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481" w:rsidRDefault="002A6523" w:rsidP="00E82481">
      <w:pPr>
        <w:jc w:val="center"/>
        <w:rPr>
          <w:rFonts w:ascii="Times New Roman" w:hAnsi="Times New Roman"/>
          <w:b/>
          <w:sz w:val="24"/>
        </w:rPr>
      </w:pPr>
      <w:r w:rsidRPr="00E82481">
        <w:rPr>
          <w:rFonts w:ascii="Times New Roman" w:hAnsi="Times New Roman"/>
          <w:b/>
          <w:sz w:val="24"/>
        </w:rPr>
        <w:t>ТЕХНИЧЕСКОЕ ЗАДАНИЕ</w:t>
      </w:r>
    </w:p>
    <w:p w:rsidR="00E82481" w:rsidRDefault="00E82481" w:rsidP="00E82481">
      <w:pPr>
        <w:jc w:val="center"/>
        <w:rPr>
          <w:rFonts w:ascii="Times New Roman" w:hAnsi="Times New Roman"/>
          <w:b/>
          <w:sz w:val="24"/>
        </w:rPr>
      </w:pPr>
    </w:p>
    <w:p w:rsidR="002A6523" w:rsidRPr="00E82481" w:rsidRDefault="00EA6B48" w:rsidP="00E82481">
      <w:pPr>
        <w:jc w:val="center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</w:t>
      </w:r>
      <w:r w:rsidR="002A6523" w:rsidRPr="00E82481">
        <w:rPr>
          <w:rFonts w:ascii="Times New Roman" w:hAnsi="Times New Roman"/>
          <w:sz w:val="24"/>
        </w:rPr>
        <w:t xml:space="preserve">а оказание </w:t>
      </w:r>
      <w:r w:rsidR="008F169D" w:rsidRPr="00E82481">
        <w:rPr>
          <w:rFonts w:ascii="Times New Roman" w:hAnsi="Times New Roman"/>
          <w:sz w:val="24"/>
        </w:rPr>
        <w:t xml:space="preserve">образовательных </w:t>
      </w:r>
      <w:r w:rsidR="002A6523" w:rsidRPr="00E82481">
        <w:rPr>
          <w:rFonts w:ascii="Times New Roman" w:hAnsi="Times New Roman"/>
          <w:sz w:val="24"/>
        </w:rPr>
        <w:t xml:space="preserve">услуг по обучению работников </w:t>
      </w:r>
    </w:p>
    <w:p w:rsidR="002A6523" w:rsidRPr="00E82481" w:rsidRDefault="002A6523" w:rsidP="00E82481">
      <w:pPr>
        <w:jc w:val="center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Исполнительного аппарата ОАО «</w:t>
      </w:r>
      <w:r w:rsidR="00D7705B" w:rsidRPr="00E82481">
        <w:rPr>
          <w:rFonts w:ascii="Times New Roman" w:hAnsi="Times New Roman"/>
          <w:sz w:val="24"/>
        </w:rPr>
        <w:t>Э.ОН Россия</w:t>
      </w:r>
      <w:r w:rsidRPr="00E82481">
        <w:rPr>
          <w:rFonts w:ascii="Times New Roman" w:hAnsi="Times New Roman"/>
          <w:sz w:val="24"/>
        </w:rPr>
        <w:t>» английскому языку</w:t>
      </w:r>
    </w:p>
    <w:p w:rsidR="002A6523" w:rsidRPr="00E82481" w:rsidRDefault="002A6523" w:rsidP="00E82481">
      <w:pPr>
        <w:jc w:val="center"/>
        <w:rPr>
          <w:rFonts w:ascii="Times New Roman" w:hAnsi="Times New Roman"/>
          <w:sz w:val="24"/>
        </w:rPr>
      </w:pP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 xml:space="preserve">Место проведения обучения: </w:t>
      </w:r>
      <w:r w:rsidRPr="00E82481">
        <w:rPr>
          <w:rFonts w:ascii="Times New Roman" w:hAnsi="Times New Roman"/>
          <w:sz w:val="24"/>
        </w:rPr>
        <w:t>офис ОАО «</w:t>
      </w:r>
      <w:r w:rsidR="008F169D" w:rsidRPr="00E82481">
        <w:rPr>
          <w:rFonts w:ascii="Times New Roman" w:hAnsi="Times New Roman"/>
          <w:sz w:val="24"/>
        </w:rPr>
        <w:t>Э.ОН Россия</w:t>
      </w:r>
      <w:r w:rsidRPr="00E82481">
        <w:rPr>
          <w:rFonts w:ascii="Times New Roman" w:hAnsi="Times New Roman"/>
          <w:sz w:val="24"/>
        </w:rPr>
        <w:t xml:space="preserve">», г. Москва, </w:t>
      </w:r>
      <w:r w:rsidR="00495012" w:rsidRPr="00E82481">
        <w:rPr>
          <w:rFonts w:ascii="Times New Roman" w:hAnsi="Times New Roman"/>
          <w:sz w:val="24"/>
        </w:rPr>
        <w:t>Пресненская набережная</w:t>
      </w:r>
      <w:r w:rsidRPr="00E82481">
        <w:rPr>
          <w:rFonts w:ascii="Times New Roman" w:hAnsi="Times New Roman"/>
          <w:sz w:val="24"/>
        </w:rPr>
        <w:t xml:space="preserve">, д. </w:t>
      </w:r>
      <w:r w:rsidR="00495012" w:rsidRPr="00E82481">
        <w:rPr>
          <w:rFonts w:ascii="Times New Roman" w:hAnsi="Times New Roman"/>
          <w:sz w:val="24"/>
        </w:rPr>
        <w:t>1</w:t>
      </w:r>
      <w:r w:rsidRPr="00E82481">
        <w:rPr>
          <w:rFonts w:ascii="Times New Roman" w:hAnsi="Times New Roman"/>
          <w:sz w:val="24"/>
        </w:rPr>
        <w:t xml:space="preserve">0, </w:t>
      </w:r>
      <w:r w:rsidR="00495012" w:rsidRPr="00E82481">
        <w:rPr>
          <w:rFonts w:ascii="Times New Roman" w:hAnsi="Times New Roman"/>
          <w:sz w:val="24"/>
        </w:rPr>
        <w:t>блок «В»</w:t>
      </w:r>
      <w:r w:rsidRPr="00E82481">
        <w:rPr>
          <w:rFonts w:ascii="Times New Roman" w:hAnsi="Times New Roman"/>
          <w:sz w:val="24"/>
        </w:rPr>
        <w:t>.</w:t>
      </w: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>Сроки проведения обучения:</w:t>
      </w:r>
      <w:r w:rsidRPr="00E82481">
        <w:rPr>
          <w:rFonts w:ascii="Times New Roman" w:hAnsi="Times New Roman"/>
          <w:sz w:val="24"/>
        </w:rPr>
        <w:t xml:space="preserve"> </w:t>
      </w:r>
      <w:r w:rsidR="008F169D" w:rsidRPr="00E82481">
        <w:rPr>
          <w:rFonts w:ascii="Times New Roman" w:hAnsi="Times New Roman"/>
          <w:sz w:val="24"/>
        </w:rPr>
        <w:t>ма</w:t>
      </w:r>
      <w:r w:rsidR="00061982" w:rsidRPr="00E82481">
        <w:rPr>
          <w:rFonts w:ascii="Times New Roman" w:hAnsi="Times New Roman"/>
          <w:sz w:val="24"/>
        </w:rPr>
        <w:t>рт</w:t>
      </w:r>
      <w:r w:rsidRPr="00E82481">
        <w:rPr>
          <w:rFonts w:ascii="Times New Roman" w:hAnsi="Times New Roman"/>
          <w:sz w:val="24"/>
        </w:rPr>
        <w:t xml:space="preserve"> </w:t>
      </w:r>
      <w:r w:rsidR="008F169D" w:rsidRPr="00E82481">
        <w:rPr>
          <w:rFonts w:ascii="Times New Roman" w:hAnsi="Times New Roman"/>
          <w:sz w:val="24"/>
        </w:rPr>
        <w:t>201</w:t>
      </w:r>
      <w:r w:rsidR="00061982" w:rsidRPr="00E82481">
        <w:rPr>
          <w:rFonts w:ascii="Times New Roman" w:hAnsi="Times New Roman"/>
          <w:sz w:val="24"/>
        </w:rPr>
        <w:t>5</w:t>
      </w:r>
      <w:r w:rsidR="008F169D" w:rsidRPr="00E82481">
        <w:rPr>
          <w:rFonts w:ascii="Times New Roman" w:hAnsi="Times New Roman"/>
          <w:sz w:val="24"/>
        </w:rPr>
        <w:t xml:space="preserve"> г. </w:t>
      </w:r>
      <w:r w:rsidRPr="00E82481">
        <w:rPr>
          <w:rFonts w:ascii="Times New Roman" w:hAnsi="Times New Roman"/>
          <w:sz w:val="24"/>
        </w:rPr>
        <w:t xml:space="preserve">– </w:t>
      </w:r>
      <w:r w:rsidR="00150151" w:rsidRPr="00E82481">
        <w:rPr>
          <w:rFonts w:ascii="Times New Roman" w:hAnsi="Times New Roman"/>
          <w:sz w:val="24"/>
        </w:rPr>
        <w:t>декабрь 2017</w:t>
      </w:r>
      <w:r w:rsidRPr="00E82481">
        <w:rPr>
          <w:rFonts w:ascii="Times New Roman" w:hAnsi="Times New Roman"/>
          <w:sz w:val="24"/>
        </w:rPr>
        <w:t xml:space="preserve"> г.</w:t>
      </w:r>
    </w:p>
    <w:p w:rsidR="00265604" w:rsidRPr="00E82481" w:rsidRDefault="00265604" w:rsidP="00E82481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</w:rPr>
      </w:pPr>
      <w:r w:rsidRPr="00E82481">
        <w:rPr>
          <w:rFonts w:ascii="Times New Roman" w:hAnsi="Times New Roman"/>
          <w:b/>
          <w:sz w:val="24"/>
        </w:rPr>
        <w:t xml:space="preserve">Порядок проведения занятий: </w:t>
      </w:r>
      <w:r w:rsidRPr="00E82481">
        <w:rPr>
          <w:rFonts w:ascii="Times New Roman" w:hAnsi="Times New Roman"/>
          <w:sz w:val="24"/>
        </w:rPr>
        <w:t>2 раза в неделю по 2 академических часа.</w:t>
      </w:r>
    </w:p>
    <w:p w:rsidR="00706BFF" w:rsidRPr="00E82481" w:rsidRDefault="008239BD" w:rsidP="00E82481">
      <w:pPr>
        <w:ind w:left="720"/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(с</w:t>
      </w:r>
      <w:r w:rsidR="00CE333A" w:rsidRPr="00E82481">
        <w:rPr>
          <w:rFonts w:ascii="Times New Roman" w:hAnsi="Times New Roman"/>
          <w:sz w:val="24"/>
        </w:rPr>
        <w:t xml:space="preserve"> </w:t>
      </w:r>
      <w:r w:rsidRPr="00E82481">
        <w:rPr>
          <w:rFonts w:ascii="Times New Roman" w:hAnsi="Times New Roman"/>
          <w:sz w:val="24"/>
        </w:rPr>
        <w:t>07.3</w:t>
      </w:r>
      <w:r w:rsidR="00CE333A" w:rsidRPr="00E82481">
        <w:rPr>
          <w:rFonts w:ascii="Times New Roman" w:hAnsi="Times New Roman"/>
          <w:sz w:val="24"/>
        </w:rPr>
        <w:t xml:space="preserve">0 ч. </w:t>
      </w:r>
      <w:r w:rsidRPr="00E82481">
        <w:rPr>
          <w:rFonts w:ascii="Times New Roman" w:hAnsi="Times New Roman"/>
          <w:sz w:val="24"/>
        </w:rPr>
        <w:t>до 20-00 ч.).</w:t>
      </w:r>
    </w:p>
    <w:p w:rsidR="009E25C8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>Количество обучаемых работников Заказчика</w:t>
      </w:r>
      <w:r w:rsidR="009E25C8" w:rsidRPr="00E82481">
        <w:rPr>
          <w:rFonts w:ascii="Times New Roman" w:hAnsi="Times New Roman"/>
          <w:b/>
          <w:sz w:val="24"/>
        </w:rPr>
        <w:t xml:space="preserve"> </w:t>
      </w:r>
      <w:r w:rsidR="00100DAF" w:rsidRPr="00E82481">
        <w:rPr>
          <w:rFonts w:ascii="Times New Roman" w:hAnsi="Times New Roman"/>
          <w:b/>
          <w:sz w:val="24"/>
        </w:rPr>
        <w:t>45</w:t>
      </w:r>
      <w:r w:rsidR="00AA05FD" w:rsidRPr="00E82481">
        <w:rPr>
          <w:rFonts w:ascii="Times New Roman" w:hAnsi="Times New Roman"/>
          <w:b/>
          <w:sz w:val="24"/>
        </w:rPr>
        <w:t xml:space="preserve"> </w:t>
      </w:r>
      <w:r w:rsidR="00100DAF" w:rsidRPr="00E82481">
        <w:rPr>
          <w:rFonts w:ascii="Times New Roman" w:hAnsi="Times New Roman"/>
          <w:b/>
          <w:sz w:val="24"/>
        </w:rPr>
        <w:t>групп</w:t>
      </w:r>
      <w:r w:rsidR="009E25C8" w:rsidRPr="00E82481">
        <w:rPr>
          <w:rFonts w:ascii="Times New Roman" w:hAnsi="Times New Roman"/>
          <w:b/>
          <w:sz w:val="24"/>
        </w:rPr>
        <w:t>:</w:t>
      </w:r>
    </w:p>
    <w:p w:rsidR="002A6523" w:rsidRPr="00E82481" w:rsidRDefault="0095731D" w:rsidP="00E82481">
      <w:pPr>
        <w:pStyle w:val="aa"/>
        <w:ind w:left="780"/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i/>
          <w:sz w:val="24"/>
        </w:rPr>
        <w:t xml:space="preserve">-  </w:t>
      </w:r>
      <w:r w:rsidR="002A6523" w:rsidRPr="00E82481">
        <w:rPr>
          <w:rFonts w:ascii="Times New Roman" w:hAnsi="Times New Roman"/>
          <w:b/>
          <w:i/>
          <w:sz w:val="24"/>
        </w:rPr>
        <w:t>в группах:</w:t>
      </w:r>
      <w:r w:rsidR="002A6523" w:rsidRPr="00E82481">
        <w:rPr>
          <w:rFonts w:ascii="Times New Roman" w:hAnsi="Times New Roman"/>
          <w:b/>
          <w:sz w:val="24"/>
        </w:rPr>
        <w:t xml:space="preserve"> </w:t>
      </w:r>
      <w:r w:rsidR="009E25C8" w:rsidRPr="00E82481">
        <w:rPr>
          <w:rFonts w:ascii="Times New Roman" w:hAnsi="Times New Roman"/>
          <w:sz w:val="24"/>
        </w:rPr>
        <w:t xml:space="preserve">всего </w:t>
      </w:r>
      <w:r w:rsidR="00061982" w:rsidRPr="00E82481">
        <w:rPr>
          <w:rFonts w:ascii="Times New Roman" w:hAnsi="Times New Roman"/>
          <w:sz w:val="24"/>
        </w:rPr>
        <w:t>30</w:t>
      </w:r>
      <w:r w:rsidR="00C50311" w:rsidRPr="00E82481">
        <w:rPr>
          <w:rFonts w:ascii="Times New Roman" w:hAnsi="Times New Roman"/>
          <w:sz w:val="24"/>
        </w:rPr>
        <w:t xml:space="preserve"> групп</w:t>
      </w:r>
      <w:r w:rsidR="009E25C8" w:rsidRPr="00E82481">
        <w:rPr>
          <w:rFonts w:ascii="Times New Roman" w:hAnsi="Times New Roman"/>
          <w:sz w:val="24"/>
        </w:rPr>
        <w:t>,</w:t>
      </w:r>
      <w:r w:rsidR="002A6523" w:rsidRPr="00E82481">
        <w:rPr>
          <w:rFonts w:ascii="Times New Roman" w:hAnsi="Times New Roman"/>
          <w:sz w:val="24"/>
        </w:rPr>
        <w:t xml:space="preserve"> </w:t>
      </w:r>
      <w:r w:rsidR="009E25C8" w:rsidRPr="00E82481">
        <w:rPr>
          <w:rFonts w:ascii="Times New Roman" w:hAnsi="Times New Roman"/>
          <w:sz w:val="24"/>
        </w:rPr>
        <w:t>к</w:t>
      </w:r>
      <w:r w:rsidR="002A6523" w:rsidRPr="00E82481">
        <w:rPr>
          <w:rFonts w:ascii="Times New Roman" w:hAnsi="Times New Roman"/>
          <w:sz w:val="24"/>
        </w:rPr>
        <w:t xml:space="preserve">оличество человек в группе не более </w:t>
      </w:r>
      <w:r w:rsidR="00C50311" w:rsidRPr="00E82481">
        <w:rPr>
          <w:rFonts w:ascii="Times New Roman" w:hAnsi="Times New Roman"/>
          <w:sz w:val="24"/>
        </w:rPr>
        <w:t>3</w:t>
      </w:r>
      <w:r w:rsidR="002A6523" w:rsidRPr="00E82481">
        <w:rPr>
          <w:rFonts w:ascii="Times New Roman" w:hAnsi="Times New Roman"/>
          <w:sz w:val="24"/>
        </w:rPr>
        <w:t xml:space="preserve"> человек</w:t>
      </w:r>
      <w:r w:rsidR="009E25C8" w:rsidRPr="00E82481">
        <w:rPr>
          <w:rFonts w:ascii="Times New Roman" w:hAnsi="Times New Roman"/>
          <w:sz w:val="24"/>
        </w:rPr>
        <w:t>;</w:t>
      </w:r>
    </w:p>
    <w:p w:rsidR="009E25C8" w:rsidRPr="00E82481" w:rsidRDefault="0095731D" w:rsidP="00E82481">
      <w:pPr>
        <w:pStyle w:val="aa"/>
        <w:ind w:left="780"/>
        <w:jc w:val="both"/>
        <w:rPr>
          <w:rFonts w:ascii="Times New Roman" w:hAnsi="Times New Roman"/>
          <w:b/>
          <w:i/>
          <w:sz w:val="24"/>
        </w:rPr>
      </w:pPr>
      <w:r w:rsidRPr="00E82481">
        <w:rPr>
          <w:rFonts w:ascii="Times New Roman" w:hAnsi="Times New Roman"/>
          <w:b/>
          <w:i/>
          <w:sz w:val="24"/>
        </w:rPr>
        <w:t xml:space="preserve">- </w:t>
      </w:r>
      <w:r w:rsidR="009E25C8" w:rsidRPr="00E82481">
        <w:rPr>
          <w:rFonts w:ascii="Times New Roman" w:hAnsi="Times New Roman"/>
          <w:b/>
          <w:i/>
          <w:sz w:val="24"/>
        </w:rPr>
        <w:t xml:space="preserve">индивидуальное обучение: </w:t>
      </w:r>
      <w:r w:rsidR="00061982" w:rsidRPr="00E82481">
        <w:rPr>
          <w:rFonts w:ascii="Times New Roman" w:hAnsi="Times New Roman"/>
          <w:sz w:val="24"/>
        </w:rPr>
        <w:t>15 групп.</w:t>
      </w:r>
    </w:p>
    <w:p w:rsidR="00665589" w:rsidRPr="00E82481" w:rsidRDefault="00AA05FD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 xml:space="preserve">Объем оказания услуг:  </w:t>
      </w:r>
    </w:p>
    <w:p w:rsidR="00665589" w:rsidRPr="00E82481" w:rsidRDefault="0095731D" w:rsidP="00E82481">
      <w:pPr>
        <w:ind w:left="720"/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-</w:t>
      </w:r>
      <w:r w:rsidR="00665589" w:rsidRPr="00E82481">
        <w:rPr>
          <w:rFonts w:ascii="Times New Roman" w:hAnsi="Times New Roman"/>
          <w:sz w:val="24"/>
        </w:rPr>
        <w:t xml:space="preserve"> </w:t>
      </w:r>
      <w:r w:rsidR="00061982" w:rsidRPr="00E82481">
        <w:rPr>
          <w:rFonts w:ascii="Times New Roman" w:hAnsi="Times New Roman"/>
          <w:sz w:val="24"/>
        </w:rPr>
        <w:t xml:space="preserve"> 15</w:t>
      </w:r>
      <w:r w:rsidR="00665589" w:rsidRPr="00E82481">
        <w:rPr>
          <w:rFonts w:ascii="Times New Roman" w:hAnsi="Times New Roman"/>
          <w:sz w:val="24"/>
        </w:rPr>
        <w:t xml:space="preserve"> </w:t>
      </w:r>
      <w:r w:rsidR="00061982" w:rsidRPr="00E82481">
        <w:rPr>
          <w:rFonts w:ascii="Times New Roman" w:hAnsi="Times New Roman"/>
          <w:sz w:val="24"/>
        </w:rPr>
        <w:t>групп</w:t>
      </w:r>
      <w:r w:rsidR="00665589" w:rsidRPr="00E82481">
        <w:rPr>
          <w:rFonts w:ascii="Times New Roman" w:hAnsi="Times New Roman"/>
          <w:sz w:val="24"/>
        </w:rPr>
        <w:t xml:space="preserve"> (индивидуальное обучен</w:t>
      </w:r>
      <w:r w:rsidR="00061982" w:rsidRPr="00E82481">
        <w:rPr>
          <w:rFonts w:ascii="Times New Roman" w:hAnsi="Times New Roman"/>
          <w:sz w:val="24"/>
        </w:rPr>
        <w:t>ие) - 1 курс по 100 часов</w:t>
      </w:r>
      <w:r w:rsidR="00665589" w:rsidRPr="00E82481">
        <w:rPr>
          <w:rFonts w:ascii="Times New Roman" w:hAnsi="Times New Roman"/>
          <w:sz w:val="24"/>
        </w:rPr>
        <w:t>;</w:t>
      </w:r>
    </w:p>
    <w:p w:rsidR="00665589" w:rsidRPr="00E82481" w:rsidRDefault="00665589" w:rsidP="00E82481">
      <w:pPr>
        <w:ind w:left="720"/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- </w:t>
      </w:r>
      <w:r w:rsidR="00061982" w:rsidRPr="00E82481">
        <w:rPr>
          <w:rFonts w:ascii="Times New Roman" w:hAnsi="Times New Roman"/>
          <w:sz w:val="24"/>
        </w:rPr>
        <w:t xml:space="preserve"> 30 </w:t>
      </w:r>
      <w:r w:rsidR="00C50311" w:rsidRPr="00E82481">
        <w:rPr>
          <w:rFonts w:ascii="Times New Roman" w:hAnsi="Times New Roman"/>
          <w:sz w:val="24"/>
        </w:rPr>
        <w:t>групп</w:t>
      </w:r>
      <w:r w:rsidR="00061982" w:rsidRPr="00E82481">
        <w:rPr>
          <w:rFonts w:ascii="Times New Roman" w:hAnsi="Times New Roman"/>
          <w:sz w:val="24"/>
        </w:rPr>
        <w:t xml:space="preserve"> (групповое обучение) </w:t>
      </w:r>
      <w:r w:rsidRPr="00E82481">
        <w:rPr>
          <w:rFonts w:ascii="Times New Roman" w:hAnsi="Times New Roman"/>
          <w:sz w:val="24"/>
        </w:rPr>
        <w:t xml:space="preserve"> - </w:t>
      </w:r>
      <w:r w:rsidR="00061982" w:rsidRPr="00E82481">
        <w:rPr>
          <w:rFonts w:ascii="Times New Roman" w:hAnsi="Times New Roman"/>
          <w:sz w:val="24"/>
        </w:rPr>
        <w:t>или 1 курс по 100 часов</w:t>
      </w:r>
      <w:r w:rsidRPr="00E82481">
        <w:rPr>
          <w:rFonts w:ascii="Times New Roman" w:hAnsi="Times New Roman"/>
          <w:sz w:val="24"/>
        </w:rPr>
        <w:t>.</w:t>
      </w: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>Цели и результаты обучения работников английскому языку:</w:t>
      </w:r>
    </w:p>
    <w:p w:rsidR="007A46F8" w:rsidRPr="00E82481" w:rsidRDefault="007A46F8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Повы</w:t>
      </w:r>
      <w:r w:rsidR="00617B0D" w:rsidRPr="00E82481">
        <w:rPr>
          <w:rFonts w:ascii="Times New Roman" w:hAnsi="Times New Roman"/>
          <w:sz w:val="24"/>
        </w:rPr>
        <w:t xml:space="preserve">сить </w:t>
      </w:r>
      <w:r w:rsidR="00071AB8" w:rsidRPr="00E82481">
        <w:rPr>
          <w:rFonts w:ascii="Times New Roman" w:hAnsi="Times New Roman"/>
          <w:sz w:val="24"/>
        </w:rPr>
        <w:t>работникам</w:t>
      </w:r>
      <w:r w:rsidRPr="00E82481">
        <w:rPr>
          <w:rFonts w:ascii="Times New Roman" w:hAnsi="Times New Roman"/>
          <w:sz w:val="24"/>
        </w:rPr>
        <w:t xml:space="preserve"> ИА уров</w:t>
      </w:r>
      <w:r w:rsidR="00071AB8" w:rsidRPr="00E82481">
        <w:rPr>
          <w:rFonts w:ascii="Times New Roman" w:hAnsi="Times New Roman"/>
          <w:sz w:val="24"/>
        </w:rPr>
        <w:t>ень</w:t>
      </w:r>
      <w:r w:rsidRPr="00E82481">
        <w:rPr>
          <w:rFonts w:ascii="Times New Roman" w:hAnsi="Times New Roman"/>
          <w:sz w:val="24"/>
        </w:rPr>
        <w:t xml:space="preserve"> владения английского</w:t>
      </w:r>
      <w:r w:rsidR="00071AB8" w:rsidRPr="00E82481">
        <w:rPr>
          <w:rFonts w:ascii="Times New Roman" w:hAnsi="Times New Roman"/>
          <w:sz w:val="24"/>
        </w:rPr>
        <w:t xml:space="preserve"> языка по результатам</w:t>
      </w:r>
      <w:r w:rsidRPr="00E82481">
        <w:rPr>
          <w:rFonts w:ascii="Times New Roman" w:hAnsi="Times New Roman"/>
          <w:sz w:val="24"/>
        </w:rPr>
        <w:t xml:space="preserve"> прохождения курса</w:t>
      </w:r>
      <w:r w:rsidR="00071AB8" w:rsidRPr="00E82481">
        <w:rPr>
          <w:rFonts w:ascii="Times New Roman" w:hAnsi="Times New Roman"/>
          <w:sz w:val="24"/>
        </w:rPr>
        <w:t>. Результат подтвержден</w:t>
      </w:r>
      <w:r w:rsidRPr="00E82481">
        <w:rPr>
          <w:rFonts w:ascii="Times New Roman" w:hAnsi="Times New Roman"/>
          <w:sz w:val="24"/>
        </w:rPr>
        <w:t xml:space="preserve"> тестированием.</w:t>
      </w:r>
    </w:p>
    <w:p w:rsidR="002A6523" w:rsidRPr="00E82481" w:rsidRDefault="00617B0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Сформировать умение</w:t>
      </w:r>
      <w:r w:rsidR="002A6523" w:rsidRPr="00E82481">
        <w:rPr>
          <w:rFonts w:ascii="Times New Roman" w:hAnsi="Times New Roman"/>
          <w:sz w:val="24"/>
        </w:rPr>
        <w:t xml:space="preserve"> излагать свои мысли на английском язык</w:t>
      </w:r>
      <w:r w:rsidR="00071AB8" w:rsidRPr="00E82481">
        <w:rPr>
          <w:rFonts w:ascii="Times New Roman" w:hAnsi="Times New Roman"/>
          <w:sz w:val="24"/>
        </w:rPr>
        <w:t>е в устной и письменной форме, позволяющие  в</w:t>
      </w:r>
      <w:r w:rsidR="002A6523" w:rsidRPr="00E82481">
        <w:rPr>
          <w:rFonts w:ascii="Times New Roman" w:hAnsi="Times New Roman"/>
          <w:sz w:val="24"/>
        </w:rPr>
        <w:t>ести деловую</w:t>
      </w:r>
      <w:r w:rsidR="00071AB8" w:rsidRPr="00E82481">
        <w:rPr>
          <w:rFonts w:ascii="Times New Roman" w:hAnsi="Times New Roman"/>
          <w:sz w:val="24"/>
        </w:rPr>
        <w:t xml:space="preserve"> переписку на английском языке и п</w:t>
      </w:r>
      <w:r w:rsidR="002A6523" w:rsidRPr="00E82481">
        <w:rPr>
          <w:rFonts w:ascii="Times New Roman" w:hAnsi="Times New Roman"/>
          <w:sz w:val="24"/>
        </w:rPr>
        <w:t>ров</w:t>
      </w:r>
      <w:r w:rsidR="00071AB8" w:rsidRPr="00E82481">
        <w:rPr>
          <w:rFonts w:ascii="Times New Roman" w:hAnsi="Times New Roman"/>
          <w:sz w:val="24"/>
        </w:rPr>
        <w:t>одить</w:t>
      </w:r>
      <w:r w:rsidR="002A6523" w:rsidRPr="00E82481">
        <w:rPr>
          <w:rFonts w:ascii="Times New Roman" w:hAnsi="Times New Roman"/>
          <w:sz w:val="24"/>
        </w:rPr>
        <w:t xml:space="preserve"> телефонн</w:t>
      </w:r>
      <w:r w:rsidR="00071AB8" w:rsidRPr="00E82481">
        <w:rPr>
          <w:rFonts w:ascii="Times New Roman" w:hAnsi="Times New Roman"/>
          <w:sz w:val="24"/>
        </w:rPr>
        <w:t>ые</w:t>
      </w:r>
      <w:r w:rsidR="002A6523" w:rsidRPr="00E82481">
        <w:rPr>
          <w:rFonts w:ascii="Times New Roman" w:hAnsi="Times New Roman"/>
          <w:sz w:val="24"/>
        </w:rPr>
        <w:t xml:space="preserve"> переговор</w:t>
      </w:r>
      <w:r w:rsidR="00071AB8" w:rsidRPr="00E82481">
        <w:rPr>
          <w:rFonts w:ascii="Times New Roman" w:hAnsi="Times New Roman"/>
          <w:sz w:val="24"/>
        </w:rPr>
        <w:t>ы</w:t>
      </w:r>
      <w:r w:rsidR="002A6523" w:rsidRPr="00E82481">
        <w:rPr>
          <w:rFonts w:ascii="Times New Roman" w:hAnsi="Times New Roman"/>
          <w:sz w:val="24"/>
        </w:rPr>
        <w:t xml:space="preserve"> с иностранным</w:t>
      </w:r>
      <w:r w:rsidR="00EA6B48" w:rsidRPr="00E82481">
        <w:rPr>
          <w:rFonts w:ascii="Times New Roman" w:hAnsi="Times New Roman"/>
          <w:sz w:val="24"/>
        </w:rPr>
        <w:t>и</w:t>
      </w:r>
      <w:r w:rsidR="002A6523" w:rsidRPr="00E82481">
        <w:rPr>
          <w:rFonts w:ascii="Times New Roman" w:hAnsi="Times New Roman"/>
          <w:sz w:val="24"/>
        </w:rPr>
        <w:t xml:space="preserve"> партнерами.</w:t>
      </w:r>
    </w:p>
    <w:p w:rsidR="002A6523" w:rsidRPr="00E82481" w:rsidRDefault="00071AB8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Сформировать</w:t>
      </w:r>
      <w:r w:rsidR="002A6523" w:rsidRPr="00E82481">
        <w:rPr>
          <w:rFonts w:ascii="Times New Roman" w:hAnsi="Times New Roman"/>
          <w:sz w:val="24"/>
        </w:rPr>
        <w:t xml:space="preserve"> навык</w:t>
      </w:r>
      <w:r w:rsidRPr="00E82481">
        <w:rPr>
          <w:rFonts w:ascii="Times New Roman" w:hAnsi="Times New Roman"/>
          <w:sz w:val="24"/>
        </w:rPr>
        <w:t xml:space="preserve">и </w:t>
      </w:r>
      <w:r w:rsidR="002A6523" w:rsidRPr="00E82481">
        <w:rPr>
          <w:rFonts w:ascii="Times New Roman" w:hAnsi="Times New Roman"/>
          <w:sz w:val="24"/>
        </w:rPr>
        <w:t xml:space="preserve"> правиль</w:t>
      </w:r>
      <w:r w:rsidRPr="00E82481">
        <w:rPr>
          <w:rFonts w:ascii="Times New Roman" w:hAnsi="Times New Roman"/>
          <w:sz w:val="24"/>
        </w:rPr>
        <w:t>ного произношения и</w:t>
      </w:r>
      <w:r w:rsidR="002A6523" w:rsidRPr="00E82481">
        <w:rPr>
          <w:rFonts w:ascii="Times New Roman" w:hAnsi="Times New Roman"/>
          <w:sz w:val="24"/>
        </w:rPr>
        <w:t xml:space="preserve"> грамматики английского языка.</w:t>
      </w:r>
    </w:p>
    <w:p w:rsidR="002A6523" w:rsidRPr="00E82481" w:rsidRDefault="00617B0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Достичь правильност</w:t>
      </w:r>
      <w:r w:rsidR="00071AB8" w:rsidRPr="00E82481">
        <w:rPr>
          <w:rFonts w:ascii="Times New Roman" w:hAnsi="Times New Roman"/>
          <w:sz w:val="24"/>
        </w:rPr>
        <w:t>и</w:t>
      </w:r>
      <w:r w:rsidRPr="00E82481">
        <w:rPr>
          <w:rFonts w:ascii="Times New Roman" w:hAnsi="Times New Roman"/>
          <w:sz w:val="24"/>
        </w:rPr>
        <w:t xml:space="preserve"> произношения и понимания</w:t>
      </w:r>
      <w:r w:rsidR="002A6523" w:rsidRPr="00E82481">
        <w:rPr>
          <w:rFonts w:ascii="Times New Roman" w:hAnsi="Times New Roman"/>
          <w:sz w:val="24"/>
        </w:rPr>
        <w:t xml:space="preserve"> бизнес терминов</w:t>
      </w:r>
      <w:r w:rsidR="00071AB8" w:rsidRPr="00E82481">
        <w:rPr>
          <w:rFonts w:ascii="Times New Roman" w:hAnsi="Times New Roman"/>
          <w:sz w:val="24"/>
        </w:rPr>
        <w:t xml:space="preserve">, используемых в </w:t>
      </w:r>
      <w:r w:rsidR="002A6523" w:rsidRPr="00E82481">
        <w:rPr>
          <w:rFonts w:ascii="Times New Roman" w:hAnsi="Times New Roman"/>
          <w:sz w:val="24"/>
        </w:rPr>
        <w:t xml:space="preserve"> непосредственной работ</w:t>
      </w:r>
      <w:r w:rsidR="00071AB8" w:rsidRPr="00E82481">
        <w:rPr>
          <w:rFonts w:ascii="Times New Roman" w:hAnsi="Times New Roman"/>
          <w:sz w:val="24"/>
        </w:rPr>
        <w:t>е</w:t>
      </w:r>
      <w:r w:rsidR="002A6523" w:rsidRPr="00E82481">
        <w:rPr>
          <w:rFonts w:ascii="Times New Roman" w:hAnsi="Times New Roman"/>
          <w:sz w:val="24"/>
        </w:rPr>
        <w:t>.</w:t>
      </w:r>
    </w:p>
    <w:p w:rsidR="00071AB8" w:rsidRPr="00E82481" w:rsidRDefault="00617B0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Разви</w:t>
      </w:r>
      <w:r w:rsidR="00071AB8" w:rsidRPr="00E82481">
        <w:rPr>
          <w:rFonts w:ascii="Times New Roman" w:hAnsi="Times New Roman"/>
          <w:sz w:val="24"/>
        </w:rPr>
        <w:t>ть</w:t>
      </w:r>
      <w:r w:rsidRPr="00E82481">
        <w:rPr>
          <w:rFonts w:ascii="Times New Roman" w:hAnsi="Times New Roman"/>
          <w:sz w:val="24"/>
        </w:rPr>
        <w:t xml:space="preserve"> </w:t>
      </w:r>
      <w:r w:rsidR="00071AB8" w:rsidRPr="00E82481">
        <w:rPr>
          <w:rFonts w:ascii="Times New Roman" w:hAnsi="Times New Roman"/>
          <w:sz w:val="24"/>
        </w:rPr>
        <w:t>навык</w:t>
      </w:r>
      <w:r w:rsidR="00EA6B48" w:rsidRPr="00E82481">
        <w:rPr>
          <w:rFonts w:ascii="Times New Roman" w:hAnsi="Times New Roman"/>
          <w:sz w:val="24"/>
        </w:rPr>
        <w:t xml:space="preserve"> общения на английском языке в повседневной жизни.</w:t>
      </w: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b/>
          <w:sz w:val="24"/>
        </w:rPr>
        <w:t>Требования к Исполнителю:</w:t>
      </w:r>
      <w:r w:rsidRPr="00E82481">
        <w:rPr>
          <w:rFonts w:ascii="Times New Roman" w:hAnsi="Times New Roman"/>
          <w:sz w:val="24"/>
        </w:rPr>
        <w:t xml:space="preserve"> 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Наличие лицензии на образовательную деятельность.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Опыт работы на рынке оказания образовательных услуг не менее </w:t>
      </w:r>
      <w:r w:rsidR="00EA6B48" w:rsidRPr="00E82481">
        <w:rPr>
          <w:rFonts w:ascii="Times New Roman" w:hAnsi="Times New Roman"/>
          <w:sz w:val="24"/>
        </w:rPr>
        <w:t>10</w:t>
      </w:r>
      <w:r w:rsidR="003A759B" w:rsidRPr="00E82481">
        <w:rPr>
          <w:rFonts w:ascii="Times New Roman" w:hAnsi="Times New Roman"/>
          <w:sz w:val="24"/>
        </w:rPr>
        <w:t xml:space="preserve"> лет, опыт работы с корпоративными клиентами от 3 лет.</w:t>
      </w:r>
    </w:p>
    <w:p w:rsidR="008239BD" w:rsidRPr="00E82481" w:rsidRDefault="00EA6B48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Наличие среди клиентов не менее 5 крупных компаний</w:t>
      </w:r>
      <w:r w:rsidR="00100DAF" w:rsidRPr="00E82481">
        <w:rPr>
          <w:rFonts w:ascii="Times New Roman" w:hAnsi="Times New Roman"/>
          <w:sz w:val="24"/>
        </w:rPr>
        <w:t xml:space="preserve"> за последние три года.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Наличие программ обучения для корпоративных клиентов.</w:t>
      </w:r>
    </w:p>
    <w:p w:rsidR="003A759B" w:rsidRPr="00E82481" w:rsidRDefault="003A759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Бесплатное письменное и устное очное тестирование обучающихся перед и после курса, совместно с Работником управления обучения и развитию персонала</w:t>
      </w:r>
      <w:r w:rsidR="00CC067F" w:rsidRPr="00E82481">
        <w:rPr>
          <w:rFonts w:ascii="Times New Roman" w:hAnsi="Times New Roman"/>
          <w:sz w:val="24"/>
        </w:rPr>
        <w:t>.</w:t>
      </w:r>
    </w:p>
    <w:p w:rsidR="00120512" w:rsidRPr="00E82481" w:rsidRDefault="00120512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Обучение английскому языку должно проводиться по следующей </w:t>
      </w:r>
      <w:r w:rsidR="00100DAF" w:rsidRPr="00E82481">
        <w:rPr>
          <w:rFonts w:ascii="Times New Roman" w:hAnsi="Times New Roman"/>
          <w:sz w:val="24"/>
        </w:rPr>
        <w:t xml:space="preserve">интенсивно-коммуникативной </w:t>
      </w:r>
      <w:r w:rsidRPr="00E82481">
        <w:rPr>
          <w:rFonts w:ascii="Times New Roman" w:hAnsi="Times New Roman"/>
          <w:sz w:val="24"/>
        </w:rPr>
        <w:t>методике: не менее 85% учебного времени гово</w:t>
      </w:r>
      <w:r w:rsidR="00100DAF" w:rsidRPr="00E82481">
        <w:rPr>
          <w:rFonts w:ascii="Times New Roman" w:hAnsi="Times New Roman"/>
          <w:sz w:val="24"/>
        </w:rPr>
        <w:t>рят ученики.</w:t>
      </w:r>
    </w:p>
    <w:p w:rsidR="00A7755D" w:rsidRPr="00E82481" w:rsidRDefault="00A7755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Возможность организации курсов для подготовки специалистов в электроэнергетической области, курс по финансам и кредиту, курс по переговорам, курс по деловой документации, курс делового письма на основе  собственных методических пособий.</w:t>
      </w:r>
    </w:p>
    <w:p w:rsidR="00A441AB" w:rsidRPr="00E82481" w:rsidRDefault="00A441A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Один академический час занятия равен 45 минутам.</w:t>
      </w:r>
    </w:p>
    <w:p w:rsidR="002A6523" w:rsidRPr="00E82481" w:rsidRDefault="00C8142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Обучение должно проводить</w:t>
      </w:r>
      <w:r w:rsidR="002A6523" w:rsidRPr="00E82481">
        <w:rPr>
          <w:rFonts w:ascii="Times New Roman" w:hAnsi="Times New Roman"/>
          <w:sz w:val="24"/>
        </w:rPr>
        <w:t xml:space="preserve">ся высококвалифицированными преподавателями </w:t>
      </w:r>
      <w:r w:rsidR="008239BD" w:rsidRPr="00E82481">
        <w:rPr>
          <w:rFonts w:ascii="Times New Roman" w:hAnsi="Times New Roman"/>
          <w:sz w:val="24"/>
        </w:rPr>
        <w:t xml:space="preserve"> со стажем преподавания </w:t>
      </w:r>
      <w:r w:rsidR="00665589" w:rsidRPr="00E82481">
        <w:rPr>
          <w:rFonts w:ascii="Times New Roman" w:hAnsi="Times New Roman"/>
          <w:sz w:val="24"/>
        </w:rPr>
        <w:t>не менее 5 лет у взрослой аудитории.</w:t>
      </w:r>
    </w:p>
    <w:p w:rsidR="005040B8" w:rsidRPr="00E82481" w:rsidRDefault="005040B8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Сертификация преподавателей (наличие </w:t>
      </w:r>
      <w:r w:rsidRPr="00E82481">
        <w:rPr>
          <w:rFonts w:ascii="Times New Roman" w:hAnsi="Times New Roman"/>
          <w:sz w:val="24"/>
          <w:lang w:val="en-US"/>
        </w:rPr>
        <w:t>Celta</w:t>
      </w:r>
      <w:r w:rsidRPr="00E82481">
        <w:rPr>
          <w:rFonts w:ascii="Times New Roman" w:hAnsi="Times New Roman"/>
          <w:sz w:val="24"/>
        </w:rPr>
        <w:t xml:space="preserve">, </w:t>
      </w:r>
      <w:r w:rsidRPr="00E82481">
        <w:rPr>
          <w:rFonts w:ascii="Times New Roman" w:hAnsi="Times New Roman"/>
          <w:sz w:val="24"/>
          <w:lang w:val="en-US"/>
        </w:rPr>
        <w:t>Delta</w:t>
      </w:r>
      <w:r w:rsidRPr="00E82481">
        <w:rPr>
          <w:rFonts w:ascii="Times New Roman" w:hAnsi="Times New Roman"/>
          <w:sz w:val="24"/>
        </w:rPr>
        <w:t xml:space="preserve"> и др.) </w:t>
      </w:r>
    </w:p>
    <w:p w:rsidR="00BE7751" w:rsidRPr="00E82481" w:rsidRDefault="0047383A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Готовность предоставить для курсов обучения английского языка не менее 10 преподавателей, которые </w:t>
      </w:r>
      <w:r w:rsidR="00AC4E81" w:rsidRPr="00E82481">
        <w:rPr>
          <w:rFonts w:ascii="Times New Roman" w:hAnsi="Times New Roman"/>
          <w:sz w:val="24"/>
        </w:rPr>
        <w:t xml:space="preserve"> являются работниками компании с заключенными постоянными трудовыми договорами. </w:t>
      </w:r>
    </w:p>
    <w:p w:rsidR="00A7755D" w:rsidRPr="00E82481" w:rsidRDefault="00A7755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Налич</w:t>
      </w:r>
      <w:r w:rsidR="002A6523" w:rsidRPr="00E82481">
        <w:rPr>
          <w:rFonts w:ascii="Times New Roman" w:hAnsi="Times New Roman"/>
          <w:sz w:val="24"/>
        </w:rPr>
        <w:t>ие преподавателей с носителем языка.</w:t>
      </w:r>
    </w:p>
    <w:p w:rsidR="00A441AB" w:rsidRPr="00E82481" w:rsidRDefault="00AC4E81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Возможность отмены/переноса занятий для Работников в случае командир</w:t>
      </w:r>
      <w:r w:rsidR="00A441AB" w:rsidRPr="00E82481">
        <w:rPr>
          <w:rFonts w:ascii="Times New Roman" w:hAnsi="Times New Roman"/>
          <w:sz w:val="24"/>
        </w:rPr>
        <w:t>овок, отпуска или болезни:</w:t>
      </w:r>
    </w:p>
    <w:p w:rsidR="00A441AB" w:rsidRPr="00E82481" w:rsidRDefault="00A441AB" w:rsidP="00E8248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для утренних занятий (7-30 до 14-00) отмена не позднее 20-00 предыдущего дня;</w:t>
      </w:r>
    </w:p>
    <w:p w:rsidR="00A441AB" w:rsidRPr="00E82481" w:rsidRDefault="00A441AB" w:rsidP="00E82481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для вечерних занятий (17-00 до 20-00) отмена не позднее 12-00 текущего дня. </w:t>
      </w:r>
    </w:p>
    <w:p w:rsidR="00AC4E81" w:rsidRPr="00E82481" w:rsidRDefault="00AC4E81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lastRenderedPageBreak/>
        <w:t xml:space="preserve">Сроки подбора преподавателя и возможность замены преподавателя не более </w:t>
      </w:r>
      <w:r w:rsidR="003A759B" w:rsidRPr="00E82481">
        <w:rPr>
          <w:rFonts w:ascii="Times New Roman" w:hAnsi="Times New Roman"/>
          <w:sz w:val="24"/>
        </w:rPr>
        <w:t>1</w:t>
      </w:r>
      <w:r w:rsidRPr="00E82481">
        <w:rPr>
          <w:rFonts w:ascii="Times New Roman" w:hAnsi="Times New Roman"/>
          <w:sz w:val="24"/>
        </w:rPr>
        <w:t xml:space="preserve"> недел</w:t>
      </w:r>
      <w:r w:rsidR="003A759B" w:rsidRPr="00E82481">
        <w:rPr>
          <w:rFonts w:ascii="Times New Roman" w:hAnsi="Times New Roman"/>
          <w:sz w:val="24"/>
        </w:rPr>
        <w:t>и</w:t>
      </w:r>
      <w:r w:rsidRPr="00E82481">
        <w:rPr>
          <w:rFonts w:ascii="Times New Roman" w:hAnsi="Times New Roman"/>
          <w:sz w:val="24"/>
        </w:rPr>
        <w:t xml:space="preserve"> с момента запроса.</w:t>
      </w:r>
    </w:p>
    <w:p w:rsidR="00AC4E81" w:rsidRPr="00E82481" w:rsidRDefault="00AC4E81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Наличие </w:t>
      </w:r>
      <w:r w:rsidR="005040B8" w:rsidRPr="00E82481">
        <w:rPr>
          <w:rFonts w:ascii="Times New Roman" w:hAnsi="Times New Roman"/>
          <w:sz w:val="24"/>
        </w:rPr>
        <w:t>координационного</w:t>
      </w:r>
      <w:r w:rsidRPr="00E82481">
        <w:rPr>
          <w:rFonts w:ascii="Times New Roman" w:hAnsi="Times New Roman"/>
          <w:sz w:val="24"/>
        </w:rPr>
        <w:t xml:space="preserve"> центра работы с клиентами. </w:t>
      </w:r>
    </w:p>
    <w:p w:rsidR="00A441AB" w:rsidRPr="00E82481" w:rsidRDefault="00A441A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Наличие методического центра по работе с клиентами.</w:t>
      </w:r>
    </w:p>
    <w:p w:rsidR="00AC4E81" w:rsidRPr="00E82481" w:rsidRDefault="00CF45A6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Готовность проводить курс не менее  чем по 5 различным учебн</w:t>
      </w:r>
      <w:r w:rsidR="00A441AB" w:rsidRPr="00E82481">
        <w:rPr>
          <w:rFonts w:ascii="Times New Roman" w:hAnsi="Times New Roman"/>
          <w:sz w:val="24"/>
        </w:rPr>
        <w:t>ым пособиям для каждого уровня.</w:t>
      </w:r>
    </w:p>
    <w:p w:rsidR="00A441AB" w:rsidRPr="00E82481" w:rsidRDefault="00A441A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Учебные материалы входят в стоимость курса обучения.</w:t>
      </w:r>
    </w:p>
    <w:p w:rsidR="00AC4E81" w:rsidRPr="00E82481" w:rsidRDefault="003A759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Использование преподавателями дополнительных методических средств обучения </w:t>
      </w:r>
      <w:r w:rsidR="00AC4E81" w:rsidRPr="00E82481">
        <w:rPr>
          <w:rFonts w:ascii="Times New Roman" w:hAnsi="Times New Roman"/>
          <w:sz w:val="24"/>
        </w:rPr>
        <w:t xml:space="preserve">(например, </w:t>
      </w:r>
      <w:r w:rsidRPr="00E82481">
        <w:rPr>
          <w:rFonts w:ascii="Times New Roman" w:hAnsi="Times New Roman"/>
          <w:sz w:val="24"/>
        </w:rPr>
        <w:t xml:space="preserve">онлайн, </w:t>
      </w:r>
      <w:proofErr w:type="spellStart"/>
      <w:r w:rsidR="00AC4E81" w:rsidRPr="00E82481">
        <w:rPr>
          <w:rFonts w:ascii="Times New Roman" w:hAnsi="Times New Roman"/>
          <w:sz w:val="24"/>
        </w:rPr>
        <w:t>аудиров</w:t>
      </w:r>
      <w:bookmarkStart w:id="0" w:name="_GoBack"/>
      <w:bookmarkEnd w:id="0"/>
      <w:r w:rsidR="00AC4E81" w:rsidRPr="00E82481">
        <w:rPr>
          <w:rFonts w:ascii="Times New Roman" w:hAnsi="Times New Roman"/>
          <w:sz w:val="24"/>
        </w:rPr>
        <w:t>ание</w:t>
      </w:r>
      <w:proofErr w:type="spellEnd"/>
      <w:r w:rsidRPr="00E82481">
        <w:rPr>
          <w:rFonts w:ascii="Times New Roman" w:hAnsi="Times New Roman"/>
          <w:sz w:val="24"/>
        </w:rPr>
        <w:t>, дополнительные тексты и тесты</w:t>
      </w:r>
      <w:r w:rsidR="00AC4E81" w:rsidRPr="00E82481">
        <w:rPr>
          <w:rFonts w:ascii="Times New Roman" w:hAnsi="Times New Roman"/>
          <w:sz w:val="24"/>
        </w:rPr>
        <w:t>).</w:t>
      </w:r>
    </w:p>
    <w:p w:rsidR="00A7755D" w:rsidRPr="00E82481" w:rsidRDefault="00A7755D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Предоставление Исполнителем технической аппаратуры для </w:t>
      </w:r>
      <w:proofErr w:type="spellStart"/>
      <w:r w:rsidRPr="00E82481">
        <w:rPr>
          <w:rFonts w:ascii="Times New Roman" w:hAnsi="Times New Roman"/>
          <w:sz w:val="24"/>
        </w:rPr>
        <w:t>аудирования</w:t>
      </w:r>
      <w:proofErr w:type="spellEnd"/>
      <w:r w:rsidRPr="00E82481">
        <w:rPr>
          <w:rFonts w:ascii="Times New Roman" w:hAnsi="Times New Roman"/>
          <w:sz w:val="24"/>
        </w:rPr>
        <w:t>.</w:t>
      </w: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</w:rPr>
      </w:pPr>
      <w:r w:rsidRPr="00E82481">
        <w:rPr>
          <w:rFonts w:ascii="Times New Roman" w:hAnsi="Times New Roman"/>
          <w:b/>
          <w:sz w:val="24"/>
        </w:rPr>
        <w:t>Требования к оказанию услуг по английскому языку: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Исполнитель обязан оказать услуги в соответствии с представленной и утвержденной Заказчиком программой обучения.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Определить уровень знания английского языка у работников ИА перед началом обучения – провести </w:t>
      </w:r>
      <w:r w:rsidR="005040B8" w:rsidRPr="00E82481">
        <w:rPr>
          <w:rFonts w:ascii="Times New Roman" w:hAnsi="Times New Roman"/>
          <w:sz w:val="24"/>
        </w:rPr>
        <w:t xml:space="preserve">устное и письменное </w:t>
      </w:r>
      <w:r w:rsidRPr="00E82481">
        <w:rPr>
          <w:rFonts w:ascii="Times New Roman" w:hAnsi="Times New Roman"/>
          <w:sz w:val="24"/>
        </w:rPr>
        <w:t>тестирование.</w:t>
      </w:r>
    </w:p>
    <w:p w:rsidR="002A6523" w:rsidRPr="00E82481" w:rsidRDefault="00A441AB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Проводить промежуточное и финальное тестирование</w:t>
      </w:r>
      <w:r w:rsidR="002A6523" w:rsidRPr="00E82481">
        <w:rPr>
          <w:rFonts w:ascii="Times New Roman" w:hAnsi="Times New Roman"/>
          <w:sz w:val="24"/>
        </w:rPr>
        <w:t xml:space="preserve"> обучаемых.</w:t>
      </w:r>
    </w:p>
    <w:p w:rsidR="007C4E2C" w:rsidRPr="00E82481" w:rsidRDefault="007C4E2C" w:rsidP="00E82481">
      <w:pPr>
        <w:pStyle w:val="aa"/>
        <w:numPr>
          <w:ilvl w:val="0"/>
          <w:numId w:val="5"/>
        </w:numPr>
        <w:jc w:val="both"/>
        <w:rPr>
          <w:rFonts w:ascii="Times New Roman" w:hAnsi="Times New Roman"/>
          <w:b/>
          <w:sz w:val="24"/>
        </w:rPr>
      </w:pPr>
      <w:r w:rsidRPr="00E82481">
        <w:rPr>
          <w:rFonts w:ascii="Times New Roman" w:hAnsi="Times New Roman"/>
          <w:b/>
          <w:sz w:val="24"/>
        </w:rPr>
        <w:t>Требования к подаче предложения.</w:t>
      </w:r>
    </w:p>
    <w:p w:rsidR="007C4E2C" w:rsidRPr="00E82481" w:rsidRDefault="00B34459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Предоставить л</w:t>
      </w:r>
      <w:r w:rsidR="00C8142B" w:rsidRPr="00E82481">
        <w:rPr>
          <w:rFonts w:ascii="Times New Roman" w:hAnsi="Times New Roman"/>
          <w:sz w:val="24"/>
        </w:rPr>
        <w:t>ицензию</w:t>
      </w:r>
      <w:r w:rsidR="007C4E2C" w:rsidRPr="00E82481">
        <w:rPr>
          <w:rFonts w:ascii="Times New Roman" w:hAnsi="Times New Roman"/>
          <w:sz w:val="24"/>
        </w:rPr>
        <w:t xml:space="preserve"> на оказание образовательных услуг в части оказания образовательных услуг по обучению английскому языку.</w:t>
      </w:r>
    </w:p>
    <w:p w:rsidR="007C4E2C" w:rsidRPr="00E82481" w:rsidRDefault="00C8142B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Предоставить информацию</w:t>
      </w:r>
      <w:r w:rsidR="007C4E2C" w:rsidRPr="00E82481">
        <w:rPr>
          <w:rFonts w:ascii="Times New Roman" w:hAnsi="Times New Roman"/>
          <w:sz w:val="24"/>
        </w:rPr>
        <w:t xml:space="preserve"> о подтвержденном опыте работы на рынке оказания образовательных услуг не менее 10 лет и опыте работы с корпоративными клиентами от 3-х лет. </w:t>
      </w:r>
    </w:p>
    <w:p w:rsidR="007C4E2C" w:rsidRPr="00E82481" w:rsidRDefault="00C8142B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Предоставить информацию</w:t>
      </w:r>
      <w:r w:rsidR="007C4E2C" w:rsidRPr="00E82481">
        <w:rPr>
          <w:rFonts w:ascii="Times New Roman" w:hAnsi="Times New Roman"/>
          <w:sz w:val="24"/>
        </w:rPr>
        <w:t xml:space="preserve"> о наличие среди клиентов не менее 5 крупных компаний за последние три года.</w:t>
      </w:r>
    </w:p>
    <w:p w:rsidR="007C4E2C" w:rsidRPr="00E82481" w:rsidRDefault="00B34459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Предоставить</w:t>
      </w:r>
      <w:r w:rsidR="007D7FF0" w:rsidRPr="00E82481">
        <w:rPr>
          <w:rFonts w:ascii="Times New Roman" w:hAnsi="Times New Roman"/>
          <w:sz w:val="24"/>
        </w:rPr>
        <w:t xml:space="preserve"> описание содержания</w:t>
      </w:r>
      <w:r w:rsidRPr="00E82481">
        <w:rPr>
          <w:rFonts w:ascii="Times New Roman" w:hAnsi="Times New Roman"/>
          <w:sz w:val="24"/>
        </w:rPr>
        <w:t xml:space="preserve"> п</w:t>
      </w:r>
      <w:r w:rsidR="007C4E2C" w:rsidRPr="00E82481">
        <w:rPr>
          <w:rFonts w:ascii="Times New Roman" w:hAnsi="Times New Roman"/>
          <w:sz w:val="24"/>
        </w:rPr>
        <w:t>рограммы обучения для корпоративных клиентов.</w:t>
      </w:r>
    </w:p>
    <w:p w:rsidR="007C4E2C" w:rsidRPr="00E82481" w:rsidRDefault="00C27258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Предоставить описание</w:t>
      </w:r>
      <w:r w:rsidR="007D7FF0" w:rsidRPr="00E82481">
        <w:rPr>
          <w:rFonts w:ascii="Times New Roman" w:hAnsi="Times New Roman"/>
          <w:sz w:val="24"/>
        </w:rPr>
        <w:t xml:space="preserve"> содержания </w:t>
      </w:r>
      <w:r w:rsidR="00B34459" w:rsidRPr="00E82481">
        <w:rPr>
          <w:rFonts w:ascii="Times New Roman" w:hAnsi="Times New Roman"/>
          <w:sz w:val="24"/>
        </w:rPr>
        <w:t>п</w:t>
      </w:r>
      <w:r w:rsidR="007C4E2C" w:rsidRPr="00E82481">
        <w:rPr>
          <w:rFonts w:ascii="Times New Roman" w:hAnsi="Times New Roman"/>
          <w:sz w:val="24"/>
        </w:rPr>
        <w:t>рограммы обучения по дополнительным специальным тематикам.</w:t>
      </w:r>
    </w:p>
    <w:p w:rsidR="007C4E2C" w:rsidRPr="00E82481" w:rsidRDefault="00B34459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Направить  н</w:t>
      </w:r>
      <w:r w:rsidR="007C4E2C" w:rsidRPr="00E82481">
        <w:rPr>
          <w:rFonts w:ascii="Times New Roman" w:hAnsi="Times New Roman"/>
          <w:sz w:val="24"/>
        </w:rPr>
        <w:t>азвания</w:t>
      </w:r>
      <w:r w:rsidR="007D7FF0" w:rsidRPr="00E82481">
        <w:rPr>
          <w:rFonts w:ascii="Times New Roman" w:hAnsi="Times New Roman"/>
          <w:sz w:val="24"/>
        </w:rPr>
        <w:t xml:space="preserve"> учебных пособий для слушателей</w:t>
      </w:r>
      <w:r w:rsidR="00481DB1" w:rsidRPr="00E82481">
        <w:rPr>
          <w:rFonts w:ascii="Times New Roman" w:hAnsi="Times New Roman"/>
          <w:sz w:val="24"/>
        </w:rPr>
        <w:t>,</w:t>
      </w:r>
      <w:r w:rsidR="007D7FF0" w:rsidRPr="00E82481">
        <w:rPr>
          <w:rFonts w:ascii="Times New Roman" w:hAnsi="Times New Roman"/>
          <w:sz w:val="24"/>
        </w:rPr>
        <w:t xml:space="preserve"> по которым может проводиться обучение.</w:t>
      </w:r>
    </w:p>
    <w:p w:rsidR="007C4E2C" w:rsidRPr="00E82481" w:rsidRDefault="00B34459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Предоставить </w:t>
      </w:r>
      <w:r w:rsidR="007D7FF0" w:rsidRPr="00E82481">
        <w:rPr>
          <w:rFonts w:ascii="Times New Roman" w:hAnsi="Times New Roman"/>
          <w:sz w:val="24"/>
        </w:rPr>
        <w:t xml:space="preserve"> информацию о</w:t>
      </w:r>
      <w:r w:rsidR="00C8142B" w:rsidRPr="00E82481">
        <w:rPr>
          <w:rFonts w:ascii="Times New Roman" w:hAnsi="Times New Roman"/>
          <w:sz w:val="24"/>
        </w:rPr>
        <w:t xml:space="preserve"> п</w:t>
      </w:r>
      <w:r w:rsidR="007D7FF0" w:rsidRPr="00E82481">
        <w:rPr>
          <w:rFonts w:ascii="Times New Roman" w:hAnsi="Times New Roman"/>
          <w:sz w:val="24"/>
        </w:rPr>
        <w:t xml:space="preserve">реподавателях английского языка, которые являются работниками компании с заключенными постоянными трудовыми договорами. </w:t>
      </w:r>
    </w:p>
    <w:p w:rsidR="00907C21" w:rsidRPr="00E82481" w:rsidRDefault="00907C21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Предоставить </w:t>
      </w:r>
      <w:r w:rsidR="007D7FF0" w:rsidRPr="00E82481">
        <w:rPr>
          <w:rFonts w:ascii="Times New Roman" w:hAnsi="Times New Roman"/>
          <w:sz w:val="24"/>
        </w:rPr>
        <w:t xml:space="preserve">пример </w:t>
      </w:r>
      <w:r w:rsidRPr="00E82481">
        <w:rPr>
          <w:rFonts w:ascii="Times New Roman" w:hAnsi="Times New Roman"/>
          <w:sz w:val="24"/>
        </w:rPr>
        <w:t xml:space="preserve"> отчета </w:t>
      </w:r>
      <w:r w:rsidR="007D7FF0" w:rsidRPr="00E82481">
        <w:rPr>
          <w:rFonts w:ascii="Times New Roman" w:hAnsi="Times New Roman"/>
          <w:sz w:val="24"/>
        </w:rPr>
        <w:t xml:space="preserve">о результатах </w:t>
      </w:r>
      <w:r w:rsidRPr="00E82481">
        <w:rPr>
          <w:rFonts w:ascii="Times New Roman" w:hAnsi="Times New Roman"/>
          <w:sz w:val="24"/>
        </w:rPr>
        <w:t>тестирования перед началом курса.</w:t>
      </w:r>
    </w:p>
    <w:p w:rsidR="007C4E2C" w:rsidRPr="00E82481" w:rsidRDefault="00B34459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Предоставить </w:t>
      </w:r>
      <w:r w:rsidR="007D7FF0" w:rsidRPr="00E82481">
        <w:rPr>
          <w:rFonts w:ascii="Times New Roman" w:hAnsi="Times New Roman"/>
          <w:sz w:val="24"/>
        </w:rPr>
        <w:t>пример</w:t>
      </w:r>
      <w:r w:rsidR="00C8142B" w:rsidRPr="00E82481">
        <w:rPr>
          <w:rFonts w:ascii="Times New Roman" w:hAnsi="Times New Roman"/>
          <w:sz w:val="24"/>
        </w:rPr>
        <w:t xml:space="preserve"> </w:t>
      </w:r>
      <w:r w:rsidR="007D7FF0" w:rsidRPr="00E82481">
        <w:rPr>
          <w:rFonts w:ascii="Times New Roman" w:hAnsi="Times New Roman"/>
          <w:sz w:val="24"/>
        </w:rPr>
        <w:t xml:space="preserve">отчета </w:t>
      </w:r>
      <w:r w:rsidR="00C8142B" w:rsidRPr="00E82481">
        <w:rPr>
          <w:rFonts w:ascii="Times New Roman" w:hAnsi="Times New Roman"/>
          <w:sz w:val="24"/>
        </w:rPr>
        <w:t xml:space="preserve">промежуточного и финального отчета </w:t>
      </w:r>
      <w:r w:rsidR="007D7FF0" w:rsidRPr="00E82481">
        <w:rPr>
          <w:rFonts w:ascii="Times New Roman" w:hAnsi="Times New Roman"/>
          <w:sz w:val="24"/>
        </w:rPr>
        <w:t xml:space="preserve"> </w:t>
      </w:r>
      <w:r w:rsidR="00C8142B" w:rsidRPr="00E82481">
        <w:rPr>
          <w:rFonts w:ascii="Times New Roman" w:hAnsi="Times New Roman"/>
          <w:sz w:val="24"/>
        </w:rPr>
        <w:t>для слушателей.</w:t>
      </w:r>
    </w:p>
    <w:p w:rsidR="002A6523" w:rsidRPr="00E82481" w:rsidRDefault="002A6523" w:rsidP="00E82481">
      <w:pPr>
        <w:numPr>
          <w:ilvl w:val="0"/>
          <w:numId w:val="5"/>
        </w:numPr>
        <w:jc w:val="both"/>
        <w:rPr>
          <w:rFonts w:ascii="Times New Roman" w:hAnsi="Times New Roman"/>
          <w:b/>
          <w:sz w:val="24"/>
        </w:rPr>
      </w:pPr>
      <w:r w:rsidRPr="00E82481">
        <w:rPr>
          <w:rFonts w:ascii="Times New Roman" w:hAnsi="Times New Roman"/>
          <w:b/>
          <w:sz w:val="24"/>
        </w:rPr>
        <w:t>Документы, предоставляемые Заказчику от Исполнителя:</w:t>
      </w:r>
    </w:p>
    <w:p w:rsidR="007C4E2C" w:rsidRPr="00E82481" w:rsidRDefault="007C4E2C" w:rsidP="00E82481">
      <w:pPr>
        <w:pStyle w:val="aa"/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Лицензия на оказание образовательных услуг в части оказания образовательных услуг по обучению английскому языку.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Программ</w:t>
      </w:r>
      <w:r w:rsidR="00A213D1" w:rsidRPr="00E82481">
        <w:rPr>
          <w:rFonts w:ascii="Times New Roman" w:hAnsi="Times New Roman"/>
          <w:sz w:val="24"/>
        </w:rPr>
        <w:t>а</w:t>
      </w:r>
      <w:r w:rsidRPr="00E82481">
        <w:rPr>
          <w:rFonts w:ascii="Times New Roman" w:hAnsi="Times New Roman"/>
          <w:sz w:val="24"/>
        </w:rPr>
        <w:t xml:space="preserve"> обучения.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>График проведения занятий в группах и индивидуально (дни недели и время проведения занятий).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Отчеты о результатах обучения и результаты промежуточного и </w:t>
      </w:r>
      <w:r w:rsidR="00A441AB" w:rsidRPr="00E82481">
        <w:rPr>
          <w:rFonts w:ascii="Times New Roman" w:hAnsi="Times New Roman"/>
          <w:sz w:val="24"/>
        </w:rPr>
        <w:t xml:space="preserve">финального тестирования с рекомендациями </w:t>
      </w:r>
      <w:r w:rsidRPr="00E82481">
        <w:rPr>
          <w:rFonts w:ascii="Times New Roman" w:hAnsi="Times New Roman"/>
          <w:sz w:val="24"/>
        </w:rPr>
        <w:t xml:space="preserve"> </w:t>
      </w:r>
      <w:r w:rsidR="00A441AB" w:rsidRPr="00E82481">
        <w:rPr>
          <w:rFonts w:ascii="Times New Roman" w:hAnsi="Times New Roman"/>
          <w:sz w:val="24"/>
        </w:rPr>
        <w:t>по развитию.</w:t>
      </w:r>
    </w:p>
    <w:p w:rsidR="00DE7EF1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Списки посещаемости с подписями работников ИА предоставлять ежемесячно </w:t>
      </w:r>
      <w:r w:rsidR="00041E54" w:rsidRPr="00E82481">
        <w:rPr>
          <w:rFonts w:ascii="Times New Roman" w:hAnsi="Times New Roman"/>
          <w:sz w:val="24"/>
        </w:rPr>
        <w:t>вместе с актами оказания услуг.</w:t>
      </w:r>
      <w:r w:rsidR="006A0147" w:rsidRPr="00E82481">
        <w:rPr>
          <w:rFonts w:ascii="Times New Roman" w:hAnsi="Times New Roman"/>
          <w:sz w:val="24"/>
        </w:rPr>
        <w:t xml:space="preserve"> 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Акты об оказании образовательных услуг предоставлять ежемесячно Заказчику, но не позднее 3 (трех) календарных дней </w:t>
      </w:r>
      <w:r w:rsidR="00816CF0" w:rsidRPr="00E82481">
        <w:rPr>
          <w:rFonts w:ascii="Times New Roman" w:hAnsi="Times New Roman"/>
          <w:sz w:val="24"/>
        </w:rPr>
        <w:t>месяца,</w:t>
      </w:r>
      <w:r w:rsidRPr="00E82481">
        <w:rPr>
          <w:rFonts w:ascii="Times New Roman" w:hAnsi="Times New Roman"/>
          <w:sz w:val="24"/>
        </w:rPr>
        <w:t xml:space="preserve"> следующего за отчетным.</w:t>
      </w:r>
    </w:p>
    <w:p w:rsidR="002A6523" w:rsidRPr="00E82481" w:rsidRDefault="002A6523" w:rsidP="00E82481">
      <w:pPr>
        <w:numPr>
          <w:ilvl w:val="1"/>
          <w:numId w:val="5"/>
        </w:numPr>
        <w:jc w:val="both"/>
        <w:rPr>
          <w:rFonts w:ascii="Times New Roman" w:hAnsi="Times New Roman"/>
          <w:sz w:val="24"/>
        </w:rPr>
      </w:pPr>
      <w:r w:rsidRPr="00E82481">
        <w:rPr>
          <w:rFonts w:ascii="Times New Roman" w:hAnsi="Times New Roman"/>
          <w:sz w:val="24"/>
        </w:rPr>
        <w:t xml:space="preserve">По </w:t>
      </w:r>
      <w:r w:rsidR="00A213D1" w:rsidRPr="00E82481">
        <w:rPr>
          <w:rFonts w:ascii="Times New Roman" w:hAnsi="Times New Roman"/>
          <w:sz w:val="24"/>
        </w:rPr>
        <w:t xml:space="preserve"> результатам тестирования при окончании</w:t>
      </w:r>
      <w:r w:rsidRPr="00E82481">
        <w:rPr>
          <w:rFonts w:ascii="Times New Roman" w:hAnsi="Times New Roman"/>
          <w:sz w:val="24"/>
        </w:rPr>
        <w:t xml:space="preserve"> курса английского языка выдать именные свидетельства (удостоверения) работникам ИА.</w:t>
      </w:r>
    </w:p>
    <w:sectPr w:rsidR="002A6523" w:rsidRPr="00E82481" w:rsidSect="008F169D">
      <w:headerReference w:type="default" r:id="rId7"/>
      <w:footerReference w:type="default" r:id="rId8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D92" w:rsidRDefault="00DF7D92">
      <w:r>
        <w:separator/>
      </w:r>
    </w:p>
  </w:endnote>
  <w:endnote w:type="continuationSeparator" w:id="0">
    <w:p w:rsidR="00DF7D92" w:rsidRDefault="00DF7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89125"/>
      <w:docPartObj>
        <w:docPartGallery w:val="Page Numbers (Bottom of Page)"/>
        <w:docPartUnique/>
      </w:docPartObj>
    </w:sdtPr>
    <w:sdtEndPr/>
    <w:sdtContent>
      <w:p w:rsidR="00E82481" w:rsidRDefault="00816CF0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82481" w:rsidRDefault="00E824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D92" w:rsidRDefault="00DF7D92">
      <w:r>
        <w:separator/>
      </w:r>
    </w:p>
  </w:footnote>
  <w:footnote w:type="continuationSeparator" w:id="0">
    <w:p w:rsidR="00DF7D92" w:rsidRDefault="00DF7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0C70" w:rsidRDefault="00030C70" w:rsidP="00A73142">
    <w:pPr>
      <w:pStyle w:val="a6"/>
      <w:jc w:val="center"/>
    </w:pPr>
  </w:p>
  <w:p w:rsidR="00030C70" w:rsidRDefault="00030C70" w:rsidP="00A73142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7509"/>
    <w:multiLevelType w:val="multilevel"/>
    <w:tmpl w:val="3FBC785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">
    <w:nsid w:val="11A762C5"/>
    <w:multiLevelType w:val="hybridMultilevel"/>
    <w:tmpl w:val="CE564B5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25BD0ABC"/>
    <w:multiLevelType w:val="hybridMultilevel"/>
    <w:tmpl w:val="148ECE46"/>
    <w:lvl w:ilvl="0" w:tplc="0409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3">
    <w:nsid w:val="28174572"/>
    <w:multiLevelType w:val="multilevel"/>
    <w:tmpl w:val="A8C07CE2"/>
    <w:lvl w:ilvl="0">
      <w:start w:val="1"/>
      <w:numFmt w:val="decimal"/>
      <w:lvlText w:val="%1"/>
      <w:lvlJc w:val="left"/>
      <w:pPr>
        <w:tabs>
          <w:tab w:val="num" w:pos="468"/>
        </w:tabs>
        <w:ind w:left="108" w:hanging="360"/>
      </w:pPr>
      <w:rPr>
        <w:rFonts w:hint="default"/>
        <w:color w:val="003E81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1188"/>
        </w:tabs>
        <w:ind w:left="54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9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8"/>
        </w:tabs>
        <w:ind w:left="147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8"/>
        </w:tabs>
        <w:ind w:left="198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8"/>
        </w:tabs>
        <w:ind w:left="248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08"/>
        </w:tabs>
        <w:ind w:left="29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588"/>
        </w:tabs>
        <w:ind w:left="349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08"/>
        </w:tabs>
        <w:ind w:left="4068" w:hanging="1440"/>
      </w:pPr>
      <w:rPr>
        <w:rFonts w:hint="default"/>
      </w:rPr>
    </w:lvl>
  </w:abstractNum>
  <w:abstractNum w:abstractNumId="4">
    <w:nsid w:val="3E46449B"/>
    <w:multiLevelType w:val="hybridMultilevel"/>
    <w:tmpl w:val="4B9648E4"/>
    <w:lvl w:ilvl="0" w:tplc="C95E97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690F16"/>
    <w:multiLevelType w:val="hybridMultilevel"/>
    <w:tmpl w:val="72467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7C18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A577FA"/>
    <w:multiLevelType w:val="multilevel"/>
    <w:tmpl w:val="593A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604"/>
    <w:rsid w:val="0002523C"/>
    <w:rsid w:val="00030C70"/>
    <w:rsid w:val="0004186A"/>
    <w:rsid w:val="00041E54"/>
    <w:rsid w:val="00061982"/>
    <w:rsid w:val="00071AB8"/>
    <w:rsid w:val="0007243F"/>
    <w:rsid w:val="000A597C"/>
    <w:rsid w:val="00100DAF"/>
    <w:rsid w:val="0011111C"/>
    <w:rsid w:val="00120512"/>
    <w:rsid w:val="00150151"/>
    <w:rsid w:val="00170F7D"/>
    <w:rsid w:val="00174218"/>
    <w:rsid w:val="001965F3"/>
    <w:rsid w:val="001D4ACB"/>
    <w:rsid w:val="001F1C04"/>
    <w:rsid w:val="001F32F3"/>
    <w:rsid w:val="001F425A"/>
    <w:rsid w:val="0021632D"/>
    <w:rsid w:val="002312ED"/>
    <w:rsid w:val="0024417F"/>
    <w:rsid w:val="00265604"/>
    <w:rsid w:val="002A6523"/>
    <w:rsid w:val="002C267B"/>
    <w:rsid w:val="002E1150"/>
    <w:rsid w:val="003257F1"/>
    <w:rsid w:val="0033392C"/>
    <w:rsid w:val="00334F07"/>
    <w:rsid w:val="00363E55"/>
    <w:rsid w:val="0036502C"/>
    <w:rsid w:val="00367658"/>
    <w:rsid w:val="003A19DC"/>
    <w:rsid w:val="003A759B"/>
    <w:rsid w:val="003B20D0"/>
    <w:rsid w:val="003B2332"/>
    <w:rsid w:val="003E00D4"/>
    <w:rsid w:val="003E54FE"/>
    <w:rsid w:val="004401D3"/>
    <w:rsid w:val="0047383A"/>
    <w:rsid w:val="00481DB1"/>
    <w:rsid w:val="004856BA"/>
    <w:rsid w:val="00495012"/>
    <w:rsid w:val="004C14EC"/>
    <w:rsid w:val="004C21DE"/>
    <w:rsid w:val="00500FC6"/>
    <w:rsid w:val="005040B8"/>
    <w:rsid w:val="0051065B"/>
    <w:rsid w:val="00547598"/>
    <w:rsid w:val="0060530B"/>
    <w:rsid w:val="00617B0D"/>
    <w:rsid w:val="00624A3A"/>
    <w:rsid w:val="00635A2C"/>
    <w:rsid w:val="0065097E"/>
    <w:rsid w:val="00665589"/>
    <w:rsid w:val="0067092E"/>
    <w:rsid w:val="006837B7"/>
    <w:rsid w:val="006A0147"/>
    <w:rsid w:val="006E64CD"/>
    <w:rsid w:val="006F0438"/>
    <w:rsid w:val="00706BFF"/>
    <w:rsid w:val="00712A8E"/>
    <w:rsid w:val="00721EF9"/>
    <w:rsid w:val="00736DE9"/>
    <w:rsid w:val="00750160"/>
    <w:rsid w:val="00763049"/>
    <w:rsid w:val="0077213D"/>
    <w:rsid w:val="00784DEF"/>
    <w:rsid w:val="007A0E25"/>
    <w:rsid w:val="007A46F8"/>
    <w:rsid w:val="007B35E3"/>
    <w:rsid w:val="007C4E2C"/>
    <w:rsid w:val="007C7817"/>
    <w:rsid w:val="007D4E1E"/>
    <w:rsid w:val="007D7FF0"/>
    <w:rsid w:val="007E06F3"/>
    <w:rsid w:val="007E4B69"/>
    <w:rsid w:val="00802E47"/>
    <w:rsid w:val="00811EF8"/>
    <w:rsid w:val="008143F1"/>
    <w:rsid w:val="00816CF0"/>
    <w:rsid w:val="008239BD"/>
    <w:rsid w:val="00843BBA"/>
    <w:rsid w:val="00862E37"/>
    <w:rsid w:val="00895283"/>
    <w:rsid w:val="008F169D"/>
    <w:rsid w:val="008F273D"/>
    <w:rsid w:val="00907C21"/>
    <w:rsid w:val="00956F27"/>
    <w:rsid w:val="0095731D"/>
    <w:rsid w:val="009609CF"/>
    <w:rsid w:val="00962532"/>
    <w:rsid w:val="00965745"/>
    <w:rsid w:val="0097066D"/>
    <w:rsid w:val="00972CB3"/>
    <w:rsid w:val="009B3928"/>
    <w:rsid w:val="009C1194"/>
    <w:rsid w:val="009C304F"/>
    <w:rsid w:val="009C51CC"/>
    <w:rsid w:val="009D5939"/>
    <w:rsid w:val="009E25C8"/>
    <w:rsid w:val="00A213D1"/>
    <w:rsid w:val="00A441AB"/>
    <w:rsid w:val="00A71100"/>
    <w:rsid w:val="00A72431"/>
    <w:rsid w:val="00A73142"/>
    <w:rsid w:val="00A7755D"/>
    <w:rsid w:val="00AA05FD"/>
    <w:rsid w:val="00AB54A0"/>
    <w:rsid w:val="00AC4E81"/>
    <w:rsid w:val="00AD00E5"/>
    <w:rsid w:val="00AE1F9F"/>
    <w:rsid w:val="00B060ED"/>
    <w:rsid w:val="00B34459"/>
    <w:rsid w:val="00B412B5"/>
    <w:rsid w:val="00B82530"/>
    <w:rsid w:val="00BB3B51"/>
    <w:rsid w:val="00BD3BBF"/>
    <w:rsid w:val="00BD7E8C"/>
    <w:rsid w:val="00BE4CCA"/>
    <w:rsid w:val="00BE5D58"/>
    <w:rsid w:val="00BE7751"/>
    <w:rsid w:val="00C27258"/>
    <w:rsid w:val="00C33CAF"/>
    <w:rsid w:val="00C45987"/>
    <w:rsid w:val="00C50311"/>
    <w:rsid w:val="00C52EC4"/>
    <w:rsid w:val="00C70024"/>
    <w:rsid w:val="00C7032A"/>
    <w:rsid w:val="00C8142B"/>
    <w:rsid w:val="00C84FED"/>
    <w:rsid w:val="00C86610"/>
    <w:rsid w:val="00CA6594"/>
    <w:rsid w:val="00CC067F"/>
    <w:rsid w:val="00CD1473"/>
    <w:rsid w:val="00CE333A"/>
    <w:rsid w:val="00CF45A6"/>
    <w:rsid w:val="00D0278D"/>
    <w:rsid w:val="00D04CB9"/>
    <w:rsid w:val="00D7705B"/>
    <w:rsid w:val="00D80B2D"/>
    <w:rsid w:val="00D85F80"/>
    <w:rsid w:val="00DC5F7C"/>
    <w:rsid w:val="00DE7EF1"/>
    <w:rsid w:val="00DF7D92"/>
    <w:rsid w:val="00E14971"/>
    <w:rsid w:val="00E211E4"/>
    <w:rsid w:val="00E361D3"/>
    <w:rsid w:val="00E50106"/>
    <w:rsid w:val="00E63FFF"/>
    <w:rsid w:val="00E65C5A"/>
    <w:rsid w:val="00E82481"/>
    <w:rsid w:val="00E83E1A"/>
    <w:rsid w:val="00EA6B48"/>
    <w:rsid w:val="00EC56CA"/>
    <w:rsid w:val="00EF2836"/>
    <w:rsid w:val="00F10F96"/>
    <w:rsid w:val="00F327C5"/>
    <w:rsid w:val="00F46865"/>
    <w:rsid w:val="00F60B7B"/>
    <w:rsid w:val="00FA5436"/>
    <w:rsid w:val="00F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3881D63-402F-4E92-932A-EF51E636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E8C"/>
    <w:rPr>
      <w:rFonts w:ascii="Tahoma" w:hAnsi="Tahoma"/>
      <w:sz w:val="22"/>
      <w:szCs w:val="24"/>
    </w:rPr>
  </w:style>
  <w:style w:type="paragraph" w:styleId="1">
    <w:name w:val="heading 1"/>
    <w:basedOn w:val="a"/>
    <w:next w:val="a"/>
    <w:qFormat/>
    <w:rsid w:val="00BD7E8C"/>
    <w:pPr>
      <w:keepNext/>
      <w:spacing w:before="60" w:after="60" w:line="312" w:lineRule="auto"/>
      <w:jc w:val="center"/>
      <w:outlineLvl w:val="0"/>
    </w:pPr>
    <w:rPr>
      <w:rFonts w:cs="Tahoma"/>
      <w:b/>
      <w:bCs/>
      <w:i/>
      <w:iCs/>
      <w:color w:val="993300"/>
      <w:sz w:val="40"/>
    </w:rPr>
  </w:style>
  <w:style w:type="paragraph" w:styleId="3">
    <w:name w:val="heading 3"/>
    <w:basedOn w:val="a"/>
    <w:next w:val="a"/>
    <w:qFormat/>
    <w:rsid w:val="00A73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документа"/>
    <w:basedOn w:val="a"/>
    <w:rsid w:val="00BD7E8C"/>
    <w:pPr>
      <w:jc w:val="center"/>
    </w:pPr>
    <w:rPr>
      <w:b/>
      <w:sz w:val="48"/>
    </w:rPr>
  </w:style>
  <w:style w:type="paragraph" w:styleId="a4">
    <w:name w:val="List"/>
    <w:basedOn w:val="a"/>
    <w:rsid w:val="00BD7E8C"/>
    <w:pPr>
      <w:spacing w:before="60" w:after="60" w:line="312" w:lineRule="auto"/>
      <w:jc w:val="both"/>
    </w:pPr>
    <w:rPr>
      <w:rFonts w:ascii="Arial" w:hAnsi="Arial"/>
    </w:rPr>
  </w:style>
  <w:style w:type="paragraph" w:styleId="a5">
    <w:name w:val="header"/>
    <w:basedOn w:val="a"/>
    <w:rsid w:val="00BD7E8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BD7E8C"/>
    <w:pPr>
      <w:tabs>
        <w:tab w:val="center" w:pos="4677"/>
        <w:tab w:val="right" w:pos="9355"/>
      </w:tabs>
    </w:pPr>
  </w:style>
  <w:style w:type="paragraph" w:styleId="10">
    <w:name w:val="toc 1"/>
    <w:basedOn w:val="a"/>
    <w:next w:val="a"/>
    <w:semiHidden/>
    <w:rsid w:val="00BD7E8C"/>
    <w:pPr>
      <w:tabs>
        <w:tab w:val="left" w:pos="360"/>
        <w:tab w:val="right" w:leader="dot" w:pos="9360"/>
      </w:tabs>
      <w:spacing w:before="20" w:after="20" w:line="312" w:lineRule="auto"/>
      <w:ind w:left="360" w:hanging="360"/>
      <w:jc w:val="both"/>
    </w:pPr>
    <w:rPr>
      <w:rFonts w:ascii="Arial" w:hAnsi="Arial"/>
      <w:i/>
      <w:noProof/>
      <w:color w:val="993300"/>
      <w:sz w:val="28"/>
    </w:rPr>
  </w:style>
  <w:style w:type="character" w:styleId="a8">
    <w:name w:val="page number"/>
    <w:basedOn w:val="a0"/>
    <w:rsid w:val="00BD7E8C"/>
    <w:rPr>
      <w:rFonts w:ascii="Arial" w:hAnsi="Arial"/>
    </w:rPr>
  </w:style>
  <w:style w:type="paragraph" w:styleId="a9">
    <w:name w:val="Body Text"/>
    <w:basedOn w:val="a"/>
    <w:rsid w:val="00BD7E8C"/>
    <w:pPr>
      <w:spacing w:before="60" w:after="60" w:line="312" w:lineRule="auto"/>
    </w:pPr>
    <w:rPr>
      <w:rFonts w:cs="Tahoma"/>
      <w:b/>
      <w:bCs/>
      <w:i/>
      <w:iCs/>
      <w:color w:val="993300"/>
    </w:rPr>
  </w:style>
  <w:style w:type="paragraph" w:styleId="HTML">
    <w:name w:val="HTML Address"/>
    <w:basedOn w:val="a"/>
    <w:rsid w:val="00BD7E8C"/>
    <w:pPr>
      <w:spacing w:before="60" w:after="60" w:line="312" w:lineRule="auto"/>
      <w:jc w:val="both"/>
    </w:pPr>
    <w:rPr>
      <w:b/>
      <w:i/>
      <w:iCs/>
      <w:color w:val="800000"/>
    </w:rPr>
  </w:style>
  <w:style w:type="paragraph" w:styleId="aa">
    <w:name w:val="List Paragraph"/>
    <w:basedOn w:val="a"/>
    <w:uiPriority w:val="34"/>
    <w:qFormat/>
    <w:rsid w:val="002A6523"/>
    <w:pPr>
      <w:ind w:left="708"/>
    </w:pPr>
  </w:style>
  <w:style w:type="character" w:customStyle="1" w:styleId="a7">
    <w:name w:val="Нижний колонтитул Знак"/>
    <w:basedOn w:val="a0"/>
    <w:link w:val="a6"/>
    <w:uiPriority w:val="99"/>
    <w:rsid w:val="00E82481"/>
    <w:rPr>
      <w:rFonts w:ascii="Tahoma" w:hAnsi="Tahom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bureva\&#1056;&#1072;&#1073;&#1086;&#1095;&#1080;&#1081;%20&#1089;&#1090;&#1086;&#1083;\&#1051;&#1072;&#1073;&#1091;&#1088;&#1077;&#1074;&#1072;\&#1048;&#1085;&#1086;&#1089;&#1090;&#1088;&#1072;&#1085;&#1085;&#1099;&#1077;%20&#1103;&#1079;&#1099;&#1082;&#1080;\2010%20&#1075;\&#1050;&#1091;&#1088;&#1089;%20&#1072;&#1085;&#1075;&#1083;&#1080;&#1081;&#1089;&#1082;&#1086;&#1075;&#1086;%20&#1103;&#1079;&#1099;&#1082;&#1072;\&#1041;&#1083;&#1072;&#1085;&#1082;%20&#1087;&#1088;&#1080;&#1082;&#1072;&#1079;&#1072;%20&#1054;&#1043;&#1050;-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ОГК-4</Template>
  <TotalTime>2086</TotalTime>
  <Pages>2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ЗАО «Типография Экстра-М»</vt:lpstr>
    </vt:vector>
  </TitlesOfParts>
  <Company>noorg</Company>
  <LinksUpToDate>false</LinksUpToDate>
  <CharactersWithSpaces>5569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ЗАО «Типография Экстра-М»</dc:title>
  <dc:subject/>
  <dc:creator>Labureva</dc:creator>
  <cp:keywords/>
  <dc:description/>
  <cp:lastModifiedBy>Мубаракова Марина Викторовна</cp:lastModifiedBy>
  <cp:revision>50</cp:revision>
  <cp:lastPrinted>2015-02-26T09:10:00Z</cp:lastPrinted>
  <dcterms:created xsi:type="dcterms:W3CDTF">2010-02-01T08:00:00Z</dcterms:created>
  <dcterms:modified xsi:type="dcterms:W3CDTF">2015-03-19T13:16:00Z</dcterms:modified>
</cp:coreProperties>
</file>