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3B" w:rsidRDefault="00A824F5" w:rsidP="007D04DB">
      <w:pPr>
        <w:rPr>
          <w:rFonts w:ascii="Verdana" w:hAnsi="Verdana"/>
          <w:b/>
          <w:bCs/>
          <w:szCs w:val="22"/>
        </w:rPr>
      </w:pPr>
      <w:r>
        <w:rPr>
          <w:rFonts w:ascii="Verdana" w:hAnsi="Verdana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62865</wp:posOffset>
                </wp:positionV>
                <wp:extent cx="3429000" cy="169037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9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B2" w:rsidRDefault="001458B2" w:rsidP="00FB4DE2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52pt;margin-top:4.95pt;width:270pt;height:1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eouQIAALsFAAAOAAAAZHJzL2Uyb0RvYy54bWysVMlu2zAQvRfoPxC8K1pCLxIiB7ZlFQXS&#10;BUj6AbREWUQlUiVpS2nRf++Q8pb0UrTVQSA5wzfLe5y7+6Ft0IEpzaVIcXgTYMREIUsudin+8pR7&#10;c4y0oaKkjRQsxc9M4/vF2zd3fZewSNayKZlCACJ00ncpro3pEt/XRc1aqm9kxwQYK6laamCrdn6p&#10;aA/obeNHQTD1e6nKTsmCaQ2n2WjEC4dfVawwn6pKM4OaFENuxv2V+2/t31/c0WSnaFfz4pgG/Yss&#10;WsoFBD1DZdRQtFf8N6iWF0pqWZmbQra+rCpeMFcDVBMGr6p5rGnHXC3QHN2d26T/H2zx8fBZIV4C&#10;dxgJ2gJFT2wwaCUHFEa2PX2nE/B67MDPDHBuXW2punuQxVeNhFzXVOzYUinZ14yWkF5ob/pXV0cc&#10;bUG2/QdZQhy6N9IBDZVqLSB0AwE60PR8psbmUsDhLYniIABTAbZwGge3M0eeT5PT9U5p847JFtlF&#10;ihVw7+Dp4UEbmw5NTi42mpA5bxrHfyNeHIDjeALB4aq12TQcnT/iIN7MN3PikWi68UiQZd4yXxNv&#10;moezSXabrddZ+NPGDUlS87JkwoY5SSskf0bdUeSjKM7i0rLhpYWzKWm1264bhQ4UpJ27zzUdLBc3&#10;/2UarglQy6uSwogEqyj28ul85pGcTLx4Fsy9IIxX8TQgMcnylyU9cMH+vSTUpzieRJNRTZekX9UG&#10;tFvmRwavaqNJyw0Mj4a3KZ6fnWhiNbgRpaPWUN6M66tW2PQvrQC6T0Q7xVqRjnI1w3YAFCvjrSyf&#10;QbtKgrJAhTDxYFFL9R2jHqZHivW3PVUMo+a9AP3HISF23LgNmcwi2Khry/baQkUBUCk2GI3LtRlH&#10;1L5TfFdDpPHFCbmEN1Nxp+ZLVseXBhPCFXWcZnYEXe+d12XmLn4BAAD//wMAUEsDBBQABgAIAAAA&#10;IQD2k7Lr3QAAAAoBAAAPAAAAZHJzL2Rvd25yZXYueG1sTI/BTsMwEETvSP0Ha5G4UbtV2pKQTVWB&#10;uIJoAYmbG2+TiHgdxW4T/h7nRI+zs5p5k29H24oL9b5xjLCYKxDEpTMNVwgfh5f7BxA+aDa6dUwI&#10;v+RhW8xucp0ZN/A7XfahEjGEfaYR6hC6TEpf1mS1n7uOOHon11sdouwraXo9xHDbyqVSa2l1w7Gh&#10;1h091VT+7M8W4fP19P2VqLfq2a66wY1Ksk0l4t3tuHsEEWgM/88w4Ud0KCLT0Z3ZeNEirFQStwSE&#10;NAUx+SqZDkeE5Wa9AFnk8npC8QcAAP//AwBQSwECLQAUAAYACAAAACEAtoM4kv4AAADhAQAAEwAA&#10;AAAAAAAAAAAAAAAAAAAAW0NvbnRlbnRfVHlwZXNdLnhtbFBLAQItABQABgAIAAAAIQA4/SH/1gAA&#10;AJQBAAALAAAAAAAAAAAAAAAAAC8BAABfcmVscy8ucmVsc1BLAQItABQABgAIAAAAIQDq5KeouQIA&#10;ALsFAAAOAAAAAAAAAAAAAAAAAC4CAABkcnMvZTJvRG9jLnhtbFBLAQItABQABgAIAAAAIQD2k7Lr&#10;3QAAAAoBAAAPAAAAAAAAAAAAAAAAABMFAABkcnMvZG93bnJldi54bWxQSwUGAAAAAAQABADzAAAA&#10;HQYAAAAA&#10;" filled="f" stroked="f">
                <v:textbox>
                  <w:txbxContent>
                    <w:p w:rsidR="001458B2" w:rsidRDefault="001458B2" w:rsidP="00FB4DE2">
                      <w:pPr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04DB" w:rsidRPr="00A96483" w:rsidRDefault="007D04DB" w:rsidP="007D04DB">
      <w:pPr>
        <w:rPr>
          <w:rFonts w:ascii="Verdana" w:hAnsi="Verdana"/>
          <w:bCs/>
          <w:szCs w:val="22"/>
        </w:rPr>
      </w:pPr>
    </w:p>
    <w:p w:rsidR="007D04DB" w:rsidRPr="00475125" w:rsidRDefault="007D04DB" w:rsidP="007D04DB">
      <w:pPr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 xml:space="preserve">                </w:t>
      </w:r>
    </w:p>
    <w:p w:rsidR="007D04DB" w:rsidRPr="00475125" w:rsidRDefault="007D04DB" w:rsidP="007D04DB">
      <w:pPr>
        <w:rPr>
          <w:rFonts w:ascii="Verdana" w:hAnsi="Verdana"/>
          <w:b/>
          <w:bCs/>
          <w:szCs w:val="22"/>
        </w:rPr>
      </w:pPr>
    </w:p>
    <w:p w:rsidR="00125C4B" w:rsidRDefault="00125C4B" w:rsidP="00AD273B">
      <w:pPr>
        <w:rPr>
          <w:rFonts w:ascii="Verdana" w:hAnsi="Verdana"/>
          <w:b/>
          <w:bCs/>
          <w:szCs w:val="22"/>
        </w:rPr>
      </w:pPr>
    </w:p>
    <w:p w:rsidR="0016159B" w:rsidRDefault="0016159B" w:rsidP="00AD273B">
      <w:pPr>
        <w:rPr>
          <w:rFonts w:ascii="Verdana" w:hAnsi="Verdana"/>
          <w:b/>
          <w:bCs/>
          <w:szCs w:val="22"/>
        </w:rPr>
      </w:pPr>
    </w:p>
    <w:p w:rsidR="00FF1FBF" w:rsidRDefault="00FF1FBF" w:rsidP="00AD273B">
      <w:pPr>
        <w:rPr>
          <w:rFonts w:ascii="Verdana" w:hAnsi="Verdana"/>
          <w:b/>
          <w:bCs/>
          <w:szCs w:val="22"/>
        </w:rPr>
      </w:pPr>
    </w:p>
    <w:p w:rsidR="00FF5883" w:rsidRPr="00CE4B9B" w:rsidRDefault="00FF5883" w:rsidP="00FF5883">
      <w:pPr>
        <w:jc w:val="center"/>
        <w:rPr>
          <w:rFonts w:ascii="Verdana" w:hAnsi="Verdana"/>
          <w:b/>
          <w:bCs/>
          <w:sz w:val="20"/>
          <w:szCs w:val="20"/>
        </w:rPr>
      </w:pPr>
      <w:r w:rsidRPr="00FB4DE2">
        <w:rPr>
          <w:rFonts w:ascii="Verdana" w:hAnsi="Verdana"/>
          <w:b/>
          <w:bCs/>
          <w:sz w:val="20"/>
          <w:szCs w:val="20"/>
        </w:rPr>
        <w:t>ТЕХНИЧЕСК</w:t>
      </w:r>
      <w:r w:rsidR="00135E5A" w:rsidRPr="00FB4DE2">
        <w:rPr>
          <w:rFonts w:ascii="Verdana" w:hAnsi="Verdana"/>
          <w:b/>
          <w:bCs/>
          <w:sz w:val="20"/>
          <w:szCs w:val="20"/>
        </w:rPr>
        <w:t>И</w:t>
      </w:r>
      <w:r w:rsidRPr="00FB4DE2">
        <w:rPr>
          <w:rFonts w:ascii="Verdana" w:hAnsi="Verdana"/>
          <w:b/>
          <w:bCs/>
          <w:sz w:val="20"/>
          <w:szCs w:val="20"/>
        </w:rPr>
        <w:t>Е    ТРЕБОВАНИ</w:t>
      </w:r>
      <w:r w:rsidR="00135E5A" w:rsidRPr="00FB4DE2">
        <w:rPr>
          <w:rFonts w:ascii="Verdana" w:hAnsi="Verdana"/>
          <w:b/>
          <w:bCs/>
          <w:sz w:val="20"/>
          <w:szCs w:val="20"/>
        </w:rPr>
        <w:t>Я</w:t>
      </w:r>
      <w:r w:rsidR="00CE4B9B" w:rsidRPr="00CE4B9B">
        <w:rPr>
          <w:rFonts w:ascii="Verdana" w:hAnsi="Verdana"/>
          <w:b/>
          <w:bCs/>
          <w:sz w:val="20"/>
          <w:szCs w:val="20"/>
        </w:rPr>
        <w:t xml:space="preserve"> </w:t>
      </w:r>
      <w:r w:rsidR="00CE4B9B">
        <w:rPr>
          <w:rFonts w:ascii="Verdana" w:hAnsi="Verdana"/>
          <w:b/>
          <w:bCs/>
          <w:sz w:val="20"/>
          <w:szCs w:val="20"/>
        </w:rPr>
        <w:t>НА ПРОТОЧНУЮ ЧАСТЬ С ПУСКОВЫМ УСТРОЙСТВОМ ПИТАТЕЛЬНОГО НАСОСА ПН 1500-350-4М</w:t>
      </w:r>
    </w:p>
    <w:p w:rsidR="00F955A2" w:rsidRPr="00FB4DE2" w:rsidRDefault="00F955A2" w:rsidP="00310B26">
      <w:pPr>
        <w:jc w:val="center"/>
        <w:rPr>
          <w:rFonts w:ascii="Verdana" w:hAnsi="Verdana"/>
          <w:bCs/>
          <w:sz w:val="20"/>
          <w:szCs w:val="20"/>
        </w:rPr>
      </w:pPr>
    </w:p>
    <w:p w:rsidR="00127A60" w:rsidRPr="00FB4DE2" w:rsidRDefault="00FB4DE2" w:rsidP="00CC7E93">
      <w:pPr>
        <w:ind w:left="349"/>
        <w:rPr>
          <w:rFonts w:ascii="Verdana" w:hAnsi="Verdana"/>
          <w:bCs/>
          <w:sz w:val="20"/>
          <w:szCs w:val="20"/>
        </w:rPr>
      </w:pPr>
      <w:r w:rsidRPr="00481968">
        <w:rPr>
          <w:rFonts w:ascii="Verdana" w:hAnsi="Verdana"/>
          <w:bCs/>
          <w:sz w:val="20"/>
          <w:szCs w:val="20"/>
        </w:rPr>
        <w:t xml:space="preserve">Наименование предприятия: </w:t>
      </w:r>
      <w:r w:rsidRPr="00481968">
        <w:rPr>
          <w:rFonts w:ascii="Verdana" w:hAnsi="Verdana"/>
          <w:b/>
          <w:sz w:val="20"/>
          <w:szCs w:val="20"/>
        </w:rPr>
        <w:t>Филиала «</w:t>
      </w:r>
      <w:proofErr w:type="spellStart"/>
      <w:r w:rsidRPr="00481968">
        <w:rPr>
          <w:rFonts w:ascii="Verdana" w:hAnsi="Verdana"/>
          <w:b/>
          <w:sz w:val="20"/>
          <w:szCs w:val="20"/>
        </w:rPr>
        <w:t>Берёзовская</w:t>
      </w:r>
      <w:proofErr w:type="spellEnd"/>
      <w:r w:rsidRPr="00481968">
        <w:rPr>
          <w:rFonts w:ascii="Verdana" w:hAnsi="Verdana"/>
          <w:b/>
          <w:sz w:val="20"/>
          <w:szCs w:val="20"/>
        </w:rPr>
        <w:t xml:space="preserve">  ГРЭС» ОАО «Э.ОН Россия</w:t>
      </w:r>
      <w:r>
        <w:rPr>
          <w:rFonts w:ascii="Verdana" w:hAnsi="Verdana"/>
          <w:b/>
          <w:sz w:val="20"/>
          <w:szCs w:val="20"/>
        </w:rPr>
        <w:t>».</w:t>
      </w:r>
      <w:r w:rsidR="002219DE" w:rsidRPr="00FB4DE2">
        <w:rPr>
          <w:rFonts w:ascii="Verdana" w:hAnsi="Verdana"/>
          <w:bCs/>
          <w:sz w:val="20"/>
          <w:szCs w:val="20"/>
        </w:rPr>
        <w:t xml:space="preserve">  </w:t>
      </w:r>
    </w:p>
    <w:p w:rsidR="00F31908" w:rsidRPr="00FB4DE2" w:rsidRDefault="00FF5883" w:rsidP="000366A4">
      <w:pPr>
        <w:numPr>
          <w:ilvl w:val="3"/>
          <w:numId w:val="11"/>
        </w:numPr>
        <w:rPr>
          <w:rFonts w:ascii="Verdana" w:hAnsi="Verdana"/>
          <w:b/>
          <w:bCs/>
          <w:sz w:val="20"/>
          <w:szCs w:val="20"/>
        </w:rPr>
      </w:pPr>
      <w:r w:rsidRPr="00FB4DE2">
        <w:rPr>
          <w:rFonts w:ascii="Verdana" w:hAnsi="Verdana"/>
          <w:b/>
          <w:bCs/>
          <w:sz w:val="20"/>
          <w:szCs w:val="20"/>
        </w:rPr>
        <w:t xml:space="preserve">Основные технические </w:t>
      </w:r>
      <w:r w:rsidR="00F31908" w:rsidRPr="00FB4DE2">
        <w:rPr>
          <w:rFonts w:ascii="Verdana" w:hAnsi="Verdana"/>
          <w:b/>
          <w:bCs/>
          <w:sz w:val="20"/>
          <w:szCs w:val="20"/>
        </w:rPr>
        <w:t>требования</w:t>
      </w:r>
    </w:p>
    <w:p w:rsidR="002219DE" w:rsidRPr="00FB4DE2" w:rsidRDefault="002219DE" w:rsidP="00E70E8A">
      <w:pPr>
        <w:numPr>
          <w:ilvl w:val="0"/>
          <w:numId w:val="31"/>
        </w:numPr>
        <w:spacing w:before="0" w:after="0" w:line="240" w:lineRule="auto"/>
        <w:ind w:left="993" w:hanging="284"/>
        <w:rPr>
          <w:rFonts w:ascii="Verdana" w:hAnsi="Verdana"/>
          <w:sz w:val="20"/>
          <w:szCs w:val="20"/>
        </w:rPr>
      </w:pPr>
      <w:r w:rsidRPr="00FB4DE2">
        <w:rPr>
          <w:rFonts w:ascii="Verdana" w:hAnsi="Verdana"/>
          <w:sz w:val="20"/>
          <w:szCs w:val="20"/>
        </w:rPr>
        <w:t xml:space="preserve">Проточная часть с пусковым устройством питательного насоса </w:t>
      </w:r>
      <w:proofErr w:type="gramStart"/>
      <w:r w:rsidRPr="00FB4DE2">
        <w:rPr>
          <w:rFonts w:ascii="Verdana" w:hAnsi="Verdana"/>
          <w:sz w:val="20"/>
          <w:szCs w:val="20"/>
        </w:rPr>
        <w:t>ПН</w:t>
      </w:r>
      <w:proofErr w:type="gramEnd"/>
      <w:r w:rsidRPr="00FB4DE2">
        <w:rPr>
          <w:rFonts w:ascii="Verdana" w:hAnsi="Verdana"/>
          <w:sz w:val="20"/>
          <w:szCs w:val="20"/>
        </w:rPr>
        <w:t xml:space="preserve"> 1500-350-4М должна быть изготовлена в соответствии с чертежом ЦЕИР.067539.004-01</w:t>
      </w:r>
    </w:p>
    <w:p w:rsidR="002219DE" w:rsidRPr="00FB4DE2" w:rsidRDefault="002219DE" w:rsidP="00E70E8A">
      <w:pPr>
        <w:numPr>
          <w:ilvl w:val="0"/>
          <w:numId w:val="31"/>
        </w:numPr>
        <w:tabs>
          <w:tab w:val="left" w:pos="709"/>
        </w:tabs>
        <w:ind w:left="993" w:hanging="284"/>
        <w:rPr>
          <w:rFonts w:ascii="Verdana" w:hAnsi="Verdana"/>
          <w:sz w:val="20"/>
          <w:szCs w:val="20"/>
        </w:rPr>
      </w:pPr>
      <w:r w:rsidRPr="00FB4DE2">
        <w:rPr>
          <w:rFonts w:ascii="Verdana" w:hAnsi="Verdana"/>
          <w:sz w:val="20"/>
          <w:szCs w:val="20"/>
        </w:rPr>
        <w:t>Проточная часть с пусковым устройством питательного на</w:t>
      </w:r>
      <w:r w:rsidR="00A824F5">
        <w:rPr>
          <w:rFonts w:ascii="Verdana" w:hAnsi="Verdana"/>
          <w:sz w:val="20"/>
          <w:szCs w:val="20"/>
        </w:rPr>
        <w:t xml:space="preserve">соса </w:t>
      </w:r>
      <w:proofErr w:type="gramStart"/>
      <w:r w:rsidR="00A824F5">
        <w:rPr>
          <w:rFonts w:ascii="Verdana" w:hAnsi="Verdana"/>
          <w:sz w:val="20"/>
          <w:szCs w:val="20"/>
        </w:rPr>
        <w:t>ПН</w:t>
      </w:r>
      <w:proofErr w:type="gramEnd"/>
      <w:r w:rsidR="00A824F5">
        <w:rPr>
          <w:rFonts w:ascii="Verdana" w:hAnsi="Verdana"/>
          <w:sz w:val="20"/>
          <w:szCs w:val="20"/>
        </w:rPr>
        <w:t xml:space="preserve"> 1500-350-4М и комплекты</w:t>
      </w:r>
      <w:r w:rsidRPr="00FB4DE2">
        <w:rPr>
          <w:rFonts w:ascii="Verdana" w:hAnsi="Verdana"/>
          <w:sz w:val="20"/>
          <w:szCs w:val="20"/>
        </w:rPr>
        <w:t xml:space="preserve"> </w:t>
      </w:r>
      <w:proofErr w:type="spellStart"/>
      <w:r w:rsidRPr="00FB4DE2">
        <w:rPr>
          <w:rFonts w:ascii="Verdana" w:hAnsi="Verdana"/>
          <w:sz w:val="20"/>
          <w:szCs w:val="20"/>
        </w:rPr>
        <w:t>ЗИПа</w:t>
      </w:r>
      <w:proofErr w:type="spellEnd"/>
      <w:r w:rsidRPr="00FB4DE2">
        <w:rPr>
          <w:rFonts w:ascii="Verdana" w:hAnsi="Verdana"/>
          <w:sz w:val="20"/>
          <w:szCs w:val="20"/>
        </w:rPr>
        <w:t xml:space="preserve"> должны быть новыми и ранее не использованными.</w:t>
      </w:r>
    </w:p>
    <w:p w:rsidR="00E70E8A" w:rsidRPr="00FB4DE2" w:rsidRDefault="00E70E8A" w:rsidP="00E70E8A">
      <w:pPr>
        <w:numPr>
          <w:ilvl w:val="0"/>
          <w:numId w:val="31"/>
        </w:numPr>
        <w:spacing w:before="0" w:after="0" w:line="240" w:lineRule="auto"/>
        <w:ind w:left="993" w:hanging="284"/>
        <w:rPr>
          <w:rFonts w:ascii="Verdana" w:hAnsi="Verdana"/>
          <w:sz w:val="20"/>
          <w:szCs w:val="20"/>
        </w:rPr>
      </w:pPr>
      <w:r w:rsidRPr="00FB4DE2">
        <w:rPr>
          <w:rFonts w:ascii="Verdana" w:hAnsi="Verdana"/>
          <w:sz w:val="20"/>
          <w:szCs w:val="20"/>
        </w:rPr>
        <w:t xml:space="preserve">Проточная часть с пусковым устройством питательного насоса </w:t>
      </w:r>
      <w:proofErr w:type="gramStart"/>
      <w:r w:rsidRPr="00FB4DE2">
        <w:rPr>
          <w:rFonts w:ascii="Verdana" w:hAnsi="Verdana"/>
          <w:sz w:val="20"/>
          <w:szCs w:val="20"/>
        </w:rPr>
        <w:t>ПН</w:t>
      </w:r>
      <w:proofErr w:type="gramEnd"/>
      <w:r w:rsidRPr="00FB4DE2">
        <w:rPr>
          <w:rFonts w:ascii="Verdana" w:hAnsi="Verdana"/>
          <w:sz w:val="20"/>
          <w:szCs w:val="20"/>
        </w:rPr>
        <w:t xml:space="preserve"> 1500-350-4М  чертеж  ЦЕИР.067539.004-01 должна быть упакована согласно чертежа ЦАКИ.067821.120-02.</w:t>
      </w:r>
    </w:p>
    <w:p w:rsidR="00E70E8A" w:rsidRPr="0096789B" w:rsidRDefault="00E70E8A" w:rsidP="0096789B">
      <w:pPr>
        <w:numPr>
          <w:ilvl w:val="0"/>
          <w:numId w:val="31"/>
        </w:numPr>
        <w:spacing w:before="0" w:after="0" w:line="240" w:lineRule="auto"/>
        <w:ind w:left="993" w:hanging="284"/>
        <w:rPr>
          <w:rFonts w:ascii="Verdana" w:hAnsi="Verdana"/>
          <w:sz w:val="20"/>
          <w:szCs w:val="20"/>
        </w:rPr>
      </w:pPr>
      <w:r w:rsidRPr="00FB4DE2">
        <w:rPr>
          <w:rFonts w:ascii="Verdana" w:hAnsi="Verdana"/>
          <w:sz w:val="20"/>
          <w:szCs w:val="20"/>
        </w:rPr>
        <w:t xml:space="preserve">Проточная часть с пусковым устройством питательного насоса </w:t>
      </w:r>
      <w:proofErr w:type="gramStart"/>
      <w:r w:rsidRPr="00FB4DE2">
        <w:rPr>
          <w:rFonts w:ascii="Verdana" w:hAnsi="Verdana"/>
          <w:sz w:val="20"/>
          <w:szCs w:val="20"/>
        </w:rPr>
        <w:t>ПН</w:t>
      </w:r>
      <w:proofErr w:type="gramEnd"/>
      <w:r w:rsidRPr="00FB4DE2">
        <w:rPr>
          <w:rFonts w:ascii="Verdana" w:hAnsi="Verdana"/>
          <w:sz w:val="20"/>
          <w:szCs w:val="20"/>
        </w:rPr>
        <w:t xml:space="preserve"> 1500-350-4М чертеж  ЦЕИР.067539.004-01 должна быть подвергнута консервации в соответствии с ГОСТ 9.014-78. Вариант защиты В31.</w:t>
      </w:r>
    </w:p>
    <w:p w:rsidR="00F87EC8" w:rsidRPr="00FB4DE2" w:rsidRDefault="00F87EC8" w:rsidP="00F87EC8">
      <w:pPr>
        <w:numPr>
          <w:ilvl w:val="3"/>
          <w:numId w:val="14"/>
        </w:numPr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b/>
          <w:bCs/>
          <w:sz w:val="20"/>
          <w:szCs w:val="20"/>
        </w:rPr>
        <w:t>Дополнительные требования</w:t>
      </w:r>
    </w:p>
    <w:p w:rsidR="00EA2924" w:rsidRDefault="00F31908" w:rsidP="00EA2924">
      <w:pPr>
        <w:ind w:left="360" w:firstLine="348"/>
        <w:rPr>
          <w:rFonts w:ascii="Verdana" w:hAnsi="Verdana"/>
          <w:sz w:val="20"/>
          <w:szCs w:val="20"/>
        </w:rPr>
      </w:pPr>
      <w:r w:rsidRPr="00FB4DE2">
        <w:rPr>
          <w:rFonts w:ascii="Verdana" w:hAnsi="Verdana"/>
          <w:sz w:val="20"/>
          <w:szCs w:val="20"/>
        </w:rPr>
        <w:t>Поставляемая продукция должна быть новой и ранее не использованной (не бывшей в употреблении).</w:t>
      </w:r>
      <w:r w:rsidR="00310B26" w:rsidRPr="00FB4DE2">
        <w:rPr>
          <w:rFonts w:ascii="Verdana" w:hAnsi="Verdana"/>
          <w:sz w:val="20"/>
          <w:szCs w:val="20"/>
        </w:rPr>
        <w:t xml:space="preserve"> </w:t>
      </w:r>
      <w:r w:rsidRPr="00FB4DE2">
        <w:rPr>
          <w:rFonts w:ascii="Verdana" w:hAnsi="Verdana"/>
          <w:sz w:val="20"/>
          <w:szCs w:val="20"/>
        </w:rPr>
        <w:t xml:space="preserve">Качество и комплектность поставляемой продукции должны соответствовать </w:t>
      </w:r>
      <w:r w:rsidR="006C5E3D" w:rsidRPr="00FB4DE2">
        <w:rPr>
          <w:rFonts w:ascii="Verdana" w:hAnsi="Verdana"/>
          <w:sz w:val="20"/>
          <w:szCs w:val="20"/>
        </w:rPr>
        <w:t>требованиям</w:t>
      </w:r>
      <w:r w:rsidR="00902520" w:rsidRPr="00FB4DE2">
        <w:rPr>
          <w:rFonts w:ascii="Verdana" w:hAnsi="Verdana"/>
          <w:sz w:val="20"/>
          <w:szCs w:val="20"/>
        </w:rPr>
        <w:t>,</w:t>
      </w:r>
      <w:r w:rsidRPr="00FB4DE2">
        <w:rPr>
          <w:rFonts w:ascii="Verdana" w:hAnsi="Verdana"/>
          <w:sz w:val="20"/>
          <w:szCs w:val="20"/>
        </w:rPr>
        <w:t xml:space="preserve"> указанным в технической документации, передаваемой совместно с поставляемой продукцией.</w:t>
      </w:r>
      <w:r w:rsidR="005F0615">
        <w:rPr>
          <w:rFonts w:ascii="Verdana" w:hAnsi="Verdana"/>
          <w:sz w:val="20"/>
          <w:szCs w:val="20"/>
        </w:rPr>
        <w:t xml:space="preserve"> </w:t>
      </w:r>
    </w:p>
    <w:p w:rsidR="00FF5883" w:rsidRPr="00F72A87" w:rsidRDefault="005F0615" w:rsidP="00F72A87">
      <w:pPr>
        <w:ind w:left="360" w:firstLine="348"/>
        <w:rPr>
          <w:rFonts w:ascii="Verdana" w:hAnsi="Verdana"/>
          <w:b/>
          <w:i/>
          <w:sz w:val="20"/>
          <w:szCs w:val="20"/>
          <w:shd w:val="clear" w:color="auto" w:fill="FFFF00"/>
        </w:rPr>
      </w:pPr>
      <w:r>
        <w:rPr>
          <w:rFonts w:ascii="Verdana" w:hAnsi="Verdana"/>
          <w:sz w:val="20"/>
          <w:szCs w:val="20"/>
        </w:rPr>
        <w:t xml:space="preserve">Присутствие </w:t>
      </w:r>
      <w:proofErr w:type="gramStart"/>
      <w:r>
        <w:rPr>
          <w:rFonts w:ascii="Verdana" w:hAnsi="Verdana"/>
          <w:sz w:val="20"/>
          <w:szCs w:val="20"/>
        </w:rPr>
        <w:t>шеф</w:t>
      </w:r>
      <w:r w:rsidR="00F72A87" w:rsidRPr="00F72A87">
        <w:rPr>
          <w:rFonts w:ascii="Verdana" w:hAnsi="Verdana"/>
          <w:sz w:val="20"/>
          <w:szCs w:val="20"/>
        </w:rPr>
        <w:t>-</w:t>
      </w:r>
      <w:r w:rsidR="00EA2924">
        <w:rPr>
          <w:rFonts w:ascii="Verdana" w:hAnsi="Verdana"/>
          <w:sz w:val="20"/>
          <w:szCs w:val="20"/>
        </w:rPr>
        <w:t>инженера</w:t>
      </w:r>
      <w:proofErr w:type="gramEnd"/>
      <w:r w:rsidR="00EA2924">
        <w:rPr>
          <w:rFonts w:ascii="Verdana" w:hAnsi="Verdana"/>
          <w:sz w:val="20"/>
          <w:szCs w:val="20"/>
        </w:rPr>
        <w:t xml:space="preserve"> завода-</w:t>
      </w:r>
      <w:r>
        <w:rPr>
          <w:rFonts w:ascii="Verdana" w:hAnsi="Verdana"/>
          <w:sz w:val="20"/>
          <w:szCs w:val="20"/>
        </w:rPr>
        <w:t xml:space="preserve">изготовителя проточной части для </w:t>
      </w:r>
      <w:r w:rsidRPr="005F0615">
        <w:rPr>
          <w:rFonts w:ascii="Verdana" w:hAnsi="Verdana"/>
          <w:sz w:val="20"/>
        </w:rPr>
        <w:t>техническ</w:t>
      </w:r>
      <w:r>
        <w:rPr>
          <w:rFonts w:ascii="Verdana" w:hAnsi="Verdana"/>
          <w:sz w:val="20"/>
        </w:rPr>
        <w:t>ого</w:t>
      </w:r>
      <w:r w:rsidRPr="005F0615">
        <w:rPr>
          <w:rFonts w:ascii="Verdana" w:hAnsi="Verdana"/>
          <w:sz w:val="20"/>
        </w:rPr>
        <w:t xml:space="preserve"> руководств</w:t>
      </w:r>
      <w:r>
        <w:rPr>
          <w:rFonts w:ascii="Verdana" w:hAnsi="Verdana"/>
          <w:sz w:val="20"/>
        </w:rPr>
        <w:t>а</w:t>
      </w:r>
      <w:r w:rsidRPr="005F0615">
        <w:rPr>
          <w:rFonts w:ascii="Verdana" w:hAnsi="Verdana"/>
          <w:sz w:val="20"/>
        </w:rPr>
        <w:t xml:space="preserve"> и авторск</w:t>
      </w:r>
      <w:r>
        <w:rPr>
          <w:rFonts w:ascii="Verdana" w:hAnsi="Verdana"/>
          <w:sz w:val="20"/>
        </w:rPr>
        <w:t>ого</w:t>
      </w:r>
      <w:r w:rsidRPr="005F0615">
        <w:rPr>
          <w:rFonts w:ascii="Verdana" w:hAnsi="Verdana"/>
          <w:sz w:val="20"/>
        </w:rPr>
        <w:t xml:space="preserve"> надзор</w:t>
      </w:r>
      <w:r>
        <w:rPr>
          <w:rFonts w:ascii="Verdana" w:hAnsi="Verdana"/>
          <w:sz w:val="20"/>
        </w:rPr>
        <w:t>а</w:t>
      </w:r>
      <w:r w:rsidRPr="008A637F">
        <w:rPr>
          <w:rFonts w:ascii="Verdana" w:hAnsi="Verdana"/>
          <w:sz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при </w:t>
      </w:r>
      <w:r w:rsidR="00F72A87">
        <w:rPr>
          <w:rFonts w:ascii="Verdana" w:hAnsi="Verdana"/>
          <w:sz w:val="20"/>
          <w:szCs w:val="20"/>
        </w:rPr>
        <w:t>сборке, монтаже и подписании двухстороннего акта приемки оборудования после монтажа.</w:t>
      </w:r>
      <w:r w:rsidR="00F72A87" w:rsidRPr="00FB4DE2">
        <w:rPr>
          <w:rFonts w:ascii="Verdana" w:hAnsi="Verdana"/>
          <w:bCs/>
          <w:sz w:val="20"/>
          <w:szCs w:val="20"/>
        </w:rPr>
        <w:t xml:space="preserve">  </w:t>
      </w:r>
    </w:p>
    <w:p w:rsidR="00F87EC8" w:rsidRPr="00FB4DE2" w:rsidRDefault="00FF5883" w:rsidP="00F87EC8">
      <w:pPr>
        <w:numPr>
          <w:ilvl w:val="4"/>
          <w:numId w:val="14"/>
        </w:numPr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b/>
          <w:bCs/>
          <w:sz w:val="20"/>
          <w:szCs w:val="20"/>
        </w:rPr>
        <w:t>Сроки  поставки</w:t>
      </w:r>
      <w:r w:rsidRPr="00FB4DE2">
        <w:rPr>
          <w:rFonts w:ascii="Verdana" w:hAnsi="Verdana"/>
          <w:bCs/>
          <w:sz w:val="20"/>
          <w:szCs w:val="20"/>
        </w:rPr>
        <w:t xml:space="preserve"> </w:t>
      </w:r>
    </w:p>
    <w:p w:rsidR="00A824F5" w:rsidRDefault="00F87EC8" w:rsidP="00F87EC8">
      <w:pPr>
        <w:ind w:left="360"/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bCs/>
          <w:sz w:val="20"/>
          <w:szCs w:val="20"/>
        </w:rPr>
        <w:t xml:space="preserve"> </w:t>
      </w:r>
      <w:r w:rsidR="00A824F5" w:rsidRPr="00FB4DE2">
        <w:rPr>
          <w:rFonts w:ascii="Verdana" w:hAnsi="Verdana"/>
          <w:sz w:val="20"/>
          <w:szCs w:val="20"/>
        </w:rPr>
        <w:t>Проточная часть с пусковым устройством питательного на</w:t>
      </w:r>
      <w:r w:rsidR="00A824F5">
        <w:rPr>
          <w:rFonts w:ascii="Verdana" w:hAnsi="Verdana"/>
          <w:sz w:val="20"/>
          <w:szCs w:val="20"/>
        </w:rPr>
        <w:t>соса ПН 1500-350-4М ч</w:t>
      </w:r>
      <w:proofErr w:type="gramStart"/>
      <w:r w:rsidR="00A824F5">
        <w:rPr>
          <w:rFonts w:ascii="Verdana" w:hAnsi="Verdana"/>
          <w:sz w:val="20"/>
          <w:szCs w:val="20"/>
        </w:rPr>
        <w:t>.</w:t>
      </w:r>
      <w:r w:rsidR="00A824F5" w:rsidRPr="00FB4DE2">
        <w:rPr>
          <w:rFonts w:ascii="Verdana" w:hAnsi="Verdana"/>
          <w:sz w:val="20"/>
          <w:szCs w:val="20"/>
        </w:rPr>
        <w:t>Ц</w:t>
      </w:r>
      <w:proofErr w:type="gramEnd"/>
      <w:r w:rsidR="00A824F5" w:rsidRPr="00FB4DE2">
        <w:rPr>
          <w:rFonts w:ascii="Verdana" w:hAnsi="Verdana"/>
          <w:sz w:val="20"/>
          <w:szCs w:val="20"/>
        </w:rPr>
        <w:t>ЕИР.067539.004-01</w:t>
      </w:r>
      <w:r w:rsidR="00A824F5">
        <w:rPr>
          <w:rFonts w:ascii="Verdana" w:hAnsi="Verdana"/>
          <w:sz w:val="20"/>
          <w:szCs w:val="20"/>
        </w:rPr>
        <w:t xml:space="preserve"> и комплект</w:t>
      </w:r>
      <w:r w:rsidR="00A824F5" w:rsidRPr="00FB4DE2">
        <w:rPr>
          <w:rFonts w:ascii="Verdana" w:hAnsi="Verdana"/>
          <w:sz w:val="20"/>
          <w:szCs w:val="20"/>
        </w:rPr>
        <w:t xml:space="preserve"> ЗИП</w:t>
      </w:r>
      <w:r w:rsidR="00A824F5">
        <w:rPr>
          <w:rFonts w:ascii="Verdana" w:hAnsi="Verdana"/>
          <w:sz w:val="20"/>
          <w:szCs w:val="20"/>
        </w:rPr>
        <w:t xml:space="preserve"> </w:t>
      </w:r>
      <w:r w:rsidR="00A824F5" w:rsidRPr="00FB4DE2">
        <w:rPr>
          <w:rFonts w:ascii="Verdana" w:hAnsi="Verdana"/>
          <w:sz w:val="20"/>
          <w:szCs w:val="20"/>
        </w:rPr>
        <w:t xml:space="preserve"> </w:t>
      </w:r>
      <w:r w:rsidR="0096789B">
        <w:rPr>
          <w:rFonts w:ascii="Verdana" w:hAnsi="Verdana"/>
          <w:sz w:val="20"/>
          <w:szCs w:val="20"/>
        </w:rPr>
        <w:t>апрель</w:t>
      </w:r>
      <w:r w:rsidR="00A824F5">
        <w:rPr>
          <w:rFonts w:ascii="Verdana" w:hAnsi="Verdana"/>
          <w:bCs/>
          <w:sz w:val="20"/>
          <w:szCs w:val="20"/>
        </w:rPr>
        <w:t xml:space="preserve"> </w:t>
      </w:r>
      <w:r w:rsidRPr="00FB4DE2">
        <w:rPr>
          <w:rFonts w:ascii="Verdana" w:hAnsi="Verdana"/>
          <w:bCs/>
          <w:sz w:val="20"/>
          <w:szCs w:val="20"/>
        </w:rPr>
        <w:t>20</w:t>
      </w:r>
      <w:r w:rsidR="00A824F5">
        <w:rPr>
          <w:rFonts w:ascii="Verdana" w:hAnsi="Verdana"/>
          <w:bCs/>
          <w:sz w:val="20"/>
          <w:szCs w:val="20"/>
        </w:rPr>
        <w:t>16</w:t>
      </w:r>
      <w:r w:rsidRPr="00FB4DE2">
        <w:rPr>
          <w:rFonts w:ascii="Verdana" w:hAnsi="Verdana"/>
          <w:bCs/>
          <w:sz w:val="20"/>
          <w:szCs w:val="20"/>
        </w:rPr>
        <w:t xml:space="preserve"> года</w:t>
      </w:r>
      <w:r w:rsidR="00A824F5">
        <w:rPr>
          <w:rFonts w:ascii="Verdana" w:hAnsi="Verdana"/>
          <w:bCs/>
          <w:sz w:val="20"/>
          <w:szCs w:val="20"/>
        </w:rPr>
        <w:t>.</w:t>
      </w:r>
    </w:p>
    <w:p w:rsidR="00F87EC8" w:rsidRPr="00FB4DE2" w:rsidRDefault="00A824F5" w:rsidP="00F87EC8">
      <w:pPr>
        <w:ind w:left="360"/>
        <w:rPr>
          <w:rFonts w:ascii="Verdana" w:hAnsi="Verdana"/>
          <w:bCs/>
          <w:sz w:val="20"/>
          <w:szCs w:val="20"/>
        </w:rPr>
      </w:pPr>
      <w:r w:rsidRPr="00A824F5">
        <w:rPr>
          <w:rFonts w:ascii="Verdana" w:hAnsi="Verdana"/>
          <w:sz w:val="20"/>
          <w:szCs w:val="20"/>
        </w:rPr>
        <w:t xml:space="preserve"> </w:t>
      </w:r>
      <w:r w:rsidRPr="00FB4DE2">
        <w:rPr>
          <w:rFonts w:ascii="Verdana" w:hAnsi="Verdana"/>
          <w:sz w:val="20"/>
          <w:szCs w:val="20"/>
        </w:rPr>
        <w:t>Проточная часть с пусковым устройством питательного на</w:t>
      </w:r>
      <w:r>
        <w:rPr>
          <w:rFonts w:ascii="Verdana" w:hAnsi="Verdana"/>
          <w:sz w:val="20"/>
          <w:szCs w:val="20"/>
        </w:rPr>
        <w:t>соса ПН 1500-350-4М ч</w:t>
      </w:r>
      <w:proofErr w:type="gramStart"/>
      <w:r>
        <w:rPr>
          <w:rFonts w:ascii="Verdana" w:hAnsi="Verdana"/>
          <w:sz w:val="20"/>
          <w:szCs w:val="20"/>
        </w:rPr>
        <w:t>.</w:t>
      </w:r>
      <w:r w:rsidRPr="00FB4DE2">
        <w:rPr>
          <w:rFonts w:ascii="Verdana" w:hAnsi="Verdana"/>
          <w:sz w:val="20"/>
          <w:szCs w:val="20"/>
        </w:rPr>
        <w:t>Ц</w:t>
      </w:r>
      <w:proofErr w:type="gramEnd"/>
      <w:r w:rsidRPr="00FB4DE2">
        <w:rPr>
          <w:rFonts w:ascii="Verdana" w:hAnsi="Verdana"/>
          <w:sz w:val="20"/>
          <w:szCs w:val="20"/>
        </w:rPr>
        <w:t>ЕИР.067539.004-01</w:t>
      </w:r>
      <w:r w:rsidR="0096789B">
        <w:rPr>
          <w:rFonts w:ascii="Verdana" w:hAnsi="Verdana"/>
          <w:sz w:val="20"/>
          <w:szCs w:val="20"/>
        </w:rPr>
        <w:t xml:space="preserve"> апрель</w:t>
      </w:r>
      <w:r>
        <w:rPr>
          <w:rFonts w:ascii="Verdana" w:hAnsi="Verdana"/>
          <w:sz w:val="20"/>
          <w:szCs w:val="20"/>
        </w:rPr>
        <w:t xml:space="preserve"> 2017 года.</w:t>
      </w:r>
    </w:p>
    <w:p w:rsidR="00CB1452" w:rsidRPr="00FB4DE2" w:rsidRDefault="003574D7" w:rsidP="003574D7">
      <w:pPr>
        <w:numPr>
          <w:ilvl w:val="5"/>
          <w:numId w:val="14"/>
        </w:numPr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b/>
          <w:bCs/>
          <w:sz w:val="20"/>
          <w:szCs w:val="20"/>
        </w:rPr>
        <w:t>Перечень поставляемого оборудования</w:t>
      </w:r>
    </w:p>
    <w:tbl>
      <w:tblPr>
        <w:tblW w:w="89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60"/>
        <w:gridCol w:w="1134"/>
        <w:gridCol w:w="948"/>
      </w:tblGrid>
      <w:tr w:rsidR="00CC7E93" w:rsidRPr="00FB4DE2" w:rsidTr="00CC7E93">
        <w:tc>
          <w:tcPr>
            <w:tcW w:w="3652" w:type="dxa"/>
          </w:tcPr>
          <w:p w:rsidR="00CC7E93" w:rsidRPr="00FB4DE2" w:rsidRDefault="00CC7E93" w:rsidP="00CC7E93">
            <w:pPr>
              <w:tabs>
                <w:tab w:val="left" w:pos="8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FB4DE2">
              <w:rPr>
                <w:rFonts w:ascii="Verdana" w:hAnsi="Verdana"/>
                <w:sz w:val="20"/>
                <w:szCs w:val="20"/>
              </w:rPr>
              <w:t>Наименование продукции</w:t>
            </w:r>
          </w:p>
        </w:tc>
        <w:tc>
          <w:tcPr>
            <w:tcW w:w="3260" w:type="dxa"/>
          </w:tcPr>
          <w:p w:rsidR="00CC7E93" w:rsidRPr="00FB4DE2" w:rsidRDefault="00CC7E93" w:rsidP="00CC7E93">
            <w:pPr>
              <w:tabs>
                <w:tab w:val="left" w:pos="8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FB4DE2">
              <w:rPr>
                <w:rFonts w:ascii="Verdana" w:hAnsi="Verdana"/>
                <w:sz w:val="20"/>
                <w:szCs w:val="20"/>
              </w:rPr>
              <w:t>Технические требования</w:t>
            </w:r>
          </w:p>
        </w:tc>
        <w:tc>
          <w:tcPr>
            <w:tcW w:w="1134" w:type="dxa"/>
          </w:tcPr>
          <w:p w:rsidR="00CC7E93" w:rsidRPr="00FB4DE2" w:rsidRDefault="00CC7E93" w:rsidP="00CC7E93">
            <w:pPr>
              <w:tabs>
                <w:tab w:val="left" w:pos="8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FB4DE2">
              <w:rPr>
                <w:rFonts w:ascii="Verdana" w:hAnsi="Verdana"/>
                <w:sz w:val="20"/>
                <w:szCs w:val="20"/>
              </w:rPr>
              <w:t>Един</w:t>
            </w:r>
            <w:proofErr w:type="gramStart"/>
            <w:r w:rsidRPr="00FB4DE2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Pr="00FB4DE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B4DE2">
              <w:rPr>
                <w:rFonts w:ascii="Verdana" w:hAnsi="Verdana"/>
                <w:sz w:val="20"/>
                <w:szCs w:val="20"/>
              </w:rPr>
              <w:t>и</w:t>
            </w:r>
            <w:proofErr w:type="gramEnd"/>
            <w:r w:rsidRPr="00FB4DE2">
              <w:rPr>
                <w:rFonts w:ascii="Verdana" w:hAnsi="Verdana"/>
                <w:sz w:val="20"/>
                <w:szCs w:val="20"/>
              </w:rPr>
              <w:t>змер</w:t>
            </w:r>
            <w:proofErr w:type="spellEnd"/>
            <w:r w:rsidRPr="00FB4DE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48" w:type="dxa"/>
          </w:tcPr>
          <w:p w:rsidR="00CC7E93" w:rsidRPr="00FB4DE2" w:rsidRDefault="00CC7E93" w:rsidP="00CC7E93">
            <w:pPr>
              <w:tabs>
                <w:tab w:val="left" w:pos="810"/>
              </w:tabs>
              <w:ind w:left="-49" w:right="-101"/>
              <w:jc w:val="center"/>
              <w:rPr>
                <w:rFonts w:ascii="Verdana" w:hAnsi="Verdana"/>
                <w:sz w:val="20"/>
                <w:szCs w:val="20"/>
              </w:rPr>
            </w:pPr>
            <w:r w:rsidRPr="00FB4DE2">
              <w:rPr>
                <w:rFonts w:ascii="Verdana" w:hAnsi="Verdana"/>
                <w:sz w:val="20"/>
                <w:szCs w:val="20"/>
              </w:rPr>
              <w:t>Кол-во</w:t>
            </w:r>
          </w:p>
        </w:tc>
      </w:tr>
      <w:tr w:rsidR="00CC7E93" w:rsidRPr="00FB4DE2" w:rsidTr="00CC7E93">
        <w:tc>
          <w:tcPr>
            <w:tcW w:w="3652" w:type="dxa"/>
          </w:tcPr>
          <w:p w:rsidR="00CC7E93" w:rsidRPr="00FB4DE2" w:rsidRDefault="00CC7E93" w:rsidP="00CC7E93">
            <w:pPr>
              <w:tabs>
                <w:tab w:val="left" w:pos="810"/>
              </w:tabs>
              <w:rPr>
                <w:rFonts w:ascii="Verdana" w:hAnsi="Verdana"/>
                <w:sz w:val="20"/>
                <w:szCs w:val="20"/>
              </w:rPr>
            </w:pPr>
            <w:r w:rsidRPr="00FB4DE2">
              <w:rPr>
                <w:rFonts w:ascii="Verdana" w:hAnsi="Verdana"/>
                <w:sz w:val="20"/>
                <w:szCs w:val="20"/>
              </w:rPr>
              <w:t xml:space="preserve">Проточная часть с пусковым устройством питательного насоса  </w:t>
            </w:r>
            <w:proofErr w:type="gramStart"/>
            <w:r w:rsidRPr="00FB4DE2">
              <w:rPr>
                <w:rFonts w:ascii="Verdana" w:hAnsi="Verdana"/>
                <w:sz w:val="20"/>
                <w:szCs w:val="20"/>
              </w:rPr>
              <w:t>ПН</w:t>
            </w:r>
            <w:proofErr w:type="gramEnd"/>
            <w:r w:rsidRPr="00FB4DE2">
              <w:rPr>
                <w:rFonts w:ascii="Verdana" w:hAnsi="Verdana"/>
                <w:sz w:val="20"/>
                <w:szCs w:val="20"/>
              </w:rPr>
              <w:t xml:space="preserve"> 1500-350-4М</w:t>
            </w:r>
          </w:p>
        </w:tc>
        <w:tc>
          <w:tcPr>
            <w:tcW w:w="3260" w:type="dxa"/>
          </w:tcPr>
          <w:p w:rsidR="00CC7E93" w:rsidRPr="00FB4DE2" w:rsidRDefault="00CC7E93" w:rsidP="00CC7E93">
            <w:pPr>
              <w:tabs>
                <w:tab w:val="left" w:pos="810"/>
              </w:tabs>
              <w:rPr>
                <w:rFonts w:ascii="Verdana" w:hAnsi="Verdana"/>
                <w:sz w:val="20"/>
                <w:szCs w:val="20"/>
              </w:rPr>
            </w:pPr>
            <w:r w:rsidRPr="00FB4DE2">
              <w:rPr>
                <w:rFonts w:ascii="Verdana" w:hAnsi="Verdana"/>
                <w:sz w:val="20"/>
                <w:szCs w:val="20"/>
              </w:rPr>
              <w:t>Чертеж ЦЕИР.067539.004-01</w:t>
            </w:r>
          </w:p>
        </w:tc>
        <w:tc>
          <w:tcPr>
            <w:tcW w:w="1134" w:type="dxa"/>
          </w:tcPr>
          <w:p w:rsidR="00CC7E93" w:rsidRPr="00FB4DE2" w:rsidRDefault="00CC7E93" w:rsidP="00CC7E93">
            <w:pPr>
              <w:tabs>
                <w:tab w:val="left" w:pos="810"/>
              </w:tabs>
              <w:rPr>
                <w:rFonts w:ascii="Verdana" w:hAnsi="Verdana"/>
                <w:sz w:val="20"/>
                <w:szCs w:val="20"/>
              </w:rPr>
            </w:pPr>
            <w:r w:rsidRPr="00FB4DE2">
              <w:rPr>
                <w:rFonts w:ascii="Verdana" w:hAnsi="Verdana"/>
                <w:sz w:val="20"/>
                <w:szCs w:val="20"/>
              </w:rPr>
              <w:t>комп</w:t>
            </w:r>
          </w:p>
        </w:tc>
        <w:tc>
          <w:tcPr>
            <w:tcW w:w="948" w:type="dxa"/>
          </w:tcPr>
          <w:p w:rsidR="00CC7E93" w:rsidRPr="00FB4DE2" w:rsidRDefault="00FB4DE2" w:rsidP="00CC7E93">
            <w:pPr>
              <w:tabs>
                <w:tab w:val="left" w:pos="8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484585" w:rsidRPr="00FB4DE2" w:rsidTr="00484585">
        <w:trPr>
          <w:trHeight w:val="218"/>
        </w:trPr>
        <w:tc>
          <w:tcPr>
            <w:tcW w:w="3652" w:type="dxa"/>
          </w:tcPr>
          <w:p w:rsidR="00484585" w:rsidRPr="00FB4DE2" w:rsidRDefault="00484585" w:rsidP="00CC7E93">
            <w:pPr>
              <w:tabs>
                <w:tab w:val="left" w:pos="810"/>
              </w:tabs>
              <w:rPr>
                <w:rFonts w:ascii="Verdana" w:hAnsi="Verdana"/>
                <w:sz w:val="20"/>
                <w:szCs w:val="20"/>
              </w:rPr>
            </w:pPr>
            <w:r w:rsidRPr="00FB4DE2">
              <w:rPr>
                <w:rFonts w:ascii="Verdana" w:hAnsi="Verdana"/>
                <w:sz w:val="20"/>
                <w:szCs w:val="20"/>
              </w:rPr>
              <w:t>Комплект   ЗИП</w:t>
            </w:r>
          </w:p>
        </w:tc>
        <w:tc>
          <w:tcPr>
            <w:tcW w:w="3260" w:type="dxa"/>
          </w:tcPr>
          <w:p w:rsidR="00484585" w:rsidRDefault="00E54A4D" w:rsidP="00E54A4D">
            <w:pPr>
              <w:tabs>
                <w:tab w:val="left" w:pos="810"/>
              </w:tabs>
            </w:pPr>
            <w:r w:rsidRPr="00E54A4D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54A4D">
              <w:t>Рубашка ЦЕИР 713691.002</w:t>
            </w:r>
          </w:p>
          <w:p w:rsidR="00E54A4D" w:rsidRPr="00FB4DE2" w:rsidRDefault="00E54A4D" w:rsidP="00E54A4D">
            <w:pPr>
              <w:tabs>
                <w:tab w:val="left" w:pos="810"/>
              </w:tabs>
              <w:rPr>
                <w:rFonts w:ascii="Verdana" w:hAnsi="Verdana"/>
                <w:sz w:val="20"/>
                <w:szCs w:val="20"/>
              </w:rPr>
            </w:pPr>
            <w:r>
              <w:t>2.</w:t>
            </w:r>
            <w:r>
              <w:rPr>
                <w:color w:val="FF0000"/>
              </w:rPr>
              <w:t xml:space="preserve"> </w:t>
            </w:r>
            <w:r w:rsidRPr="00E54A4D">
              <w:t>Барабан ЦЕИР 713396.001</w:t>
            </w:r>
          </w:p>
        </w:tc>
        <w:tc>
          <w:tcPr>
            <w:tcW w:w="1134" w:type="dxa"/>
          </w:tcPr>
          <w:p w:rsidR="00E54A4D" w:rsidRDefault="00E54A4D" w:rsidP="00CC7E93">
            <w:pPr>
              <w:tabs>
                <w:tab w:val="left" w:pos="81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шт</w:t>
            </w:r>
            <w:proofErr w:type="spellEnd"/>
            <w:proofErr w:type="gramEnd"/>
          </w:p>
          <w:p w:rsidR="00E54A4D" w:rsidRPr="00FB4DE2" w:rsidRDefault="00E54A4D" w:rsidP="00CC7E93">
            <w:pPr>
              <w:tabs>
                <w:tab w:val="left" w:pos="81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48" w:type="dxa"/>
          </w:tcPr>
          <w:p w:rsidR="00484585" w:rsidRDefault="00E54A4D" w:rsidP="00CC7E93">
            <w:pPr>
              <w:tabs>
                <w:tab w:val="left" w:pos="8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  <w:p w:rsidR="00E54A4D" w:rsidRPr="00FB4DE2" w:rsidRDefault="00E54A4D" w:rsidP="00CC7E93">
            <w:pPr>
              <w:tabs>
                <w:tab w:val="left" w:pos="8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3122B7" w:rsidRPr="00FB4DE2" w:rsidRDefault="003122B7" w:rsidP="003122B7">
      <w:pPr>
        <w:ind w:left="360"/>
        <w:rPr>
          <w:rFonts w:ascii="Verdana" w:hAnsi="Verdana"/>
          <w:bCs/>
          <w:sz w:val="20"/>
          <w:szCs w:val="20"/>
        </w:rPr>
      </w:pPr>
    </w:p>
    <w:p w:rsidR="00974C80" w:rsidRPr="00FB4DE2" w:rsidRDefault="00974C80" w:rsidP="00974C80">
      <w:pPr>
        <w:numPr>
          <w:ilvl w:val="0"/>
          <w:numId w:val="21"/>
        </w:numPr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b/>
          <w:bCs/>
          <w:sz w:val="20"/>
          <w:szCs w:val="20"/>
        </w:rPr>
        <w:t>Требования к приемке</w:t>
      </w:r>
    </w:p>
    <w:p w:rsidR="00743A9D" w:rsidRPr="00F02343" w:rsidRDefault="00974C80" w:rsidP="00F02343">
      <w:pPr>
        <w:ind w:left="360" w:firstLine="348"/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bCs/>
          <w:sz w:val="20"/>
          <w:szCs w:val="20"/>
        </w:rPr>
        <w:t>Приемка оборудования должна производиться согласно договор</w:t>
      </w:r>
      <w:r w:rsidR="00D970BA" w:rsidRPr="00FB4DE2">
        <w:rPr>
          <w:rFonts w:ascii="Verdana" w:hAnsi="Verdana"/>
          <w:bCs/>
          <w:sz w:val="20"/>
          <w:szCs w:val="20"/>
        </w:rPr>
        <w:t>у</w:t>
      </w:r>
      <w:r w:rsidRPr="00FB4DE2">
        <w:rPr>
          <w:rFonts w:ascii="Verdana" w:hAnsi="Verdana"/>
          <w:bCs/>
          <w:sz w:val="20"/>
          <w:szCs w:val="20"/>
        </w:rPr>
        <w:t xml:space="preserve"> поставки в соответствии с инс</w:t>
      </w:r>
      <w:r w:rsidR="00A444E0" w:rsidRPr="00FB4DE2">
        <w:rPr>
          <w:rFonts w:ascii="Verdana" w:hAnsi="Verdana"/>
          <w:bCs/>
          <w:sz w:val="20"/>
          <w:szCs w:val="20"/>
        </w:rPr>
        <w:t>трукцией «О порядке приемки продукции по количеству и качеству» №П-6</w:t>
      </w:r>
      <w:r w:rsidR="00166179" w:rsidRPr="00FB4DE2">
        <w:rPr>
          <w:rFonts w:ascii="Verdana" w:hAnsi="Verdana"/>
          <w:bCs/>
          <w:sz w:val="20"/>
          <w:szCs w:val="20"/>
        </w:rPr>
        <w:t>;7</w:t>
      </w:r>
      <w:r w:rsidR="00A444E0" w:rsidRPr="00FB4DE2">
        <w:rPr>
          <w:rFonts w:ascii="Verdana" w:hAnsi="Verdana"/>
          <w:bCs/>
          <w:sz w:val="20"/>
          <w:szCs w:val="20"/>
        </w:rPr>
        <w:t>.</w:t>
      </w:r>
    </w:p>
    <w:p w:rsidR="00974C80" w:rsidRPr="00F02343" w:rsidRDefault="00743A9D" w:rsidP="00F02343">
      <w:pPr>
        <w:spacing w:after="0"/>
        <w:ind w:left="360" w:firstLine="348"/>
        <w:rPr>
          <w:rFonts w:ascii="Verdana" w:hAnsi="Verdana"/>
          <w:sz w:val="20"/>
          <w:szCs w:val="20"/>
        </w:rPr>
      </w:pPr>
      <w:r w:rsidRPr="00142F6A">
        <w:rPr>
          <w:rFonts w:ascii="Verdana" w:hAnsi="Verdana"/>
          <w:bCs/>
          <w:sz w:val="20"/>
          <w:szCs w:val="20"/>
        </w:rPr>
        <w:t>После поставки продукции Заказчик проводит входной конт</w:t>
      </w:r>
      <w:r w:rsidR="00F02343">
        <w:rPr>
          <w:rFonts w:ascii="Verdana" w:hAnsi="Verdana"/>
          <w:bCs/>
          <w:sz w:val="20"/>
          <w:szCs w:val="20"/>
        </w:rPr>
        <w:t>роль поставляемого оборудования</w:t>
      </w:r>
      <w:r w:rsidR="00F02343" w:rsidRPr="00F02343">
        <w:rPr>
          <w:rFonts w:ascii="Verdana" w:hAnsi="Verdana"/>
          <w:bCs/>
          <w:sz w:val="20"/>
          <w:szCs w:val="20"/>
        </w:rPr>
        <w:t xml:space="preserve"> </w:t>
      </w:r>
      <w:proofErr w:type="gramStart"/>
      <w:r w:rsidRPr="00142F6A">
        <w:rPr>
          <w:rFonts w:ascii="Verdana" w:hAnsi="Verdana"/>
          <w:bCs/>
          <w:sz w:val="20"/>
          <w:szCs w:val="20"/>
        </w:rPr>
        <w:t xml:space="preserve">согласно </w:t>
      </w:r>
      <w:r w:rsidR="00F02343" w:rsidRPr="00F02343">
        <w:rPr>
          <w:rFonts w:ascii="Verdana" w:hAnsi="Verdana"/>
          <w:sz w:val="20"/>
          <w:szCs w:val="20"/>
        </w:rPr>
        <w:t>Регламент</w:t>
      </w:r>
      <w:r w:rsidR="00EA0C17">
        <w:rPr>
          <w:rFonts w:ascii="Verdana" w:hAnsi="Verdana"/>
          <w:sz w:val="20"/>
          <w:szCs w:val="20"/>
        </w:rPr>
        <w:t>а</w:t>
      </w:r>
      <w:proofErr w:type="gramEnd"/>
      <w:r w:rsidR="00F02343" w:rsidRPr="00F02343">
        <w:rPr>
          <w:rFonts w:ascii="Verdana" w:hAnsi="Verdana"/>
          <w:sz w:val="20"/>
          <w:szCs w:val="20"/>
        </w:rPr>
        <w:t xml:space="preserve"> приёмки работ и оборудования по качеству и количеству</w:t>
      </w:r>
      <w:r w:rsidRPr="00F02343">
        <w:rPr>
          <w:rFonts w:ascii="Verdana" w:hAnsi="Verdana"/>
          <w:bCs/>
          <w:sz w:val="20"/>
          <w:szCs w:val="20"/>
        </w:rPr>
        <w:t>.</w:t>
      </w:r>
      <w:r w:rsidR="00974C80" w:rsidRPr="00F02343">
        <w:rPr>
          <w:rFonts w:ascii="Verdana" w:hAnsi="Verdana"/>
          <w:bCs/>
          <w:sz w:val="20"/>
          <w:szCs w:val="20"/>
        </w:rPr>
        <w:t xml:space="preserve"> </w:t>
      </w:r>
    </w:p>
    <w:p w:rsidR="00A444E0" w:rsidRPr="00FB4DE2" w:rsidRDefault="00A444E0" w:rsidP="00A444E0">
      <w:pPr>
        <w:numPr>
          <w:ilvl w:val="1"/>
          <w:numId w:val="21"/>
        </w:numPr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b/>
          <w:bCs/>
          <w:sz w:val="20"/>
          <w:szCs w:val="20"/>
        </w:rPr>
        <w:t xml:space="preserve">Перечень </w:t>
      </w:r>
      <w:r w:rsidR="00743A9D">
        <w:rPr>
          <w:rFonts w:ascii="Verdana" w:hAnsi="Verdana"/>
          <w:b/>
          <w:bCs/>
          <w:sz w:val="20"/>
          <w:szCs w:val="20"/>
        </w:rPr>
        <w:t xml:space="preserve">предоставляемой </w:t>
      </w:r>
      <w:r w:rsidRPr="00FB4DE2">
        <w:rPr>
          <w:rFonts w:ascii="Verdana" w:hAnsi="Verdana"/>
          <w:b/>
          <w:bCs/>
          <w:sz w:val="20"/>
          <w:szCs w:val="20"/>
        </w:rPr>
        <w:t>документации</w:t>
      </w:r>
      <w:r w:rsidR="00743A9D">
        <w:rPr>
          <w:rFonts w:ascii="Verdana" w:hAnsi="Verdana"/>
          <w:b/>
          <w:bCs/>
          <w:sz w:val="20"/>
          <w:szCs w:val="20"/>
        </w:rPr>
        <w:t>:</w:t>
      </w:r>
    </w:p>
    <w:p w:rsidR="00A444E0" w:rsidRPr="00FB4DE2" w:rsidRDefault="00A444E0" w:rsidP="00A444E0">
      <w:pPr>
        <w:ind w:left="360"/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bCs/>
          <w:sz w:val="20"/>
          <w:szCs w:val="20"/>
        </w:rPr>
        <w:t xml:space="preserve">1. </w:t>
      </w:r>
      <w:r w:rsidR="005F0615">
        <w:rPr>
          <w:rFonts w:ascii="Verdana" w:hAnsi="Verdana"/>
          <w:bCs/>
          <w:sz w:val="20"/>
          <w:szCs w:val="20"/>
        </w:rPr>
        <w:t>Паспорт</w:t>
      </w:r>
      <w:r w:rsidR="00A03C7E">
        <w:rPr>
          <w:rFonts w:ascii="Verdana" w:hAnsi="Verdana"/>
          <w:bCs/>
          <w:sz w:val="20"/>
          <w:szCs w:val="20"/>
        </w:rPr>
        <w:t>.</w:t>
      </w:r>
    </w:p>
    <w:p w:rsidR="00EA2924" w:rsidRPr="00F02343" w:rsidRDefault="008E56D1" w:rsidP="00A444E0">
      <w:pPr>
        <w:ind w:left="360"/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bCs/>
          <w:sz w:val="20"/>
          <w:szCs w:val="20"/>
        </w:rPr>
        <w:t xml:space="preserve">2. </w:t>
      </w:r>
      <w:r w:rsidR="005F0615">
        <w:rPr>
          <w:rFonts w:ascii="Verdana" w:hAnsi="Verdana"/>
          <w:bCs/>
          <w:sz w:val="20"/>
          <w:szCs w:val="20"/>
        </w:rPr>
        <w:t>Руководство по эксплуатации ЦЕИР.067539.004 РЭ</w:t>
      </w:r>
    </w:p>
    <w:p w:rsidR="00A444E0" w:rsidRPr="00FB4DE2" w:rsidRDefault="00EA2924" w:rsidP="00A444E0">
      <w:pPr>
        <w:ind w:left="360"/>
        <w:rPr>
          <w:rFonts w:ascii="Verdana" w:hAnsi="Verdana"/>
          <w:bCs/>
          <w:sz w:val="20"/>
          <w:szCs w:val="20"/>
        </w:rPr>
      </w:pPr>
      <w:r w:rsidRPr="00EA2924">
        <w:rPr>
          <w:rFonts w:ascii="Verdana" w:hAnsi="Verdana"/>
          <w:bCs/>
          <w:sz w:val="20"/>
          <w:szCs w:val="20"/>
        </w:rPr>
        <w:t>3</w:t>
      </w:r>
      <w:r>
        <w:rPr>
          <w:rFonts w:ascii="Verdana" w:hAnsi="Verdana"/>
          <w:bCs/>
          <w:sz w:val="20"/>
          <w:szCs w:val="20"/>
        </w:rPr>
        <w:t>. Ф</w:t>
      </w:r>
      <w:r w:rsidR="005F0615">
        <w:rPr>
          <w:rFonts w:ascii="Verdana" w:hAnsi="Verdana"/>
          <w:bCs/>
          <w:sz w:val="20"/>
          <w:szCs w:val="20"/>
        </w:rPr>
        <w:t>ормуляр ЦЕИР.067539.004 ФО</w:t>
      </w:r>
      <w:r w:rsidR="008E56D1" w:rsidRPr="00FB4DE2">
        <w:rPr>
          <w:rFonts w:ascii="Verdana" w:hAnsi="Verdana"/>
          <w:bCs/>
          <w:sz w:val="20"/>
          <w:szCs w:val="20"/>
        </w:rPr>
        <w:t>.</w:t>
      </w:r>
    </w:p>
    <w:p w:rsidR="008E56D1" w:rsidRPr="00FB4DE2" w:rsidRDefault="008E56D1" w:rsidP="00FC2F4F">
      <w:pPr>
        <w:numPr>
          <w:ilvl w:val="1"/>
          <w:numId w:val="25"/>
        </w:numPr>
        <w:rPr>
          <w:rFonts w:ascii="Verdana" w:hAnsi="Verdana"/>
          <w:b/>
          <w:bCs/>
          <w:sz w:val="20"/>
          <w:szCs w:val="20"/>
        </w:rPr>
      </w:pPr>
      <w:r w:rsidRPr="00FB4DE2">
        <w:rPr>
          <w:rFonts w:ascii="Verdana" w:hAnsi="Verdana"/>
          <w:b/>
          <w:bCs/>
          <w:sz w:val="20"/>
          <w:szCs w:val="20"/>
        </w:rPr>
        <w:t>Гарантии изготовителя</w:t>
      </w:r>
    </w:p>
    <w:p w:rsidR="00125C4B" w:rsidRPr="00FB4DE2" w:rsidRDefault="00CB1452" w:rsidP="00FC2F4F">
      <w:pPr>
        <w:ind w:left="360"/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sz w:val="20"/>
          <w:szCs w:val="20"/>
        </w:rPr>
        <w:t xml:space="preserve">Гарантийный срок эксплуатации поставляемого оборудования – </w:t>
      </w:r>
      <w:r w:rsidR="00D970BA" w:rsidRPr="00FB4DE2">
        <w:rPr>
          <w:rFonts w:ascii="Verdana" w:hAnsi="Verdana"/>
          <w:sz w:val="20"/>
          <w:szCs w:val="20"/>
        </w:rPr>
        <w:t>24</w:t>
      </w:r>
      <w:r w:rsidRPr="00FB4DE2">
        <w:rPr>
          <w:rFonts w:ascii="Verdana" w:hAnsi="Verdana"/>
          <w:sz w:val="20"/>
          <w:szCs w:val="20"/>
        </w:rPr>
        <w:t xml:space="preserve"> (дв</w:t>
      </w:r>
      <w:r w:rsidR="00D970BA" w:rsidRPr="00FB4DE2">
        <w:rPr>
          <w:rFonts w:ascii="Verdana" w:hAnsi="Verdana"/>
          <w:sz w:val="20"/>
          <w:szCs w:val="20"/>
        </w:rPr>
        <w:t>а</w:t>
      </w:r>
      <w:r w:rsidRPr="00FB4DE2">
        <w:rPr>
          <w:rFonts w:ascii="Verdana" w:hAnsi="Verdana"/>
          <w:sz w:val="20"/>
          <w:szCs w:val="20"/>
        </w:rPr>
        <w:t>дцать</w:t>
      </w:r>
      <w:r w:rsidR="00D970BA" w:rsidRPr="00FB4DE2">
        <w:rPr>
          <w:rFonts w:ascii="Verdana" w:hAnsi="Verdana"/>
          <w:sz w:val="20"/>
          <w:szCs w:val="20"/>
        </w:rPr>
        <w:t xml:space="preserve"> четыре</w:t>
      </w:r>
      <w:r w:rsidRPr="00FB4DE2">
        <w:rPr>
          <w:rFonts w:ascii="Verdana" w:hAnsi="Verdana"/>
          <w:sz w:val="20"/>
          <w:szCs w:val="20"/>
        </w:rPr>
        <w:t>) месяц</w:t>
      </w:r>
      <w:r w:rsidR="00D970BA" w:rsidRPr="00FB4DE2">
        <w:rPr>
          <w:rFonts w:ascii="Verdana" w:hAnsi="Verdana"/>
          <w:sz w:val="20"/>
          <w:szCs w:val="20"/>
        </w:rPr>
        <w:t>а</w:t>
      </w:r>
      <w:r w:rsidRPr="00FB4DE2">
        <w:rPr>
          <w:rFonts w:ascii="Verdana" w:hAnsi="Verdana"/>
          <w:sz w:val="20"/>
          <w:szCs w:val="20"/>
        </w:rPr>
        <w:t xml:space="preserve"> с момента подписания акта </w:t>
      </w:r>
      <w:r w:rsidR="003D0108" w:rsidRPr="00FB4DE2">
        <w:rPr>
          <w:rFonts w:ascii="Verdana" w:hAnsi="Verdana"/>
          <w:sz w:val="20"/>
          <w:szCs w:val="20"/>
        </w:rPr>
        <w:t>приемк</w:t>
      </w:r>
      <w:r w:rsidR="006C5E3D" w:rsidRPr="00FB4DE2">
        <w:rPr>
          <w:rFonts w:ascii="Verdana" w:hAnsi="Verdana"/>
          <w:sz w:val="20"/>
          <w:szCs w:val="20"/>
        </w:rPr>
        <w:t>и</w:t>
      </w:r>
      <w:r w:rsidRPr="00FB4DE2">
        <w:rPr>
          <w:rFonts w:ascii="Verdana" w:hAnsi="Verdana"/>
          <w:sz w:val="20"/>
          <w:szCs w:val="20"/>
        </w:rPr>
        <w:t>. Если в течение срока гарантии оборудование окажется дефектным или не соответствующим требованиям технической документации, Поставщик обязан устранить обнаруженные дефекты или заменить дефектные части.</w:t>
      </w:r>
    </w:p>
    <w:p w:rsidR="00310B26" w:rsidRPr="00FB4DE2" w:rsidRDefault="00C94572" w:rsidP="00C94572">
      <w:pPr>
        <w:numPr>
          <w:ilvl w:val="2"/>
          <w:numId w:val="25"/>
        </w:numPr>
        <w:rPr>
          <w:rFonts w:ascii="Verdana" w:hAnsi="Verdana"/>
          <w:b/>
          <w:bCs/>
          <w:sz w:val="20"/>
          <w:szCs w:val="20"/>
        </w:rPr>
      </w:pPr>
      <w:r w:rsidRPr="00FB4DE2">
        <w:rPr>
          <w:rFonts w:ascii="Verdana" w:hAnsi="Verdana"/>
          <w:b/>
          <w:bCs/>
          <w:sz w:val="20"/>
          <w:szCs w:val="20"/>
        </w:rPr>
        <w:t>Требования к упаковке оборудования</w:t>
      </w:r>
    </w:p>
    <w:p w:rsidR="007C1C7D" w:rsidRPr="00FB4DE2" w:rsidRDefault="00FF1FBF" w:rsidP="007C1C7D">
      <w:pPr>
        <w:ind w:left="360"/>
        <w:rPr>
          <w:rFonts w:ascii="Verdana" w:hAnsi="Verdana"/>
          <w:bCs/>
          <w:sz w:val="20"/>
          <w:szCs w:val="20"/>
        </w:rPr>
      </w:pPr>
      <w:r w:rsidRPr="00FB4DE2">
        <w:rPr>
          <w:rFonts w:ascii="Verdana" w:hAnsi="Verdana"/>
          <w:bCs/>
          <w:sz w:val="20"/>
          <w:szCs w:val="20"/>
        </w:rPr>
        <w:t>Упаковка в соответствии с требованием ТУ изготовителя.</w:t>
      </w:r>
    </w:p>
    <w:p w:rsidR="00FF1FBF" w:rsidRPr="00FB4DE2" w:rsidRDefault="00FF1FBF" w:rsidP="00AD273B">
      <w:pPr>
        <w:rPr>
          <w:rFonts w:ascii="Verdana" w:hAnsi="Verdana" w:cs="Arial"/>
          <w:b/>
          <w:bCs/>
          <w:sz w:val="20"/>
          <w:szCs w:val="20"/>
        </w:rPr>
      </w:pPr>
    </w:p>
    <w:p w:rsidR="006F7676" w:rsidRDefault="006F7676" w:rsidP="00166179">
      <w:pPr>
        <w:rPr>
          <w:rFonts w:ascii="Verdana" w:hAnsi="Verdana"/>
          <w:bCs/>
          <w:szCs w:val="22"/>
        </w:rPr>
      </w:pPr>
      <w:bookmarkStart w:id="0" w:name="_GoBack"/>
      <w:bookmarkEnd w:id="0"/>
    </w:p>
    <w:sectPr w:rsidR="006F7676" w:rsidSect="009C1850">
      <w:headerReference w:type="default" r:id="rId8"/>
      <w:type w:val="continuous"/>
      <w:pgSz w:w="11906" w:h="16838" w:code="9"/>
      <w:pgMar w:top="902" w:right="567" w:bottom="902" w:left="1134" w:header="39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C9" w:rsidRDefault="00536DC9">
      <w:r>
        <w:separator/>
      </w:r>
    </w:p>
  </w:endnote>
  <w:endnote w:type="continuationSeparator" w:id="0">
    <w:p w:rsidR="00536DC9" w:rsidRDefault="0053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C9" w:rsidRDefault="00536DC9">
      <w:r>
        <w:separator/>
      </w:r>
    </w:p>
  </w:footnote>
  <w:footnote w:type="continuationSeparator" w:id="0">
    <w:p w:rsidR="00536DC9" w:rsidRDefault="0053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93" w:rsidRDefault="00CC7E93" w:rsidP="00FF1FBF">
    <w:pPr>
      <w:pStyle w:val="a4"/>
      <w:spacing w:before="0" w:after="0"/>
      <w:rPr>
        <w:rFonts w:ascii="Tahoma" w:hAnsi="Tahoma"/>
        <w:color w:val="80000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DA6"/>
    <w:multiLevelType w:val="hybridMultilevel"/>
    <w:tmpl w:val="CB2E5A3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B04EB"/>
    <w:multiLevelType w:val="multilevel"/>
    <w:tmpl w:val="0C3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D5AA2"/>
    <w:multiLevelType w:val="multilevel"/>
    <w:tmpl w:val="E1EE27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0345E2"/>
    <w:multiLevelType w:val="singleLevel"/>
    <w:tmpl w:val="18FE2D42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4">
    <w:nsid w:val="15CA1B0B"/>
    <w:multiLevelType w:val="hybridMultilevel"/>
    <w:tmpl w:val="76287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2A32D5"/>
    <w:multiLevelType w:val="multilevel"/>
    <w:tmpl w:val="76287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2880206"/>
    <w:multiLevelType w:val="multilevel"/>
    <w:tmpl w:val="F9B4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D006D"/>
    <w:multiLevelType w:val="multilevel"/>
    <w:tmpl w:val="47B0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9B3BCC"/>
    <w:multiLevelType w:val="hybridMultilevel"/>
    <w:tmpl w:val="84540A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622920"/>
    <w:multiLevelType w:val="multilevel"/>
    <w:tmpl w:val="B80AC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DCC7DA4"/>
    <w:multiLevelType w:val="multilevel"/>
    <w:tmpl w:val="9DCAB6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46449B"/>
    <w:multiLevelType w:val="hybridMultilevel"/>
    <w:tmpl w:val="4B9648E4"/>
    <w:lvl w:ilvl="0" w:tplc="236081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68B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E63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84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E65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E8B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C4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C0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8A9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907E8B"/>
    <w:multiLevelType w:val="hybridMultilevel"/>
    <w:tmpl w:val="653E5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FA07D1"/>
    <w:multiLevelType w:val="hybridMultilevel"/>
    <w:tmpl w:val="F9B41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0526E"/>
    <w:multiLevelType w:val="hybridMultilevel"/>
    <w:tmpl w:val="94F63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C22BA8"/>
    <w:multiLevelType w:val="multilevel"/>
    <w:tmpl w:val="D2AA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C626B"/>
    <w:multiLevelType w:val="hybridMultilevel"/>
    <w:tmpl w:val="816441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7953244"/>
    <w:multiLevelType w:val="hybridMultilevel"/>
    <w:tmpl w:val="47B08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FE6FEE"/>
    <w:multiLevelType w:val="hybridMultilevel"/>
    <w:tmpl w:val="A872C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6B088F"/>
    <w:multiLevelType w:val="hybridMultilevel"/>
    <w:tmpl w:val="F55C6B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4207E8E"/>
    <w:multiLevelType w:val="hybridMultilevel"/>
    <w:tmpl w:val="9DCAB6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DAF29A1"/>
    <w:multiLevelType w:val="hybridMultilevel"/>
    <w:tmpl w:val="B5BCA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8651B7"/>
    <w:multiLevelType w:val="multilevel"/>
    <w:tmpl w:val="97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910172"/>
    <w:multiLevelType w:val="hybridMultilevel"/>
    <w:tmpl w:val="5238C2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A35D53"/>
    <w:multiLevelType w:val="hybridMultilevel"/>
    <w:tmpl w:val="28166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B5D29"/>
    <w:multiLevelType w:val="multilevel"/>
    <w:tmpl w:val="1BC6EF3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none"/>
      <w:pStyle w:val="3"/>
      <w:suff w:val="space"/>
      <w:lvlText w:val="%2%3.1.1."/>
      <w:lvlJc w:val="left"/>
      <w:pPr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6AE48E2"/>
    <w:multiLevelType w:val="multilevel"/>
    <w:tmpl w:val="A872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3F65F8"/>
    <w:multiLevelType w:val="hybridMultilevel"/>
    <w:tmpl w:val="EEA275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A625B30"/>
    <w:multiLevelType w:val="hybridMultilevel"/>
    <w:tmpl w:val="6430FA80"/>
    <w:lvl w:ilvl="0" w:tplc="A140A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8EDD4E">
      <w:numFmt w:val="none"/>
      <w:lvlText w:val=""/>
      <w:lvlJc w:val="left"/>
      <w:pPr>
        <w:tabs>
          <w:tab w:val="num" w:pos="360"/>
        </w:tabs>
      </w:pPr>
    </w:lvl>
    <w:lvl w:ilvl="2" w:tplc="B87C128A">
      <w:numFmt w:val="none"/>
      <w:lvlText w:val=""/>
      <w:lvlJc w:val="left"/>
      <w:pPr>
        <w:tabs>
          <w:tab w:val="num" w:pos="360"/>
        </w:tabs>
      </w:pPr>
    </w:lvl>
    <w:lvl w:ilvl="3" w:tplc="9A205DEA">
      <w:numFmt w:val="none"/>
      <w:lvlText w:val=""/>
      <w:lvlJc w:val="left"/>
      <w:pPr>
        <w:tabs>
          <w:tab w:val="num" w:pos="360"/>
        </w:tabs>
      </w:pPr>
    </w:lvl>
    <w:lvl w:ilvl="4" w:tplc="6CBCC8A6">
      <w:numFmt w:val="none"/>
      <w:lvlText w:val=""/>
      <w:lvlJc w:val="left"/>
      <w:pPr>
        <w:tabs>
          <w:tab w:val="num" w:pos="360"/>
        </w:tabs>
      </w:pPr>
    </w:lvl>
    <w:lvl w:ilvl="5" w:tplc="3BFA70B8">
      <w:numFmt w:val="none"/>
      <w:lvlText w:val=""/>
      <w:lvlJc w:val="left"/>
      <w:pPr>
        <w:tabs>
          <w:tab w:val="num" w:pos="360"/>
        </w:tabs>
      </w:pPr>
    </w:lvl>
    <w:lvl w:ilvl="6" w:tplc="BE90377C">
      <w:numFmt w:val="none"/>
      <w:lvlText w:val=""/>
      <w:lvlJc w:val="left"/>
      <w:pPr>
        <w:tabs>
          <w:tab w:val="num" w:pos="360"/>
        </w:tabs>
      </w:pPr>
    </w:lvl>
    <w:lvl w:ilvl="7" w:tplc="0570D9FA">
      <w:numFmt w:val="none"/>
      <w:lvlText w:val=""/>
      <w:lvlJc w:val="left"/>
      <w:pPr>
        <w:tabs>
          <w:tab w:val="num" w:pos="360"/>
        </w:tabs>
      </w:pPr>
    </w:lvl>
    <w:lvl w:ilvl="8" w:tplc="05EA4D7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D8B02BE"/>
    <w:multiLevelType w:val="multilevel"/>
    <w:tmpl w:val="81A61F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E567F06"/>
    <w:multiLevelType w:val="hybridMultilevel"/>
    <w:tmpl w:val="DE46D624"/>
    <w:lvl w:ilvl="0" w:tplc="F6B41EFA">
      <w:start w:val="2"/>
      <w:numFmt w:val="bullet"/>
      <w:pStyle w:val="21"/>
      <w:lvlText w:val="-"/>
      <w:lvlJc w:val="left"/>
      <w:pPr>
        <w:tabs>
          <w:tab w:val="num" w:pos="1779"/>
        </w:tabs>
        <w:ind w:left="1779" w:hanging="360"/>
      </w:pPr>
      <w:rPr>
        <w:rFonts w:ascii="Times New Roman" w:eastAsia="Times New Roman" w:hAnsi="Times New Roman" w:cs="Times New Roman" w:hint="default"/>
      </w:rPr>
    </w:lvl>
    <w:lvl w:ilvl="1" w:tplc="B65A1A2E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DF2419D4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39BEC1FC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81ECA7D4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17F8C65E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81BA3C0E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6E1A7900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8E9EE288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3"/>
  </w:num>
  <w:num w:numId="4">
    <w:abstractNumId w:val="25"/>
  </w:num>
  <w:num w:numId="5">
    <w:abstractNumId w:val="18"/>
  </w:num>
  <w:num w:numId="6">
    <w:abstractNumId w:val="26"/>
  </w:num>
  <w:num w:numId="7">
    <w:abstractNumId w:val="12"/>
  </w:num>
  <w:num w:numId="8">
    <w:abstractNumId w:val="22"/>
  </w:num>
  <w:num w:numId="9">
    <w:abstractNumId w:val="17"/>
  </w:num>
  <w:num w:numId="10">
    <w:abstractNumId w:val="7"/>
  </w:num>
  <w:num w:numId="11">
    <w:abstractNumId w:val="24"/>
  </w:num>
  <w:num w:numId="12">
    <w:abstractNumId w:val="4"/>
  </w:num>
  <w:num w:numId="13">
    <w:abstractNumId w:val="5"/>
  </w:num>
  <w:num w:numId="14">
    <w:abstractNumId w:val="16"/>
  </w:num>
  <w:num w:numId="15">
    <w:abstractNumId w:val="29"/>
  </w:num>
  <w:num w:numId="16">
    <w:abstractNumId w:val="2"/>
  </w:num>
  <w:num w:numId="17">
    <w:abstractNumId w:val="21"/>
  </w:num>
  <w:num w:numId="18">
    <w:abstractNumId w:val="15"/>
  </w:num>
  <w:num w:numId="19">
    <w:abstractNumId w:val="13"/>
  </w:num>
  <w:num w:numId="20">
    <w:abstractNumId w:val="6"/>
  </w:num>
  <w:num w:numId="21">
    <w:abstractNumId w:val="14"/>
  </w:num>
  <w:num w:numId="22">
    <w:abstractNumId w:val="1"/>
  </w:num>
  <w:num w:numId="23">
    <w:abstractNumId w:val="20"/>
  </w:num>
  <w:num w:numId="24">
    <w:abstractNumId w:val="10"/>
  </w:num>
  <w:num w:numId="25">
    <w:abstractNumId w:val="19"/>
  </w:num>
  <w:num w:numId="26">
    <w:abstractNumId w:val="9"/>
  </w:num>
  <w:num w:numId="27">
    <w:abstractNumId w:val="28"/>
  </w:num>
  <w:num w:numId="28">
    <w:abstractNumId w:val="0"/>
  </w:num>
  <w:num w:numId="29">
    <w:abstractNumId w:val="23"/>
  </w:num>
  <w:num w:numId="30">
    <w:abstractNumId w:val="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86"/>
    <w:rsid w:val="00012A2E"/>
    <w:rsid w:val="00014DBF"/>
    <w:rsid w:val="000366A4"/>
    <w:rsid w:val="00076BF9"/>
    <w:rsid w:val="00090BAC"/>
    <w:rsid w:val="00095BF4"/>
    <w:rsid w:val="000D42FE"/>
    <w:rsid w:val="000E5BBC"/>
    <w:rsid w:val="000F303D"/>
    <w:rsid w:val="00125C4B"/>
    <w:rsid w:val="00126138"/>
    <w:rsid w:val="00127A60"/>
    <w:rsid w:val="00135E5A"/>
    <w:rsid w:val="001458B2"/>
    <w:rsid w:val="00151064"/>
    <w:rsid w:val="0016159B"/>
    <w:rsid w:val="00166179"/>
    <w:rsid w:val="001C3522"/>
    <w:rsid w:val="001C6A8D"/>
    <w:rsid w:val="002219DE"/>
    <w:rsid w:val="002517F7"/>
    <w:rsid w:val="00265750"/>
    <w:rsid w:val="002B01CC"/>
    <w:rsid w:val="002B3E99"/>
    <w:rsid w:val="002D4EE9"/>
    <w:rsid w:val="002F4E00"/>
    <w:rsid w:val="002F7083"/>
    <w:rsid w:val="00310B26"/>
    <w:rsid w:val="003122B7"/>
    <w:rsid w:val="00331ACE"/>
    <w:rsid w:val="00340DDB"/>
    <w:rsid w:val="00347C93"/>
    <w:rsid w:val="003574D7"/>
    <w:rsid w:val="00366CE9"/>
    <w:rsid w:val="00375E92"/>
    <w:rsid w:val="00390EF9"/>
    <w:rsid w:val="003D0108"/>
    <w:rsid w:val="003E4646"/>
    <w:rsid w:val="003F3CE7"/>
    <w:rsid w:val="004358C9"/>
    <w:rsid w:val="00437349"/>
    <w:rsid w:val="00475125"/>
    <w:rsid w:val="00475831"/>
    <w:rsid w:val="00484585"/>
    <w:rsid w:val="004A6D6B"/>
    <w:rsid w:val="004D4EF2"/>
    <w:rsid w:val="004F2724"/>
    <w:rsid w:val="00520EB4"/>
    <w:rsid w:val="00522DBA"/>
    <w:rsid w:val="00536DC9"/>
    <w:rsid w:val="005872BE"/>
    <w:rsid w:val="005D50BA"/>
    <w:rsid w:val="005E4E47"/>
    <w:rsid w:val="005F0615"/>
    <w:rsid w:val="00616768"/>
    <w:rsid w:val="006239D2"/>
    <w:rsid w:val="006959A8"/>
    <w:rsid w:val="00695F86"/>
    <w:rsid w:val="006A49CB"/>
    <w:rsid w:val="006C2E1A"/>
    <w:rsid w:val="006C34E3"/>
    <w:rsid w:val="006C5E3D"/>
    <w:rsid w:val="006F43AE"/>
    <w:rsid w:val="006F7676"/>
    <w:rsid w:val="00712DB7"/>
    <w:rsid w:val="00743A9D"/>
    <w:rsid w:val="00752AE7"/>
    <w:rsid w:val="007653BC"/>
    <w:rsid w:val="007C1C7D"/>
    <w:rsid w:val="007C615A"/>
    <w:rsid w:val="007D04DB"/>
    <w:rsid w:val="007E2F61"/>
    <w:rsid w:val="00810235"/>
    <w:rsid w:val="00810239"/>
    <w:rsid w:val="008A02E1"/>
    <w:rsid w:val="008B498D"/>
    <w:rsid w:val="008B5F19"/>
    <w:rsid w:val="008D6773"/>
    <w:rsid w:val="008E56D1"/>
    <w:rsid w:val="0090096B"/>
    <w:rsid w:val="00902520"/>
    <w:rsid w:val="00906CB2"/>
    <w:rsid w:val="0096789B"/>
    <w:rsid w:val="00972961"/>
    <w:rsid w:val="00974C80"/>
    <w:rsid w:val="00983428"/>
    <w:rsid w:val="009C1442"/>
    <w:rsid w:val="009C1850"/>
    <w:rsid w:val="009C19CE"/>
    <w:rsid w:val="009D7349"/>
    <w:rsid w:val="009D7949"/>
    <w:rsid w:val="00A03C7E"/>
    <w:rsid w:val="00A414AF"/>
    <w:rsid w:val="00A444E0"/>
    <w:rsid w:val="00A471FC"/>
    <w:rsid w:val="00A47517"/>
    <w:rsid w:val="00A56201"/>
    <w:rsid w:val="00A824F5"/>
    <w:rsid w:val="00A96483"/>
    <w:rsid w:val="00AA47B7"/>
    <w:rsid w:val="00AB0C03"/>
    <w:rsid w:val="00AC0202"/>
    <w:rsid w:val="00AC7B83"/>
    <w:rsid w:val="00AD273B"/>
    <w:rsid w:val="00AF062C"/>
    <w:rsid w:val="00AF3ABB"/>
    <w:rsid w:val="00B26B45"/>
    <w:rsid w:val="00B30DCB"/>
    <w:rsid w:val="00B410AD"/>
    <w:rsid w:val="00B97C78"/>
    <w:rsid w:val="00BA375D"/>
    <w:rsid w:val="00BA5C87"/>
    <w:rsid w:val="00BB5708"/>
    <w:rsid w:val="00C11C10"/>
    <w:rsid w:val="00C21C10"/>
    <w:rsid w:val="00C371F6"/>
    <w:rsid w:val="00C84281"/>
    <w:rsid w:val="00C94572"/>
    <w:rsid w:val="00C9767A"/>
    <w:rsid w:val="00CB1452"/>
    <w:rsid w:val="00CC7E93"/>
    <w:rsid w:val="00CE2031"/>
    <w:rsid w:val="00CE4B9B"/>
    <w:rsid w:val="00CE5293"/>
    <w:rsid w:val="00CE6A5B"/>
    <w:rsid w:val="00CF2177"/>
    <w:rsid w:val="00D1214A"/>
    <w:rsid w:val="00D266F1"/>
    <w:rsid w:val="00D87CE7"/>
    <w:rsid w:val="00D970BA"/>
    <w:rsid w:val="00DB749C"/>
    <w:rsid w:val="00DC5983"/>
    <w:rsid w:val="00DF137A"/>
    <w:rsid w:val="00DF5FC6"/>
    <w:rsid w:val="00E07487"/>
    <w:rsid w:val="00E25670"/>
    <w:rsid w:val="00E54A4D"/>
    <w:rsid w:val="00E625E8"/>
    <w:rsid w:val="00E70E8A"/>
    <w:rsid w:val="00EA0C17"/>
    <w:rsid w:val="00EA2924"/>
    <w:rsid w:val="00EE495D"/>
    <w:rsid w:val="00F01C60"/>
    <w:rsid w:val="00F02343"/>
    <w:rsid w:val="00F31908"/>
    <w:rsid w:val="00F40F40"/>
    <w:rsid w:val="00F5348E"/>
    <w:rsid w:val="00F6547A"/>
    <w:rsid w:val="00F72A87"/>
    <w:rsid w:val="00F74F8E"/>
    <w:rsid w:val="00F826F2"/>
    <w:rsid w:val="00F8670C"/>
    <w:rsid w:val="00F87EC8"/>
    <w:rsid w:val="00F9096A"/>
    <w:rsid w:val="00F955A2"/>
    <w:rsid w:val="00FA71DA"/>
    <w:rsid w:val="00FB40B4"/>
    <w:rsid w:val="00FB4DE2"/>
    <w:rsid w:val="00FC2F4F"/>
    <w:rsid w:val="00FF1FBF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before="60" w:after="60" w:line="312" w:lineRule="auto"/>
      <w:jc w:val="both"/>
    </w:pPr>
    <w:rPr>
      <w:rFonts w:ascii="Arial" w:hAnsi="Arial"/>
      <w:sz w:val="22"/>
      <w:szCs w:val="24"/>
    </w:rPr>
  </w:style>
  <w:style w:type="paragraph" w:styleId="1">
    <w:name w:val="heading 1"/>
    <w:basedOn w:val="a0"/>
    <w:next w:val="a0"/>
    <w:autoRedefine/>
    <w:qFormat/>
    <w:pPr>
      <w:keepNext/>
      <w:pageBreakBefore/>
      <w:numPr>
        <w:numId w:val="4"/>
      </w:numPr>
      <w:spacing w:before="120"/>
      <w:outlineLvl w:val="0"/>
    </w:pPr>
    <w:rPr>
      <w:rFonts w:cs="Arial"/>
      <w:b/>
      <w:bCs/>
      <w:i/>
      <w:color w:val="000080"/>
      <w:kern w:val="32"/>
      <w:sz w:val="32"/>
      <w:szCs w:val="32"/>
    </w:rPr>
  </w:style>
  <w:style w:type="paragraph" w:styleId="20">
    <w:name w:val="heading 2"/>
    <w:aliases w:val="Заголовок 2 Знак"/>
    <w:basedOn w:val="a0"/>
    <w:next w:val="a0"/>
    <w:qFormat/>
    <w:pPr>
      <w:keepNext/>
      <w:numPr>
        <w:ilvl w:val="1"/>
        <w:numId w:val="4"/>
      </w:numPr>
      <w:spacing w:before="12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4"/>
      </w:numPr>
      <w:spacing w:before="12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spacing w:line="240" w:lineRule="auto"/>
      <w:outlineLvl w:val="4"/>
    </w:pPr>
    <w:rPr>
      <w:b/>
      <w:bCs/>
      <w:i/>
      <w:iCs/>
    </w:rPr>
  </w:style>
  <w:style w:type="paragraph" w:styleId="6">
    <w:name w:val="heading 6"/>
    <w:basedOn w:val="a0"/>
    <w:next w:val="a0"/>
    <w:qFormat/>
    <w:pPr>
      <w:spacing w:before="24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qFormat/>
    <w:pPr>
      <w:spacing w:before="240"/>
      <w:outlineLvl w:val="6"/>
    </w:pPr>
  </w:style>
  <w:style w:type="paragraph" w:styleId="8">
    <w:name w:val="heading 8"/>
    <w:basedOn w:val="a0"/>
    <w:next w:val="a0"/>
    <w:qFormat/>
    <w:pPr>
      <w:spacing w:before="240"/>
      <w:outlineLvl w:val="7"/>
    </w:pPr>
    <w:rPr>
      <w:i/>
      <w:iCs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iCs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i/>
      <w:color w:val="000080"/>
    </w:rPr>
  </w:style>
  <w:style w:type="paragraph" w:styleId="a5">
    <w:name w:val="footer"/>
    <w:basedOn w:val="a0"/>
    <w:pPr>
      <w:tabs>
        <w:tab w:val="center" w:pos="4677"/>
        <w:tab w:val="right" w:pos="9355"/>
      </w:tabs>
      <w:spacing w:before="0" w:after="0"/>
    </w:pPr>
    <w:rPr>
      <w:i/>
      <w:color w:val="000080"/>
      <w:sz w:val="12"/>
    </w:rPr>
  </w:style>
  <w:style w:type="paragraph" w:customStyle="1" w:styleId="a6">
    <w:name w:val="Заголовок страницы"/>
    <w:basedOn w:val="a0"/>
    <w:next w:val="a0"/>
    <w:pPr>
      <w:pageBreakBefore/>
      <w:spacing w:after="1680"/>
      <w:ind w:left="476"/>
    </w:pPr>
    <w:rPr>
      <w:i/>
      <w:caps/>
      <w:sz w:val="20"/>
      <w:szCs w:val="20"/>
    </w:rPr>
  </w:style>
  <w:style w:type="paragraph" w:customStyle="1" w:styleId="0484">
    <w:name w:val="Стиль Заголовок страницы + Слева:  0.4 см После:  84 пт"/>
    <w:basedOn w:val="a6"/>
    <w:rPr>
      <w:iCs/>
    </w:rPr>
  </w:style>
  <w:style w:type="paragraph" w:styleId="a7">
    <w:name w:val="Body Text Indent"/>
    <w:basedOn w:val="a0"/>
    <w:pPr>
      <w:ind w:left="181"/>
    </w:pPr>
    <w:rPr>
      <w:rFonts w:cs="Arial"/>
    </w:rPr>
  </w:style>
  <w:style w:type="paragraph" w:customStyle="1" w:styleId="a8">
    <w:name w:val="Информация о документе"/>
    <w:basedOn w:val="a0"/>
    <w:pPr>
      <w:spacing w:before="120" w:after="120"/>
      <w:ind w:left="181"/>
    </w:pPr>
    <w:rPr>
      <w:rFonts w:cs="Arial"/>
      <w:i/>
      <w:caps/>
    </w:rPr>
  </w:style>
  <w:style w:type="paragraph" w:styleId="10">
    <w:name w:val="toc 1"/>
    <w:basedOn w:val="a0"/>
    <w:next w:val="a0"/>
    <w:autoRedefine/>
    <w:semiHidden/>
    <w:pPr>
      <w:tabs>
        <w:tab w:val="left" w:pos="140"/>
        <w:tab w:val="right" w:leader="dot" w:pos="8976"/>
      </w:tabs>
      <w:ind w:left="-249"/>
    </w:pPr>
    <w:rPr>
      <w:b/>
      <w:i/>
      <w:noProof/>
      <w:color w:val="000080"/>
      <w:sz w:val="30"/>
    </w:rPr>
  </w:style>
  <w:style w:type="paragraph" w:styleId="22">
    <w:name w:val="toc 2"/>
    <w:basedOn w:val="a0"/>
    <w:next w:val="a0"/>
    <w:autoRedefine/>
    <w:semiHidden/>
    <w:pPr>
      <w:tabs>
        <w:tab w:val="left" w:pos="360"/>
        <w:tab w:val="right" w:leader="dot" w:pos="8976"/>
      </w:tabs>
      <w:ind w:left="-112"/>
    </w:pPr>
    <w:rPr>
      <w:b/>
      <w:i/>
      <w:noProof/>
      <w:sz w:val="26"/>
    </w:rPr>
  </w:style>
  <w:style w:type="paragraph" w:styleId="30">
    <w:name w:val="toc 3"/>
    <w:basedOn w:val="a0"/>
    <w:next w:val="a0"/>
    <w:autoRedefine/>
    <w:semiHidden/>
    <w:pPr>
      <w:tabs>
        <w:tab w:val="left" w:pos="720"/>
        <w:tab w:val="right" w:leader="dot" w:pos="8976"/>
      </w:tabs>
      <w:ind w:left="360"/>
    </w:pPr>
    <w:rPr>
      <w:b/>
      <w:noProof/>
    </w:rPr>
  </w:style>
  <w:style w:type="character" w:styleId="a9">
    <w:name w:val="Hyperlink"/>
    <w:basedOn w:val="a1"/>
    <w:rPr>
      <w:rFonts w:ascii="Arial" w:hAnsi="Arial"/>
      <w:color w:val="0000FF"/>
      <w:u w:val="none"/>
    </w:rPr>
  </w:style>
  <w:style w:type="paragraph" w:styleId="23">
    <w:name w:val="Body Text Indent 2"/>
    <w:basedOn w:val="a0"/>
  </w:style>
  <w:style w:type="paragraph" w:customStyle="1" w:styleId="032">
    <w:name w:val="Стиль Слева:  0.32 см"/>
    <w:basedOn w:val="a0"/>
    <w:autoRedefine/>
    <w:pPr>
      <w:ind w:left="180"/>
    </w:pPr>
    <w:rPr>
      <w:szCs w:val="20"/>
    </w:rPr>
  </w:style>
  <w:style w:type="paragraph" w:customStyle="1" w:styleId="1RGB0">
    <w:name w:val="Стиль Заголовок 1 + Другой цвет(RGB(0"/>
    <w:aliases w:val="63,129)) Перед:  24 пт"/>
    <w:basedOn w:val="1"/>
    <w:pPr>
      <w:spacing w:before="480"/>
    </w:pPr>
    <w:rPr>
      <w:rFonts w:cs="Times New Roman"/>
      <w:szCs w:val="20"/>
    </w:rPr>
  </w:style>
  <w:style w:type="paragraph" w:customStyle="1" w:styleId="aa">
    <w:name w:val="Табличный текст"/>
    <w:basedOn w:val="a0"/>
    <w:pPr>
      <w:spacing w:line="240" w:lineRule="auto"/>
    </w:pPr>
    <w:rPr>
      <w:szCs w:val="22"/>
    </w:rPr>
  </w:style>
  <w:style w:type="paragraph" w:customStyle="1" w:styleId="ab">
    <w:name w:val="Общая информация о документе"/>
    <w:basedOn w:val="a0"/>
    <w:pPr>
      <w:spacing w:before="120" w:after="120"/>
    </w:pPr>
  </w:style>
  <w:style w:type="paragraph" w:styleId="HTML">
    <w:name w:val="HTML Address"/>
    <w:basedOn w:val="a0"/>
    <w:rPr>
      <w:i/>
      <w:iCs/>
    </w:rPr>
  </w:style>
  <w:style w:type="paragraph" w:customStyle="1" w:styleId="ac">
    <w:name w:val="Название презентации"/>
    <w:basedOn w:val="a0"/>
    <w:pPr>
      <w:spacing w:before="120"/>
      <w:ind w:left="2880" w:right="567"/>
      <w:jc w:val="right"/>
    </w:pPr>
    <w:rPr>
      <w:i/>
      <w:sz w:val="28"/>
      <w:szCs w:val="28"/>
    </w:rPr>
  </w:style>
  <w:style w:type="paragraph" w:customStyle="1" w:styleId="0">
    <w:name w:val="Стиль Информация о документе + Слева:  0 см"/>
    <w:basedOn w:val="a8"/>
    <w:autoRedefine/>
    <w:pPr>
      <w:ind w:left="0"/>
    </w:pPr>
    <w:rPr>
      <w:rFonts w:cs="Times New Roman"/>
      <w:iCs/>
      <w:szCs w:val="20"/>
    </w:rPr>
  </w:style>
  <w:style w:type="paragraph" w:customStyle="1" w:styleId="0TimesNewRoman">
    <w:name w:val="Стиль Стиль Информация о документе + Слева:  0 см + Times New Roman"/>
    <w:basedOn w:val="0"/>
  </w:style>
  <w:style w:type="character" w:customStyle="1" w:styleId="ad">
    <w:name w:val="Информация о документе Знак"/>
    <w:basedOn w:val="a1"/>
    <w:rPr>
      <w:rFonts w:ascii="Arial" w:hAnsi="Arial" w:cs="Arial"/>
      <w:i/>
      <w:caps/>
      <w:noProof w:val="0"/>
      <w:sz w:val="24"/>
      <w:szCs w:val="24"/>
      <w:lang w:val="ru-RU" w:eastAsia="ru-RU" w:bidi="ar-SA"/>
    </w:rPr>
  </w:style>
  <w:style w:type="character" w:customStyle="1" w:styleId="00">
    <w:name w:val="Стиль Информация о документе + Слева:  0 см Знак"/>
    <w:basedOn w:val="ad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character" w:customStyle="1" w:styleId="0TimesNewRoman0">
    <w:name w:val="Стиль Стиль Информация о документе + Слева:  0 см + Times New Roman Знак"/>
    <w:basedOn w:val="00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paragraph" w:customStyle="1" w:styleId="ae">
    <w:name w:val="Название документа"/>
    <w:basedOn w:val="a0"/>
    <w:pPr>
      <w:spacing w:before="120" w:after="240" w:line="240" w:lineRule="auto"/>
      <w:ind w:left="1134" w:right="567"/>
    </w:pPr>
    <w:rPr>
      <w:rFonts w:cs="Arial"/>
      <w:b/>
      <w:i/>
      <w:color w:val="000080"/>
      <w:sz w:val="40"/>
      <w:szCs w:val="40"/>
    </w:rPr>
  </w:style>
  <w:style w:type="paragraph" w:styleId="af">
    <w:name w:val="E-mail Signature"/>
    <w:basedOn w:val="a0"/>
  </w:style>
  <w:style w:type="paragraph" w:customStyle="1" w:styleId="af0">
    <w:name w:val="ДокументИнфо"/>
    <w:basedOn w:val="0"/>
  </w:style>
  <w:style w:type="paragraph" w:styleId="31">
    <w:name w:val="Body Text Indent 3"/>
    <w:basedOn w:val="a0"/>
  </w:style>
  <w:style w:type="paragraph" w:customStyle="1" w:styleId="af1">
    <w:name w:val="Дата (колонтитул)"/>
    <w:basedOn w:val="a0"/>
    <w:pPr>
      <w:spacing w:before="0" w:after="100" w:afterAutospacing="1" w:line="240" w:lineRule="auto"/>
    </w:pPr>
    <w:rPr>
      <w:noProof/>
      <w:color w:val="000080"/>
    </w:rPr>
  </w:style>
  <w:style w:type="paragraph" w:styleId="a">
    <w:name w:val="List"/>
    <w:basedOn w:val="a0"/>
    <w:pPr>
      <w:numPr>
        <w:numId w:val="1"/>
      </w:numPr>
      <w:tabs>
        <w:tab w:val="clear" w:pos="720"/>
        <w:tab w:val="num" w:pos="360"/>
      </w:tabs>
      <w:ind w:left="360"/>
    </w:pPr>
  </w:style>
  <w:style w:type="paragraph" w:styleId="21">
    <w:name w:val="List 2"/>
    <w:basedOn w:val="a0"/>
    <w:pPr>
      <w:numPr>
        <w:numId w:val="2"/>
      </w:numPr>
      <w:tabs>
        <w:tab w:val="clear" w:pos="1779"/>
        <w:tab w:val="num" w:pos="1440"/>
      </w:tabs>
      <w:ind w:left="1440"/>
    </w:pPr>
  </w:style>
  <w:style w:type="character" w:styleId="af2">
    <w:name w:val="FollowedHyperlink"/>
    <w:basedOn w:val="a1"/>
    <w:rPr>
      <w:rFonts w:ascii="Arial" w:hAnsi="Arial"/>
      <w:color w:val="800080"/>
      <w:u w:val="none"/>
    </w:rPr>
  </w:style>
  <w:style w:type="character" w:styleId="HTML0">
    <w:name w:val="HTML Acronym"/>
    <w:basedOn w:val="a1"/>
    <w:rPr>
      <w:rFonts w:ascii="Arial" w:hAnsi="Arial"/>
    </w:rPr>
  </w:style>
  <w:style w:type="character" w:styleId="af3">
    <w:name w:val="Emphasis"/>
    <w:basedOn w:val="a1"/>
    <w:qFormat/>
    <w:rPr>
      <w:rFonts w:ascii="Arial" w:hAnsi="Arial"/>
      <w:iCs/>
    </w:rPr>
  </w:style>
  <w:style w:type="character" w:styleId="af4">
    <w:name w:val="endnote reference"/>
    <w:basedOn w:val="a1"/>
    <w:semiHidden/>
    <w:rPr>
      <w:rFonts w:ascii="Arial" w:hAnsi="Arial"/>
      <w:vertAlign w:val="superscript"/>
    </w:rPr>
  </w:style>
  <w:style w:type="character" w:styleId="af5">
    <w:name w:val="annotation reference"/>
    <w:basedOn w:val="a1"/>
    <w:semiHidden/>
    <w:rPr>
      <w:rFonts w:ascii="Arial" w:hAnsi="Arial"/>
      <w:sz w:val="16"/>
      <w:szCs w:val="16"/>
    </w:rPr>
  </w:style>
  <w:style w:type="character" w:styleId="af6">
    <w:name w:val="footnote reference"/>
    <w:basedOn w:val="a1"/>
    <w:semiHidden/>
    <w:rPr>
      <w:rFonts w:ascii="Arial" w:hAnsi="Arial"/>
      <w:vertAlign w:val="superscript"/>
    </w:rPr>
  </w:style>
  <w:style w:type="character" w:styleId="af7">
    <w:name w:val="page number"/>
    <w:basedOn w:val="a1"/>
    <w:rPr>
      <w:rFonts w:ascii="Arial" w:hAnsi="Arial"/>
    </w:rPr>
  </w:style>
  <w:style w:type="character" w:styleId="af8">
    <w:name w:val="line number"/>
    <w:basedOn w:val="a1"/>
    <w:rPr>
      <w:rFonts w:ascii="Arial" w:hAnsi="Arial"/>
    </w:rPr>
  </w:style>
  <w:style w:type="paragraph" w:styleId="af9">
    <w:name w:val="Normal (Web)"/>
    <w:basedOn w:val="a0"/>
  </w:style>
  <w:style w:type="character" w:styleId="HTML1">
    <w:name w:val="HTML Definition"/>
    <w:basedOn w:val="a1"/>
    <w:rPr>
      <w:rFonts w:ascii="Arial" w:hAnsi="Arial"/>
      <w:iCs/>
    </w:rPr>
  </w:style>
  <w:style w:type="character" w:styleId="HTML2">
    <w:name w:val="HTML Sample"/>
    <w:basedOn w:val="a1"/>
    <w:rPr>
      <w:rFonts w:ascii="Arial" w:hAnsi="Arial"/>
    </w:rPr>
  </w:style>
  <w:style w:type="character" w:styleId="HTML3">
    <w:name w:val="HTML Typewriter"/>
    <w:basedOn w:val="a1"/>
    <w:rPr>
      <w:rFonts w:ascii="Arial" w:hAnsi="Arial"/>
      <w:sz w:val="20"/>
      <w:szCs w:val="20"/>
    </w:rPr>
  </w:style>
  <w:style w:type="character" w:styleId="HTML4">
    <w:name w:val="HTML Keyboard"/>
    <w:basedOn w:val="a1"/>
    <w:rPr>
      <w:rFonts w:ascii="Arial" w:hAnsi="Arial"/>
      <w:sz w:val="20"/>
      <w:szCs w:val="20"/>
    </w:rPr>
  </w:style>
  <w:style w:type="character" w:styleId="HTML5">
    <w:name w:val="HTML Code"/>
    <w:basedOn w:val="a1"/>
    <w:rPr>
      <w:rFonts w:ascii="Arial" w:hAnsi="Arial"/>
      <w:sz w:val="20"/>
      <w:szCs w:val="20"/>
    </w:rPr>
  </w:style>
  <w:style w:type="character" w:styleId="HTML6">
    <w:name w:val="HTML Variable"/>
    <w:basedOn w:val="a1"/>
    <w:rPr>
      <w:rFonts w:ascii="Arial" w:hAnsi="Arial"/>
      <w:iCs/>
    </w:rPr>
  </w:style>
  <w:style w:type="paragraph" w:styleId="HTML7">
    <w:name w:val="HTML Preformatted"/>
    <w:basedOn w:val="a0"/>
    <w:rPr>
      <w:rFonts w:cs="Arial Black"/>
      <w:sz w:val="20"/>
      <w:szCs w:val="20"/>
    </w:rPr>
  </w:style>
  <w:style w:type="character" w:styleId="afa">
    <w:name w:val="Strong"/>
    <w:basedOn w:val="a1"/>
    <w:qFormat/>
    <w:rPr>
      <w:rFonts w:ascii="Arial" w:hAnsi="Arial"/>
      <w:b/>
      <w:bCs/>
    </w:rPr>
  </w:style>
  <w:style w:type="paragraph" w:styleId="afb">
    <w:name w:val="Document Map"/>
    <w:basedOn w:val="a0"/>
    <w:semiHidden/>
    <w:pPr>
      <w:shd w:val="clear" w:color="auto" w:fill="000080"/>
    </w:pPr>
    <w:rPr>
      <w:rFonts w:cs="Wingdings"/>
    </w:rPr>
  </w:style>
  <w:style w:type="paragraph" w:styleId="afc">
    <w:name w:val="Plain Text"/>
    <w:basedOn w:val="a0"/>
    <w:rPr>
      <w:rFonts w:cs="Arial Black"/>
      <w:sz w:val="20"/>
      <w:szCs w:val="20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12" w:lineRule="auto"/>
      <w:ind w:left="851"/>
      <w:jc w:val="both"/>
    </w:pPr>
    <w:rPr>
      <w:rFonts w:ascii="Arial" w:hAnsi="Arial" w:cs="Arial Black"/>
    </w:rPr>
  </w:style>
  <w:style w:type="character" w:styleId="HTML8">
    <w:name w:val="HTML Cite"/>
    <w:basedOn w:val="a1"/>
    <w:rPr>
      <w:rFonts w:ascii="Arial" w:hAnsi="Arial"/>
      <w:iCs/>
    </w:rPr>
  </w:style>
  <w:style w:type="paragraph" w:styleId="afe">
    <w:name w:val="Block Text"/>
    <w:basedOn w:val="a0"/>
    <w:pPr>
      <w:ind w:left="1440" w:right="1440"/>
    </w:pPr>
  </w:style>
  <w:style w:type="paragraph" w:styleId="aff">
    <w:name w:val="caption"/>
    <w:basedOn w:val="a0"/>
    <w:next w:val="a0"/>
    <w:qFormat/>
    <w:rPr>
      <w:b/>
      <w:bCs/>
      <w:sz w:val="20"/>
      <w:szCs w:val="20"/>
    </w:rPr>
  </w:style>
  <w:style w:type="paragraph" w:customStyle="1" w:styleId="aff0">
    <w:name w:val="Спис_заголовок"/>
    <w:basedOn w:val="a0"/>
    <w:next w:val="a"/>
    <w:pPr>
      <w:keepNext/>
      <w:keepLines/>
      <w:suppressAutoHyphens/>
    </w:pPr>
    <w:rPr>
      <w:rFonts w:ascii="Times New Roman" w:hAnsi="Times New Roman"/>
      <w:szCs w:val="20"/>
    </w:rPr>
  </w:style>
  <w:style w:type="character" w:customStyle="1" w:styleId="aff1">
    <w:name w:val="Заголовок сообщения (текст)"/>
    <w:rPr>
      <w:rFonts w:ascii="Arial Black" w:hAnsi="Arial Black"/>
      <w:spacing w:val="-10"/>
      <w:sz w:val="18"/>
    </w:rPr>
  </w:style>
  <w:style w:type="paragraph" w:styleId="40">
    <w:name w:val="toc 4"/>
    <w:basedOn w:val="a0"/>
    <w:next w:val="a0"/>
    <w:autoRedefine/>
    <w:semiHidden/>
    <w:pPr>
      <w:ind w:left="720"/>
    </w:pPr>
  </w:style>
  <w:style w:type="paragraph" w:customStyle="1" w:styleId="aff2">
    <w:name w:val="Заголовок таблицы"/>
    <w:basedOn w:val="aa"/>
    <w:pPr>
      <w:spacing w:before="240" w:after="240"/>
    </w:pPr>
    <w:rPr>
      <w:b/>
      <w:sz w:val="24"/>
    </w:rPr>
  </w:style>
  <w:style w:type="paragraph" w:customStyle="1" w:styleId="aff3">
    <w:name w:val="Заголовок приложения"/>
    <w:basedOn w:val="1"/>
    <w:rPr>
      <w:b w:val="0"/>
    </w:rPr>
  </w:style>
  <w:style w:type="paragraph" w:styleId="50">
    <w:name w:val="toc 5"/>
    <w:basedOn w:val="a0"/>
    <w:next w:val="a0"/>
    <w:autoRedefine/>
    <w:semiHidden/>
    <w:pPr>
      <w:ind w:left="960"/>
    </w:pPr>
  </w:style>
  <w:style w:type="paragraph" w:styleId="60">
    <w:name w:val="toc 6"/>
    <w:basedOn w:val="a0"/>
    <w:next w:val="a0"/>
    <w:autoRedefine/>
    <w:semiHidden/>
    <w:pPr>
      <w:ind w:left="1200"/>
    </w:pPr>
  </w:style>
  <w:style w:type="paragraph" w:styleId="70">
    <w:name w:val="toc 7"/>
    <w:basedOn w:val="a0"/>
    <w:next w:val="a0"/>
    <w:autoRedefine/>
    <w:semiHidden/>
    <w:pPr>
      <w:ind w:left="1440"/>
    </w:pPr>
  </w:style>
  <w:style w:type="paragraph" w:styleId="80">
    <w:name w:val="toc 8"/>
    <w:basedOn w:val="a0"/>
    <w:next w:val="a0"/>
    <w:autoRedefine/>
    <w:semiHidden/>
    <w:pPr>
      <w:ind w:left="1680"/>
    </w:pPr>
  </w:style>
  <w:style w:type="paragraph" w:styleId="90">
    <w:name w:val="toc 9"/>
    <w:basedOn w:val="a0"/>
    <w:next w:val="a0"/>
    <w:autoRedefine/>
    <w:semiHidden/>
    <w:pPr>
      <w:ind w:left="1920"/>
    </w:pPr>
  </w:style>
  <w:style w:type="paragraph" w:customStyle="1" w:styleId="2">
    <w:name w:val="Список2"/>
    <w:pPr>
      <w:numPr>
        <w:numId w:val="3"/>
      </w:numPr>
      <w:tabs>
        <w:tab w:val="clear" w:pos="360"/>
        <w:tab w:val="num" w:pos="1418"/>
      </w:tabs>
      <w:spacing w:before="20" w:after="20"/>
      <w:ind w:left="1418"/>
      <w:jc w:val="both"/>
    </w:pPr>
    <w:rPr>
      <w:snapToGrid w:val="0"/>
      <w:sz w:val="22"/>
      <w:lang w:eastAsia="en-US"/>
    </w:rPr>
  </w:style>
  <w:style w:type="paragraph" w:customStyle="1" w:styleId="aff4">
    <w:name w:val="Содержание"/>
    <w:basedOn w:val="1"/>
    <w:pPr>
      <w:spacing w:after="240"/>
      <w:ind w:left="357" w:hanging="357"/>
      <w:outlineLvl w:val="9"/>
    </w:pPr>
  </w:style>
  <w:style w:type="paragraph" w:customStyle="1" w:styleId="aff5">
    <w:name w:val="Нижний колонтитул первой страницы"/>
    <w:basedOn w:val="a5"/>
    <w:pPr>
      <w:ind w:left="2268"/>
    </w:pPr>
    <w:rPr>
      <w:b/>
      <w:bCs/>
      <w:sz w:val="14"/>
    </w:rPr>
  </w:style>
  <w:style w:type="paragraph" w:customStyle="1" w:styleId="11">
    <w:name w:val="Стиль1"/>
    <w:basedOn w:val="ae"/>
  </w:style>
  <w:style w:type="paragraph" w:customStyle="1" w:styleId="aff6">
    <w:name w:val="Название таблицы"/>
    <w:basedOn w:val="aff"/>
    <w:pPr>
      <w:jc w:val="center"/>
    </w:pPr>
    <w:rPr>
      <w:sz w:val="24"/>
    </w:rPr>
  </w:style>
  <w:style w:type="paragraph" w:customStyle="1" w:styleId="aff7">
    <w:name w:val="Название рисунка"/>
    <w:basedOn w:val="aff6"/>
  </w:style>
  <w:style w:type="paragraph" w:customStyle="1" w:styleId="aff8">
    <w:name w:val="Пункт"/>
    <w:basedOn w:val="a0"/>
    <w:rsid w:val="00F31908"/>
    <w:pPr>
      <w:tabs>
        <w:tab w:val="num" w:pos="1276"/>
      </w:tabs>
      <w:spacing w:before="0" w:after="0" w:line="360" w:lineRule="auto"/>
      <w:ind w:left="1276" w:hanging="1134"/>
    </w:pPr>
    <w:rPr>
      <w:rFonts w:ascii="Times New Roman" w:hAnsi="Times New Roman"/>
      <w:sz w:val="28"/>
      <w:szCs w:val="20"/>
    </w:rPr>
  </w:style>
  <w:style w:type="paragraph" w:customStyle="1" w:styleId="aff9">
    <w:name w:val="Подпункт"/>
    <w:basedOn w:val="aff8"/>
    <w:rsid w:val="00F31908"/>
    <w:pPr>
      <w:tabs>
        <w:tab w:val="clear" w:pos="1276"/>
        <w:tab w:val="num" w:pos="1134"/>
      </w:tabs>
      <w:ind w:left="1134"/>
    </w:pPr>
  </w:style>
  <w:style w:type="paragraph" w:customStyle="1" w:styleId="affa">
    <w:name w:val="Подподпункт"/>
    <w:basedOn w:val="aff9"/>
    <w:rsid w:val="00F31908"/>
    <w:pPr>
      <w:tabs>
        <w:tab w:val="clear" w:pos="1134"/>
        <w:tab w:val="num" w:pos="1701"/>
      </w:tabs>
      <w:ind w:left="1701" w:hanging="567"/>
    </w:pPr>
  </w:style>
  <w:style w:type="table" w:styleId="affb">
    <w:name w:val="Table Grid"/>
    <w:basedOn w:val="a2"/>
    <w:rsid w:val="003122B7"/>
    <w:pPr>
      <w:spacing w:before="60" w:after="60"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annotation text"/>
    <w:basedOn w:val="a0"/>
    <w:link w:val="affd"/>
    <w:rsid w:val="00743A9D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rsid w:val="00743A9D"/>
    <w:rPr>
      <w:rFonts w:ascii="Arial" w:hAnsi="Arial"/>
    </w:rPr>
  </w:style>
  <w:style w:type="paragraph" w:styleId="affe">
    <w:name w:val="Balloon Text"/>
    <w:basedOn w:val="a0"/>
    <w:link w:val="afff"/>
    <w:rsid w:val="00743A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1"/>
    <w:link w:val="affe"/>
    <w:rsid w:val="00743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before="60" w:after="60" w:line="312" w:lineRule="auto"/>
      <w:jc w:val="both"/>
    </w:pPr>
    <w:rPr>
      <w:rFonts w:ascii="Arial" w:hAnsi="Arial"/>
      <w:sz w:val="22"/>
      <w:szCs w:val="24"/>
    </w:rPr>
  </w:style>
  <w:style w:type="paragraph" w:styleId="1">
    <w:name w:val="heading 1"/>
    <w:basedOn w:val="a0"/>
    <w:next w:val="a0"/>
    <w:autoRedefine/>
    <w:qFormat/>
    <w:pPr>
      <w:keepNext/>
      <w:pageBreakBefore/>
      <w:numPr>
        <w:numId w:val="4"/>
      </w:numPr>
      <w:spacing w:before="120"/>
      <w:outlineLvl w:val="0"/>
    </w:pPr>
    <w:rPr>
      <w:rFonts w:cs="Arial"/>
      <w:b/>
      <w:bCs/>
      <w:i/>
      <w:color w:val="000080"/>
      <w:kern w:val="32"/>
      <w:sz w:val="32"/>
      <w:szCs w:val="32"/>
    </w:rPr>
  </w:style>
  <w:style w:type="paragraph" w:styleId="20">
    <w:name w:val="heading 2"/>
    <w:aliases w:val="Заголовок 2 Знак"/>
    <w:basedOn w:val="a0"/>
    <w:next w:val="a0"/>
    <w:qFormat/>
    <w:pPr>
      <w:keepNext/>
      <w:numPr>
        <w:ilvl w:val="1"/>
        <w:numId w:val="4"/>
      </w:numPr>
      <w:spacing w:before="12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4"/>
      </w:numPr>
      <w:spacing w:before="12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spacing w:line="240" w:lineRule="auto"/>
      <w:outlineLvl w:val="4"/>
    </w:pPr>
    <w:rPr>
      <w:b/>
      <w:bCs/>
      <w:i/>
      <w:iCs/>
    </w:rPr>
  </w:style>
  <w:style w:type="paragraph" w:styleId="6">
    <w:name w:val="heading 6"/>
    <w:basedOn w:val="a0"/>
    <w:next w:val="a0"/>
    <w:qFormat/>
    <w:pPr>
      <w:spacing w:before="24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qFormat/>
    <w:pPr>
      <w:spacing w:before="240"/>
      <w:outlineLvl w:val="6"/>
    </w:pPr>
  </w:style>
  <w:style w:type="paragraph" w:styleId="8">
    <w:name w:val="heading 8"/>
    <w:basedOn w:val="a0"/>
    <w:next w:val="a0"/>
    <w:qFormat/>
    <w:pPr>
      <w:spacing w:before="240"/>
      <w:outlineLvl w:val="7"/>
    </w:pPr>
    <w:rPr>
      <w:i/>
      <w:iCs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iCs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i/>
      <w:color w:val="000080"/>
    </w:rPr>
  </w:style>
  <w:style w:type="paragraph" w:styleId="a5">
    <w:name w:val="footer"/>
    <w:basedOn w:val="a0"/>
    <w:pPr>
      <w:tabs>
        <w:tab w:val="center" w:pos="4677"/>
        <w:tab w:val="right" w:pos="9355"/>
      </w:tabs>
      <w:spacing w:before="0" w:after="0"/>
    </w:pPr>
    <w:rPr>
      <w:i/>
      <w:color w:val="000080"/>
      <w:sz w:val="12"/>
    </w:rPr>
  </w:style>
  <w:style w:type="paragraph" w:customStyle="1" w:styleId="a6">
    <w:name w:val="Заголовок страницы"/>
    <w:basedOn w:val="a0"/>
    <w:next w:val="a0"/>
    <w:pPr>
      <w:pageBreakBefore/>
      <w:spacing w:after="1680"/>
      <w:ind w:left="476"/>
    </w:pPr>
    <w:rPr>
      <w:i/>
      <w:caps/>
      <w:sz w:val="20"/>
      <w:szCs w:val="20"/>
    </w:rPr>
  </w:style>
  <w:style w:type="paragraph" w:customStyle="1" w:styleId="0484">
    <w:name w:val="Стиль Заголовок страницы + Слева:  0.4 см После:  84 пт"/>
    <w:basedOn w:val="a6"/>
    <w:rPr>
      <w:iCs/>
    </w:rPr>
  </w:style>
  <w:style w:type="paragraph" w:styleId="a7">
    <w:name w:val="Body Text Indent"/>
    <w:basedOn w:val="a0"/>
    <w:pPr>
      <w:ind w:left="181"/>
    </w:pPr>
    <w:rPr>
      <w:rFonts w:cs="Arial"/>
    </w:rPr>
  </w:style>
  <w:style w:type="paragraph" w:customStyle="1" w:styleId="a8">
    <w:name w:val="Информация о документе"/>
    <w:basedOn w:val="a0"/>
    <w:pPr>
      <w:spacing w:before="120" w:after="120"/>
      <w:ind w:left="181"/>
    </w:pPr>
    <w:rPr>
      <w:rFonts w:cs="Arial"/>
      <w:i/>
      <w:caps/>
    </w:rPr>
  </w:style>
  <w:style w:type="paragraph" w:styleId="10">
    <w:name w:val="toc 1"/>
    <w:basedOn w:val="a0"/>
    <w:next w:val="a0"/>
    <w:autoRedefine/>
    <w:semiHidden/>
    <w:pPr>
      <w:tabs>
        <w:tab w:val="left" w:pos="140"/>
        <w:tab w:val="right" w:leader="dot" w:pos="8976"/>
      </w:tabs>
      <w:ind w:left="-249"/>
    </w:pPr>
    <w:rPr>
      <w:b/>
      <w:i/>
      <w:noProof/>
      <w:color w:val="000080"/>
      <w:sz w:val="30"/>
    </w:rPr>
  </w:style>
  <w:style w:type="paragraph" w:styleId="22">
    <w:name w:val="toc 2"/>
    <w:basedOn w:val="a0"/>
    <w:next w:val="a0"/>
    <w:autoRedefine/>
    <w:semiHidden/>
    <w:pPr>
      <w:tabs>
        <w:tab w:val="left" w:pos="360"/>
        <w:tab w:val="right" w:leader="dot" w:pos="8976"/>
      </w:tabs>
      <w:ind w:left="-112"/>
    </w:pPr>
    <w:rPr>
      <w:b/>
      <w:i/>
      <w:noProof/>
      <w:sz w:val="26"/>
    </w:rPr>
  </w:style>
  <w:style w:type="paragraph" w:styleId="30">
    <w:name w:val="toc 3"/>
    <w:basedOn w:val="a0"/>
    <w:next w:val="a0"/>
    <w:autoRedefine/>
    <w:semiHidden/>
    <w:pPr>
      <w:tabs>
        <w:tab w:val="left" w:pos="720"/>
        <w:tab w:val="right" w:leader="dot" w:pos="8976"/>
      </w:tabs>
      <w:ind w:left="360"/>
    </w:pPr>
    <w:rPr>
      <w:b/>
      <w:noProof/>
    </w:rPr>
  </w:style>
  <w:style w:type="character" w:styleId="a9">
    <w:name w:val="Hyperlink"/>
    <w:basedOn w:val="a1"/>
    <w:rPr>
      <w:rFonts w:ascii="Arial" w:hAnsi="Arial"/>
      <w:color w:val="0000FF"/>
      <w:u w:val="none"/>
    </w:rPr>
  </w:style>
  <w:style w:type="paragraph" w:styleId="23">
    <w:name w:val="Body Text Indent 2"/>
    <w:basedOn w:val="a0"/>
  </w:style>
  <w:style w:type="paragraph" w:customStyle="1" w:styleId="032">
    <w:name w:val="Стиль Слева:  0.32 см"/>
    <w:basedOn w:val="a0"/>
    <w:autoRedefine/>
    <w:pPr>
      <w:ind w:left="180"/>
    </w:pPr>
    <w:rPr>
      <w:szCs w:val="20"/>
    </w:rPr>
  </w:style>
  <w:style w:type="paragraph" w:customStyle="1" w:styleId="1RGB0">
    <w:name w:val="Стиль Заголовок 1 + Другой цвет(RGB(0"/>
    <w:aliases w:val="63,129)) Перед:  24 пт"/>
    <w:basedOn w:val="1"/>
    <w:pPr>
      <w:spacing w:before="480"/>
    </w:pPr>
    <w:rPr>
      <w:rFonts w:cs="Times New Roman"/>
      <w:szCs w:val="20"/>
    </w:rPr>
  </w:style>
  <w:style w:type="paragraph" w:customStyle="1" w:styleId="aa">
    <w:name w:val="Табличный текст"/>
    <w:basedOn w:val="a0"/>
    <w:pPr>
      <w:spacing w:line="240" w:lineRule="auto"/>
    </w:pPr>
    <w:rPr>
      <w:szCs w:val="22"/>
    </w:rPr>
  </w:style>
  <w:style w:type="paragraph" w:customStyle="1" w:styleId="ab">
    <w:name w:val="Общая информация о документе"/>
    <w:basedOn w:val="a0"/>
    <w:pPr>
      <w:spacing w:before="120" w:after="120"/>
    </w:pPr>
  </w:style>
  <w:style w:type="paragraph" w:styleId="HTML">
    <w:name w:val="HTML Address"/>
    <w:basedOn w:val="a0"/>
    <w:rPr>
      <w:i/>
      <w:iCs/>
    </w:rPr>
  </w:style>
  <w:style w:type="paragraph" w:customStyle="1" w:styleId="ac">
    <w:name w:val="Название презентации"/>
    <w:basedOn w:val="a0"/>
    <w:pPr>
      <w:spacing w:before="120"/>
      <w:ind w:left="2880" w:right="567"/>
      <w:jc w:val="right"/>
    </w:pPr>
    <w:rPr>
      <w:i/>
      <w:sz w:val="28"/>
      <w:szCs w:val="28"/>
    </w:rPr>
  </w:style>
  <w:style w:type="paragraph" w:customStyle="1" w:styleId="0">
    <w:name w:val="Стиль Информация о документе + Слева:  0 см"/>
    <w:basedOn w:val="a8"/>
    <w:autoRedefine/>
    <w:pPr>
      <w:ind w:left="0"/>
    </w:pPr>
    <w:rPr>
      <w:rFonts w:cs="Times New Roman"/>
      <w:iCs/>
      <w:szCs w:val="20"/>
    </w:rPr>
  </w:style>
  <w:style w:type="paragraph" w:customStyle="1" w:styleId="0TimesNewRoman">
    <w:name w:val="Стиль Стиль Информация о документе + Слева:  0 см + Times New Roman"/>
    <w:basedOn w:val="0"/>
  </w:style>
  <w:style w:type="character" w:customStyle="1" w:styleId="ad">
    <w:name w:val="Информация о документе Знак"/>
    <w:basedOn w:val="a1"/>
    <w:rPr>
      <w:rFonts w:ascii="Arial" w:hAnsi="Arial" w:cs="Arial"/>
      <w:i/>
      <w:caps/>
      <w:noProof w:val="0"/>
      <w:sz w:val="24"/>
      <w:szCs w:val="24"/>
      <w:lang w:val="ru-RU" w:eastAsia="ru-RU" w:bidi="ar-SA"/>
    </w:rPr>
  </w:style>
  <w:style w:type="character" w:customStyle="1" w:styleId="00">
    <w:name w:val="Стиль Информация о документе + Слева:  0 см Знак"/>
    <w:basedOn w:val="ad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character" w:customStyle="1" w:styleId="0TimesNewRoman0">
    <w:name w:val="Стиль Стиль Информация о документе + Слева:  0 см + Times New Roman Знак"/>
    <w:basedOn w:val="00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paragraph" w:customStyle="1" w:styleId="ae">
    <w:name w:val="Название документа"/>
    <w:basedOn w:val="a0"/>
    <w:pPr>
      <w:spacing w:before="120" w:after="240" w:line="240" w:lineRule="auto"/>
      <w:ind w:left="1134" w:right="567"/>
    </w:pPr>
    <w:rPr>
      <w:rFonts w:cs="Arial"/>
      <w:b/>
      <w:i/>
      <w:color w:val="000080"/>
      <w:sz w:val="40"/>
      <w:szCs w:val="40"/>
    </w:rPr>
  </w:style>
  <w:style w:type="paragraph" w:styleId="af">
    <w:name w:val="E-mail Signature"/>
    <w:basedOn w:val="a0"/>
  </w:style>
  <w:style w:type="paragraph" w:customStyle="1" w:styleId="af0">
    <w:name w:val="ДокументИнфо"/>
    <w:basedOn w:val="0"/>
  </w:style>
  <w:style w:type="paragraph" w:styleId="31">
    <w:name w:val="Body Text Indent 3"/>
    <w:basedOn w:val="a0"/>
  </w:style>
  <w:style w:type="paragraph" w:customStyle="1" w:styleId="af1">
    <w:name w:val="Дата (колонтитул)"/>
    <w:basedOn w:val="a0"/>
    <w:pPr>
      <w:spacing w:before="0" w:after="100" w:afterAutospacing="1" w:line="240" w:lineRule="auto"/>
    </w:pPr>
    <w:rPr>
      <w:noProof/>
      <w:color w:val="000080"/>
    </w:rPr>
  </w:style>
  <w:style w:type="paragraph" w:styleId="a">
    <w:name w:val="List"/>
    <w:basedOn w:val="a0"/>
    <w:pPr>
      <w:numPr>
        <w:numId w:val="1"/>
      </w:numPr>
      <w:tabs>
        <w:tab w:val="clear" w:pos="720"/>
        <w:tab w:val="num" w:pos="360"/>
      </w:tabs>
      <w:ind w:left="360"/>
    </w:pPr>
  </w:style>
  <w:style w:type="paragraph" w:styleId="21">
    <w:name w:val="List 2"/>
    <w:basedOn w:val="a0"/>
    <w:pPr>
      <w:numPr>
        <w:numId w:val="2"/>
      </w:numPr>
      <w:tabs>
        <w:tab w:val="clear" w:pos="1779"/>
        <w:tab w:val="num" w:pos="1440"/>
      </w:tabs>
      <w:ind w:left="1440"/>
    </w:pPr>
  </w:style>
  <w:style w:type="character" w:styleId="af2">
    <w:name w:val="FollowedHyperlink"/>
    <w:basedOn w:val="a1"/>
    <w:rPr>
      <w:rFonts w:ascii="Arial" w:hAnsi="Arial"/>
      <w:color w:val="800080"/>
      <w:u w:val="none"/>
    </w:rPr>
  </w:style>
  <w:style w:type="character" w:styleId="HTML0">
    <w:name w:val="HTML Acronym"/>
    <w:basedOn w:val="a1"/>
    <w:rPr>
      <w:rFonts w:ascii="Arial" w:hAnsi="Arial"/>
    </w:rPr>
  </w:style>
  <w:style w:type="character" w:styleId="af3">
    <w:name w:val="Emphasis"/>
    <w:basedOn w:val="a1"/>
    <w:qFormat/>
    <w:rPr>
      <w:rFonts w:ascii="Arial" w:hAnsi="Arial"/>
      <w:iCs/>
    </w:rPr>
  </w:style>
  <w:style w:type="character" w:styleId="af4">
    <w:name w:val="endnote reference"/>
    <w:basedOn w:val="a1"/>
    <w:semiHidden/>
    <w:rPr>
      <w:rFonts w:ascii="Arial" w:hAnsi="Arial"/>
      <w:vertAlign w:val="superscript"/>
    </w:rPr>
  </w:style>
  <w:style w:type="character" w:styleId="af5">
    <w:name w:val="annotation reference"/>
    <w:basedOn w:val="a1"/>
    <w:semiHidden/>
    <w:rPr>
      <w:rFonts w:ascii="Arial" w:hAnsi="Arial"/>
      <w:sz w:val="16"/>
      <w:szCs w:val="16"/>
    </w:rPr>
  </w:style>
  <w:style w:type="character" w:styleId="af6">
    <w:name w:val="footnote reference"/>
    <w:basedOn w:val="a1"/>
    <w:semiHidden/>
    <w:rPr>
      <w:rFonts w:ascii="Arial" w:hAnsi="Arial"/>
      <w:vertAlign w:val="superscript"/>
    </w:rPr>
  </w:style>
  <w:style w:type="character" w:styleId="af7">
    <w:name w:val="page number"/>
    <w:basedOn w:val="a1"/>
    <w:rPr>
      <w:rFonts w:ascii="Arial" w:hAnsi="Arial"/>
    </w:rPr>
  </w:style>
  <w:style w:type="character" w:styleId="af8">
    <w:name w:val="line number"/>
    <w:basedOn w:val="a1"/>
    <w:rPr>
      <w:rFonts w:ascii="Arial" w:hAnsi="Arial"/>
    </w:rPr>
  </w:style>
  <w:style w:type="paragraph" w:styleId="af9">
    <w:name w:val="Normal (Web)"/>
    <w:basedOn w:val="a0"/>
  </w:style>
  <w:style w:type="character" w:styleId="HTML1">
    <w:name w:val="HTML Definition"/>
    <w:basedOn w:val="a1"/>
    <w:rPr>
      <w:rFonts w:ascii="Arial" w:hAnsi="Arial"/>
      <w:iCs/>
    </w:rPr>
  </w:style>
  <w:style w:type="character" w:styleId="HTML2">
    <w:name w:val="HTML Sample"/>
    <w:basedOn w:val="a1"/>
    <w:rPr>
      <w:rFonts w:ascii="Arial" w:hAnsi="Arial"/>
    </w:rPr>
  </w:style>
  <w:style w:type="character" w:styleId="HTML3">
    <w:name w:val="HTML Typewriter"/>
    <w:basedOn w:val="a1"/>
    <w:rPr>
      <w:rFonts w:ascii="Arial" w:hAnsi="Arial"/>
      <w:sz w:val="20"/>
      <w:szCs w:val="20"/>
    </w:rPr>
  </w:style>
  <w:style w:type="character" w:styleId="HTML4">
    <w:name w:val="HTML Keyboard"/>
    <w:basedOn w:val="a1"/>
    <w:rPr>
      <w:rFonts w:ascii="Arial" w:hAnsi="Arial"/>
      <w:sz w:val="20"/>
      <w:szCs w:val="20"/>
    </w:rPr>
  </w:style>
  <w:style w:type="character" w:styleId="HTML5">
    <w:name w:val="HTML Code"/>
    <w:basedOn w:val="a1"/>
    <w:rPr>
      <w:rFonts w:ascii="Arial" w:hAnsi="Arial"/>
      <w:sz w:val="20"/>
      <w:szCs w:val="20"/>
    </w:rPr>
  </w:style>
  <w:style w:type="character" w:styleId="HTML6">
    <w:name w:val="HTML Variable"/>
    <w:basedOn w:val="a1"/>
    <w:rPr>
      <w:rFonts w:ascii="Arial" w:hAnsi="Arial"/>
      <w:iCs/>
    </w:rPr>
  </w:style>
  <w:style w:type="paragraph" w:styleId="HTML7">
    <w:name w:val="HTML Preformatted"/>
    <w:basedOn w:val="a0"/>
    <w:rPr>
      <w:rFonts w:cs="Arial Black"/>
      <w:sz w:val="20"/>
      <w:szCs w:val="20"/>
    </w:rPr>
  </w:style>
  <w:style w:type="character" w:styleId="afa">
    <w:name w:val="Strong"/>
    <w:basedOn w:val="a1"/>
    <w:qFormat/>
    <w:rPr>
      <w:rFonts w:ascii="Arial" w:hAnsi="Arial"/>
      <w:b/>
      <w:bCs/>
    </w:rPr>
  </w:style>
  <w:style w:type="paragraph" w:styleId="afb">
    <w:name w:val="Document Map"/>
    <w:basedOn w:val="a0"/>
    <w:semiHidden/>
    <w:pPr>
      <w:shd w:val="clear" w:color="auto" w:fill="000080"/>
    </w:pPr>
    <w:rPr>
      <w:rFonts w:cs="Wingdings"/>
    </w:rPr>
  </w:style>
  <w:style w:type="paragraph" w:styleId="afc">
    <w:name w:val="Plain Text"/>
    <w:basedOn w:val="a0"/>
    <w:rPr>
      <w:rFonts w:cs="Arial Black"/>
      <w:sz w:val="20"/>
      <w:szCs w:val="20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12" w:lineRule="auto"/>
      <w:ind w:left="851"/>
      <w:jc w:val="both"/>
    </w:pPr>
    <w:rPr>
      <w:rFonts w:ascii="Arial" w:hAnsi="Arial" w:cs="Arial Black"/>
    </w:rPr>
  </w:style>
  <w:style w:type="character" w:styleId="HTML8">
    <w:name w:val="HTML Cite"/>
    <w:basedOn w:val="a1"/>
    <w:rPr>
      <w:rFonts w:ascii="Arial" w:hAnsi="Arial"/>
      <w:iCs/>
    </w:rPr>
  </w:style>
  <w:style w:type="paragraph" w:styleId="afe">
    <w:name w:val="Block Text"/>
    <w:basedOn w:val="a0"/>
    <w:pPr>
      <w:ind w:left="1440" w:right="1440"/>
    </w:pPr>
  </w:style>
  <w:style w:type="paragraph" w:styleId="aff">
    <w:name w:val="caption"/>
    <w:basedOn w:val="a0"/>
    <w:next w:val="a0"/>
    <w:qFormat/>
    <w:rPr>
      <w:b/>
      <w:bCs/>
      <w:sz w:val="20"/>
      <w:szCs w:val="20"/>
    </w:rPr>
  </w:style>
  <w:style w:type="paragraph" w:customStyle="1" w:styleId="aff0">
    <w:name w:val="Спис_заголовок"/>
    <w:basedOn w:val="a0"/>
    <w:next w:val="a"/>
    <w:pPr>
      <w:keepNext/>
      <w:keepLines/>
      <w:suppressAutoHyphens/>
    </w:pPr>
    <w:rPr>
      <w:rFonts w:ascii="Times New Roman" w:hAnsi="Times New Roman"/>
      <w:szCs w:val="20"/>
    </w:rPr>
  </w:style>
  <w:style w:type="character" w:customStyle="1" w:styleId="aff1">
    <w:name w:val="Заголовок сообщения (текст)"/>
    <w:rPr>
      <w:rFonts w:ascii="Arial Black" w:hAnsi="Arial Black"/>
      <w:spacing w:val="-10"/>
      <w:sz w:val="18"/>
    </w:rPr>
  </w:style>
  <w:style w:type="paragraph" w:styleId="40">
    <w:name w:val="toc 4"/>
    <w:basedOn w:val="a0"/>
    <w:next w:val="a0"/>
    <w:autoRedefine/>
    <w:semiHidden/>
    <w:pPr>
      <w:ind w:left="720"/>
    </w:pPr>
  </w:style>
  <w:style w:type="paragraph" w:customStyle="1" w:styleId="aff2">
    <w:name w:val="Заголовок таблицы"/>
    <w:basedOn w:val="aa"/>
    <w:pPr>
      <w:spacing w:before="240" w:after="240"/>
    </w:pPr>
    <w:rPr>
      <w:b/>
      <w:sz w:val="24"/>
    </w:rPr>
  </w:style>
  <w:style w:type="paragraph" w:customStyle="1" w:styleId="aff3">
    <w:name w:val="Заголовок приложения"/>
    <w:basedOn w:val="1"/>
    <w:rPr>
      <w:b w:val="0"/>
    </w:rPr>
  </w:style>
  <w:style w:type="paragraph" w:styleId="50">
    <w:name w:val="toc 5"/>
    <w:basedOn w:val="a0"/>
    <w:next w:val="a0"/>
    <w:autoRedefine/>
    <w:semiHidden/>
    <w:pPr>
      <w:ind w:left="960"/>
    </w:pPr>
  </w:style>
  <w:style w:type="paragraph" w:styleId="60">
    <w:name w:val="toc 6"/>
    <w:basedOn w:val="a0"/>
    <w:next w:val="a0"/>
    <w:autoRedefine/>
    <w:semiHidden/>
    <w:pPr>
      <w:ind w:left="1200"/>
    </w:pPr>
  </w:style>
  <w:style w:type="paragraph" w:styleId="70">
    <w:name w:val="toc 7"/>
    <w:basedOn w:val="a0"/>
    <w:next w:val="a0"/>
    <w:autoRedefine/>
    <w:semiHidden/>
    <w:pPr>
      <w:ind w:left="1440"/>
    </w:pPr>
  </w:style>
  <w:style w:type="paragraph" w:styleId="80">
    <w:name w:val="toc 8"/>
    <w:basedOn w:val="a0"/>
    <w:next w:val="a0"/>
    <w:autoRedefine/>
    <w:semiHidden/>
    <w:pPr>
      <w:ind w:left="1680"/>
    </w:pPr>
  </w:style>
  <w:style w:type="paragraph" w:styleId="90">
    <w:name w:val="toc 9"/>
    <w:basedOn w:val="a0"/>
    <w:next w:val="a0"/>
    <w:autoRedefine/>
    <w:semiHidden/>
    <w:pPr>
      <w:ind w:left="1920"/>
    </w:pPr>
  </w:style>
  <w:style w:type="paragraph" w:customStyle="1" w:styleId="2">
    <w:name w:val="Список2"/>
    <w:pPr>
      <w:numPr>
        <w:numId w:val="3"/>
      </w:numPr>
      <w:tabs>
        <w:tab w:val="clear" w:pos="360"/>
        <w:tab w:val="num" w:pos="1418"/>
      </w:tabs>
      <w:spacing w:before="20" w:after="20"/>
      <w:ind w:left="1418"/>
      <w:jc w:val="both"/>
    </w:pPr>
    <w:rPr>
      <w:snapToGrid w:val="0"/>
      <w:sz w:val="22"/>
      <w:lang w:eastAsia="en-US"/>
    </w:rPr>
  </w:style>
  <w:style w:type="paragraph" w:customStyle="1" w:styleId="aff4">
    <w:name w:val="Содержание"/>
    <w:basedOn w:val="1"/>
    <w:pPr>
      <w:spacing w:after="240"/>
      <w:ind w:left="357" w:hanging="357"/>
      <w:outlineLvl w:val="9"/>
    </w:pPr>
  </w:style>
  <w:style w:type="paragraph" w:customStyle="1" w:styleId="aff5">
    <w:name w:val="Нижний колонтитул первой страницы"/>
    <w:basedOn w:val="a5"/>
    <w:pPr>
      <w:ind w:left="2268"/>
    </w:pPr>
    <w:rPr>
      <w:b/>
      <w:bCs/>
      <w:sz w:val="14"/>
    </w:rPr>
  </w:style>
  <w:style w:type="paragraph" w:customStyle="1" w:styleId="11">
    <w:name w:val="Стиль1"/>
    <w:basedOn w:val="ae"/>
  </w:style>
  <w:style w:type="paragraph" w:customStyle="1" w:styleId="aff6">
    <w:name w:val="Название таблицы"/>
    <w:basedOn w:val="aff"/>
    <w:pPr>
      <w:jc w:val="center"/>
    </w:pPr>
    <w:rPr>
      <w:sz w:val="24"/>
    </w:rPr>
  </w:style>
  <w:style w:type="paragraph" w:customStyle="1" w:styleId="aff7">
    <w:name w:val="Название рисунка"/>
    <w:basedOn w:val="aff6"/>
  </w:style>
  <w:style w:type="paragraph" w:customStyle="1" w:styleId="aff8">
    <w:name w:val="Пункт"/>
    <w:basedOn w:val="a0"/>
    <w:rsid w:val="00F31908"/>
    <w:pPr>
      <w:tabs>
        <w:tab w:val="num" w:pos="1276"/>
      </w:tabs>
      <w:spacing w:before="0" w:after="0" w:line="360" w:lineRule="auto"/>
      <w:ind w:left="1276" w:hanging="1134"/>
    </w:pPr>
    <w:rPr>
      <w:rFonts w:ascii="Times New Roman" w:hAnsi="Times New Roman"/>
      <w:sz w:val="28"/>
      <w:szCs w:val="20"/>
    </w:rPr>
  </w:style>
  <w:style w:type="paragraph" w:customStyle="1" w:styleId="aff9">
    <w:name w:val="Подпункт"/>
    <w:basedOn w:val="aff8"/>
    <w:rsid w:val="00F31908"/>
    <w:pPr>
      <w:tabs>
        <w:tab w:val="clear" w:pos="1276"/>
        <w:tab w:val="num" w:pos="1134"/>
      </w:tabs>
      <w:ind w:left="1134"/>
    </w:pPr>
  </w:style>
  <w:style w:type="paragraph" w:customStyle="1" w:styleId="affa">
    <w:name w:val="Подподпункт"/>
    <w:basedOn w:val="aff9"/>
    <w:rsid w:val="00F31908"/>
    <w:pPr>
      <w:tabs>
        <w:tab w:val="clear" w:pos="1134"/>
        <w:tab w:val="num" w:pos="1701"/>
      </w:tabs>
      <w:ind w:left="1701" w:hanging="567"/>
    </w:pPr>
  </w:style>
  <w:style w:type="table" w:styleId="affb">
    <w:name w:val="Table Grid"/>
    <w:basedOn w:val="a2"/>
    <w:rsid w:val="003122B7"/>
    <w:pPr>
      <w:spacing w:before="60" w:after="60"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annotation text"/>
    <w:basedOn w:val="a0"/>
    <w:link w:val="affd"/>
    <w:rsid w:val="00743A9D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rsid w:val="00743A9D"/>
    <w:rPr>
      <w:rFonts w:ascii="Arial" w:hAnsi="Arial"/>
    </w:rPr>
  </w:style>
  <w:style w:type="paragraph" w:styleId="affe">
    <w:name w:val="Balloon Text"/>
    <w:basedOn w:val="a0"/>
    <w:link w:val="afff"/>
    <w:rsid w:val="00743A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1"/>
    <w:link w:val="affe"/>
    <w:rsid w:val="00743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записка, версия 3 от 14.01.03</vt:lpstr>
    </vt:vector>
  </TitlesOfParts>
  <Company>"Березовская ГРЭС" ОАО "Э.ОН Россия"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записка, версия 3 от 14.01.03</dc:title>
  <dc:creator>Miruk</dc:creator>
  <cp:lastModifiedBy>Кузовлева Ольга Анатольевна</cp:lastModifiedBy>
  <cp:revision>5</cp:revision>
  <cp:lastPrinted>2015-09-01T13:57:00Z</cp:lastPrinted>
  <dcterms:created xsi:type="dcterms:W3CDTF">2015-08-31T10:43:00Z</dcterms:created>
  <dcterms:modified xsi:type="dcterms:W3CDTF">2015-09-01T13:58:00Z</dcterms:modified>
</cp:coreProperties>
</file>