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sidRPr="00275C23">
        <w:rPr>
          <w:sz w:val="24"/>
          <w:szCs w:val="24"/>
        </w:rPr>
        <w:t>Москва</w:t>
      </w:r>
      <w:r w:rsidR="00D345E3" w:rsidRPr="00275C23">
        <w:rPr>
          <w:sz w:val="24"/>
          <w:szCs w:val="24"/>
        </w:rPr>
        <w:br/>
      </w:r>
      <w:r>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891EC2">
          <w:rPr>
            <w:webHidden/>
          </w:rPr>
          <w:t>3</w:t>
        </w:r>
        <w:r w:rsidR="001F2C0F">
          <w:rPr>
            <w:webHidden/>
          </w:rPr>
          <w:fldChar w:fldCharType="end"/>
        </w:r>
      </w:hyperlink>
    </w:p>
    <w:p w:rsidR="001F2C0F" w:rsidRDefault="000136EF">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0136EF">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0136EF">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891EC2">
          <w:rPr>
            <w:webHidden/>
          </w:rPr>
          <w:t>10</w:t>
        </w:r>
        <w:r w:rsidR="001F2C0F">
          <w:rPr>
            <w:webHidden/>
          </w:rPr>
          <w:fldChar w:fldCharType="end"/>
        </w:r>
      </w:hyperlink>
    </w:p>
    <w:p w:rsidR="001F2C0F" w:rsidRDefault="000136EF">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891EC2">
          <w:rPr>
            <w:webHidden/>
          </w:rPr>
          <w:t>13</w:t>
        </w:r>
        <w:r w:rsidR="001F2C0F">
          <w:rPr>
            <w:webHidden/>
          </w:rPr>
          <w:fldChar w:fldCharType="end"/>
        </w:r>
      </w:hyperlink>
    </w:p>
    <w:p w:rsidR="001F2C0F" w:rsidRDefault="000136EF">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891EC2">
          <w:rPr>
            <w:webHidden/>
          </w:rPr>
          <w:t>15</w:t>
        </w:r>
        <w:r w:rsidR="001F2C0F">
          <w:rPr>
            <w:webHidden/>
          </w:rPr>
          <w:fldChar w:fldCharType="end"/>
        </w:r>
      </w:hyperlink>
    </w:p>
    <w:p w:rsidR="001F2C0F" w:rsidRDefault="000136EF">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891EC2">
          <w:rPr>
            <w:webHidden/>
          </w:rPr>
          <w:t>17</w:t>
        </w:r>
        <w:r w:rsidR="001F2C0F">
          <w:rPr>
            <w:webHidden/>
          </w:rPr>
          <w:fldChar w:fldCharType="end"/>
        </w:r>
      </w:hyperlink>
    </w:p>
    <w:p w:rsidR="001F2C0F" w:rsidRDefault="000136EF">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891EC2">
          <w:rPr>
            <w:webHidden/>
          </w:rPr>
          <w:t>21</w:t>
        </w:r>
        <w:r w:rsidR="001F2C0F">
          <w:rPr>
            <w:webHidden/>
          </w:rPr>
          <w:fldChar w:fldCharType="end"/>
        </w:r>
      </w:hyperlink>
    </w:p>
    <w:p w:rsidR="001F2C0F" w:rsidRDefault="000136EF">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891EC2">
          <w:rPr>
            <w:webHidden/>
          </w:rPr>
          <w:t>23</w:t>
        </w:r>
        <w:r w:rsidR="001F2C0F">
          <w:rPr>
            <w:webHidden/>
          </w:rPr>
          <w:fldChar w:fldCharType="end"/>
        </w:r>
      </w:hyperlink>
    </w:p>
    <w:p w:rsidR="001F2C0F" w:rsidRDefault="000136EF">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891EC2">
          <w:rPr>
            <w:webHidden/>
          </w:rPr>
          <w:t>25</w:t>
        </w:r>
        <w:r w:rsidR="001F2C0F">
          <w:rPr>
            <w:webHidden/>
          </w:rPr>
          <w:fldChar w:fldCharType="end"/>
        </w:r>
      </w:hyperlink>
    </w:p>
    <w:p w:rsidR="001F2C0F" w:rsidRDefault="000136EF">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891EC2">
          <w:rPr>
            <w:webHidden/>
          </w:rPr>
          <w:t>27</w:t>
        </w:r>
        <w:r w:rsidR="001F2C0F">
          <w:rPr>
            <w:webHidden/>
          </w:rPr>
          <w:fldChar w:fldCharType="end"/>
        </w:r>
      </w:hyperlink>
    </w:p>
    <w:p w:rsidR="001F2C0F" w:rsidRDefault="000136EF">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891EC2">
          <w:rPr>
            <w:webHidden/>
          </w:rPr>
          <w:t>29</w:t>
        </w:r>
        <w:r w:rsidR="001F2C0F">
          <w:rPr>
            <w:webHidden/>
          </w:rPr>
          <w:fldChar w:fldCharType="end"/>
        </w:r>
      </w:hyperlink>
    </w:p>
    <w:p w:rsidR="001F2C0F" w:rsidRDefault="000136EF">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891EC2">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275C23">
        <w:rPr>
          <w:color w:val="000000"/>
          <w:sz w:val="24"/>
          <w:szCs w:val="24"/>
        </w:rPr>
        <w:t>513</w:t>
      </w:r>
      <w:r w:rsidR="00F615D3" w:rsidRPr="001F2C0F">
        <w:rPr>
          <w:sz w:val="24"/>
          <w:szCs w:val="24"/>
        </w:rPr>
        <w:t xml:space="preserve"> от </w:t>
      </w:r>
      <w:r w:rsidR="00275C23">
        <w:rPr>
          <w:sz w:val="24"/>
          <w:szCs w:val="24"/>
        </w:rPr>
        <w:t>17</w:t>
      </w:r>
      <w:r w:rsidR="00F615D3" w:rsidRPr="001F2C0F">
        <w:rPr>
          <w:sz w:val="24"/>
          <w:szCs w:val="24"/>
        </w:rPr>
        <w:t>.0</w:t>
      </w:r>
      <w:r w:rsidR="0099030E" w:rsidRPr="001F2C0F">
        <w:rPr>
          <w:sz w:val="24"/>
          <w:szCs w:val="24"/>
        </w:rPr>
        <w:t>9</w:t>
      </w:r>
      <w:r w:rsidR="00F615D3" w:rsidRPr="001F2C0F">
        <w:rPr>
          <w:sz w:val="24"/>
          <w:szCs w:val="24"/>
        </w:rPr>
        <w:t>.2015 г.</w:t>
      </w:r>
      <w:r w:rsidRPr="001F2C0F">
        <w:rPr>
          <w:color w:val="000000"/>
          <w:sz w:val="24"/>
          <w:szCs w:val="24"/>
        </w:rPr>
        <w:t>,</w:t>
      </w:r>
      <w:r w:rsidRPr="004747FE">
        <w:rPr>
          <w:sz w:val="24"/>
          <w:szCs w:val="24"/>
        </w:rPr>
        <w:t xml:space="preserve"> в соответствии с настоящим Разделом, </w:t>
      </w:r>
      <w:proofErr w:type="gramStart"/>
      <w:r w:rsidRPr="004747FE">
        <w:rPr>
          <w:sz w:val="24"/>
          <w:szCs w:val="24"/>
        </w:rPr>
        <w:t>уточняют и дополняют</w:t>
      </w:r>
      <w:proofErr w:type="gramEnd"/>
      <w:r w:rsidRPr="004747FE">
        <w:rPr>
          <w:sz w:val="24"/>
          <w:szCs w:val="24"/>
        </w:rPr>
        <w:t xml:space="preserve">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2235A2" w:rsidRDefault="00EA7394" w:rsidP="00275C23">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275C23">
              <w:rPr>
                <w:bCs/>
                <w:sz w:val="24"/>
                <w:szCs w:val="24"/>
              </w:rPr>
              <w:t>спецобуви</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BC5425" w:rsidRDefault="00275C23" w:rsidP="00F3026D">
            <w:pPr>
              <w:autoSpaceDE w:val="0"/>
              <w:autoSpaceDN w:val="0"/>
              <w:adjustRightInd w:val="0"/>
              <w:spacing w:line="276" w:lineRule="auto"/>
              <w:ind w:firstLine="0"/>
              <w:jc w:val="left"/>
              <w:rPr>
                <w:bCs/>
                <w:color w:val="000000"/>
                <w:sz w:val="24"/>
                <w:szCs w:val="24"/>
              </w:rPr>
            </w:pPr>
            <w:r w:rsidRPr="00275C23">
              <w:rPr>
                <w:b/>
                <w:bCs/>
                <w:color w:val="000000"/>
                <w:sz w:val="24"/>
                <w:szCs w:val="24"/>
              </w:rPr>
              <w:t>Филиал «</w:t>
            </w:r>
            <w:proofErr w:type="spellStart"/>
            <w:r w:rsidRPr="00275C23">
              <w:rPr>
                <w:b/>
                <w:bCs/>
                <w:color w:val="000000"/>
                <w:sz w:val="24"/>
                <w:szCs w:val="24"/>
              </w:rPr>
              <w:t>Берёзовская</w:t>
            </w:r>
            <w:proofErr w:type="spellEnd"/>
            <w:r w:rsidRPr="00275C23">
              <w:rPr>
                <w:b/>
                <w:bCs/>
                <w:color w:val="000000"/>
                <w:sz w:val="24"/>
                <w:szCs w:val="24"/>
              </w:rPr>
              <w:t xml:space="preserve"> ГРЭС»</w:t>
            </w:r>
            <w:r w:rsidRPr="00CB313A">
              <w:rPr>
                <w:bCs/>
                <w:color w:val="000000"/>
                <w:sz w:val="24"/>
                <w:szCs w:val="24"/>
              </w:rPr>
              <w:t xml:space="preserve"> ОАО «Э.ОН РОССИЯ», 662313, Красноярский край, г. Шарыпово, </w:t>
            </w:r>
            <w:proofErr w:type="spellStart"/>
            <w:r w:rsidRPr="00CB313A">
              <w:rPr>
                <w:bCs/>
                <w:color w:val="000000"/>
                <w:sz w:val="24"/>
                <w:szCs w:val="24"/>
              </w:rPr>
              <w:t>промбаза</w:t>
            </w:r>
            <w:proofErr w:type="spellEnd"/>
            <w:r w:rsidRPr="00CB313A">
              <w:rPr>
                <w:bCs/>
                <w:color w:val="000000"/>
                <w:sz w:val="24"/>
                <w:szCs w:val="24"/>
              </w:rPr>
              <w:t xml:space="preserve"> «Энергетиков», строение 1/15</w:t>
            </w:r>
          </w:p>
          <w:p w:rsidR="00D82871" w:rsidRPr="004747FE" w:rsidRDefault="00D82871" w:rsidP="00F3026D">
            <w:pPr>
              <w:autoSpaceDE w:val="0"/>
              <w:autoSpaceDN w:val="0"/>
              <w:adjustRightInd w:val="0"/>
              <w:spacing w:line="276" w:lineRule="auto"/>
              <w:ind w:firstLine="0"/>
              <w:jc w:val="left"/>
              <w:rPr>
                <w:sz w:val="24"/>
                <w:szCs w:val="24"/>
                <w:lang w:eastAsia="en-US"/>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D92B0A" w:rsidRPr="004747FE" w:rsidRDefault="00D92B0A" w:rsidP="00F3026D">
            <w:pPr>
              <w:autoSpaceDE w:val="0"/>
              <w:autoSpaceDN w:val="0"/>
              <w:adjustRightInd w:val="0"/>
              <w:spacing w:line="276" w:lineRule="auto"/>
              <w:ind w:firstLine="0"/>
              <w:jc w:val="left"/>
              <w:rPr>
                <w:sz w:val="24"/>
                <w:szCs w:val="24"/>
                <w:lang w:eastAsia="en-US"/>
              </w:rPr>
            </w:pPr>
            <w:r w:rsidRPr="004747FE">
              <w:rPr>
                <w:sz w:val="24"/>
                <w:szCs w:val="24"/>
                <w:lang w:eastAsia="en-US"/>
              </w:rPr>
              <w:t>Московское представительство ОАО «Э.ОН Россия»</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123317, г. Москва, Пресненская набережная, д. 10, блок B, этаж 23</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sidR="00275C23">
              <w:rPr>
                <w:sz w:val="24"/>
                <w:szCs w:val="24"/>
                <w:lang w:eastAsia="en-US"/>
              </w:rPr>
              <w:t>Новинькова Оксана Валерьевна</w:t>
            </w:r>
          </w:p>
          <w:p w:rsidR="00BC5425" w:rsidRPr="004747FE" w:rsidRDefault="00BC5425" w:rsidP="00F3026D">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11" w:history="1">
              <w:r w:rsidR="00275C23" w:rsidRPr="000B68E5">
                <w:rPr>
                  <w:rStyle w:val="af2"/>
                  <w:sz w:val="24"/>
                  <w:szCs w:val="24"/>
                  <w:lang w:val="en-US"/>
                </w:rPr>
                <w:t>Novinkova</w:t>
              </w:r>
              <w:r w:rsidR="00275C23" w:rsidRPr="00275C23">
                <w:rPr>
                  <w:rStyle w:val="af2"/>
                  <w:sz w:val="24"/>
                  <w:szCs w:val="24"/>
                </w:rPr>
                <w:t>_</w:t>
              </w:r>
              <w:r w:rsidR="00275C23" w:rsidRPr="000B68E5">
                <w:rPr>
                  <w:rStyle w:val="af2"/>
                  <w:sz w:val="24"/>
                  <w:szCs w:val="24"/>
                  <w:lang w:val="en-US"/>
                </w:rPr>
                <w:t>O</w:t>
              </w:r>
              <w:r w:rsidR="00275C23" w:rsidRPr="000B68E5">
                <w:rPr>
                  <w:rStyle w:val="af2"/>
                  <w:sz w:val="24"/>
                  <w:szCs w:val="24"/>
                </w:rPr>
                <w:t>@eon-russia.ru</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Pr="00275C23" w:rsidRDefault="00BC5425" w:rsidP="00275C23">
            <w:pPr>
              <w:spacing w:line="276" w:lineRule="auto"/>
              <w:ind w:right="153" w:firstLine="0"/>
              <w:jc w:val="left"/>
              <w:rPr>
                <w:sz w:val="24"/>
                <w:szCs w:val="24"/>
                <w:lang w:val="en-US"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275C23">
              <w:rPr>
                <w:sz w:val="24"/>
                <w:szCs w:val="24"/>
                <w:lang w:val="en-US" w:eastAsia="en-US"/>
              </w:rPr>
              <w:t>4967</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Pr="004747FE">
                <w:rPr>
                  <w:rStyle w:val="af2"/>
                  <w:sz w:val="24"/>
                  <w:szCs w:val="24"/>
                  <w:lang w:eastAsia="en-US"/>
                </w:rPr>
                <w:t>http://www.eon-russia.ru/purchase/announcement/</w:t>
              </w:r>
            </w:hyperlink>
            <w:r w:rsidRPr="004747FE">
              <w:rPr>
                <w:sz w:val="24"/>
                <w:szCs w:val="24"/>
                <w:lang w:eastAsia="en-US"/>
              </w:rPr>
              <w:t>)</w:t>
            </w:r>
          </w:p>
          <w:p w:rsidR="00BC5425" w:rsidRPr="004747FE" w:rsidRDefault="00BC5425" w:rsidP="00D82871">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D82871">
              <w:rPr>
                <w:sz w:val="24"/>
                <w:szCs w:val="24"/>
                <w:lang w:val="en-US" w:eastAsia="en-US"/>
              </w:rPr>
              <w:t>17</w:t>
            </w:r>
            <w:r w:rsidRPr="004747FE">
              <w:rPr>
                <w:sz w:val="24"/>
                <w:szCs w:val="24"/>
                <w:lang w:eastAsia="en-US"/>
              </w:rPr>
              <w:t>.</w:t>
            </w:r>
            <w:r w:rsidR="00D92B0A" w:rsidRPr="004747FE">
              <w:rPr>
                <w:sz w:val="24"/>
                <w:szCs w:val="24"/>
                <w:lang w:eastAsia="en-US"/>
              </w:rPr>
              <w:t>0</w:t>
            </w:r>
            <w:r w:rsidR="0070246B" w:rsidRPr="004747FE">
              <w:rPr>
                <w:sz w:val="24"/>
                <w:szCs w:val="24"/>
                <w:lang w:eastAsia="en-US"/>
              </w:rPr>
              <w:t>9</w:t>
            </w:r>
            <w:r w:rsidRPr="004747FE">
              <w:rPr>
                <w:sz w:val="24"/>
                <w:szCs w:val="24"/>
                <w:lang w:eastAsia="en-US"/>
              </w:rPr>
              <w:t>.20</w:t>
            </w:r>
            <w:r w:rsidR="00D92B0A" w:rsidRPr="004747FE">
              <w:rPr>
                <w:sz w:val="24"/>
                <w:szCs w:val="24"/>
                <w:lang w:eastAsia="en-US"/>
              </w:rPr>
              <w:t xml:space="preserve">15 </w:t>
            </w:r>
            <w:r w:rsidRPr="004747FE">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D82871" w:rsidRPr="00D82871">
              <w:rPr>
                <w:sz w:val="24"/>
                <w:szCs w:val="24"/>
                <w:lang w:eastAsia="en-US"/>
              </w:rPr>
              <w:t>8</w:t>
            </w:r>
            <w:r w:rsidRPr="004747FE">
              <w:rPr>
                <w:sz w:val="24"/>
                <w:szCs w:val="24"/>
                <w:lang w:eastAsia="en-US"/>
              </w:rPr>
              <w:t>:00 (</w:t>
            </w:r>
            <w:proofErr w:type="gramStart"/>
            <w:r w:rsidR="000D23C6" w:rsidRPr="004747FE">
              <w:rPr>
                <w:sz w:val="24"/>
                <w:szCs w:val="24"/>
                <w:lang w:eastAsia="en-US"/>
              </w:rPr>
              <w:t>МСК</w:t>
            </w:r>
            <w:proofErr w:type="gramEnd"/>
            <w:r w:rsidRPr="004747FE">
              <w:rPr>
                <w:sz w:val="24"/>
                <w:szCs w:val="24"/>
                <w:lang w:eastAsia="en-US"/>
              </w:rPr>
              <w:t xml:space="preserve">) </w:t>
            </w:r>
            <w:r w:rsidR="00D82871" w:rsidRPr="00D82871">
              <w:rPr>
                <w:sz w:val="24"/>
                <w:szCs w:val="24"/>
                <w:lang w:eastAsia="en-US"/>
              </w:rPr>
              <w:t>24</w:t>
            </w:r>
            <w:r w:rsidRPr="004747FE">
              <w:rPr>
                <w:sz w:val="24"/>
                <w:szCs w:val="24"/>
                <w:lang w:eastAsia="en-US"/>
              </w:rPr>
              <w:t>.</w:t>
            </w:r>
            <w:r w:rsidR="000D23C6" w:rsidRPr="004747FE">
              <w:rPr>
                <w:sz w:val="24"/>
                <w:szCs w:val="24"/>
                <w:lang w:eastAsia="en-US"/>
              </w:rPr>
              <w:t>0</w:t>
            </w:r>
            <w:r w:rsidR="0070246B" w:rsidRPr="004747FE">
              <w:rPr>
                <w:sz w:val="24"/>
                <w:szCs w:val="24"/>
                <w:lang w:eastAsia="en-US"/>
              </w:rPr>
              <w:t>9</w:t>
            </w:r>
            <w:r w:rsidR="000D23C6" w:rsidRPr="004747FE">
              <w:rPr>
                <w:sz w:val="24"/>
                <w:szCs w:val="24"/>
                <w:lang w:eastAsia="en-US"/>
              </w:rPr>
              <w:t>.</w:t>
            </w:r>
            <w:r w:rsidRPr="004747FE">
              <w:rPr>
                <w:sz w:val="24"/>
                <w:szCs w:val="24"/>
                <w:lang w:eastAsia="en-US"/>
              </w:rPr>
              <w:t>20</w:t>
            </w:r>
            <w:r w:rsidR="000D23C6" w:rsidRPr="004747FE">
              <w:rPr>
                <w:sz w:val="24"/>
                <w:szCs w:val="24"/>
                <w:lang w:eastAsia="en-US"/>
              </w:rPr>
              <w:t xml:space="preserve">15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Default="00BC5425" w:rsidP="00D82871">
            <w:pPr>
              <w:tabs>
                <w:tab w:val="left" w:pos="142"/>
                <w:tab w:val="left" w:pos="284"/>
                <w:tab w:val="left" w:pos="426"/>
                <w:tab w:val="left" w:pos="567"/>
              </w:tabs>
              <w:spacing w:line="276" w:lineRule="auto"/>
              <w:ind w:firstLine="0"/>
              <w:contextualSpacing/>
              <w:jc w:val="left"/>
              <w:rPr>
                <w:rStyle w:val="af2"/>
                <w:sz w:val="24"/>
                <w:szCs w:val="24"/>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hyperlink r:id="rId14" w:history="1">
                <w:r w:rsidR="00D82871" w:rsidRPr="000B68E5">
                  <w:rPr>
                    <w:rStyle w:val="af2"/>
                    <w:sz w:val="24"/>
                    <w:szCs w:val="24"/>
                    <w:lang w:val="en-US"/>
                  </w:rPr>
                  <w:t>Novinkova</w:t>
                </w:r>
                <w:r w:rsidR="00D82871" w:rsidRPr="00275C23">
                  <w:rPr>
                    <w:rStyle w:val="af2"/>
                    <w:sz w:val="24"/>
                    <w:szCs w:val="24"/>
                  </w:rPr>
                  <w:t>_</w:t>
                </w:r>
                <w:r w:rsidR="00D82871" w:rsidRPr="000B68E5">
                  <w:rPr>
                    <w:rStyle w:val="af2"/>
                    <w:sz w:val="24"/>
                    <w:szCs w:val="24"/>
                    <w:lang w:val="en-US"/>
                  </w:rPr>
                  <w:t>O</w:t>
                </w:r>
                <w:r w:rsidR="00D82871" w:rsidRPr="000B68E5">
                  <w:rPr>
                    <w:rStyle w:val="af2"/>
                    <w:sz w:val="24"/>
                    <w:szCs w:val="24"/>
                  </w:rPr>
                  <w:t>@eon-russia.ru</w:t>
                </w:r>
              </w:hyperlink>
            </w:hyperlink>
          </w:p>
          <w:p w:rsidR="00D82871" w:rsidRPr="004747FE" w:rsidRDefault="00D82871" w:rsidP="00D82871">
            <w:pPr>
              <w:tabs>
                <w:tab w:val="left" w:pos="142"/>
                <w:tab w:val="left" w:pos="284"/>
                <w:tab w:val="left" w:pos="426"/>
                <w:tab w:val="left" w:pos="567"/>
              </w:tabs>
              <w:spacing w:line="276" w:lineRule="auto"/>
              <w:ind w:firstLine="0"/>
              <w:contextualSpacing/>
              <w:jc w:val="left"/>
              <w:rPr>
                <w:sz w:val="24"/>
                <w:szCs w:val="24"/>
                <w:lang w:eastAsia="en-US"/>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D82871" w:rsidRDefault="00D82871" w:rsidP="0070246B">
            <w:pPr>
              <w:tabs>
                <w:tab w:val="left" w:pos="0"/>
                <w:tab w:val="left" w:pos="5657"/>
              </w:tabs>
              <w:spacing w:line="276" w:lineRule="auto"/>
              <w:ind w:left="540" w:right="153" w:hanging="540"/>
              <w:jc w:val="left"/>
              <w:rPr>
                <w:sz w:val="24"/>
                <w:szCs w:val="24"/>
              </w:rPr>
            </w:pPr>
            <w:proofErr w:type="spellStart"/>
            <w:r>
              <w:rPr>
                <w:sz w:val="24"/>
                <w:szCs w:val="24"/>
                <w:lang w:val="en-US"/>
              </w:rPr>
              <w:t>Октябрь</w:t>
            </w:r>
            <w:proofErr w:type="spellEnd"/>
            <w:r>
              <w:rPr>
                <w:sz w:val="24"/>
                <w:szCs w:val="24"/>
                <w:lang w:val="en-US"/>
              </w:rPr>
              <w:t xml:space="preserve"> 2015 </w:t>
            </w:r>
            <w:proofErr w:type="spellStart"/>
            <w:r>
              <w:rPr>
                <w:sz w:val="24"/>
                <w:szCs w:val="24"/>
                <w:lang w:val="en-US"/>
              </w:rPr>
              <w:t>года</w:t>
            </w:r>
            <w:proofErr w:type="spellEnd"/>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D82871" w:rsidRPr="00CB313A" w:rsidRDefault="00D82871" w:rsidP="00D82871">
            <w:pPr>
              <w:tabs>
                <w:tab w:val="left" w:pos="2410"/>
              </w:tabs>
              <w:spacing w:line="240" w:lineRule="auto"/>
              <w:ind w:firstLine="0"/>
              <w:rPr>
                <w:bCs/>
                <w:color w:val="000000"/>
                <w:sz w:val="24"/>
                <w:szCs w:val="24"/>
              </w:rPr>
            </w:pPr>
            <w:r w:rsidRPr="00F6626D">
              <w:rPr>
                <w:b/>
                <w:bCs/>
                <w:sz w:val="24"/>
                <w:szCs w:val="24"/>
              </w:rPr>
              <w:t>Место доставки:</w:t>
            </w:r>
            <w:r w:rsidRPr="00F6626D">
              <w:rPr>
                <w:bCs/>
                <w:sz w:val="24"/>
                <w:szCs w:val="24"/>
              </w:rPr>
              <w:t xml:space="preserve"> </w:t>
            </w:r>
            <w:r w:rsidRPr="00CB313A">
              <w:rPr>
                <w:bCs/>
                <w:color w:val="000000"/>
                <w:sz w:val="24"/>
                <w:szCs w:val="24"/>
              </w:rPr>
              <w:t>Филиал «</w:t>
            </w:r>
            <w:proofErr w:type="spellStart"/>
            <w:r w:rsidRPr="00CB313A">
              <w:rPr>
                <w:bCs/>
                <w:color w:val="000000"/>
                <w:sz w:val="24"/>
                <w:szCs w:val="24"/>
              </w:rPr>
              <w:t>Берёзовская</w:t>
            </w:r>
            <w:proofErr w:type="spellEnd"/>
            <w:r w:rsidRPr="00CB313A">
              <w:rPr>
                <w:bCs/>
                <w:color w:val="000000"/>
                <w:sz w:val="24"/>
                <w:szCs w:val="24"/>
              </w:rPr>
              <w:t xml:space="preserve"> ГРЭС» ОАО «Э.ОН РОССИЯ», 662313, Красноярский край, г. Шарыпово, </w:t>
            </w:r>
            <w:proofErr w:type="spellStart"/>
            <w:r w:rsidRPr="00CB313A">
              <w:rPr>
                <w:bCs/>
                <w:color w:val="000000"/>
                <w:sz w:val="24"/>
                <w:szCs w:val="24"/>
              </w:rPr>
              <w:t>промбаза</w:t>
            </w:r>
            <w:proofErr w:type="spellEnd"/>
            <w:r w:rsidRPr="00CB313A">
              <w:rPr>
                <w:bCs/>
                <w:color w:val="000000"/>
                <w:sz w:val="24"/>
                <w:szCs w:val="24"/>
              </w:rPr>
              <w:t xml:space="preserve"> «Энергетиков», строение 1/15.</w:t>
            </w:r>
          </w:p>
          <w:p w:rsidR="00D82871" w:rsidRPr="00CB313A" w:rsidRDefault="00D82871" w:rsidP="00D82871">
            <w:pPr>
              <w:tabs>
                <w:tab w:val="left" w:pos="2410"/>
              </w:tabs>
              <w:spacing w:line="240" w:lineRule="auto"/>
              <w:ind w:firstLine="0"/>
              <w:rPr>
                <w:bCs/>
                <w:color w:val="000000"/>
                <w:sz w:val="24"/>
                <w:szCs w:val="24"/>
              </w:rPr>
            </w:pPr>
            <w:proofErr w:type="gramStart"/>
            <w:r w:rsidRPr="00CB313A">
              <w:rPr>
                <w:b/>
                <w:bCs/>
                <w:color w:val="000000"/>
                <w:sz w:val="24"/>
                <w:szCs w:val="24"/>
              </w:rPr>
              <w:t>Ж</w:t>
            </w:r>
            <w:proofErr w:type="gramEnd"/>
            <w:r w:rsidRPr="00CB313A">
              <w:rPr>
                <w:b/>
                <w:bCs/>
                <w:color w:val="000000"/>
                <w:sz w:val="24"/>
                <w:szCs w:val="24"/>
              </w:rPr>
              <w:t>/Д реквизиты:</w:t>
            </w:r>
            <w:r w:rsidRPr="00CB313A">
              <w:rPr>
                <w:bCs/>
                <w:color w:val="000000"/>
                <w:sz w:val="24"/>
                <w:szCs w:val="24"/>
              </w:rPr>
              <w:t xml:space="preserve"> для контейнеров 3-5тн и багажа ст. Ужур, код станции 885100, для контейнеров 10-20тн ст. Ачинск, код станции 880002, Красноярской </w:t>
            </w:r>
            <w:r w:rsidRPr="00CB313A">
              <w:rPr>
                <w:bCs/>
                <w:color w:val="000000"/>
                <w:sz w:val="24"/>
                <w:szCs w:val="24"/>
              </w:rPr>
              <w:lastRenderedPageBreak/>
              <w:t>железной дороги код 3571.</w:t>
            </w:r>
          </w:p>
          <w:p w:rsidR="0070246B" w:rsidRDefault="00D82871" w:rsidP="00D82871">
            <w:pPr>
              <w:tabs>
                <w:tab w:val="left" w:pos="0"/>
              </w:tabs>
              <w:autoSpaceDE w:val="0"/>
              <w:autoSpaceDN w:val="0"/>
              <w:adjustRightInd w:val="0"/>
              <w:spacing w:line="276" w:lineRule="auto"/>
              <w:ind w:left="69" w:hanging="69"/>
              <w:rPr>
                <w:bCs/>
                <w:color w:val="000000"/>
                <w:sz w:val="24"/>
                <w:szCs w:val="24"/>
              </w:rPr>
            </w:pPr>
            <w:r w:rsidRPr="00CB313A">
              <w:rPr>
                <w:b/>
                <w:bCs/>
                <w:color w:val="000000"/>
                <w:sz w:val="24"/>
                <w:szCs w:val="24"/>
              </w:rPr>
              <w:t>Автотранспортом:</w:t>
            </w:r>
            <w:r w:rsidRPr="00CB313A">
              <w:rPr>
                <w:bCs/>
                <w:color w:val="000000"/>
                <w:sz w:val="24"/>
                <w:szCs w:val="24"/>
              </w:rPr>
              <w:t xml:space="preserve"> Филиал «</w:t>
            </w:r>
            <w:proofErr w:type="spellStart"/>
            <w:r w:rsidRPr="00CB313A">
              <w:rPr>
                <w:bCs/>
                <w:color w:val="000000"/>
                <w:sz w:val="24"/>
                <w:szCs w:val="24"/>
              </w:rPr>
              <w:t>Берёзовская</w:t>
            </w:r>
            <w:proofErr w:type="spellEnd"/>
            <w:r w:rsidRPr="00CB313A">
              <w:rPr>
                <w:bCs/>
                <w:color w:val="000000"/>
                <w:sz w:val="24"/>
                <w:szCs w:val="24"/>
              </w:rPr>
              <w:t xml:space="preserve"> ГРЭС» ОАО «Э.ОН РОССИЯ», Красноярский край, г. Шарыпово, </w:t>
            </w:r>
            <w:proofErr w:type="spellStart"/>
            <w:r w:rsidRPr="00CB313A">
              <w:rPr>
                <w:bCs/>
                <w:color w:val="000000"/>
                <w:sz w:val="24"/>
                <w:szCs w:val="24"/>
              </w:rPr>
              <w:t>промбаза</w:t>
            </w:r>
            <w:proofErr w:type="spellEnd"/>
            <w:r w:rsidRPr="00CB313A">
              <w:rPr>
                <w:bCs/>
                <w:color w:val="000000"/>
                <w:sz w:val="24"/>
                <w:szCs w:val="24"/>
              </w:rPr>
              <w:t xml:space="preserve"> «Энергетиков», строение 1/15</w:t>
            </w:r>
          </w:p>
          <w:p w:rsidR="00D82871" w:rsidRPr="004747FE" w:rsidRDefault="00D82871" w:rsidP="00D82871">
            <w:pPr>
              <w:tabs>
                <w:tab w:val="left" w:pos="0"/>
              </w:tabs>
              <w:autoSpaceDE w:val="0"/>
              <w:autoSpaceDN w:val="0"/>
              <w:adjustRightInd w:val="0"/>
              <w:spacing w:line="276" w:lineRule="auto"/>
              <w:ind w:left="69" w:hanging="69"/>
              <w:rPr>
                <w:sz w:val="24"/>
                <w:szCs w:val="24"/>
                <w:lang w:eastAsia="en-US"/>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D82871" w:rsidRPr="004747FE" w:rsidRDefault="00D82871" w:rsidP="00A56F5E">
            <w:pPr>
              <w:pStyle w:val="afffa"/>
              <w:tabs>
                <w:tab w:val="left" w:pos="0"/>
              </w:tabs>
              <w:spacing w:line="276" w:lineRule="auto"/>
              <w:ind w:left="0" w:right="-11"/>
              <w:contextualSpacing/>
              <w:jc w:val="both"/>
            </w:pP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2235A2"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Default="00A56F5E" w:rsidP="00F3026D">
            <w:pPr>
              <w:tabs>
                <w:tab w:val="left" w:pos="0"/>
              </w:tabs>
              <w:spacing w:line="276" w:lineRule="auto"/>
              <w:ind w:left="540" w:right="153" w:hanging="540"/>
              <w:rPr>
                <w:sz w:val="24"/>
                <w:szCs w:val="24"/>
              </w:rPr>
            </w:pPr>
            <w:r w:rsidRPr="004747FE">
              <w:rPr>
                <w:sz w:val="24"/>
                <w:szCs w:val="24"/>
              </w:rPr>
              <w:t>Рубль</w:t>
            </w:r>
          </w:p>
          <w:p w:rsidR="00D82871" w:rsidRPr="004747FE" w:rsidRDefault="00D82871" w:rsidP="00F3026D">
            <w:pPr>
              <w:tabs>
                <w:tab w:val="left" w:pos="0"/>
              </w:tabs>
              <w:spacing w:line="276" w:lineRule="auto"/>
              <w:ind w:left="540" w:right="153" w:hanging="540"/>
              <w:rPr>
                <w:sz w:val="24"/>
                <w:szCs w:val="24"/>
              </w:rPr>
            </w:pP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A56F5E" w:rsidP="00D82871">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w:t>
            </w:r>
            <w:r w:rsidR="00D82871">
              <w:rPr>
                <w:sz w:val="24"/>
                <w:szCs w:val="24"/>
              </w:rPr>
              <w:t>3</w:t>
            </w:r>
            <w:r w:rsidRPr="004747FE">
              <w:rPr>
                <w:sz w:val="24"/>
                <w:szCs w:val="24"/>
              </w:rPr>
              <w:t xml:space="preserve"> лет</w:t>
            </w:r>
          </w:p>
          <w:p w:rsidR="00D82871" w:rsidRPr="004747FE" w:rsidRDefault="00D82871" w:rsidP="00D82871">
            <w:pPr>
              <w:spacing w:line="240" w:lineRule="auto"/>
              <w:ind w:firstLine="0"/>
              <w:rPr>
                <w:sz w:val="24"/>
                <w:szCs w:val="24"/>
              </w:rPr>
            </w:pP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lastRenderedPageBreak/>
              <w:t xml:space="preserve">-     Качество продукции должно подтверждаться: </w:t>
            </w:r>
          </w:p>
          <w:p w:rsidR="00AC3132" w:rsidRPr="004747FE" w:rsidRDefault="00D82871" w:rsidP="00487126">
            <w:pPr>
              <w:pStyle w:val="afffa"/>
              <w:numPr>
                <w:ilvl w:val="0"/>
                <w:numId w:val="36"/>
              </w:numPr>
              <w:tabs>
                <w:tab w:val="left" w:pos="0"/>
                <w:tab w:val="left" w:pos="5657"/>
              </w:tabs>
              <w:spacing w:line="276" w:lineRule="auto"/>
              <w:ind w:right="153"/>
            </w:pPr>
            <w:r>
              <w:t xml:space="preserve">Сертификатом </w:t>
            </w:r>
            <w:proofErr w:type="gramStart"/>
            <w:r>
              <w:t>ТР</w:t>
            </w:r>
            <w:proofErr w:type="gramEnd"/>
            <w:r>
              <w:t xml:space="preserve"> ТС</w:t>
            </w:r>
            <w:r w:rsidR="00AC3132" w:rsidRPr="004747FE">
              <w:t>;</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w:t>
            </w:r>
            <w:r w:rsidR="00D82871">
              <w:t>е</w:t>
            </w:r>
            <w:r w:rsidRPr="004747FE">
              <w:t xml:space="preserve">й и другой </w:t>
            </w:r>
            <w:r w:rsidR="00D82871">
              <w:t xml:space="preserve">необходимой </w:t>
            </w:r>
            <w:r w:rsidRPr="004747FE">
              <w:t>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Default="00AC3132" w:rsidP="00AC3132">
            <w:pPr>
              <w:tabs>
                <w:tab w:val="left" w:pos="0"/>
                <w:tab w:val="left" w:pos="5657"/>
              </w:tabs>
              <w:spacing w:line="276" w:lineRule="auto"/>
              <w:ind w:right="153" w:firstLine="0"/>
              <w:rPr>
                <w:sz w:val="24"/>
                <w:szCs w:val="24"/>
                <w:lang w:val="en-US"/>
              </w:rPr>
            </w:pPr>
            <w:r w:rsidRPr="004747FE">
              <w:rPr>
                <w:sz w:val="24"/>
                <w:szCs w:val="24"/>
              </w:rPr>
              <w:t>- Закупаемая продукция должна быть заводского производства</w:t>
            </w:r>
          </w:p>
          <w:p w:rsidR="00D82871" w:rsidRPr="00D82871" w:rsidRDefault="00D82871" w:rsidP="00AC3132">
            <w:pPr>
              <w:tabs>
                <w:tab w:val="left" w:pos="0"/>
                <w:tab w:val="left" w:pos="5657"/>
              </w:tabs>
              <w:spacing w:line="276" w:lineRule="auto"/>
              <w:ind w:right="153" w:firstLine="0"/>
              <w:rPr>
                <w:sz w:val="24"/>
                <w:szCs w:val="24"/>
                <w:lang w:val="en-US"/>
              </w:rPr>
            </w:pP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Default="001448AE" w:rsidP="001448AE">
            <w:pPr>
              <w:autoSpaceDE w:val="0"/>
              <w:autoSpaceDN w:val="0"/>
              <w:adjustRightInd w:val="0"/>
              <w:spacing w:line="276" w:lineRule="auto"/>
              <w:ind w:right="-72" w:firstLine="0"/>
              <w:jc w:val="left"/>
              <w:rPr>
                <w:sz w:val="24"/>
                <w:szCs w:val="24"/>
                <w:lang w:val="en-US"/>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p w:rsidR="00D82871" w:rsidRPr="00D82871" w:rsidRDefault="00D82871" w:rsidP="001448AE">
            <w:pPr>
              <w:autoSpaceDE w:val="0"/>
              <w:autoSpaceDN w:val="0"/>
              <w:adjustRightInd w:val="0"/>
              <w:spacing w:line="276" w:lineRule="auto"/>
              <w:ind w:right="-72" w:firstLine="0"/>
              <w:jc w:val="left"/>
              <w:rPr>
                <w:sz w:val="24"/>
                <w:szCs w:val="24"/>
                <w:lang w:val="en-US"/>
              </w:rPr>
            </w:pP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формате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5" w:history="1">
              <w:r w:rsidR="00D82871" w:rsidRPr="000B68E5">
                <w:rPr>
                  <w:rStyle w:val="af2"/>
                  <w:szCs w:val="24"/>
                  <w:lang w:val="en-US"/>
                </w:rPr>
                <w:t>novinkova</w:t>
              </w:r>
              <w:r w:rsidR="00D82871" w:rsidRPr="000B68E5">
                <w:rPr>
                  <w:rStyle w:val="af2"/>
                  <w:szCs w:val="24"/>
                </w:rPr>
                <w:t>_0@eon-russia.ru </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Pr="00D82871"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p w:rsidR="00D82871" w:rsidRPr="004747FE" w:rsidRDefault="00D82871" w:rsidP="00D82871">
            <w:pPr>
              <w:pStyle w:val="afffa"/>
              <w:ind w:left="353"/>
              <w:contextualSpacing/>
              <w:jc w:val="both"/>
              <w:rPr>
                <w:i/>
              </w:rPr>
            </w:pPr>
          </w:p>
        </w:tc>
      </w:tr>
      <w:tr w:rsidR="00BC5425" w:rsidRPr="004747FE" w:rsidTr="00D82871">
        <w:trPr>
          <w:trHeight w:val="369"/>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D82871"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6" w:history="1">
              <w:r w:rsidR="003B1A02" w:rsidRPr="004747FE">
                <w:rPr>
                  <w:rStyle w:val="af2"/>
                  <w:i/>
                  <w:sz w:val="24"/>
                  <w:szCs w:val="24"/>
                </w:rPr>
                <w:t>http://www.eon-russia.ru/files/117/</w:t>
              </w:r>
            </w:hyperlink>
          </w:p>
          <w:p w:rsidR="00D82871" w:rsidRPr="00D82871" w:rsidRDefault="00D82871" w:rsidP="00F3026D">
            <w:pPr>
              <w:tabs>
                <w:tab w:val="left" w:pos="284"/>
              </w:tabs>
              <w:spacing w:line="276" w:lineRule="auto"/>
              <w:ind w:firstLine="0"/>
              <w:rPr>
                <w:color w:val="000000"/>
                <w:sz w:val="24"/>
                <w:szCs w:val="24"/>
              </w:rPr>
            </w:pP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 xml:space="preserve">Пакет документов, необходимых для прохождения </w:t>
            </w:r>
            <w:r w:rsidRPr="004747FE">
              <w:rPr>
                <w:sz w:val="24"/>
                <w:szCs w:val="24"/>
              </w:rPr>
              <w:lastRenderedPageBreak/>
              <w:t>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Default="00BC5425" w:rsidP="00F3026D">
            <w:pPr>
              <w:autoSpaceDE w:val="0"/>
              <w:autoSpaceDN w:val="0"/>
              <w:adjustRightInd w:val="0"/>
              <w:spacing w:line="276" w:lineRule="auto"/>
              <w:ind w:firstLine="0"/>
              <w:rPr>
                <w:rStyle w:val="af2"/>
                <w:i/>
                <w:sz w:val="24"/>
                <w:szCs w:val="24"/>
                <w:lang w:val="en-US"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7" w:history="1">
              <w:r w:rsidR="003B1A02" w:rsidRPr="004747FE">
                <w:rPr>
                  <w:rStyle w:val="af2"/>
                  <w:i/>
                  <w:sz w:val="24"/>
                  <w:szCs w:val="24"/>
                  <w:lang w:eastAsia="en-US"/>
                </w:rPr>
                <w:t>http://www.eon-russia.ru/purchase/interaction/services/</w:t>
              </w:r>
            </w:hyperlink>
          </w:p>
          <w:p w:rsidR="00D82871" w:rsidRPr="00D82871" w:rsidRDefault="00D82871" w:rsidP="00F3026D">
            <w:pPr>
              <w:autoSpaceDE w:val="0"/>
              <w:autoSpaceDN w:val="0"/>
              <w:adjustRightInd w:val="0"/>
              <w:spacing w:line="276" w:lineRule="auto"/>
              <w:ind w:firstLine="0"/>
              <w:rPr>
                <w:color w:val="FF0000"/>
                <w:sz w:val="24"/>
                <w:szCs w:val="24"/>
                <w:lang w:val="en-US" w:eastAsia="en-US"/>
              </w:rPr>
            </w:pPr>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717991" w:rsidP="00F3026D">
      <w:pPr>
        <w:pStyle w:val="a4"/>
        <w:numPr>
          <w:ilvl w:val="0"/>
          <w:numId w:val="0"/>
        </w:numPr>
        <w:spacing w:line="240" w:lineRule="auto"/>
        <w:rPr>
          <w:b/>
          <w:sz w:val="24"/>
          <w:szCs w:val="24"/>
        </w:rPr>
      </w:pPr>
      <w:r w:rsidRPr="00717991">
        <w:rPr>
          <w:b/>
          <w:sz w:val="24"/>
          <w:szCs w:val="24"/>
        </w:rPr>
        <w:t>ОАО «Э.ОН Россия»</w:t>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428967877"/>
      <w:bookmarkStart w:id="10" w:name="ФОРМЫ"/>
      <w:r w:rsidRPr="00CC6391">
        <w:rPr>
          <w:rFonts w:ascii="Times New Roman" w:hAnsi="Times New Roman"/>
          <w:sz w:val="24"/>
          <w:szCs w:val="24"/>
        </w:rPr>
        <w:lastRenderedPageBreak/>
        <w:t>Образцы основных форм документов, включаемых в </w:t>
      </w:r>
      <w:bookmarkEnd w:id="4"/>
      <w:bookmarkEnd w:id="5"/>
      <w:bookmarkEnd w:id="6"/>
      <w:bookmarkEnd w:id="7"/>
      <w:bookmarkEnd w:id="8"/>
      <w:r w:rsidRPr="00CC6391">
        <w:rPr>
          <w:rFonts w:ascii="Times New Roman" w:hAnsi="Times New Roman"/>
          <w:sz w:val="24"/>
          <w:szCs w:val="24"/>
        </w:rPr>
        <w:t>Предложение</w:t>
      </w:r>
      <w:bookmarkEnd w:id="9"/>
    </w:p>
    <w:p w:rsidR="00A101C5" w:rsidRPr="00CC6391" w:rsidRDefault="00B620AF" w:rsidP="00A101C5">
      <w:pPr>
        <w:pStyle w:val="21"/>
        <w:spacing w:line="276" w:lineRule="auto"/>
        <w:rPr>
          <w:sz w:val="24"/>
          <w:szCs w:val="24"/>
        </w:rPr>
      </w:pPr>
      <w:bookmarkStart w:id="11" w:name="_Ref55336310"/>
      <w:bookmarkStart w:id="12" w:name="_Toc57314672"/>
      <w:bookmarkStart w:id="13" w:name="_Toc69728986"/>
      <w:bookmarkStart w:id="14" w:name="_Toc428967878"/>
      <w:bookmarkEnd w:id="10"/>
      <w:r w:rsidRPr="00CC6391">
        <w:rPr>
          <w:sz w:val="24"/>
          <w:szCs w:val="24"/>
        </w:rPr>
        <w:t xml:space="preserve">Письмо о подаче оферты </w:t>
      </w:r>
      <w:bookmarkStart w:id="15" w:name="_Ref22846535"/>
      <w:r w:rsidRPr="00CC6391">
        <w:rPr>
          <w:sz w:val="24"/>
          <w:szCs w:val="24"/>
        </w:rPr>
        <w:t>(</w:t>
      </w:r>
      <w:bookmarkEnd w:id="15"/>
      <w:r w:rsidRPr="00CC6391">
        <w:rPr>
          <w:sz w:val="24"/>
          <w:szCs w:val="24"/>
        </w:rPr>
        <w:t xml:space="preserve">форма </w:t>
      </w:r>
      <w:r w:rsidR="00CC6391">
        <w:rPr>
          <w:sz w:val="24"/>
          <w:szCs w:val="24"/>
        </w:rPr>
        <w:t>1</w:t>
      </w:r>
      <w:r w:rsidRPr="00CC6391">
        <w:rPr>
          <w:sz w:val="24"/>
          <w:szCs w:val="24"/>
        </w:rPr>
        <w:t>)</w:t>
      </w:r>
      <w:bookmarkEnd w:id="11"/>
      <w:bookmarkEnd w:id="12"/>
      <w:bookmarkEnd w:id="13"/>
      <w:bookmarkEnd w:id="14"/>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8"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0C106D">
        <w:rPr>
          <w:color w:val="000000"/>
          <w:sz w:val="24"/>
          <w:szCs w:val="24"/>
        </w:rPr>
        <w:t>коммерческое предложение</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891EC2" w:rsidRPr="001F2C0F">
        <w:rPr>
          <w:color w:val="000000"/>
          <w:sz w:val="24"/>
          <w:szCs w:val="24"/>
        </w:rPr>
        <w:t>График поставки товара  (форма</w:t>
      </w:r>
      <w:r w:rsidR="00891EC2"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891EC2" w:rsidRPr="00891EC2">
        <w:rPr>
          <w:color w:val="000000"/>
          <w:sz w:val="24"/>
          <w:szCs w:val="24"/>
        </w:rPr>
        <w:t>Анкета Участника (форма 5</w:t>
      </w:r>
      <w:r w:rsidR="00891EC2" w:rsidRPr="00891EC2">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891EC2" w:rsidRPr="00891EC2">
        <w:rPr>
          <w:color w:val="000000"/>
          <w:sz w:val="24"/>
          <w:szCs w:val="24"/>
        </w:rPr>
        <w:t>Справка о перечне и годовых объемах выполнения аналогичных договоров (форма 6</w:t>
      </w:r>
      <w:r w:rsidR="00891EC2" w:rsidRPr="00891EC2">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6" w:name="_Toc238285393"/>
      <w:bookmarkStart w:id="17" w:name="_Toc423378590"/>
      <w:bookmarkStart w:id="18"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6"/>
      <w:bookmarkEnd w:id="17"/>
      <w:bookmarkEnd w:id="18"/>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D82871" w:rsidRPr="001F2C0F" w:rsidRDefault="00D82871"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19" w:name="_Ref55335818"/>
      <w:bookmarkStart w:id="20" w:name="_Ref55336334"/>
      <w:bookmarkStart w:id="21" w:name="_Toc57314673"/>
      <w:bookmarkStart w:id="22" w:name="_Toc69728987"/>
      <w:bookmarkStart w:id="23" w:name="_Toc425956809"/>
      <w:bookmarkStart w:id="24" w:name="_Toc428967879"/>
      <w:bookmarkStart w:id="25"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19"/>
      <w:bookmarkEnd w:id="20"/>
      <w:bookmarkEnd w:id="21"/>
      <w:bookmarkEnd w:id="22"/>
      <w:bookmarkEnd w:id="23"/>
      <w:bookmarkEnd w:id="24"/>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891EC2">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lastRenderedPageBreak/>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D82871" w:rsidRDefault="00D82871" w:rsidP="00537601">
      <w:pPr>
        <w:spacing w:line="240" w:lineRule="auto"/>
        <w:ind w:right="3684"/>
        <w:rPr>
          <w:sz w:val="24"/>
          <w:szCs w:val="24"/>
          <w:vertAlign w:val="superscript"/>
        </w:rPr>
      </w:pPr>
    </w:p>
    <w:p w:rsidR="00D82871" w:rsidRDefault="00D82871" w:rsidP="00537601">
      <w:pPr>
        <w:spacing w:line="240" w:lineRule="auto"/>
        <w:ind w:right="3684"/>
        <w:rPr>
          <w:sz w:val="24"/>
          <w:szCs w:val="24"/>
          <w:vertAlign w:val="superscript"/>
        </w:rPr>
      </w:pPr>
    </w:p>
    <w:p w:rsidR="00D82871" w:rsidRDefault="00D82871" w:rsidP="00537601">
      <w:pPr>
        <w:spacing w:line="240" w:lineRule="auto"/>
        <w:ind w:right="3684"/>
        <w:rPr>
          <w:sz w:val="24"/>
          <w:szCs w:val="24"/>
          <w:vertAlign w:val="superscript"/>
        </w:rPr>
      </w:pPr>
    </w:p>
    <w:p w:rsidR="00D82871" w:rsidRDefault="00D82871" w:rsidP="00537601">
      <w:pPr>
        <w:spacing w:line="240" w:lineRule="auto"/>
        <w:ind w:right="3684"/>
        <w:rPr>
          <w:sz w:val="24"/>
          <w:szCs w:val="24"/>
          <w:vertAlign w:val="superscript"/>
        </w:rPr>
      </w:pPr>
    </w:p>
    <w:p w:rsidR="00D82871" w:rsidRPr="001F2C0F" w:rsidRDefault="00D8287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6" w:name="_Toc213755446"/>
      <w:bookmarkStart w:id="27" w:name="_Toc423378599"/>
      <w:bookmarkStart w:id="28"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6"/>
      <w:bookmarkEnd w:id="27"/>
      <w:bookmarkEnd w:id="28"/>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D82871" w:rsidRPr="001F2C0F" w:rsidRDefault="00D82871"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29" w:name="_Ref86826666"/>
      <w:bookmarkStart w:id="30" w:name="_Toc90385112"/>
      <w:bookmarkStart w:id="31"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2" w:name="_Toc90385113"/>
      <w:bookmarkEnd w:id="29"/>
      <w:bookmarkEnd w:id="30"/>
      <w:bookmarkEnd w:id="31"/>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2"/>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891EC2">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w:t>
      </w:r>
      <w:proofErr w:type="gramStart"/>
      <w:r w:rsidRPr="001F2C0F">
        <w:rPr>
          <w:color w:val="000000"/>
          <w:sz w:val="24"/>
          <w:szCs w:val="24"/>
        </w:rPr>
        <w:t>г</w:t>
      </w:r>
      <w:proofErr w:type="gramEnd"/>
      <w:r w:rsidRPr="001F2C0F">
        <w:rPr>
          <w:color w:val="000000"/>
          <w:sz w:val="24"/>
          <w:szCs w:val="24"/>
        </w:rPr>
        <w:t>.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xml:space="preserve">№ </w:t>
            </w:r>
            <w:proofErr w:type="gramStart"/>
            <w:r w:rsidRPr="001F2C0F">
              <w:rPr>
                <w:color w:val="000000"/>
                <w:sz w:val="24"/>
                <w:szCs w:val="24"/>
              </w:rPr>
              <w:t>п</w:t>
            </w:r>
            <w:proofErr w:type="gramEnd"/>
            <w:r w:rsidRPr="001F2C0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w:t>
            </w:r>
            <w:proofErr w:type="gramStart"/>
            <w:r w:rsidR="00891EC2">
              <w:rPr>
                <w:color w:val="000000"/>
                <w:sz w:val="24"/>
                <w:szCs w:val="24"/>
              </w:rPr>
              <w:t>с даты получения</w:t>
            </w:r>
            <w:proofErr w:type="gramEnd"/>
            <w:r w:rsidR="00891EC2">
              <w:rPr>
                <w:color w:val="000000"/>
                <w:sz w:val="24"/>
                <w:szCs w:val="24"/>
              </w:rPr>
              <w:t xml:space="preserve">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D82871" w:rsidRDefault="00D82871" w:rsidP="00B320F2">
      <w:pPr>
        <w:keepNext/>
        <w:spacing w:line="240" w:lineRule="auto"/>
        <w:rPr>
          <w:b/>
          <w:bCs/>
          <w:color w:val="000000"/>
          <w:sz w:val="24"/>
          <w:szCs w:val="24"/>
        </w:rPr>
      </w:pPr>
    </w:p>
    <w:p w:rsidR="00D82871" w:rsidRPr="001F2C0F" w:rsidRDefault="00D8287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3" w:name="_Toc90385114"/>
      <w:bookmarkStart w:id="34"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3"/>
      <w:bookmarkEnd w:id="34"/>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D82871" w:rsidRDefault="00D82871"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5" w:name="_Ref89649494"/>
      <w:bookmarkStart w:id="36"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7" w:name="_Ref70131640"/>
      <w:bookmarkStart w:id="38" w:name="_Toc77970259"/>
      <w:bookmarkStart w:id="39" w:name="_Toc90385118"/>
      <w:bookmarkStart w:id="40" w:name="_Ref63957390"/>
      <w:bookmarkStart w:id="41" w:name="_Toc64719476"/>
      <w:bookmarkStart w:id="42" w:name="_Toc69112532"/>
      <w:bookmarkEnd w:id="35"/>
      <w:bookmarkEnd w:id="36"/>
    </w:p>
    <w:p w:rsidR="00FF6AB5" w:rsidRPr="00CC6391" w:rsidRDefault="00B620AF" w:rsidP="00FF6AB5">
      <w:pPr>
        <w:pStyle w:val="21"/>
        <w:spacing w:line="276" w:lineRule="auto"/>
        <w:rPr>
          <w:sz w:val="24"/>
          <w:szCs w:val="24"/>
        </w:rPr>
      </w:pPr>
      <w:bookmarkStart w:id="43"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4" w:name="_Toc90385119"/>
      <w:bookmarkEnd w:id="37"/>
      <w:bookmarkEnd w:id="38"/>
      <w:bookmarkEnd w:id="39"/>
      <w:bookmarkEnd w:id="43"/>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4"/>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D82871" w:rsidRDefault="00D82871">
      <w:pPr>
        <w:spacing w:line="240" w:lineRule="auto"/>
        <w:ind w:firstLine="0"/>
        <w:jc w:val="left"/>
        <w:rPr>
          <w:sz w:val="24"/>
          <w:szCs w:val="24"/>
        </w:rPr>
      </w:pPr>
      <w:bookmarkStart w:id="45" w:name="_Toc90385120"/>
      <w:bookmarkStart w:id="46" w:name="_Toc423378605"/>
      <w:bookmarkStart w:id="47" w:name="_Toc423421108"/>
    </w:p>
    <w:p w:rsidR="00D82871" w:rsidRDefault="00D82871">
      <w:pPr>
        <w:spacing w:line="240" w:lineRule="auto"/>
        <w:ind w:firstLine="0"/>
        <w:jc w:val="left"/>
        <w:rPr>
          <w:sz w:val="24"/>
          <w:szCs w:val="24"/>
        </w:rPr>
      </w:pPr>
    </w:p>
    <w:p w:rsidR="00480C9C" w:rsidRPr="00CC6391" w:rsidRDefault="00480C9C">
      <w:pPr>
        <w:spacing w:line="240" w:lineRule="auto"/>
        <w:ind w:firstLine="0"/>
        <w:jc w:val="left"/>
        <w:rPr>
          <w:rFonts w:eastAsia="Calibri"/>
          <w:snapToGrid/>
          <w:sz w:val="24"/>
          <w:szCs w:val="24"/>
          <w:lang w:eastAsia="en-US"/>
        </w:rPr>
      </w:pPr>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5"/>
      <w:bookmarkEnd w:id="46"/>
      <w:bookmarkEnd w:id="47"/>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Default="00CE0A3A" w:rsidP="006173D7">
      <w:pPr>
        <w:tabs>
          <w:tab w:val="left" w:pos="993"/>
        </w:tabs>
        <w:spacing w:line="240" w:lineRule="auto"/>
        <w:ind w:left="1560" w:hanging="993"/>
        <w:rPr>
          <w:sz w:val="24"/>
          <w:szCs w:val="24"/>
        </w:rPr>
      </w:pPr>
    </w:p>
    <w:p w:rsidR="00D82871" w:rsidRPr="00CC6391" w:rsidRDefault="00D82871"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8" w:name="_Ref55335823"/>
      <w:bookmarkStart w:id="49" w:name="_Ref55336359"/>
      <w:bookmarkStart w:id="50" w:name="_Toc57314675"/>
      <w:bookmarkStart w:id="51" w:name="_Toc69728989"/>
      <w:bookmarkStart w:id="52" w:name="_Toc428967882"/>
      <w:bookmarkEnd w:id="25"/>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8"/>
      <w:bookmarkEnd w:id="49"/>
      <w:bookmarkEnd w:id="50"/>
      <w:bookmarkEnd w:id="51"/>
      <w:bookmarkEnd w:id="52"/>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9"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3" w:name="_Toc423378614"/>
      <w:bookmarkStart w:id="54" w:name="_Toc423421117"/>
      <w:r w:rsidRPr="00CC6391">
        <w:rPr>
          <w:sz w:val="24"/>
          <w:szCs w:val="24"/>
        </w:rPr>
        <w:br w:type="page"/>
      </w:r>
      <w:r w:rsidR="0089186F" w:rsidRPr="00CC6391">
        <w:rPr>
          <w:b/>
          <w:sz w:val="24"/>
          <w:szCs w:val="24"/>
        </w:rPr>
        <w:lastRenderedPageBreak/>
        <w:t>Инструкции по заполнению</w:t>
      </w:r>
      <w:bookmarkEnd w:id="53"/>
      <w:bookmarkEnd w:id="54"/>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D82871" w:rsidRPr="00CC6391" w:rsidRDefault="00D82871"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5" w:name="_Ref55336378"/>
      <w:bookmarkStart w:id="56" w:name="_Toc57314676"/>
      <w:bookmarkStart w:id="57" w:name="_Toc69728990"/>
      <w:bookmarkStart w:id="58"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5"/>
      <w:bookmarkEnd w:id="56"/>
      <w:bookmarkEnd w:id="57"/>
      <w:bookmarkEnd w:id="58"/>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9" w:name="_Ref55336389"/>
      <w:bookmarkStart w:id="60" w:name="_Toc57314677"/>
      <w:bookmarkStart w:id="61"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2" w:name="_Toc207796007"/>
      <w:bookmarkStart w:id="63" w:name="_Toc423378617"/>
      <w:bookmarkStart w:id="64" w:name="_Toc423421120"/>
    </w:p>
    <w:p w:rsidR="00D82871" w:rsidRDefault="00D82871" w:rsidP="00D82871">
      <w:pPr>
        <w:pStyle w:val="a4"/>
        <w:numPr>
          <w:ilvl w:val="0"/>
          <w:numId w:val="0"/>
        </w:numPr>
        <w:spacing w:line="276" w:lineRule="auto"/>
        <w:ind w:left="1134"/>
        <w:rPr>
          <w:b/>
          <w:sz w:val="24"/>
          <w:szCs w:val="24"/>
        </w:rPr>
      </w:pPr>
    </w:p>
    <w:p w:rsidR="00D82871" w:rsidRDefault="00D82871" w:rsidP="00D82871">
      <w:pPr>
        <w:pStyle w:val="a4"/>
        <w:numPr>
          <w:ilvl w:val="0"/>
          <w:numId w:val="0"/>
        </w:numPr>
        <w:spacing w:line="276" w:lineRule="auto"/>
        <w:ind w:left="1134"/>
        <w:rPr>
          <w:b/>
          <w:sz w:val="24"/>
          <w:szCs w:val="24"/>
        </w:rPr>
      </w:pPr>
    </w:p>
    <w:p w:rsidR="00D82871" w:rsidRDefault="00D82871" w:rsidP="00D82871">
      <w:pPr>
        <w:pStyle w:val="a4"/>
        <w:numPr>
          <w:ilvl w:val="0"/>
          <w:numId w:val="0"/>
        </w:numPr>
        <w:spacing w:line="276" w:lineRule="auto"/>
        <w:ind w:left="1134"/>
        <w:rPr>
          <w:b/>
          <w:sz w:val="24"/>
          <w:szCs w:val="24"/>
        </w:rPr>
      </w:pPr>
    </w:p>
    <w:p w:rsidR="00D82871" w:rsidRDefault="00D82871" w:rsidP="00D82871">
      <w:pPr>
        <w:pStyle w:val="a4"/>
        <w:numPr>
          <w:ilvl w:val="0"/>
          <w:numId w:val="0"/>
        </w:numPr>
        <w:spacing w:line="276" w:lineRule="auto"/>
        <w:ind w:left="1134"/>
        <w:rPr>
          <w:b/>
          <w:sz w:val="24"/>
          <w:szCs w:val="24"/>
        </w:rPr>
      </w:pPr>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2"/>
      <w:bookmarkEnd w:id="63"/>
      <w:bookmarkEnd w:id="64"/>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5" w:name="_Ref209512344"/>
      <w:bookmarkStart w:id="66"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9"/>
      <w:bookmarkEnd w:id="60"/>
      <w:bookmarkEnd w:id="61"/>
      <w:bookmarkEnd w:id="65"/>
      <w:bookmarkEnd w:id="66"/>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7" w:name="_Toc423378620"/>
      <w:bookmarkStart w:id="68"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7"/>
      <w:bookmarkEnd w:id="68"/>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D82871" w:rsidRDefault="00D82871"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9" w:name="_Ref55336398"/>
      <w:bookmarkStart w:id="70" w:name="_Toc57314678"/>
      <w:bookmarkStart w:id="71" w:name="_Toc69728992"/>
      <w:bookmarkStart w:id="72"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9"/>
      <w:bookmarkEnd w:id="70"/>
      <w:bookmarkEnd w:id="71"/>
      <w:bookmarkEnd w:id="72"/>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82871" w:rsidRDefault="00D82871" w:rsidP="00D82871">
      <w:pPr>
        <w:pStyle w:val="a4"/>
        <w:numPr>
          <w:ilvl w:val="0"/>
          <w:numId w:val="0"/>
        </w:numPr>
        <w:spacing w:line="276" w:lineRule="auto"/>
        <w:ind w:left="993"/>
        <w:rPr>
          <w:b/>
          <w:sz w:val="24"/>
          <w:szCs w:val="24"/>
        </w:rPr>
      </w:pPr>
      <w:bookmarkStart w:id="73" w:name="_Toc423378623"/>
      <w:bookmarkStart w:id="74" w:name="_Toc423421126"/>
      <w:bookmarkStart w:id="75" w:name="_GoBack"/>
      <w:bookmarkEnd w:id="75"/>
    </w:p>
    <w:p w:rsidR="00E044C1" w:rsidRPr="00CC6391" w:rsidRDefault="00B620AF" w:rsidP="003A53F8">
      <w:pPr>
        <w:pStyle w:val="a4"/>
        <w:spacing w:line="276" w:lineRule="auto"/>
        <w:ind w:left="993" w:hanging="993"/>
        <w:rPr>
          <w:b/>
          <w:sz w:val="24"/>
          <w:szCs w:val="24"/>
        </w:rPr>
      </w:pPr>
      <w:r w:rsidRPr="00CC6391">
        <w:rPr>
          <w:b/>
          <w:sz w:val="24"/>
          <w:szCs w:val="24"/>
        </w:rPr>
        <w:lastRenderedPageBreak/>
        <w:t>Инструкции по заполнению</w:t>
      </w:r>
      <w:bookmarkEnd w:id="73"/>
      <w:bookmarkEnd w:id="74"/>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D82871">
      <w:headerReference w:type="default" r:id="rId20"/>
      <w:footerReference w:type="default" r:id="rId21"/>
      <w:pgSz w:w="11906" w:h="16838" w:code="9"/>
      <w:pgMar w:top="709"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36EF" w:rsidRDefault="000136EF">
      <w:r>
        <w:separator/>
      </w:r>
    </w:p>
  </w:endnote>
  <w:endnote w:type="continuationSeparator" w:id="0">
    <w:p w:rsidR="000136EF" w:rsidRDefault="000136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99030E" w:rsidRDefault="0099030E">
        <w:pPr>
          <w:pStyle w:val="af0"/>
          <w:jc w:val="right"/>
        </w:pPr>
        <w:r>
          <w:fldChar w:fldCharType="begin"/>
        </w:r>
        <w:r>
          <w:instrText xml:space="preserve"> PAGE   \* MERGEFORMAT </w:instrText>
        </w:r>
        <w:r>
          <w:fldChar w:fldCharType="separate"/>
        </w:r>
        <w:r w:rsidR="00D82871">
          <w:rPr>
            <w:noProof/>
          </w:rPr>
          <w:t>29</w:t>
        </w:r>
        <w:r>
          <w:rPr>
            <w:noProof/>
          </w:rPr>
          <w:fldChar w:fldCharType="end"/>
        </w:r>
      </w:p>
    </w:sdtContent>
  </w:sdt>
  <w:p w:rsidR="0099030E" w:rsidRDefault="0099030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36EF" w:rsidRDefault="000136EF">
      <w:r>
        <w:separator/>
      </w:r>
    </w:p>
  </w:footnote>
  <w:footnote w:type="continuationSeparator" w:id="0">
    <w:p w:rsidR="000136EF" w:rsidRDefault="000136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030E" w:rsidRPr="00F01080" w:rsidRDefault="0099030E"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418"/>
        </w:tabs>
        <w:ind w:left="1418"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6EF"/>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106D"/>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23"/>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287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tabs>
        <w:tab w:val="clear" w:pos="1418"/>
        <w:tab w:val="num" w:pos="1560"/>
      </w:tabs>
      <w:ind w:left="1560"/>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tabs>
        <w:tab w:val="clear" w:pos="1418"/>
        <w:tab w:val="num" w:pos="1560"/>
      </w:tabs>
      <w:ind w:left="1560"/>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sukanova_E@eon-russia.ru" TargetMode="External"/><Relationship Id="rId18" Type="http://schemas.openxmlformats.org/officeDocument/2006/relationships/hyperlink" Target="http://www.eon-russia.ru"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purchase/interaction/services/" TargetMode="External"/><Relationship Id="rId2" Type="http://schemas.openxmlformats.org/officeDocument/2006/relationships/customXml" Target="../customXml/item1.xml"/><Relationship Id="rId16" Type="http://schemas.openxmlformats.org/officeDocument/2006/relationships/hyperlink" Target="http://www.eon-russia.ru/files/117/" TargetMode="External"/><Relationship Id="rId20"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Novinkova_O@eon-russia.ru" TargetMode="External"/><Relationship Id="rId5" Type="http://schemas.microsoft.com/office/2007/relationships/stylesWithEffects" Target="stylesWithEffects.xml"/><Relationship Id="rId15" Type="http://schemas.openxmlformats.org/officeDocument/2006/relationships/hyperlink" Target="mailto:novinkova_0@eon-russia.ru&#160;" TargetMode="External"/><Relationship Id="rId23" Type="http://schemas.openxmlformats.org/officeDocument/2006/relationships/theme" Target="theme/theme1.xml"/><Relationship Id="rId10" Type="http://schemas.openxmlformats.org/officeDocument/2006/relationships/hyperlink" Target="http://www.eon-russia.ru/purchase/documents/" TargetMode="External"/><Relationship Id="rId19" Type="http://schemas.openxmlformats.org/officeDocument/2006/relationships/hyperlink" Target="http://www.dnb.ru/rbr.asp?rbr=25"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Novinkova_O@eon-russia.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0BAF2F-21C5-4EA2-A130-F4B4C038E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30</Pages>
  <Words>4959</Words>
  <Characters>28270</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33163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Новинькова Оксана Валерьевна</cp:lastModifiedBy>
  <cp:revision>5</cp:revision>
  <cp:lastPrinted>2015-09-02T13:01:00Z</cp:lastPrinted>
  <dcterms:created xsi:type="dcterms:W3CDTF">2015-09-16T11:15:00Z</dcterms:created>
  <dcterms:modified xsi:type="dcterms:W3CDTF">2015-09-16T11:32:00Z</dcterms:modified>
</cp:coreProperties>
</file>