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13" w:rsidRPr="00DD24C7" w:rsidRDefault="004B4713" w:rsidP="002D3E68">
      <w:pPr>
        <w:spacing w:line="240" w:lineRule="auto"/>
        <w:ind w:left="4678" w:hanging="11"/>
        <w:jc w:val="center"/>
        <w:rPr>
          <w:b/>
          <w:sz w:val="24"/>
          <w:szCs w:val="24"/>
        </w:rPr>
      </w:pPr>
      <w:bookmarkStart w:id="0" w:name="_Hlt447028322"/>
      <w:r w:rsidRPr="00DD24C7">
        <w:rPr>
          <w:b/>
          <w:sz w:val="24"/>
          <w:szCs w:val="24"/>
        </w:rPr>
        <w:t>«УТВЕРЖДАЮ»</w:t>
      </w:r>
    </w:p>
    <w:p w:rsidR="004B4713" w:rsidRPr="004B4713" w:rsidRDefault="004B4713" w:rsidP="004B471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4B4713" w:rsidRPr="004B4713" w:rsidRDefault="004B4713" w:rsidP="004B4713">
      <w:pPr>
        <w:spacing w:line="240" w:lineRule="auto"/>
        <w:ind w:left="4678" w:hanging="11"/>
        <w:rPr>
          <w:sz w:val="24"/>
          <w:szCs w:val="24"/>
        </w:rPr>
      </w:pPr>
      <w:r w:rsidRPr="004B4713">
        <w:rPr>
          <w:sz w:val="24"/>
          <w:szCs w:val="24"/>
        </w:rPr>
        <w:t>филиала «Смоленская ГРЭС» ОАО «Э.ОН Россия»</w:t>
      </w:r>
    </w:p>
    <w:p w:rsidR="004B4713" w:rsidRPr="00CC1D59" w:rsidRDefault="004B4713" w:rsidP="004B4713">
      <w:pPr>
        <w:spacing w:line="240" w:lineRule="auto"/>
        <w:ind w:left="4678" w:hanging="11"/>
        <w:rPr>
          <w:sz w:val="24"/>
          <w:szCs w:val="24"/>
          <w:highlight w:val="lightGray"/>
        </w:rPr>
      </w:pPr>
    </w:p>
    <w:p w:rsidR="004B4713" w:rsidRPr="00CC1D59" w:rsidRDefault="004B4713" w:rsidP="004B4713">
      <w:pPr>
        <w:spacing w:line="240" w:lineRule="auto"/>
        <w:ind w:left="4678" w:firstLine="0"/>
        <w:rPr>
          <w:sz w:val="24"/>
          <w:szCs w:val="24"/>
        </w:rPr>
      </w:pPr>
      <w:r>
        <w:rPr>
          <w:sz w:val="24"/>
          <w:szCs w:val="24"/>
        </w:rPr>
        <w:t>___________________________В.И. Василенков</w:t>
      </w:r>
    </w:p>
    <w:p w:rsidR="004B4713" w:rsidRPr="00CC1D59" w:rsidRDefault="004B4713" w:rsidP="004B4713">
      <w:pPr>
        <w:spacing w:line="240" w:lineRule="auto"/>
        <w:ind w:left="4678" w:hanging="11"/>
        <w:rPr>
          <w:sz w:val="24"/>
          <w:szCs w:val="24"/>
        </w:rPr>
      </w:pPr>
    </w:p>
    <w:p w:rsidR="004B4713" w:rsidRPr="00CC1D59" w:rsidRDefault="004B4713" w:rsidP="004B471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F416D2">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F416D2">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F416D2">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F416D2">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w:t>
        </w:r>
        <w:r w:rsidR="00C71562">
          <w:rPr>
            <w:webHidden/>
          </w:rPr>
          <w:fldChar w:fldCharType="end"/>
        </w:r>
      </w:hyperlink>
      <w:r w:rsidR="003A627C">
        <w:t>1</w:t>
      </w:r>
    </w:p>
    <w:p w:rsidR="00C71562" w:rsidRDefault="00F416D2">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w:t>
        </w:r>
        <w:r w:rsidR="00C71562">
          <w:rPr>
            <w:webHidden/>
          </w:rPr>
          <w:fldChar w:fldCharType="end"/>
        </w:r>
      </w:hyperlink>
      <w:r w:rsidR="003A627C">
        <w:t>3</w:t>
      </w:r>
    </w:p>
    <w:p w:rsidR="00C71562" w:rsidRDefault="00F416D2">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w:t>
        </w:r>
        <w:r w:rsidR="00C71562">
          <w:rPr>
            <w:webHidden/>
          </w:rPr>
          <w:fldChar w:fldCharType="end"/>
        </w:r>
      </w:hyperlink>
      <w:r w:rsidR="003A627C">
        <w:t>5</w:t>
      </w:r>
    </w:p>
    <w:p w:rsidR="00C71562" w:rsidRDefault="00F416D2">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F416D2">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w:t>
        </w:r>
        <w:r w:rsidR="00C71562">
          <w:rPr>
            <w:webHidden/>
          </w:rPr>
          <w:fldChar w:fldCharType="end"/>
        </w:r>
      </w:hyperlink>
      <w:r w:rsidR="003A627C">
        <w:t>1</w:t>
      </w:r>
    </w:p>
    <w:p w:rsidR="00C71562" w:rsidRDefault="00F416D2">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w:t>
        </w:r>
        <w:r w:rsidR="00C71562">
          <w:rPr>
            <w:webHidden/>
          </w:rPr>
          <w:fldChar w:fldCharType="end"/>
        </w:r>
      </w:hyperlink>
      <w:r w:rsidR="003A627C">
        <w:t>3</w:t>
      </w:r>
    </w:p>
    <w:p w:rsidR="00C71562" w:rsidRDefault="00F416D2">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4E5AD4">
        <w:rPr>
          <w:color w:val="000000"/>
          <w:sz w:val="24"/>
          <w:szCs w:val="24"/>
        </w:rPr>
        <w:t>Д00</w:t>
      </w:r>
      <w:r w:rsidR="00E5351A">
        <w:rPr>
          <w:color w:val="000000"/>
          <w:sz w:val="24"/>
          <w:szCs w:val="24"/>
        </w:rPr>
        <w:t>98</w:t>
      </w:r>
      <w:r w:rsidR="009848FA" w:rsidRPr="009848FA">
        <w:rPr>
          <w:color w:val="000000"/>
          <w:sz w:val="24"/>
          <w:szCs w:val="24"/>
        </w:rPr>
        <w:t>/1</w:t>
      </w:r>
      <w:r w:rsidR="00F615D3" w:rsidRPr="009848FA">
        <w:rPr>
          <w:sz w:val="24"/>
          <w:szCs w:val="24"/>
        </w:rPr>
        <w:t xml:space="preserve"> от </w:t>
      </w:r>
      <w:r w:rsidR="00E5351A">
        <w:rPr>
          <w:sz w:val="24"/>
          <w:szCs w:val="24"/>
        </w:rPr>
        <w:t>17</w:t>
      </w:r>
      <w:r w:rsidR="00F615D3" w:rsidRPr="009848FA">
        <w:rPr>
          <w:sz w:val="24"/>
          <w:szCs w:val="24"/>
        </w:rPr>
        <w:t>.0</w:t>
      </w:r>
      <w:r w:rsidR="009848FA" w:rsidRPr="009848FA">
        <w:rPr>
          <w:sz w:val="24"/>
          <w:szCs w:val="24"/>
        </w:rPr>
        <w:t>9</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E5351A">
            <w:pPr>
              <w:autoSpaceDE w:val="0"/>
              <w:autoSpaceDN w:val="0"/>
              <w:adjustRightInd w:val="0"/>
              <w:spacing w:line="276" w:lineRule="auto"/>
              <w:ind w:right="-72" w:firstLine="0"/>
              <w:jc w:val="left"/>
              <w:rPr>
                <w:bCs/>
                <w:sz w:val="24"/>
                <w:szCs w:val="24"/>
              </w:rPr>
            </w:pPr>
            <w:r>
              <w:rPr>
                <w:bCs/>
                <w:sz w:val="24"/>
                <w:szCs w:val="24"/>
              </w:rPr>
              <w:t xml:space="preserve">Поставка </w:t>
            </w:r>
            <w:r w:rsidR="00E5351A">
              <w:rPr>
                <w:bCs/>
                <w:sz w:val="24"/>
                <w:szCs w:val="24"/>
              </w:rPr>
              <w:t>компенсаторов.</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proofErr w:type="spellStart"/>
            <w:r>
              <w:rPr>
                <w:sz w:val="24"/>
                <w:szCs w:val="24"/>
                <w:lang w:eastAsia="en-US"/>
              </w:rPr>
              <w:t>Ольховнева</w:t>
            </w:r>
            <w:proofErr w:type="spellEnd"/>
            <w:r>
              <w:rPr>
                <w:sz w:val="24"/>
                <w:szCs w:val="24"/>
                <w:lang w:eastAsia="en-US"/>
              </w:rPr>
              <w:t xml:space="preserve">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5351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5351A">
              <w:rPr>
                <w:sz w:val="24"/>
                <w:szCs w:val="24"/>
                <w:lang w:eastAsia="en-US"/>
              </w:rPr>
              <w:t>17</w:t>
            </w:r>
            <w:r w:rsidR="00B663F2">
              <w:rPr>
                <w:sz w:val="24"/>
                <w:szCs w:val="24"/>
                <w:lang w:eastAsia="en-US"/>
              </w:rPr>
              <w:t>.09.2015г.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E5351A">
              <w:rPr>
                <w:sz w:val="24"/>
                <w:szCs w:val="24"/>
                <w:lang w:eastAsia="en-US"/>
              </w:rPr>
              <w:t>05</w:t>
            </w:r>
            <w:r w:rsidRPr="00B663F2">
              <w:rPr>
                <w:sz w:val="24"/>
                <w:szCs w:val="24"/>
                <w:lang w:eastAsia="en-US"/>
              </w:rPr>
              <w:t>.</w:t>
            </w:r>
            <w:r w:rsidR="00E5351A">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E5351A" w:rsidP="00F3026D">
            <w:pPr>
              <w:tabs>
                <w:tab w:val="left" w:pos="0"/>
                <w:tab w:val="left" w:pos="5657"/>
              </w:tabs>
              <w:spacing w:line="276" w:lineRule="auto"/>
              <w:ind w:left="540" w:right="153" w:hanging="540"/>
              <w:jc w:val="left"/>
              <w:rPr>
                <w:i/>
                <w:sz w:val="24"/>
                <w:szCs w:val="24"/>
              </w:rPr>
            </w:pPr>
            <w:r>
              <w:rPr>
                <w:sz w:val="24"/>
                <w:szCs w:val="24"/>
                <w:lang w:eastAsia="en-US"/>
              </w:rPr>
              <w:t>Февраль 2016 года</w:t>
            </w:r>
            <w:r w:rsidR="00E73383">
              <w:rPr>
                <w:sz w:val="24"/>
                <w:szCs w:val="24"/>
                <w:lang w:eastAsia="en-US"/>
              </w:rPr>
              <w:t>.</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F580E">
        <w:rPr>
          <w:color w:val="000000"/>
          <w:sz w:val="24"/>
          <w:szCs w:val="24"/>
        </w:rPr>
        <w:t xml:space="preserve"> Д00</w:t>
      </w:r>
      <w:r w:rsidR="00BA6D73">
        <w:rPr>
          <w:color w:val="000000"/>
          <w:sz w:val="24"/>
          <w:szCs w:val="24"/>
        </w:rPr>
        <w:t>98</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BA6D73">
        <w:rPr>
          <w:color w:val="000000"/>
          <w:sz w:val="24"/>
          <w:szCs w:val="24"/>
        </w:rPr>
        <w:t>17</w:t>
      </w:r>
      <w:bookmarkStart w:id="14" w:name="_GoBack"/>
      <w:bookmarkEnd w:id="14"/>
      <w:r w:rsidR="008E26A7">
        <w:rPr>
          <w:color w:val="000000"/>
          <w:sz w:val="24"/>
          <w:szCs w:val="24"/>
        </w:rPr>
        <w:t>.09.2015г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5A4F81" w:rsidRPr="00EB40B6">
        <w:rPr>
          <w:color w:val="000000"/>
          <w:sz w:val="24"/>
          <w:szCs w:val="24"/>
        </w:rPr>
        <w:t xml:space="preserve">График поставки </w:t>
      </w:r>
      <w:r w:rsidR="001E7707" w:rsidRPr="00EB40B6">
        <w:rPr>
          <w:color w:val="000000"/>
          <w:sz w:val="24"/>
          <w:szCs w:val="24"/>
        </w:rPr>
        <w:t>продукции</w:t>
      </w:r>
      <w:r w:rsidR="005A4F81" w:rsidRPr="00EB40B6">
        <w:rPr>
          <w:color w:val="000000"/>
          <w:sz w:val="24"/>
          <w:szCs w:val="24"/>
        </w:rPr>
        <w:t xml:space="preserve">  (форма</w:t>
      </w:r>
      <w:r w:rsidR="005A4F81" w:rsidRPr="00EB40B6">
        <w:rPr>
          <w:noProof/>
          <w:color w:val="000000"/>
          <w:sz w:val="24"/>
          <w:szCs w:val="24"/>
        </w:rPr>
        <w:t xml:space="preserve"> 3)</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6D2" w:rsidRDefault="00F416D2">
      <w:r>
        <w:separator/>
      </w:r>
    </w:p>
  </w:endnote>
  <w:endnote w:type="continuationSeparator" w:id="0">
    <w:p w:rsidR="00F416D2" w:rsidRDefault="00F4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0F30" w:rsidRDefault="00800F30">
        <w:pPr>
          <w:pStyle w:val="af0"/>
          <w:jc w:val="right"/>
        </w:pPr>
        <w:r>
          <w:fldChar w:fldCharType="begin"/>
        </w:r>
        <w:r>
          <w:instrText xml:space="preserve"> PAGE   \* MERGEFORMAT </w:instrText>
        </w:r>
        <w:r>
          <w:fldChar w:fldCharType="separate"/>
        </w:r>
        <w:r w:rsidR="00BA6D73">
          <w:rPr>
            <w:noProof/>
          </w:rPr>
          <w:t>26</w:t>
        </w:r>
        <w:r>
          <w:rPr>
            <w:noProof/>
          </w:rPr>
          <w:fldChar w:fldCharType="end"/>
        </w:r>
      </w:p>
    </w:sdtContent>
  </w:sdt>
  <w:p w:rsidR="00800F30" w:rsidRDefault="00800F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6D2" w:rsidRDefault="00F416D2">
      <w:r>
        <w:separator/>
      </w:r>
    </w:p>
  </w:footnote>
  <w:footnote w:type="continuationSeparator" w:id="0">
    <w:p w:rsidR="00F416D2" w:rsidRDefault="00F4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0" w:rsidRPr="00F01080" w:rsidRDefault="00800F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9E134-0266-44B5-8566-44A7558B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26</Pages>
  <Words>4513</Words>
  <Characters>25730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30</cp:revision>
  <cp:lastPrinted>2015-08-13T14:45:00Z</cp:lastPrinted>
  <dcterms:created xsi:type="dcterms:W3CDTF">2015-08-20T06:40:00Z</dcterms:created>
  <dcterms:modified xsi:type="dcterms:W3CDTF">2015-09-17T08:47:00Z</dcterms:modified>
</cp:coreProperties>
</file>