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00216BC1">
        <w:rPr>
          <w:color w:val="000000"/>
          <w:sz w:val="24"/>
          <w:szCs w:val="24"/>
        </w:rPr>
        <w:t xml:space="preserve"> 8</w:t>
      </w:r>
      <w:r w:rsidR="00216BC1" w:rsidRPr="00216BC1">
        <w:rPr>
          <w:color w:val="000000"/>
          <w:sz w:val="24"/>
          <w:szCs w:val="24"/>
        </w:rPr>
        <w:t>22</w:t>
      </w:r>
      <w:r w:rsidR="00216BC1">
        <w:rPr>
          <w:color w:val="000000"/>
          <w:sz w:val="24"/>
          <w:szCs w:val="24"/>
        </w:rPr>
        <w:t xml:space="preserve">/ПУ от </w:t>
      </w:r>
      <w:r w:rsidR="00216BC1" w:rsidRPr="00216BC1">
        <w:rPr>
          <w:color w:val="000000"/>
          <w:sz w:val="24"/>
          <w:szCs w:val="24"/>
        </w:rPr>
        <w:t>06</w:t>
      </w:r>
      <w:r w:rsidR="00216BC1">
        <w:rPr>
          <w:color w:val="000000"/>
          <w:sz w:val="24"/>
          <w:szCs w:val="24"/>
        </w:rPr>
        <w:t>.</w:t>
      </w:r>
      <w:r w:rsidR="00216BC1" w:rsidRPr="00216BC1">
        <w:rPr>
          <w:color w:val="000000"/>
          <w:sz w:val="24"/>
          <w:szCs w:val="24"/>
        </w:rPr>
        <w:t>10</w:t>
      </w:r>
      <w:r w:rsidRPr="00033237">
        <w:rPr>
          <w:color w:val="000000"/>
          <w:sz w:val="24"/>
          <w:szCs w:val="24"/>
        </w:rPr>
        <w:t>.2015 года</w:t>
      </w:r>
      <w:r w:rsidR="00BC5425" w:rsidRPr="00033237">
        <w:rPr>
          <w:color w:val="000000"/>
          <w:sz w:val="24"/>
          <w:szCs w:val="24"/>
        </w:rPr>
        <w:t>,</w:t>
      </w:r>
      <w:r w:rsidR="00BC5425" w:rsidRPr="00033237">
        <w:rPr>
          <w:sz w:val="24"/>
          <w:szCs w:val="24"/>
        </w:rPr>
        <w:t xml:space="preserve"> в соответствии с настоящим Разделом, </w:t>
      </w:r>
      <w:proofErr w:type="gramStart"/>
      <w:r w:rsidR="00BC5425" w:rsidRPr="00033237">
        <w:rPr>
          <w:sz w:val="24"/>
          <w:szCs w:val="24"/>
        </w:rPr>
        <w:t>уточняют и дополняют</w:t>
      </w:r>
      <w:proofErr w:type="gramEnd"/>
      <w:r w:rsidR="00BC5425" w:rsidRPr="00033237">
        <w:rPr>
          <w:sz w:val="24"/>
          <w:szCs w:val="24"/>
        </w:rPr>
        <w:t xml:space="preserve">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216BC1" w:rsidP="00216BC1">
            <w:pPr>
              <w:autoSpaceDE w:val="0"/>
              <w:autoSpaceDN w:val="0"/>
              <w:adjustRightInd w:val="0"/>
              <w:spacing w:line="276" w:lineRule="auto"/>
              <w:ind w:right="-72" w:firstLine="0"/>
              <w:jc w:val="left"/>
              <w:rPr>
                <w:bCs/>
                <w:sz w:val="24"/>
                <w:szCs w:val="24"/>
              </w:rPr>
            </w:pPr>
            <w:r>
              <w:rPr>
                <w:bCs/>
                <w:sz w:val="24"/>
                <w:szCs w:val="24"/>
              </w:rPr>
              <w:t>Выполнение</w:t>
            </w:r>
            <w:r w:rsidR="00967A08" w:rsidRPr="00033237">
              <w:rPr>
                <w:bCs/>
                <w:sz w:val="24"/>
                <w:szCs w:val="24"/>
              </w:rPr>
              <w:t xml:space="preserve"> работ по </w:t>
            </w:r>
            <w:r>
              <w:rPr>
                <w:bCs/>
                <w:sz w:val="24"/>
                <w:szCs w:val="24"/>
              </w:rPr>
              <w:t>утеплению цокольной части наклонной галереи конвейеров 1А, 1Б, 1В</w:t>
            </w:r>
            <w:r w:rsidR="00967A08" w:rsidRPr="00033237">
              <w:rPr>
                <w:bCs/>
                <w:sz w:val="24"/>
                <w:szCs w:val="24"/>
              </w:rPr>
              <w:t xml:space="preserve"> 3-го энергоблока Березовской ГРЭС</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F3026D">
            <w:pPr>
              <w:autoSpaceDE w:val="0"/>
              <w:autoSpaceDN w:val="0"/>
              <w:adjustRightInd w:val="0"/>
              <w:spacing w:line="276" w:lineRule="auto"/>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811" w:type="dxa"/>
          </w:tcPr>
          <w:p w:rsidR="00BC5425" w:rsidRPr="00033237" w:rsidRDefault="00967A08" w:rsidP="00F3026D">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216BC1">
              <w:rPr>
                <w:sz w:val="24"/>
                <w:szCs w:val="24"/>
                <w:lang w:eastAsia="en-US"/>
              </w:rPr>
              <w:t>Зелинская Инна Сергеевна</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216BC1" w:rsidRPr="00952B32">
                <w:rPr>
                  <w:rStyle w:val="af2"/>
                  <w:sz w:val="24"/>
                  <w:szCs w:val="24"/>
                  <w:lang w:val="en-US" w:eastAsia="en-US"/>
                </w:rPr>
                <w:t>Zelinskaya</w:t>
              </w:r>
              <w:r w:rsidR="00216BC1" w:rsidRPr="00952B32">
                <w:rPr>
                  <w:rStyle w:val="af2"/>
                  <w:sz w:val="24"/>
                  <w:szCs w:val="24"/>
                  <w:lang w:eastAsia="en-US"/>
                </w:rPr>
                <w:t>_</w:t>
              </w:r>
              <w:r w:rsidR="00216BC1" w:rsidRPr="00952B32">
                <w:rPr>
                  <w:rStyle w:val="af2"/>
                  <w:sz w:val="24"/>
                  <w:szCs w:val="24"/>
                  <w:lang w:val="en-US" w:eastAsia="en-US"/>
                </w:rPr>
                <w:t>I</w:t>
              </w:r>
              <w:r w:rsidR="00216BC1" w:rsidRPr="00952B32">
                <w:rPr>
                  <w:rStyle w:val="af2"/>
                  <w:sz w:val="24"/>
                  <w:szCs w:val="24"/>
                  <w:lang w:eastAsia="en-US"/>
                </w:rPr>
                <w:t>@eon-russia.ru</w:t>
              </w:r>
            </w:hyperlink>
          </w:p>
          <w:p w:rsidR="00BC5425" w:rsidRPr="00216BC1" w:rsidRDefault="00216BC1" w:rsidP="00F3026D">
            <w:pPr>
              <w:spacing w:line="276" w:lineRule="auto"/>
              <w:ind w:right="153" w:firstLine="0"/>
              <w:jc w:val="left"/>
              <w:rPr>
                <w:sz w:val="24"/>
                <w:szCs w:val="24"/>
                <w:lang w:eastAsia="en-US"/>
              </w:rPr>
            </w:pPr>
            <w:r>
              <w:rPr>
                <w:sz w:val="24"/>
                <w:szCs w:val="24"/>
                <w:lang w:eastAsia="en-US"/>
              </w:rPr>
              <w:t xml:space="preserve">номер контактного телефона: </w:t>
            </w:r>
            <w:r w:rsidRPr="00216BC1">
              <w:rPr>
                <w:sz w:val="24"/>
                <w:szCs w:val="24"/>
                <w:lang w:eastAsia="en-US"/>
              </w:rPr>
              <w:t>8</w:t>
            </w:r>
            <w:r>
              <w:rPr>
                <w:sz w:val="24"/>
                <w:szCs w:val="24"/>
                <w:lang w:eastAsia="en-US"/>
              </w:rPr>
              <w:t xml:space="preserve"> (</w:t>
            </w:r>
            <w:r w:rsidRPr="00216BC1">
              <w:rPr>
                <w:sz w:val="24"/>
                <w:szCs w:val="24"/>
                <w:lang w:eastAsia="en-US"/>
              </w:rPr>
              <w:t>39153</w:t>
            </w:r>
            <w:r w:rsidR="00967A08" w:rsidRPr="00033237">
              <w:rPr>
                <w:sz w:val="24"/>
                <w:szCs w:val="24"/>
                <w:lang w:eastAsia="en-US"/>
              </w:rPr>
              <w:t xml:space="preserve">) </w:t>
            </w:r>
            <w:r w:rsidRPr="00216BC1">
              <w:rPr>
                <w:sz w:val="24"/>
                <w:szCs w:val="24"/>
                <w:lang w:eastAsia="en-US"/>
              </w:rPr>
              <w:t>71-6-21</w:t>
            </w:r>
            <w:r>
              <w:rPr>
                <w:sz w:val="24"/>
                <w:szCs w:val="24"/>
                <w:lang w:eastAsia="en-US"/>
              </w:rPr>
              <w:t xml:space="preserve">         доб. </w:t>
            </w:r>
            <w:r w:rsidRPr="00216BC1">
              <w:rPr>
                <w:sz w:val="24"/>
                <w:szCs w:val="24"/>
                <w:lang w:eastAsia="en-US"/>
              </w:rPr>
              <w:t>60-50</w:t>
            </w:r>
          </w:p>
        </w:tc>
      </w:tr>
      <w:tr w:rsidR="00BC5425" w:rsidRPr="00033237" w:rsidTr="00967A0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F3026D">
            <w:pPr>
              <w:tabs>
                <w:tab w:val="left" w:pos="386"/>
              </w:tabs>
              <w:spacing w:line="276" w:lineRule="auto"/>
              <w:ind w:firstLine="0"/>
              <w:jc w:val="left"/>
              <w:rPr>
                <w:sz w:val="24"/>
                <w:szCs w:val="24"/>
                <w:lang w:eastAsia="en-US"/>
              </w:rPr>
            </w:pPr>
            <w:r w:rsidRPr="00033237">
              <w:rPr>
                <w:sz w:val="24"/>
                <w:szCs w:val="24"/>
                <w:lang w:eastAsia="en-US"/>
              </w:rPr>
              <w:t>Дата публи</w:t>
            </w:r>
            <w:r w:rsidR="00216BC1">
              <w:rPr>
                <w:sz w:val="24"/>
                <w:szCs w:val="24"/>
                <w:lang w:eastAsia="en-US"/>
              </w:rPr>
              <w:t>кации Уведомления: 06.10</w:t>
            </w:r>
            <w:r w:rsidRPr="00033237">
              <w:rPr>
                <w:sz w:val="24"/>
                <w:szCs w:val="24"/>
                <w:lang w:eastAsia="en-US"/>
              </w:rPr>
              <w:t>.2015</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F3026D">
            <w:pPr>
              <w:spacing w:line="276" w:lineRule="auto"/>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216BC1">
              <w:rPr>
                <w:sz w:val="24"/>
                <w:szCs w:val="24"/>
                <w:lang w:eastAsia="en-US"/>
              </w:rPr>
              <w:t>16:00 (UTC+7:00) 12</w:t>
            </w:r>
            <w:r w:rsidR="00967A08" w:rsidRPr="00033237">
              <w:rPr>
                <w:sz w:val="24"/>
                <w:szCs w:val="24"/>
                <w:lang w:eastAsia="en-US"/>
              </w:rPr>
              <w:t>.10.2015 г</w:t>
            </w:r>
            <w:r w:rsidRPr="00033237">
              <w:rPr>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w:t>
            </w:r>
            <w:r w:rsidRPr="00033237">
              <w:rPr>
                <w:sz w:val="24"/>
                <w:szCs w:val="24"/>
                <w:lang w:eastAsia="en-US"/>
              </w:rPr>
              <w:lastRenderedPageBreak/>
              <w:t>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216BC1" w:rsidP="00216BC1">
            <w:pPr>
              <w:tabs>
                <w:tab w:val="left" w:pos="0"/>
                <w:tab w:val="left" w:pos="5657"/>
              </w:tabs>
              <w:spacing w:line="276" w:lineRule="auto"/>
              <w:ind w:left="540" w:right="153" w:hanging="540"/>
              <w:jc w:val="left"/>
              <w:rPr>
                <w:i/>
                <w:sz w:val="24"/>
                <w:szCs w:val="24"/>
              </w:rPr>
            </w:pPr>
            <w:r>
              <w:rPr>
                <w:sz w:val="24"/>
                <w:szCs w:val="24"/>
                <w:lang w:eastAsia="en-US"/>
              </w:rPr>
              <w:t xml:space="preserve">октябрь - </w:t>
            </w:r>
            <w:bookmarkStart w:id="1" w:name="_GoBack"/>
            <w:bookmarkEnd w:id="1"/>
            <w:r>
              <w:rPr>
                <w:sz w:val="24"/>
                <w:szCs w:val="24"/>
                <w:lang w:eastAsia="en-US"/>
              </w:rPr>
              <w:t>ноябрь 2015</w:t>
            </w:r>
            <w:r w:rsidR="003619CA" w:rsidRPr="00033237">
              <w:rPr>
                <w:sz w:val="24"/>
                <w:szCs w:val="24"/>
                <w:lang w:eastAsia="en-US"/>
              </w:rPr>
              <w:t>г.</w:t>
            </w:r>
          </w:p>
        </w:tc>
      </w:tr>
      <w:tr w:rsidR="00BC5425" w:rsidRPr="00033237" w:rsidTr="00C832FC">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811"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C832FC">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 xml:space="preserve">ов документов для аккредитации в базе поставщиков ОАО «Э.ОН </w:t>
            </w:r>
            <w:r w:rsidR="00160575" w:rsidRPr="00033237">
              <w:lastRenderedPageBreak/>
              <w:t>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r w:rsidRPr="00033237">
              <w:rPr>
                <w:i/>
                <w:lang w:val="en-US"/>
              </w:rPr>
              <w:t>pdf</w:t>
            </w:r>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033237" w:rsidTr="00C832FC">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969"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811"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969"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lastRenderedPageBreak/>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DF0" w:rsidRDefault="00CB2DF0">
      <w:r>
        <w:separator/>
      </w:r>
    </w:p>
  </w:endnote>
  <w:endnote w:type="continuationSeparator" w:id="0">
    <w:p w:rsidR="00CB2DF0" w:rsidRDefault="00CB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5B0D8F">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DF0" w:rsidRDefault="00CB2DF0">
      <w:r>
        <w:separator/>
      </w:r>
    </w:p>
  </w:footnote>
  <w:footnote w:type="continuationSeparator" w:id="0">
    <w:p w:rsidR="00CB2DF0" w:rsidRDefault="00CB2D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16BC1"/>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0D8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2DF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Zelinskaya_I@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06640-BD21-4192-B022-A0DABAED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863</Words>
  <Characters>4920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5772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14</cp:revision>
  <cp:lastPrinted>2015-08-13T14:45:00Z</cp:lastPrinted>
  <dcterms:created xsi:type="dcterms:W3CDTF">2015-08-18T13:20:00Z</dcterms:created>
  <dcterms:modified xsi:type="dcterms:W3CDTF">2015-10-06T04:28:00Z</dcterms:modified>
</cp:coreProperties>
</file>