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BE42A4">
        <w:rPr>
          <w:sz w:val="24"/>
          <w:szCs w:val="24"/>
        </w:rPr>
        <w:t>Шарыпово</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CF11E5">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CF11E5">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CF11E5">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CF11E5">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CF11E5">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CF11E5">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CF11E5">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CF11E5">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CF11E5">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CF11E5">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CF11E5">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CF11E5">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9D7F6A">
        <w:rPr>
          <w:color w:val="000000"/>
          <w:sz w:val="24"/>
          <w:szCs w:val="24"/>
        </w:rPr>
        <w:t xml:space="preserve">№ </w:t>
      </w:r>
      <w:r w:rsidR="009D7F6A" w:rsidRPr="00071AD3">
        <w:rPr>
          <w:color w:val="000000"/>
          <w:sz w:val="24"/>
          <w:szCs w:val="24"/>
        </w:rPr>
        <w:t>1</w:t>
      </w:r>
      <w:r w:rsidR="00CF11E5" w:rsidRPr="00CF11E5">
        <w:rPr>
          <w:color w:val="000000"/>
          <w:sz w:val="24"/>
          <w:szCs w:val="24"/>
        </w:rPr>
        <w:t>40</w:t>
      </w:r>
      <w:r w:rsidR="00F615D3" w:rsidRPr="00071AD3">
        <w:rPr>
          <w:sz w:val="24"/>
          <w:szCs w:val="24"/>
        </w:rPr>
        <w:t xml:space="preserve"> от </w:t>
      </w:r>
      <w:r w:rsidR="00CF11E5" w:rsidRPr="00CF11E5">
        <w:rPr>
          <w:sz w:val="24"/>
          <w:szCs w:val="24"/>
        </w:rPr>
        <w:t>08</w:t>
      </w:r>
      <w:r w:rsidR="00950B88">
        <w:rPr>
          <w:sz w:val="24"/>
          <w:szCs w:val="24"/>
        </w:rPr>
        <w:t>.10</w:t>
      </w:r>
      <w:r w:rsidR="00F615D3" w:rsidRPr="00071AD3">
        <w:rPr>
          <w:sz w:val="24"/>
          <w:szCs w:val="24"/>
        </w:rPr>
        <w:t>.2015 г.</w:t>
      </w:r>
      <w:r w:rsidRPr="00071AD3">
        <w:rPr>
          <w:color w:val="000000"/>
          <w:sz w:val="24"/>
          <w:szCs w:val="24"/>
        </w:rPr>
        <w:t>,</w:t>
      </w:r>
      <w:r w:rsidRPr="009D7F6A">
        <w:rPr>
          <w:sz w:val="24"/>
          <w:szCs w:val="24"/>
        </w:rPr>
        <w:t xml:space="preserve"> в соответствии с настоящим Разделом, уточняют и дополняют положения </w:t>
      </w:r>
      <w:r w:rsidRPr="009D7F6A">
        <w:rPr>
          <w:color w:val="000000"/>
          <w:sz w:val="24"/>
          <w:szCs w:val="24"/>
        </w:rPr>
        <w:t>разделов Документации</w:t>
      </w:r>
      <w:r w:rsidRPr="004747FE">
        <w:rPr>
          <w:color w:val="000000"/>
          <w:sz w:val="24"/>
          <w:szCs w:val="24"/>
        </w:rPr>
        <w:t xml:space="preserve">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CF11E5" w:rsidRDefault="00EA7394" w:rsidP="00CF11E5">
            <w:pPr>
              <w:autoSpaceDE w:val="0"/>
              <w:autoSpaceDN w:val="0"/>
              <w:adjustRightInd w:val="0"/>
              <w:spacing w:line="276" w:lineRule="auto"/>
              <w:ind w:right="-72" w:firstLine="0"/>
              <w:jc w:val="left"/>
              <w:rPr>
                <w:bCs/>
                <w:sz w:val="24"/>
                <w:szCs w:val="24"/>
              </w:rPr>
            </w:pPr>
            <w:r w:rsidRPr="009D7F6A">
              <w:rPr>
                <w:bCs/>
                <w:sz w:val="24"/>
                <w:szCs w:val="24"/>
              </w:rPr>
              <w:t xml:space="preserve">Поставка </w:t>
            </w:r>
            <w:r w:rsidR="00CF11E5">
              <w:rPr>
                <w:bCs/>
                <w:sz w:val="24"/>
                <w:szCs w:val="24"/>
              </w:rPr>
              <w:t>ЭУИ, светотехники</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r w:rsidR="00336F54">
              <w:rPr>
                <w:sz w:val="24"/>
                <w:szCs w:val="24"/>
                <w:lang w:eastAsia="en-US"/>
              </w:rPr>
              <w:t>Шарыповский район</w:t>
            </w:r>
            <w:r w:rsidRPr="004747FE">
              <w:rPr>
                <w:sz w:val="24"/>
                <w:szCs w:val="24"/>
                <w:lang w:eastAsia="en-US"/>
              </w:rPr>
              <w:t>, промбаза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Отдел ресурсообеспечения</w:t>
            </w:r>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9D7F6A">
              <w:rPr>
                <w:sz w:val="24"/>
                <w:szCs w:val="24"/>
                <w:lang w:eastAsia="en-US"/>
              </w:rPr>
              <w:t>Ведущий специалист</w:t>
            </w:r>
            <w:r w:rsidR="00BC5425" w:rsidRPr="009D7F6A">
              <w:rPr>
                <w:sz w:val="24"/>
                <w:szCs w:val="24"/>
                <w:lang w:eastAsia="en-US"/>
              </w:rPr>
              <w:t xml:space="preserve">: </w:t>
            </w:r>
            <w:r w:rsidR="00950B88">
              <w:rPr>
                <w:sz w:val="24"/>
                <w:szCs w:val="24"/>
                <w:lang w:eastAsia="en-US"/>
              </w:rPr>
              <w:t>Братухина Ирина Адольфовна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1" w:history="1">
              <w:r w:rsidR="00950B88" w:rsidRPr="00001D9E">
                <w:rPr>
                  <w:rStyle w:val="af2"/>
                  <w:sz w:val="24"/>
                  <w:szCs w:val="24"/>
                  <w:lang w:val="en-US" w:eastAsia="en-US"/>
                </w:rPr>
                <w:t>Bratuhina</w:t>
              </w:r>
              <w:r w:rsidR="00950B88" w:rsidRPr="00950B88">
                <w:rPr>
                  <w:rStyle w:val="af2"/>
                  <w:sz w:val="24"/>
                  <w:szCs w:val="24"/>
                  <w:lang w:eastAsia="en-US"/>
                </w:rPr>
                <w:t>_</w:t>
              </w:r>
              <w:r w:rsidR="00950B88" w:rsidRPr="00001D9E">
                <w:rPr>
                  <w:rStyle w:val="af2"/>
                  <w:sz w:val="24"/>
                  <w:szCs w:val="24"/>
                  <w:lang w:val="en-US" w:eastAsia="en-US"/>
                </w:rPr>
                <w:t>I</w:t>
              </w:r>
              <w:r w:rsidR="00950B88" w:rsidRPr="00001D9E">
                <w:rPr>
                  <w:rStyle w:val="af2"/>
                  <w:sz w:val="24"/>
                  <w:szCs w:val="24"/>
                  <w:lang w:eastAsia="en-US"/>
                </w:rPr>
                <w:t>@</w:t>
              </w:r>
              <w:r w:rsidR="00950B88" w:rsidRPr="00001D9E">
                <w:rPr>
                  <w:rStyle w:val="af2"/>
                  <w:sz w:val="24"/>
                  <w:szCs w:val="24"/>
                  <w:lang w:val="en-US" w:eastAsia="en-US"/>
                </w:rPr>
                <w:t>eon</w:t>
              </w:r>
              <w:r w:rsidR="00950B88" w:rsidRPr="00001D9E">
                <w:rPr>
                  <w:rStyle w:val="af2"/>
                  <w:sz w:val="24"/>
                  <w:szCs w:val="24"/>
                  <w:lang w:eastAsia="en-US"/>
                </w:rPr>
                <w:t>-</w:t>
              </w:r>
              <w:r w:rsidR="00950B88" w:rsidRPr="00001D9E">
                <w:rPr>
                  <w:rStyle w:val="af2"/>
                  <w:sz w:val="24"/>
                  <w:szCs w:val="24"/>
                  <w:lang w:val="en-US" w:eastAsia="en-US"/>
                </w:rPr>
                <w:t>russia</w:t>
              </w:r>
              <w:r w:rsidR="00950B88" w:rsidRPr="00001D9E">
                <w:rPr>
                  <w:rStyle w:val="af2"/>
                  <w:sz w:val="24"/>
                  <w:szCs w:val="24"/>
                  <w:lang w:eastAsia="en-US"/>
                </w:rPr>
                <w:t>.</w:t>
              </w:r>
              <w:r w:rsidR="00950B88" w:rsidRPr="00001D9E">
                <w:rPr>
                  <w:rStyle w:val="af2"/>
                  <w:sz w:val="24"/>
                  <w:szCs w:val="24"/>
                  <w:lang w:val="en-US" w:eastAsia="en-US"/>
                </w:rPr>
                <w:t>ru</w:t>
              </w:r>
            </w:hyperlink>
          </w:p>
          <w:p w:rsidR="00BC5425" w:rsidRPr="004747FE" w:rsidRDefault="00BC5425" w:rsidP="00950B88">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w:t>
            </w:r>
            <w:r w:rsidR="00950B88">
              <w:rPr>
                <w:sz w:val="24"/>
                <w:szCs w:val="24"/>
                <w:lang w:val="en-US" w:eastAsia="en-US"/>
              </w:rPr>
              <w:t>2-01</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747FE" w:rsidRDefault="00BC5425" w:rsidP="00CF11E5">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Pr="009D7F6A">
              <w:rPr>
                <w:sz w:val="24"/>
                <w:szCs w:val="24"/>
                <w:lang w:eastAsia="en-US"/>
              </w:rPr>
              <w:t>:</w:t>
            </w:r>
            <w:r w:rsidR="00D92B0A" w:rsidRPr="009D7F6A">
              <w:rPr>
                <w:sz w:val="24"/>
                <w:szCs w:val="24"/>
                <w:lang w:eastAsia="en-US"/>
              </w:rPr>
              <w:t xml:space="preserve"> </w:t>
            </w:r>
            <w:r w:rsidR="00CF11E5">
              <w:rPr>
                <w:sz w:val="24"/>
                <w:szCs w:val="24"/>
                <w:lang w:eastAsia="en-US"/>
              </w:rPr>
              <w:t>08</w:t>
            </w:r>
            <w:r w:rsidR="00950B88">
              <w:rPr>
                <w:sz w:val="24"/>
                <w:szCs w:val="24"/>
                <w:lang w:eastAsia="en-US"/>
              </w:rPr>
              <w:t>.</w:t>
            </w:r>
            <w:r w:rsidR="00950B88">
              <w:rPr>
                <w:sz w:val="24"/>
                <w:szCs w:val="24"/>
                <w:lang w:val="en-US" w:eastAsia="en-US"/>
              </w:rPr>
              <w:t>10</w:t>
            </w:r>
            <w:r w:rsidRPr="009D7F6A">
              <w:rPr>
                <w:sz w:val="24"/>
                <w:szCs w:val="24"/>
                <w:lang w:eastAsia="en-US"/>
              </w:rPr>
              <w:t>.20</w:t>
            </w:r>
            <w:r w:rsidR="00D92B0A" w:rsidRPr="009D7F6A">
              <w:rPr>
                <w:sz w:val="24"/>
                <w:szCs w:val="24"/>
                <w:lang w:eastAsia="en-US"/>
              </w:rPr>
              <w:t xml:space="preserve">15 </w:t>
            </w:r>
            <w:r w:rsidRPr="009D7F6A">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071AD3"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D7F6A">
              <w:rPr>
                <w:sz w:val="24"/>
                <w:szCs w:val="24"/>
                <w:lang w:eastAsia="en-US"/>
              </w:rPr>
              <w:t xml:space="preserve">до </w:t>
            </w:r>
            <w:r w:rsidR="000D23C6" w:rsidRPr="009D7F6A">
              <w:rPr>
                <w:sz w:val="24"/>
                <w:szCs w:val="24"/>
                <w:lang w:eastAsia="en-US"/>
              </w:rPr>
              <w:t>1</w:t>
            </w:r>
            <w:r w:rsidR="009D7F6A" w:rsidRPr="009D7F6A">
              <w:rPr>
                <w:sz w:val="24"/>
                <w:szCs w:val="24"/>
                <w:lang w:eastAsia="en-US"/>
              </w:rPr>
              <w:t>6</w:t>
            </w:r>
            <w:r w:rsidRPr="009D7F6A">
              <w:rPr>
                <w:sz w:val="24"/>
                <w:szCs w:val="24"/>
                <w:lang w:eastAsia="en-US"/>
              </w:rPr>
              <w:t xml:space="preserve">:00 </w:t>
            </w:r>
            <w:r w:rsidR="0078122F" w:rsidRPr="009D7F6A">
              <w:rPr>
                <w:sz w:val="24"/>
                <w:szCs w:val="24"/>
                <w:lang w:eastAsia="en-US"/>
              </w:rPr>
              <w:t>местного времени</w:t>
            </w:r>
            <w:r w:rsidR="00071AD3" w:rsidRPr="00071AD3">
              <w:rPr>
                <w:sz w:val="24"/>
                <w:szCs w:val="24"/>
                <w:lang w:eastAsia="en-US"/>
              </w:rPr>
              <w:t xml:space="preserve"> (+04</w:t>
            </w:r>
            <w:r w:rsidR="00071AD3">
              <w:rPr>
                <w:sz w:val="24"/>
                <w:szCs w:val="24"/>
                <w:lang w:eastAsia="en-US"/>
              </w:rPr>
              <w:t>.00 МСК)</w:t>
            </w:r>
            <w:r w:rsidR="0078122F" w:rsidRPr="009D7F6A">
              <w:rPr>
                <w:sz w:val="24"/>
                <w:szCs w:val="24"/>
                <w:lang w:eastAsia="en-US"/>
              </w:rPr>
              <w:t xml:space="preserve"> </w:t>
            </w:r>
          </w:p>
          <w:p w:rsidR="00BC5425" w:rsidRPr="004747FE" w:rsidRDefault="00DE21F0" w:rsidP="00F3026D">
            <w:pPr>
              <w:spacing w:line="276" w:lineRule="auto"/>
              <w:ind w:right="153" w:firstLine="0"/>
              <w:jc w:val="left"/>
              <w:rPr>
                <w:sz w:val="24"/>
                <w:szCs w:val="24"/>
                <w:lang w:eastAsia="en-US"/>
              </w:rPr>
            </w:pPr>
            <w:r>
              <w:rPr>
                <w:sz w:val="24"/>
                <w:szCs w:val="24"/>
                <w:lang w:eastAsia="en-US"/>
              </w:rPr>
              <w:t>02.11</w:t>
            </w:r>
            <w:bookmarkStart w:id="4" w:name="_GoBack"/>
            <w:bookmarkEnd w:id="4"/>
            <w:r w:rsidR="000D23C6" w:rsidRPr="009D7F6A">
              <w:rPr>
                <w:sz w:val="24"/>
                <w:szCs w:val="24"/>
                <w:lang w:eastAsia="en-US"/>
              </w:rPr>
              <w:t>.</w:t>
            </w:r>
            <w:r w:rsidR="00BC5425" w:rsidRPr="009D7F6A">
              <w:rPr>
                <w:sz w:val="24"/>
                <w:szCs w:val="24"/>
                <w:lang w:eastAsia="en-US"/>
              </w:rPr>
              <w:t>20</w:t>
            </w:r>
            <w:r w:rsidR="000D23C6" w:rsidRPr="009D7F6A">
              <w:rPr>
                <w:sz w:val="24"/>
                <w:szCs w:val="24"/>
                <w:lang w:eastAsia="en-US"/>
              </w:rPr>
              <w:t>15</w:t>
            </w:r>
            <w:r w:rsidR="00071AD3">
              <w:rPr>
                <w:sz w:val="24"/>
                <w:szCs w:val="24"/>
                <w:lang w:eastAsia="en-US"/>
              </w:rPr>
              <w:t xml:space="preserve"> </w:t>
            </w:r>
            <w:r w:rsidR="00BC5425" w:rsidRPr="009D7F6A">
              <w:rPr>
                <w:sz w:val="24"/>
                <w:szCs w:val="24"/>
                <w:lang w:eastAsia="en-US"/>
              </w:rPr>
              <w:t>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950B88" w:rsidRPr="00001D9E">
                <w:rPr>
                  <w:rStyle w:val="af2"/>
                  <w:sz w:val="24"/>
                  <w:szCs w:val="24"/>
                  <w:lang w:val="en-US" w:eastAsia="en-US"/>
                </w:rPr>
                <w:t>Bratuhina</w:t>
              </w:r>
              <w:r w:rsidR="00950B88" w:rsidRPr="00950B88">
                <w:rPr>
                  <w:rStyle w:val="af2"/>
                  <w:sz w:val="24"/>
                  <w:szCs w:val="24"/>
                  <w:lang w:eastAsia="en-US"/>
                </w:rPr>
                <w:t>_</w:t>
              </w:r>
              <w:r w:rsidR="00950B88" w:rsidRPr="00001D9E">
                <w:rPr>
                  <w:rStyle w:val="af2"/>
                  <w:sz w:val="24"/>
                  <w:szCs w:val="24"/>
                  <w:lang w:val="en-US" w:eastAsia="en-US"/>
                </w:rPr>
                <w:t>I</w:t>
              </w:r>
              <w:r w:rsidR="00950B88" w:rsidRPr="00001D9E">
                <w:rPr>
                  <w:rStyle w:val="af2"/>
                  <w:sz w:val="24"/>
                  <w:szCs w:val="24"/>
                  <w:lang w:eastAsia="en-US"/>
                </w:rPr>
                <w:t>@</w:t>
              </w:r>
              <w:r w:rsidR="00950B88" w:rsidRPr="00001D9E">
                <w:rPr>
                  <w:rStyle w:val="af2"/>
                  <w:sz w:val="24"/>
                  <w:szCs w:val="24"/>
                  <w:lang w:val="en-US" w:eastAsia="en-US"/>
                </w:rPr>
                <w:t>eon</w:t>
              </w:r>
              <w:r w:rsidR="00950B88" w:rsidRPr="00001D9E">
                <w:rPr>
                  <w:rStyle w:val="af2"/>
                  <w:sz w:val="24"/>
                  <w:szCs w:val="24"/>
                  <w:lang w:eastAsia="en-US"/>
                </w:rPr>
                <w:t>-</w:t>
              </w:r>
              <w:r w:rsidR="00950B88" w:rsidRPr="00001D9E">
                <w:rPr>
                  <w:rStyle w:val="af2"/>
                  <w:sz w:val="24"/>
                  <w:szCs w:val="24"/>
                  <w:lang w:val="en-US" w:eastAsia="en-US"/>
                </w:rPr>
                <w:t>russia</w:t>
              </w:r>
              <w:r w:rsidR="00950B88" w:rsidRPr="00001D9E">
                <w:rPr>
                  <w:rStyle w:val="af2"/>
                  <w:sz w:val="24"/>
                  <w:szCs w:val="24"/>
                  <w:lang w:eastAsia="en-US"/>
                </w:rPr>
                <w:t>.</w:t>
              </w:r>
              <w:r w:rsidR="00950B88" w:rsidRPr="00001D9E">
                <w:rPr>
                  <w:rStyle w:val="af2"/>
                  <w:sz w:val="24"/>
                  <w:szCs w:val="24"/>
                  <w:lang w:val="en-US" w:eastAsia="en-US"/>
                </w:rPr>
                <w:t>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«Берёзовская ГРЭС» ОАО</w:t>
            </w:r>
            <w:r w:rsidR="0004396A" w:rsidRPr="004747FE">
              <w:rPr>
                <w:color w:val="000000"/>
                <w:sz w:val="24"/>
                <w:szCs w:val="24"/>
              </w:rPr>
              <w:t> </w:t>
            </w:r>
            <w:r w:rsidRPr="004747FE">
              <w:rPr>
                <w:color w:val="000000"/>
                <w:sz w:val="24"/>
                <w:szCs w:val="24"/>
              </w:rPr>
              <w:t>«Э</w:t>
            </w:r>
            <w:r w:rsidR="00D7762D">
              <w:rPr>
                <w:color w:val="000000"/>
                <w:sz w:val="24"/>
                <w:szCs w:val="24"/>
              </w:rPr>
              <w:t>.ОН РОССИЯ», Красноярский край, Шарыповский район</w:t>
            </w:r>
            <w:r w:rsidRPr="004747FE">
              <w:rPr>
                <w:color w:val="000000"/>
                <w:sz w:val="24"/>
                <w:szCs w:val="24"/>
              </w:rPr>
              <w:t>, промбаза «Энергетиков», строение 1/15;</w:t>
            </w:r>
          </w:p>
          <w:p w:rsidR="0070246B" w:rsidRPr="00CF11E5" w:rsidRDefault="0070246B" w:rsidP="00CF11E5">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«Берёзовская ГРЭС» ОАО «Э</w:t>
            </w:r>
            <w:r w:rsidR="00D7762D">
              <w:rPr>
                <w:color w:val="000000"/>
                <w:sz w:val="24"/>
                <w:szCs w:val="24"/>
              </w:rPr>
              <w:t>.ОН РОССИЯ», Красноярский край, Шарыповский район</w:t>
            </w:r>
            <w:r w:rsidR="00D7762D" w:rsidRPr="004747FE">
              <w:rPr>
                <w:color w:val="000000"/>
                <w:sz w:val="24"/>
                <w:szCs w:val="24"/>
              </w:rPr>
              <w:t>, промбаза «Энергетиков», строение 1/15</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80 (восьмидесяти) календарных дней со дня </w:t>
            </w:r>
            <w:r w:rsidRPr="004747FE">
              <w:lastRenderedPageBreak/>
              <w:t>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950B88"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4</w:t>
            </w:r>
            <w:r w:rsidR="00A56F5E" w:rsidRPr="009D7F6A">
              <w:rPr>
                <w:sz w:val="24"/>
                <w:szCs w:val="24"/>
              </w:rPr>
              <w:t xml:space="preserve"> (</w:t>
            </w:r>
            <w:r>
              <w:rPr>
                <w:sz w:val="24"/>
                <w:szCs w:val="24"/>
              </w:rPr>
              <w:t>четыре</w:t>
            </w:r>
            <w:r w:rsidR="00A56F5E" w:rsidRPr="009D7F6A">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завода-изготовителя или письмом завода-изготовителя Поставщику о гарантии </w:t>
            </w:r>
            <w:r w:rsidRPr="004747FE">
              <w:lastRenderedPageBreak/>
              <w:t>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p w:rsidR="009D7F6A" w:rsidRPr="004747FE" w:rsidRDefault="009D7F6A" w:rsidP="00AC3132">
            <w:pPr>
              <w:tabs>
                <w:tab w:val="left" w:pos="0"/>
                <w:tab w:val="left" w:pos="5657"/>
              </w:tabs>
              <w:spacing w:line="276" w:lineRule="auto"/>
              <w:ind w:right="153" w:firstLine="0"/>
              <w:rPr>
                <w:sz w:val="24"/>
                <w:szCs w:val="24"/>
              </w:rPr>
            </w:pPr>
            <w:r>
              <w:rPr>
                <w:sz w:val="24"/>
                <w:szCs w:val="24"/>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r w:rsidR="00950B88" w:rsidRPr="00001D9E">
                <w:rPr>
                  <w:rStyle w:val="af2"/>
                  <w:szCs w:val="24"/>
                  <w:lang w:val="en-US" w:eastAsia="en-US"/>
                </w:rPr>
                <w:t>Bratuhina</w:t>
              </w:r>
              <w:r w:rsidR="00950B88" w:rsidRPr="00950B88">
                <w:rPr>
                  <w:rStyle w:val="af2"/>
                  <w:szCs w:val="24"/>
                  <w:lang w:eastAsia="en-US"/>
                </w:rPr>
                <w:t>_</w:t>
              </w:r>
              <w:r w:rsidR="00950B88" w:rsidRPr="00001D9E">
                <w:rPr>
                  <w:rStyle w:val="af2"/>
                  <w:szCs w:val="24"/>
                  <w:lang w:val="en-US" w:eastAsia="en-US"/>
                </w:rPr>
                <w:t>I</w:t>
              </w:r>
              <w:r w:rsidR="00950B88" w:rsidRPr="00001D9E">
                <w:rPr>
                  <w:rStyle w:val="af2"/>
                  <w:szCs w:val="24"/>
                  <w:lang w:eastAsia="en-US"/>
                </w:rPr>
                <w:t>@</w:t>
              </w:r>
              <w:r w:rsidR="00950B88" w:rsidRPr="00001D9E">
                <w:rPr>
                  <w:rStyle w:val="af2"/>
                  <w:szCs w:val="24"/>
                  <w:lang w:val="en-US" w:eastAsia="en-US"/>
                </w:rPr>
                <w:t>eon</w:t>
              </w:r>
              <w:r w:rsidR="00950B88" w:rsidRPr="00001D9E">
                <w:rPr>
                  <w:rStyle w:val="af2"/>
                  <w:szCs w:val="24"/>
                  <w:lang w:eastAsia="en-US"/>
                </w:rPr>
                <w:t>-</w:t>
              </w:r>
              <w:r w:rsidR="00950B88" w:rsidRPr="00001D9E">
                <w:rPr>
                  <w:rStyle w:val="af2"/>
                  <w:szCs w:val="24"/>
                  <w:lang w:val="en-US" w:eastAsia="en-US"/>
                </w:rPr>
                <w:t>russia</w:t>
              </w:r>
              <w:r w:rsidR="00950B88" w:rsidRPr="00001D9E">
                <w:rPr>
                  <w:rStyle w:val="af2"/>
                  <w:szCs w:val="24"/>
                  <w:lang w:eastAsia="en-US"/>
                </w:rPr>
                <w:t>.</w:t>
              </w:r>
              <w:r w:rsidR="00950B88" w:rsidRPr="00001D9E">
                <w:rPr>
                  <w:rStyle w:val="af2"/>
                  <w:szCs w:val="24"/>
                  <w:lang w:val="en-US" w:eastAsia="en-US"/>
                </w:rPr>
                <w:t>ru</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7DA" w:rsidRDefault="006957DA">
      <w:r>
        <w:separator/>
      </w:r>
    </w:p>
  </w:endnote>
  <w:endnote w:type="continuationSeparator" w:id="0">
    <w:p w:rsidR="006957DA" w:rsidRDefault="00695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CF11E5" w:rsidRDefault="00CF11E5">
        <w:pPr>
          <w:pStyle w:val="af0"/>
          <w:jc w:val="right"/>
        </w:pPr>
        <w:r>
          <w:fldChar w:fldCharType="begin"/>
        </w:r>
        <w:r>
          <w:instrText xml:space="preserve"> PAGE   \* MERGEFORMAT </w:instrText>
        </w:r>
        <w:r>
          <w:fldChar w:fldCharType="separate"/>
        </w:r>
        <w:r w:rsidR="00DE21F0">
          <w:rPr>
            <w:noProof/>
          </w:rPr>
          <w:t>10</w:t>
        </w:r>
        <w:r>
          <w:rPr>
            <w:noProof/>
          </w:rPr>
          <w:fldChar w:fldCharType="end"/>
        </w:r>
      </w:p>
    </w:sdtContent>
  </w:sdt>
  <w:p w:rsidR="00CF11E5" w:rsidRDefault="00CF11E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7DA" w:rsidRDefault="006957DA">
      <w:r>
        <w:separator/>
      </w:r>
    </w:p>
  </w:footnote>
  <w:footnote w:type="continuationSeparator" w:id="0">
    <w:p w:rsidR="006957DA" w:rsidRDefault="006957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1E5" w:rsidRPr="00F01080" w:rsidRDefault="00CF11E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061"/>
    <w:rsid w:val="003D2030"/>
    <w:rsid w:val="003D21FD"/>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60FF"/>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57DA"/>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6F78E3"/>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B88"/>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389B"/>
    <w:rsid w:val="00CE5E81"/>
    <w:rsid w:val="00CE60ED"/>
    <w:rsid w:val="00CE6BA5"/>
    <w:rsid w:val="00CE7478"/>
    <w:rsid w:val="00CF11E5"/>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1F0"/>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Bratuhina_I@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Bratuhina_I@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Bratuhina_I@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9C016A-F1AF-40E3-A37C-43B077814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4973</Words>
  <Characters>28351</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33258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Bratuhina_I</cp:lastModifiedBy>
  <cp:revision>2</cp:revision>
  <cp:lastPrinted>2015-09-02T13:01:00Z</cp:lastPrinted>
  <dcterms:created xsi:type="dcterms:W3CDTF">2015-10-07T04:04:00Z</dcterms:created>
  <dcterms:modified xsi:type="dcterms:W3CDTF">2015-10-07T04:04:00Z</dcterms:modified>
</cp:coreProperties>
</file>