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07AE6">
          <w:rPr>
            <w:webHidden/>
          </w:rPr>
          <w:t>3</w:t>
        </w:r>
        <w:r w:rsidR="001F2C0F">
          <w:rPr>
            <w:webHidden/>
          </w:rPr>
          <w:fldChar w:fldCharType="end"/>
        </w:r>
      </w:hyperlink>
    </w:p>
    <w:p w:rsidR="001F2C0F" w:rsidRDefault="00007AE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007AE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15</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17</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21</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23</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25</w:t>
        </w:r>
        <w:r w:rsidR="001F2C0F">
          <w:rPr>
            <w:webHidden/>
          </w:rPr>
          <w:fldChar w:fldCharType="end"/>
        </w:r>
      </w:hyperlink>
    </w:p>
    <w:p w:rsidR="001F2C0F" w:rsidRDefault="00007AE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27</w:t>
        </w:r>
        <w:r w:rsidR="001F2C0F">
          <w:rPr>
            <w:webHidden/>
          </w:rPr>
          <w:fldChar w:fldCharType="end"/>
        </w:r>
      </w:hyperlink>
    </w:p>
    <w:p w:rsidR="001F2C0F" w:rsidRDefault="00007AE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29</w:t>
        </w:r>
        <w:r w:rsidR="001F2C0F">
          <w:rPr>
            <w:webHidden/>
          </w:rPr>
          <w:fldChar w:fldCharType="end"/>
        </w:r>
      </w:hyperlink>
    </w:p>
    <w:p w:rsidR="001F2C0F" w:rsidRDefault="00007AE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bookmarkStart w:id="3" w:name="_GoBack"/>
      <w:bookmarkEnd w:id="3"/>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D1D13">
        <w:rPr>
          <w:sz w:val="24"/>
          <w:szCs w:val="24"/>
        </w:rPr>
        <w:t>533</w:t>
      </w:r>
      <w:r w:rsidR="00F615D3" w:rsidRPr="001F2C0F">
        <w:rPr>
          <w:sz w:val="24"/>
          <w:szCs w:val="24"/>
        </w:rPr>
        <w:t xml:space="preserve"> от </w:t>
      </w:r>
      <w:r w:rsidR="003D1D13">
        <w:rPr>
          <w:sz w:val="24"/>
          <w:szCs w:val="24"/>
        </w:rPr>
        <w:t>1</w:t>
      </w:r>
      <w:r w:rsidR="006114B1">
        <w:rPr>
          <w:sz w:val="24"/>
          <w:szCs w:val="24"/>
        </w:rPr>
        <w:t>3</w:t>
      </w:r>
      <w:r w:rsidR="00F615D3" w:rsidRPr="001F2C0F">
        <w:rPr>
          <w:sz w:val="24"/>
          <w:szCs w:val="24"/>
        </w:rPr>
        <w:t>.</w:t>
      </w:r>
      <w:r w:rsidR="003D1D13">
        <w:rPr>
          <w:sz w:val="24"/>
          <w:szCs w:val="24"/>
        </w:rPr>
        <w:t>10</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3D1D13">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D1D13">
              <w:rPr>
                <w:bCs/>
                <w:sz w:val="24"/>
                <w:szCs w:val="24"/>
              </w:rPr>
              <w:t>турбинных масел ТП-22, ТП-22с, ТП-30</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ОАО «Э.ОН Россия»,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2C661A" w:rsidRDefault="002C661A"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 4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3D1D13">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12</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Требования к подаче </w:t>
            </w:r>
            <w:r w:rsidRPr="004747FE">
              <w:rPr>
                <w:b/>
                <w:sz w:val="24"/>
                <w:szCs w:val="24"/>
                <w:lang w:eastAsia="en-US"/>
              </w:rPr>
              <w:lastRenderedPageBreak/>
              <w:t>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lastRenderedPageBreak/>
              <w:t>Дата окончания приема Предложения*:</w:t>
            </w:r>
            <w:r w:rsidRPr="004747FE">
              <w:rPr>
                <w:sz w:val="24"/>
                <w:szCs w:val="24"/>
                <w:lang w:eastAsia="en-US"/>
              </w:rPr>
              <w:t xml:space="preserve">                                        </w:t>
            </w:r>
            <w:r w:rsidRPr="004747FE">
              <w:rPr>
                <w:sz w:val="24"/>
                <w:szCs w:val="24"/>
                <w:lang w:eastAsia="en-US"/>
              </w:rPr>
              <w:lastRenderedPageBreak/>
              <w:t xml:space="preserve">до </w:t>
            </w:r>
            <w:r w:rsidR="000D23C6" w:rsidRPr="004747FE">
              <w:rPr>
                <w:sz w:val="24"/>
                <w:szCs w:val="24"/>
                <w:lang w:eastAsia="en-US"/>
              </w:rPr>
              <w:t>1</w:t>
            </w:r>
            <w:r w:rsidR="003D1D13">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D1D13">
              <w:rPr>
                <w:sz w:val="24"/>
                <w:szCs w:val="24"/>
                <w:lang w:eastAsia="en-US"/>
              </w:rPr>
              <w:t>26</w:t>
            </w:r>
            <w:r w:rsidRPr="004747FE">
              <w:rPr>
                <w:sz w:val="24"/>
                <w:szCs w:val="24"/>
                <w:lang w:eastAsia="en-US"/>
              </w:rPr>
              <w:t>.</w:t>
            </w:r>
            <w:r w:rsidR="003D1D1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ОАО «Э.ОН Россия»,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 4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2C661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Лоты отдельно для каждого филиала.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BE17A8" w:rsidP="00F3026D">
      <w:pPr>
        <w:pStyle w:val="a4"/>
        <w:numPr>
          <w:ilvl w:val="0"/>
          <w:numId w:val="0"/>
        </w:numPr>
        <w:spacing w:line="240" w:lineRule="auto"/>
        <w:rPr>
          <w:b/>
          <w:sz w:val="24"/>
          <w:szCs w:val="24"/>
        </w:rPr>
      </w:pPr>
      <w:r>
        <w:rPr>
          <w:b/>
          <w:sz w:val="24"/>
          <w:szCs w:val="24"/>
        </w:rPr>
        <w:t xml:space="preserve">И.О.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BE17A8">
        <w:rPr>
          <w:b/>
          <w:sz w:val="24"/>
          <w:szCs w:val="24"/>
        </w:rPr>
        <w:t>И.И.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07AE6" w:rsidRPr="00007AE6">
        <w:rPr>
          <w:color w:val="000000"/>
          <w:sz w:val="24"/>
          <w:szCs w:val="24"/>
        </w:rPr>
        <w:t>Анкета Участника (форма 5</w:t>
      </w:r>
      <w:r w:rsidR="00007AE6" w:rsidRPr="00007AE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07AE6" w:rsidRPr="00007AE6">
        <w:rPr>
          <w:color w:val="000000"/>
          <w:sz w:val="24"/>
          <w:szCs w:val="24"/>
        </w:rPr>
        <w:t>Справка о перечне и годовых объемах выполнения аналогичных договоров (форма 6</w:t>
      </w:r>
      <w:r w:rsidR="00007AE6" w:rsidRPr="00007AE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07AE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F20F0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фиксирован</w:t>
            </w:r>
            <w:r w:rsidR="00F20F01">
              <w:rPr>
                <w:i/>
                <w:color w:val="000000"/>
                <w:sz w:val="24"/>
                <w:szCs w:val="24"/>
              </w:rPr>
              <w:t>а</w:t>
            </w:r>
            <w:r w:rsidRPr="001F2C0F">
              <w:rPr>
                <w:i/>
                <w:color w:val="000000"/>
                <w:sz w:val="24"/>
                <w:szCs w:val="24"/>
              </w:rPr>
              <w:t xml:space="preserve"> на весь срок действия предложения </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Способ доставки _ (</w:t>
      </w:r>
      <w:r w:rsidR="001D5B63" w:rsidRPr="001D5B63">
        <w:rPr>
          <w:color w:val="000000"/>
        </w:rPr>
        <w:t>указать для каждой позиции</w:t>
      </w:r>
      <w:r w:rsidR="001D5B63">
        <w:rPr>
          <w:color w:val="000000"/>
        </w:rPr>
        <w:t>, варианты – ж/д транспорт, автотранспорт)___</w:t>
      </w:r>
    </w:p>
    <w:p w:rsidR="001D5B63" w:rsidRPr="004C0569" w:rsidRDefault="001D5B63" w:rsidP="004C0569">
      <w:pPr>
        <w:pStyle w:val="afffa"/>
        <w:numPr>
          <w:ilvl w:val="0"/>
          <w:numId w:val="38"/>
        </w:numPr>
        <w:ind w:right="-365"/>
        <w:rPr>
          <w:b/>
          <w:color w:val="000000"/>
        </w:rPr>
      </w:pPr>
      <w:r>
        <w:rPr>
          <w:b/>
          <w:color w:val="000000"/>
        </w:rPr>
        <w:t>Тара ______</w:t>
      </w:r>
      <w:proofErr w:type="gramStart"/>
      <w:r>
        <w:rPr>
          <w:b/>
          <w:color w:val="000000"/>
        </w:rPr>
        <w:t xml:space="preserve">( </w:t>
      </w:r>
      <w:proofErr w:type="gramEnd"/>
      <w:r w:rsidRPr="001D5B63">
        <w:rPr>
          <w:color w:val="000000"/>
        </w:rPr>
        <w:t>указать для каждой позиции, варианты</w:t>
      </w:r>
      <w:r>
        <w:rPr>
          <w:b/>
          <w:color w:val="000000"/>
        </w:rPr>
        <w:t xml:space="preserve"> - </w:t>
      </w:r>
      <w:r w:rsidRPr="001D5B63">
        <w:rPr>
          <w:color w:val="000000"/>
        </w:rPr>
        <w:t>ж/д цистерна, автоцистерна, бочки ***кг, установленные на паллеты</w:t>
      </w:r>
      <w:r>
        <w:rPr>
          <w:b/>
          <w:color w:val="000000"/>
        </w:rPr>
        <w:t>)__________________________________________________________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 xml:space="preserve">3. </w:t>
      </w:r>
      <w:r w:rsidR="001D5B63">
        <w:rPr>
          <w:b/>
          <w:color w:val="000000"/>
          <w:sz w:val="24"/>
          <w:szCs w:val="24"/>
        </w:rPr>
        <w:t xml:space="preserve">  </w:t>
      </w:r>
      <w:r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F20F0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фиксирован</w:t>
            </w:r>
            <w:r w:rsidR="00F20F01">
              <w:rPr>
                <w:i/>
                <w:color w:val="000000"/>
                <w:sz w:val="24"/>
                <w:szCs w:val="24"/>
              </w:rPr>
              <w:t>а</w:t>
            </w:r>
            <w:r w:rsidRPr="001F2C0F">
              <w:rPr>
                <w:i/>
                <w:color w:val="000000"/>
                <w:sz w:val="24"/>
                <w:szCs w:val="24"/>
              </w:rPr>
              <w:t xml:space="preserve"> на весь срок действия предложения </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 (</w:t>
      </w:r>
      <w:r w:rsidRPr="001D5B63">
        <w:rPr>
          <w:color w:val="000000"/>
        </w:rPr>
        <w:t>указать для каждой позиции</w:t>
      </w:r>
      <w:r>
        <w:rPr>
          <w:color w:val="000000"/>
        </w:rPr>
        <w:t>, варианты – ж/д транспорт, автотранспорт)___</w:t>
      </w:r>
    </w:p>
    <w:p w:rsidR="001D5B63" w:rsidRPr="004C0569" w:rsidRDefault="001D5B63" w:rsidP="001D5B63">
      <w:pPr>
        <w:pStyle w:val="afffa"/>
        <w:numPr>
          <w:ilvl w:val="0"/>
          <w:numId w:val="39"/>
        </w:numPr>
        <w:ind w:right="-365"/>
        <w:rPr>
          <w:b/>
          <w:color w:val="000000"/>
        </w:rPr>
      </w:pPr>
      <w:r>
        <w:rPr>
          <w:b/>
          <w:color w:val="000000"/>
        </w:rPr>
        <w:t>Тара ______</w:t>
      </w:r>
      <w:proofErr w:type="gramStart"/>
      <w:r>
        <w:rPr>
          <w:b/>
          <w:color w:val="000000"/>
        </w:rPr>
        <w:t xml:space="preserve">( </w:t>
      </w:r>
      <w:proofErr w:type="gramEnd"/>
      <w:r w:rsidRPr="001D5B63">
        <w:rPr>
          <w:color w:val="000000"/>
        </w:rPr>
        <w:t>указать для каждой позиции, варианты</w:t>
      </w:r>
      <w:r>
        <w:rPr>
          <w:b/>
          <w:color w:val="000000"/>
        </w:rPr>
        <w:t xml:space="preserve"> - </w:t>
      </w:r>
      <w:r w:rsidRPr="001D5B63">
        <w:rPr>
          <w:color w:val="000000"/>
        </w:rPr>
        <w:t>ж/д цистерна, автоцистерна, бочки ***кг, установленные на паллеты</w:t>
      </w:r>
      <w:r>
        <w:rPr>
          <w:b/>
          <w:color w:val="000000"/>
        </w:rPr>
        <w:t>)______________________________________________________</w:t>
      </w:r>
      <w:r w:rsidR="00A80EDE">
        <w:rPr>
          <w:b/>
          <w:color w:val="000000"/>
        </w:rPr>
        <w:t>_</w:t>
      </w:r>
      <w:r>
        <w:rPr>
          <w:b/>
          <w:color w:val="000000"/>
        </w:rPr>
        <w:t>____</w:t>
      </w:r>
    </w:p>
    <w:p w:rsidR="001D5B63" w:rsidRDefault="001D5B63" w:rsidP="001D5B63">
      <w:pPr>
        <w:spacing w:line="240" w:lineRule="auto"/>
        <w:ind w:left="-142" w:right="-365" w:firstLine="0"/>
        <w:jc w:val="left"/>
        <w:rPr>
          <w:b/>
          <w:color w:val="000000"/>
          <w:sz w:val="24"/>
          <w:szCs w:val="24"/>
        </w:rPr>
      </w:pPr>
      <w:r w:rsidRPr="001F2C0F">
        <w:rPr>
          <w:b/>
          <w:color w:val="000000"/>
          <w:sz w:val="24"/>
          <w:szCs w:val="24"/>
        </w:rPr>
        <w:t xml:space="preserve">3.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F20F01">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w:t>
            </w:r>
            <w:r>
              <w:rPr>
                <w:i/>
                <w:color w:val="000000"/>
                <w:sz w:val="24"/>
                <w:szCs w:val="24"/>
              </w:rPr>
              <w:t>фиксирована</w:t>
            </w:r>
            <w:r w:rsidRPr="001F2C0F">
              <w:rPr>
                <w:i/>
                <w:color w:val="000000"/>
                <w:sz w:val="24"/>
                <w:szCs w:val="24"/>
              </w:rPr>
              <w:t xml:space="preserve"> на весь срок действия предложения </w:t>
            </w:r>
          </w:p>
        </w:tc>
      </w:tr>
    </w:tbl>
    <w:p w:rsidR="001D5B63" w:rsidRPr="004C0569" w:rsidRDefault="001D5B63" w:rsidP="001D5B63">
      <w:pPr>
        <w:pStyle w:val="afffa"/>
        <w:numPr>
          <w:ilvl w:val="0"/>
          <w:numId w:val="40"/>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40"/>
        </w:numPr>
        <w:ind w:right="-365"/>
        <w:rPr>
          <w:b/>
          <w:color w:val="000000"/>
        </w:rPr>
      </w:pPr>
      <w:r>
        <w:rPr>
          <w:b/>
          <w:color w:val="000000"/>
        </w:rPr>
        <w:t>Способ доставки _ (</w:t>
      </w:r>
      <w:r w:rsidRPr="001D5B63">
        <w:rPr>
          <w:color w:val="000000"/>
        </w:rPr>
        <w:t>указать для каждой позиции</w:t>
      </w:r>
      <w:r>
        <w:rPr>
          <w:color w:val="000000"/>
        </w:rPr>
        <w:t>, варианты – ж/д транспорт, автотранспорт)___</w:t>
      </w:r>
    </w:p>
    <w:p w:rsidR="001D5B63" w:rsidRPr="004C0569" w:rsidRDefault="001D5B63" w:rsidP="001D5B63">
      <w:pPr>
        <w:pStyle w:val="afffa"/>
        <w:numPr>
          <w:ilvl w:val="0"/>
          <w:numId w:val="40"/>
        </w:numPr>
        <w:ind w:right="-365"/>
        <w:rPr>
          <w:b/>
          <w:color w:val="000000"/>
        </w:rPr>
      </w:pPr>
      <w:r>
        <w:rPr>
          <w:b/>
          <w:color w:val="000000"/>
        </w:rPr>
        <w:t>Тара ______</w:t>
      </w:r>
      <w:proofErr w:type="gramStart"/>
      <w:r>
        <w:rPr>
          <w:b/>
          <w:color w:val="000000"/>
        </w:rPr>
        <w:t xml:space="preserve">( </w:t>
      </w:r>
      <w:proofErr w:type="gramEnd"/>
      <w:r w:rsidRPr="001D5B63">
        <w:rPr>
          <w:color w:val="000000"/>
        </w:rPr>
        <w:t>указать для каждой позиции, варианты</w:t>
      </w:r>
      <w:r>
        <w:rPr>
          <w:b/>
          <w:color w:val="000000"/>
        </w:rPr>
        <w:t xml:space="preserve"> - </w:t>
      </w:r>
      <w:r w:rsidRPr="001D5B63">
        <w:rPr>
          <w:color w:val="000000"/>
        </w:rPr>
        <w:t>ж/д цистерна, автоцистерна, бочки ***кг, установленные на паллеты</w:t>
      </w:r>
      <w:r>
        <w:rPr>
          <w:b/>
          <w:color w:val="000000"/>
        </w:rPr>
        <w:t>)____________________________________________</w:t>
      </w:r>
      <w:r w:rsidR="00A80EDE">
        <w:rPr>
          <w:b/>
          <w:color w:val="000000"/>
        </w:rPr>
        <w:t>_</w:t>
      </w:r>
      <w:r>
        <w:rPr>
          <w:b/>
          <w:color w:val="000000"/>
        </w:rPr>
        <w:t>______________</w:t>
      </w:r>
    </w:p>
    <w:p w:rsidR="001D5B63" w:rsidRDefault="001D5B63" w:rsidP="001D5B63">
      <w:pPr>
        <w:spacing w:line="240" w:lineRule="auto"/>
        <w:ind w:left="-142" w:right="-365" w:firstLine="0"/>
        <w:jc w:val="left"/>
        <w:rPr>
          <w:b/>
          <w:color w:val="000000"/>
          <w:sz w:val="24"/>
          <w:szCs w:val="24"/>
        </w:rPr>
      </w:pPr>
      <w:r w:rsidRPr="001F2C0F">
        <w:rPr>
          <w:b/>
          <w:color w:val="000000"/>
          <w:sz w:val="24"/>
          <w:szCs w:val="24"/>
        </w:rPr>
        <w:t xml:space="preserve">3.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F20F0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фиксирован</w:t>
            </w:r>
            <w:r>
              <w:rPr>
                <w:i/>
                <w:color w:val="000000"/>
                <w:sz w:val="24"/>
                <w:szCs w:val="24"/>
              </w:rPr>
              <w:t>а</w:t>
            </w:r>
            <w:r w:rsidRPr="001F2C0F">
              <w:rPr>
                <w:i/>
                <w:color w:val="000000"/>
                <w:sz w:val="24"/>
                <w:szCs w:val="24"/>
              </w:rPr>
              <w:t xml:space="preserve"> на весь срок действия предложения </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41"/>
        </w:numPr>
        <w:ind w:right="-365"/>
        <w:rPr>
          <w:b/>
          <w:color w:val="000000"/>
        </w:rPr>
      </w:pPr>
      <w:r>
        <w:rPr>
          <w:b/>
          <w:color w:val="000000"/>
        </w:rPr>
        <w:t>Способ доставки _ (</w:t>
      </w:r>
      <w:r w:rsidRPr="001D5B63">
        <w:rPr>
          <w:color w:val="000000"/>
        </w:rPr>
        <w:t>указать для каждой позиции</w:t>
      </w:r>
      <w:r>
        <w:rPr>
          <w:color w:val="000000"/>
        </w:rPr>
        <w:t>, варианты – ж/д транспорт, автотранспорт)___</w:t>
      </w:r>
    </w:p>
    <w:p w:rsidR="001D5B63" w:rsidRPr="004C0569" w:rsidRDefault="001D5B63" w:rsidP="001D5B63">
      <w:pPr>
        <w:pStyle w:val="afffa"/>
        <w:numPr>
          <w:ilvl w:val="0"/>
          <w:numId w:val="41"/>
        </w:numPr>
        <w:ind w:right="-365"/>
        <w:rPr>
          <w:b/>
          <w:color w:val="000000"/>
        </w:rPr>
      </w:pPr>
      <w:r>
        <w:rPr>
          <w:b/>
          <w:color w:val="000000"/>
        </w:rPr>
        <w:t>Тара ______</w:t>
      </w:r>
      <w:proofErr w:type="gramStart"/>
      <w:r>
        <w:rPr>
          <w:b/>
          <w:color w:val="000000"/>
        </w:rPr>
        <w:t xml:space="preserve">( </w:t>
      </w:r>
      <w:proofErr w:type="gramEnd"/>
      <w:r w:rsidRPr="001D5B63">
        <w:rPr>
          <w:color w:val="000000"/>
        </w:rPr>
        <w:t>указать для каждой позиции, варианты</w:t>
      </w:r>
      <w:r>
        <w:rPr>
          <w:b/>
          <w:color w:val="000000"/>
        </w:rPr>
        <w:t xml:space="preserve"> - </w:t>
      </w:r>
      <w:r w:rsidRPr="001D5B63">
        <w:rPr>
          <w:color w:val="000000"/>
        </w:rPr>
        <w:t>ж/д цистерна, автоцистерна, бочки ***кг, установленные на паллеты</w:t>
      </w:r>
      <w:r>
        <w:rPr>
          <w:b/>
          <w:color w:val="000000"/>
        </w:rPr>
        <w:t>)___________________________________________________________</w:t>
      </w:r>
    </w:p>
    <w:p w:rsidR="001D5B63" w:rsidRDefault="001D5B63" w:rsidP="001D5B63">
      <w:pPr>
        <w:spacing w:line="240" w:lineRule="auto"/>
        <w:ind w:left="-142" w:right="-365" w:firstLine="0"/>
        <w:jc w:val="left"/>
        <w:rPr>
          <w:b/>
          <w:color w:val="000000"/>
          <w:sz w:val="24"/>
          <w:szCs w:val="24"/>
        </w:rPr>
      </w:pPr>
      <w:r w:rsidRPr="001F2C0F">
        <w:rPr>
          <w:b/>
          <w:color w:val="000000"/>
          <w:sz w:val="24"/>
          <w:szCs w:val="24"/>
        </w:rPr>
        <w:t xml:space="preserve">3.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AA" w:rsidRDefault="00157FAA">
      <w:r>
        <w:separator/>
      </w:r>
    </w:p>
  </w:endnote>
  <w:endnote w:type="continuationSeparator" w:id="0">
    <w:p w:rsidR="00157FAA" w:rsidRDefault="0015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7FAA" w:rsidRDefault="00157FAA">
        <w:pPr>
          <w:pStyle w:val="af0"/>
          <w:jc w:val="right"/>
        </w:pPr>
        <w:r>
          <w:fldChar w:fldCharType="begin"/>
        </w:r>
        <w:r>
          <w:instrText xml:space="preserve"> PAGE   \* MERGEFORMAT </w:instrText>
        </w:r>
        <w:r>
          <w:fldChar w:fldCharType="separate"/>
        </w:r>
        <w:r w:rsidR="00007AE6">
          <w:rPr>
            <w:noProof/>
          </w:rPr>
          <w:t>8</w:t>
        </w:r>
        <w:r>
          <w:rPr>
            <w:noProof/>
          </w:rPr>
          <w:fldChar w:fldCharType="end"/>
        </w:r>
      </w:p>
    </w:sdtContent>
  </w:sdt>
  <w:p w:rsidR="00157FAA" w:rsidRDefault="00157F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AA" w:rsidRDefault="00157FAA">
      <w:r>
        <w:separator/>
      </w:r>
    </w:p>
  </w:footnote>
  <w:footnote w:type="continuationSeparator" w:id="0">
    <w:p w:rsidR="00157FAA" w:rsidRDefault="0015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AA" w:rsidRPr="00F01080" w:rsidRDefault="00157F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84EAB-5A40-424C-B499-35736180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30</Pages>
  <Words>3996</Words>
  <Characters>31439</Characters>
  <Application>Microsoft Office Word</Application>
  <DocSecurity>0</DocSecurity>
  <Lines>261</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35365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15</cp:revision>
  <cp:lastPrinted>2015-10-13T06:19:00Z</cp:lastPrinted>
  <dcterms:created xsi:type="dcterms:W3CDTF">2015-09-03T09:30:00Z</dcterms:created>
  <dcterms:modified xsi:type="dcterms:W3CDTF">2015-10-13T06:19:00Z</dcterms:modified>
</cp:coreProperties>
</file>