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2015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5C4ABD">
          <w:rPr>
            <w:webHidden/>
          </w:rPr>
          <w:t>3</w:t>
        </w:r>
        <w:r w:rsidR="001F2C0F">
          <w:rPr>
            <w:webHidden/>
          </w:rPr>
          <w:fldChar w:fldCharType="end"/>
        </w:r>
      </w:hyperlink>
    </w:p>
    <w:p w:rsidR="001F2C0F" w:rsidRDefault="007750C4">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7750C4">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5C4ABD">
          <w:rPr>
            <w:webHidden/>
          </w:rPr>
          <w:t>8</w:t>
        </w:r>
        <w:r w:rsidR="001F2C0F">
          <w:rPr>
            <w:webHidden/>
          </w:rPr>
          <w:fldChar w:fldCharType="end"/>
        </w:r>
      </w:hyperlink>
    </w:p>
    <w:p w:rsidR="001F2C0F" w:rsidRDefault="007750C4">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5C4ABD">
          <w:rPr>
            <w:webHidden/>
          </w:rPr>
          <w:t>11</w:t>
        </w:r>
        <w:r w:rsidR="001F2C0F">
          <w:rPr>
            <w:webHidden/>
          </w:rPr>
          <w:fldChar w:fldCharType="end"/>
        </w:r>
      </w:hyperlink>
    </w:p>
    <w:p w:rsidR="001F2C0F" w:rsidRDefault="007750C4">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7750C4">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5C4ABD">
          <w:rPr>
            <w:webHidden/>
          </w:rPr>
          <w:t>15</w:t>
        </w:r>
        <w:r w:rsidR="001F2C0F">
          <w:rPr>
            <w:webHidden/>
          </w:rPr>
          <w:fldChar w:fldCharType="end"/>
        </w:r>
      </w:hyperlink>
    </w:p>
    <w:p w:rsidR="001F2C0F" w:rsidRDefault="007750C4">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5C4ABD">
          <w:rPr>
            <w:webHidden/>
          </w:rPr>
          <w:t>18</w:t>
        </w:r>
        <w:r w:rsidR="001F2C0F">
          <w:rPr>
            <w:webHidden/>
          </w:rPr>
          <w:fldChar w:fldCharType="end"/>
        </w:r>
      </w:hyperlink>
    </w:p>
    <w:p w:rsidR="001F2C0F" w:rsidRDefault="007750C4">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5C4ABD">
          <w:rPr>
            <w:webHidden/>
          </w:rPr>
          <w:t>22</w:t>
        </w:r>
        <w:r w:rsidR="001F2C0F">
          <w:rPr>
            <w:webHidden/>
          </w:rPr>
          <w:fldChar w:fldCharType="end"/>
        </w:r>
      </w:hyperlink>
    </w:p>
    <w:p w:rsidR="001F2C0F" w:rsidRDefault="007750C4">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5C4ABD">
          <w:rPr>
            <w:webHidden/>
          </w:rPr>
          <w:t>24</w:t>
        </w:r>
        <w:r w:rsidR="001F2C0F">
          <w:rPr>
            <w:webHidden/>
          </w:rPr>
          <w:fldChar w:fldCharType="end"/>
        </w:r>
      </w:hyperlink>
    </w:p>
    <w:p w:rsidR="001F2C0F" w:rsidRDefault="007750C4">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5C4ABD">
          <w:rPr>
            <w:webHidden/>
          </w:rPr>
          <w:t>26</w:t>
        </w:r>
        <w:r w:rsidR="001F2C0F">
          <w:rPr>
            <w:webHidden/>
          </w:rPr>
          <w:fldChar w:fldCharType="end"/>
        </w:r>
      </w:hyperlink>
    </w:p>
    <w:p w:rsidR="001F2C0F" w:rsidRDefault="007750C4">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5C4ABD">
          <w:rPr>
            <w:webHidden/>
          </w:rPr>
          <w:t>28</w:t>
        </w:r>
        <w:r w:rsidR="001F2C0F">
          <w:rPr>
            <w:webHidden/>
          </w:rPr>
          <w:fldChar w:fldCharType="end"/>
        </w:r>
      </w:hyperlink>
    </w:p>
    <w:p w:rsidR="001F2C0F" w:rsidRDefault="007750C4">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5C4ABD">
          <w:rPr>
            <w:webHidden/>
          </w:rPr>
          <w:t>30</w:t>
        </w:r>
        <w:r w:rsidR="001F2C0F">
          <w:rPr>
            <w:webHidden/>
          </w:rPr>
          <w:fldChar w:fldCharType="end"/>
        </w:r>
      </w:hyperlink>
    </w:p>
    <w:p w:rsidR="001F2C0F" w:rsidRDefault="007750C4">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5C4ABD">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3D1D13">
        <w:rPr>
          <w:sz w:val="24"/>
          <w:szCs w:val="24"/>
        </w:rPr>
        <w:t>53</w:t>
      </w:r>
      <w:r w:rsidR="007442E1">
        <w:rPr>
          <w:sz w:val="24"/>
          <w:szCs w:val="24"/>
        </w:rPr>
        <w:t>4</w:t>
      </w:r>
      <w:r w:rsidR="00F615D3" w:rsidRPr="001F2C0F">
        <w:rPr>
          <w:sz w:val="24"/>
          <w:szCs w:val="24"/>
        </w:rPr>
        <w:t xml:space="preserve"> от </w:t>
      </w:r>
      <w:r w:rsidR="003D1D13">
        <w:rPr>
          <w:sz w:val="24"/>
          <w:szCs w:val="24"/>
        </w:rPr>
        <w:t>1</w:t>
      </w:r>
      <w:r w:rsidR="009639C2">
        <w:rPr>
          <w:sz w:val="24"/>
          <w:szCs w:val="24"/>
        </w:rPr>
        <w:t>4</w:t>
      </w:r>
      <w:r w:rsidR="00F615D3" w:rsidRPr="001F2C0F">
        <w:rPr>
          <w:sz w:val="24"/>
          <w:szCs w:val="24"/>
        </w:rPr>
        <w:t>.</w:t>
      </w:r>
      <w:r w:rsidR="003D1D13">
        <w:rPr>
          <w:sz w:val="24"/>
          <w:szCs w:val="24"/>
        </w:rPr>
        <w:t>10</w:t>
      </w:r>
      <w:r w:rsidR="00F615D3" w:rsidRPr="001F2C0F">
        <w:rPr>
          <w:sz w:val="24"/>
          <w:szCs w:val="24"/>
        </w:rPr>
        <w:t>.2015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7442E1">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7442E1">
              <w:rPr>
                <w:bCs/>
                <w:sz w:val="24"/>
                <w:szCs w:val="24"/>
              </w:rPr>
              <w:t>кислоты серной контактной улучшенной.</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ОАО «Э.ОН Россия»,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ОАО «Э.ОН Россия»,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3D1D13" w:rsidRPr="002C661A" w:rsidRDefault="002C661A" w:rsidP="002C661A">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2C661A" w:rsidRPr="004747FE" w:rsidRDefault="002C661A" w:rsidP="002C661A">
            <w:pPr>
              <w:autoSpaceDE w:val="0"/>
              <w:autoSpaceDN w:val="0"/>
              <w:adjustRightInd w:val="0"/>
              <w:spacing w:line="276" w:lineRule="auto"/>
              <w:ind w:firstLine="0"/>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Московское представительство ОАО «Э.ОН Россия»</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123317,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2" w:history="1">
              <w:r w:rsidRPr="004747FE">
                <w:rPr>
                  <w:rStyle w:val="af2"/>
                  <w:sz w:val="24"/>
                  <w:szCs w:val="24"/>
                  <w:lang w:eastAsia="en-US"/>
                </w:rPr>
                <w:t>http://www.eon-russia.ru/purchase/announcement/</w:t>
              </w:r>
            </w:hyperlink>
            <w:r w:rsidRPr="004747FE">
              <w:rPr>
                <w:sz w:val="24"/>
                <w:szCs w:val="24"/>
                <w:lang w:eastAsia="en-US"/>
              </w:rPr>
              <w:t>)</w:t>
            </w:r>
          </w:p>
          <w:p w:rsidR="00BC5425" w:rsidRPr="004747FE" w:rsidRDefault="00BC5425" w:rsidP="007442E1">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3D1D13">
              <w:rPr>
                <w:sz w:val="24"/>
                <w:szCs w:val="24"/>
                <w:lang w:eastAsia="en-US"/>
              </w:rPr>
              <w:t>1</w:t>
            </w:r>
            <w:r w:rsidR="007442E1">
              <w:rPr>
                <w:sz w:val="24"/>
                <w:szCs w:val="24"/>
                <w:lang w:eastAsia="en-US"/>
              </w:rPr>
              <w:t>4</w:t>
            </w:r>
            <w:r w:rsidRPr="004747FE">
              <w:rPr>
                <w:sz w:val="24"/>
                <w:szCs w:val="24"/>
                <w:lang w:eastAsia="en-US"/>
              </w:rPr>
              <w:t>.</w:t>
            </w:r>
            <w:r w:rsidR="003D1D13">
              <w:rPr>
                <w:sz w:val="24"/>
                <w:szCs w:val="24"/>
                <w:lang w:eastAsia="en-US"/>
              </w:rPr>
              <w:t>10</w:t>
            </w:r>
            <w:r w:rsidRPr="004747FE">
              <w:rPr>
                <w:sz w:val="24"/>
                <w:szCs w:val="24"/>
                <w:lang w:eastAsia="en-US"/>
              </w:rPr>
              <w:t>.20</w:t>
            </w:r>
            <w:r w:rsidR="00D92B0A" w:rsidRPr="004747FE">
              <w:rPr>
                <w:sz w:val="24"/>
                <w:szCs w:val="24"/>
                <w:lang w:eastAsia="en-US"/>
              </w:rPr>
              <w:t xml:space="preserve">15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3D1D13">
              <w:rPr>
                <w:sz w:val="24"/>
                <w:szCs w:val="24"/>
                <w:lang w:eastAsia="en-US"/>
              </w:rPr>
              <w:t>0</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3D1D13">
              <w:rPr>
                <w:sz w:val="24"/>
                <w:szCs w:val="24"/>
                <w:lang w:eastAsia="en-US"/>
              </w:rPr>
              <w:t>2</w:t>
            </w:r>
            <w:r w:rsidR="007442E1">
              <w:rPr>
                <w:sz w:val="24"/>
                <w:szCs w:val="24"/>
                <w:lang w:eastAsia="en-US"/>
              </w:rPr>
              <w:t>8</w:t>
            </w:r>
            <w:r w:rsidRPr="004747FE">
              <w:rPr>
                <w:sz w:val="24"/>
                <w:szCs w:val="24"/>
                <w:lang w:eastAsia="en-US"/>
              </w:rPr>
              <w:t>.</w:t>
            </w:r>
            <w:r w:rsidR="003D1D1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 xml:space="preserve">15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3D1D13" w:rsidRPr="003D1D13">
                <w:rPr>
                  <w:snapToGrid/>
                  <w:color w:val="0000FF"/>
                  <w:sz w:val="24"/>
                  <w:szCs w:val="24"/>
                  <w:u w:val="single"/>
                  <w:lang w:val="en-US"/>
                </w:rPr>
                <w:t>Golobokova</w:t>
              </w:r>
              <w:r w:rsidR="003D1D13" w:rsidRPr="003D1D13">
                <w:rPr>
                  <w:snapToGrid/>
                  <w:color w:val="0000FF"/>
                  <w:sz w:val="24"/>
                  <w:szCs w:val="24"/>
                  <w:u w:val="single"/>
                </w:rPr>
                <w:t>_</w:t>
              </w:r>
              <w:r w:rsidR="003D1D13" w:rsidRPr="003D1D13">
                <w:rPr>
                  <w:snapToGrid/>
                  <w:color w:val="0000FF"/>
                  <w:sz w:val="24"/>
                  <w:szCs w:val="24"/>
                  <w:u w:val="single"/>
                  <w:lang w:val="en-US"/>
                </w:rPr>
                <w:t>E</w:t>
              </w:r>
              <w:r w:rsidR="003D1D13" w:rsidRPr="003D1D13">
                <w:rPr>
                  <w:snapToGrid/>
                  <w:color w:val="0000FF"/>
                  <w:sz w:val="24"/>
                  <w:szCs w:val="24"/>
                  <w:u w:val="single"/>
                </w:rPr>
                <w:t>@eon-russia.ru</w:t>
              </w:r>
            </w:hyperlink>
            <w:r w:rsidR="003D1D13" w:rsidRPr="004747FE">
              <w:rPr>
                <w:i/>
                <w:sz w:val="24"/>
                <w:szCs w:val="24"/>
                <w:lang w:eastAsia="en-US"/>
              </w:rPr>
              <w:t xml:space="preserve">  </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ОАО «Э.ОН Россия», 662328, Красноярский край, </w:t>
            </w:r>
            <w:proofErr w:type="spellStart"/>
            <w:r w:rsidRPr="002C661A">
              <w:rPr>
                <w:sz w:val="24"/>
                <w:szCs w:val="24"/>
                <w:lang w:eastAsia="en-US"/>
              </w:rPr>
              <w:t>Шарыповский</w:t>
            </w:r>
            <w:proofErr w:type="spellEnd"/>
            <w:r w:rsidRPr="002C661A">
              <w:rPr>
                <w:sz w:val="24"/>
                <w:szCs w:val="24"/>
                <w:lang w:eastAsia="en-US"/>
              </w:rPr>
              <w:t xml:space="preserve"> район, с. Холмогорское,  </w:t>
            </w:r>
            <w:proofErr w:type="spellStart"/>
            <w:r w:rsidRPr="002C661A">
              <w:rPr>
                <w:sz w:val="24"/>
                <w:szCs w:val="24"/>
                <w:lang w:eastAsia="en-US"/>
              </w:rPr>
              <w:t>промбаза</w:t>
            </w:r>
            <w:proofErr w:type="spellEnd"/>
            <w:r w:rsidRPr="002C661A">
              <w:rPr>
                <w:sz w:val="24"/>
                <w:szCs w:val="24"/>
                <w:lang w:eastAsia="en-US"/>
              </w:rPr>
              <w:t xml:space="preserve"> «Энергетиков», строение 1/15.</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w:t>
            </w:r>
            <w:r>
              <w:rPr>
                <w:sz w:val="24"/>
                <w:szCs w:val="24"/>
                <w:lang w:eastAsia="en-US"/>
              </w:rPr>
              <w:t xml:space="preserve">для вагонной отгрузки - Красноярская </w:t>
            </w:r>
            <w:proofErr w:type="spellStart"/>
            <w:r>
              <w:rPr>
                <w:sz w:val="24"/>
                <w:szCs w:val="24"/>
                <w:lang w:eastAsia="en-US"/>
              </w:rPr>
              <w:t>ж.д</w:t>
            </w:r>
            <w:proofErr w:type="spellEnd"/>
            <w:r>
              <w:rPr>
                <w:sz w:val="24"/>
                <w:szCs w:val="24"/>
                <w:lang w:eastAsia="en-US"/>
              </w:rPr>
              <w:t xml:space="preserve">., станция Шарыпово, код 884304; </w:t>
            </w:r>
          </w:p>
          <w:p w:rsidR="00287B1A" w:rsidRDefault="00157FAA" w:rsidP="00157FAA">
            <w:pPr>
              <w:autoSpaceDE w:val="0"/>
              <w:autoSpaceDN w:val="0"/>
              <w:adjustRightInd w:val="0"/>
              <w:spacing w:line="276" w:lineRule="auto"/>
              <w:ind w:firstLine="0"/>
              <w:rPr>
                <w:sz w:val="24"/>
                <w:szCs w:val="24"/>
                <w:lang w:eastAsia="en-US"/>
              </w:rPr>
            </w:pPr>
            <w:r>
              <w:rPr>
                <w:sz w:val="24"/>
                <w:szCs w:val="24"/>
                <w:lang w:eastAsia="en-US"/>
              </w:rPr>
              <w:t xml:space="preserve">для контейнеров 3-5 </w:t>
            </w:r>
            <w:proofErr w:type="spellStart"/>
            <w:r>
              <w:rPr>
                <w:sz w:val="24"/>
                <w:szCs w:val="24"/>
                <w:lang w:eastAsia="en-US"/>
              </w:rPr>
              <w:t>тн</w:t>
            </w:r>
            <w:proofErr w:type="spellEnd"/>
            <w:r>
              <w:rPr>
                <w:sz w:val="24"/>
                <w:szCs w:val="24"/>
                <w:lang w:eastAsia="en-US"/>
              </w:rPr>
              <w:t xml:space="preserve"> и багажа -</w:t>
            </w:r>
            <w:r w:rsidRPr="00157FAA">
              <w:rPr>
                <w:sz w:val="24"/>
                <w:szCs w:val="24"/>
                <w:lang w:eastAsia="en-US"/>
              </w:rPr>
              <w:t xml:space="preserve"> Красноярская </w:t>
            </w:r>
            <w:proofErr w:type="spellStart"/>
            <w:r w:rsidRPr="00157FAA">
              <w:rPr>
                <w:sz w:val="24"/>
                <w:szCs w:val="24"/>
                <w:lang w:eastAsia="en-US"/>
              </w:rPr>
              <w:t>ж.д</w:t>
            </w:r>
            <w:proofErr w:type="spellEnd"/>
            <w:r w:rsidRPr="00157FAA">
              <w:rPr>
                <w:sz w:val="24"/>
                <w:szCs w:val="24"/>
                <w:lang w:eastAsia="en-US"/>
              </w:rPr>
              <w:t>., станция Ужур, код 885100</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3571.</w:t>
            </w:r>
            <w:r w:rsidR="00157FAA">
              <w:rPr>
                <w:sz w:val="24"/>
                <w:szCs w:val="24"/>
                <w:lang w:eastAsia="en-US"/>
              </w:rPr>
              <w:t xml:space="preserve">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ОАО «Э.ОН Россия», 216239, РФ, Смоленская область, </w:t>
            </w:r>
            <w:proofErr w:type="spellStart"/>
            <w:r w:rsidRPr="002C661A">
              <w:rPr>
                <w:sz w:val="24"/>
                <w:szCs w:val="24"/>
                <w:lang w:eastAsia="en-US"/>
              </w:rPr>
              <w:t>Духовщинский</w:t>
            </w:r>
            <w:proofErr w:type="spellEnd"/>
            <w:r w:rsidRPr="002C661A">
              <w:rPr>
                <w:sz w:val="24"/>
                <w:szCs w:val="24"/>
                <w:lang w:eastAsia="en-US"/>
              </w:rPr>
              <w:t xml:space="preserve"> район, п. Озерный.</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только а</w:t>
            </w:r>
            <w:r w:rsidRPr="00157FAA">
              <w:rPr>
                <w:sz w:val="24"/>
                <w:szCs w:val="24"/>
                <w:lang w:eastAsia="en-US"/>
              </w:rPr>
              <w:t>втотранспорт</w:t>
            </w:r>
            <w:r>
              <w:rPr>
                <w:sz w:val="24"/>
                <w:szCs w:val="24"/>
                <w:lang w:eastAsia="en-US"/>
              </w:rPr>
              <w:t>ом</w:t>
            </w:r>
          </w:p>
          <w:p w:rsidR="006114B1" w:rsidRPr="002C661A" w:rsidRDefault="006114B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Лот 3 -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ОАО «Э.ОН Россия»,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д.23, сооружение 34.</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\д транспортом</w:t>
            </w:r>
            <w:r w:rsidR="00287B1A">
              <w:rPr>
                <w:sz w:val="24"/>
                <w:szCs w:val="24"/>
                <w:lang w:eastAsia="en-US"/>
              </w:rPr>
              <w:t xml:space="preserve"> для вагонной отгрузки -</w:t>
            </w:r>
            <w:r w:rsidRPr="00157FAA">
              <w:rPr>
                <w:sz w:val="24"/>
                <w:szCs w:val="24"/>
                <w:lang w:eastAsia="en-US"/>
              </w:rPr>
              <w:t xml:space="preserve"> Свердловская </w:t>
            </w:r>
            <w:proofErr w:type="spellStart"/>
            <w:r w:rsidRPr="00157FAA">
              <w:rPr>
                <w:sz w:val="24"/>
                <w:szCs w:val="24"/>
                <w:lang w:eastAsia="en-US"/>
              </w:rPr>
              <w:t>ж.д</w:t>
            </w:r>
            <w:proofErr w:type="spellEnd"/>
            <w:r w:rsidRPr="00157FAA">
              <w:rPr>
                <w:sz w:val="24"/>
                <w:szCs w:val="24"/>
                <w:lang w:eastAsia="en-US"/>
              </w:rPr>
              <w:t xml:space="preserve">., </w:t>
            </w:r>
            <w:r w:rsidR="00287B1A">
              <w:rPr>
                <w:sz w:val="24"/>
                <w:szCs w:val="24"/>
                <w:lang w:eastAsia="en-US"/>
              </w:rPr>
              <w:t>станция Сургут-порт, код 797500;</w:t>
            </w:r>
          </w:p>
          <w:p w:rsidR="00287B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для контейнеров и багажа – </w:t>
            </w:r>
            <w:r w:rsidR="00287B1A">
              <w:rPr>
                <w:sz w:val="24"/>
                <w:szCs w:val="24"/>
                <w:lang w:eastAsia="en-US"/>
              </w:rPr>
              <w:t xml:space="preserve">Свердловская </w:t>
            </w:r>
            <w:proofErr w:type="spellStart"/>
            <w:r w:rsidR="00287B1A">
              <w:rPr>
                <w:sz w:val="24"/>
                <w:szCs w:val="24"/>
                <w:lang w:eastAsia="en-US"/>
              </w:rPr>
              <w:t>ж.д</w:t>
            </w:r>
            <w:proofErr w:type="spellEnd"/>
            <w:r w:rsidR="00287B1A">
              <w:rPr>
                <w:sz w:val="24"/>
                <w:szCs w:val="24"/>
                <w:lang w:eastAsia="en-US"/>
              </w:rPr>
              <w:t xml:space="preserve">., </w:t>
            </w:r>
            <w:r w:rsidRPr="00157FAA">
              <w:rPr>
                <w:sz w:val="24"/>
                <w:szCs w:val="24"/>
                <w:lang w:eastAsia="en-US"/>
              </w:rPr>
              <w:t>станция Сургут, код 797303</w:t>
            </w:r>
            <w:r w:rsidR="00287B1A">
              <w:rPr>
                <w:sz w:val="24"/>
                <w:szCs w:val="24"/>
                <w:lang w:eastAsia="en-US"/>
              </w:rPr>
              <w:t>;</w:t>
            </w:r>
            <w:r w:rsidRPr="00157FAA">
              <w:rPr>
                <w:sz w:val="24"/>
                <w:szCs w:val="24"/>
                <w:lang w:eastAsia="en-US"/>
              </w:rPr>
              <w:t xml:space="preserve"> </w:t>
            </w:r>
          </w:p>
          <w:p w:rsid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w:t>
            </w:r>
            <w:r w:rsidR="00157FAA" w:rsidRPr="00157FAA">
              <w:rPr>
                <w:sz w:val="24"/>
                <w:szCs w:val="24"/>
                <w:lang w:eastAsia="en-US"/>
              </w:rPr>
              <w:t>од предприятия 9543</w:t>
            </w:r>
          </w:p>
          <w:p w:rsidR="00287B1A" w:rsidRDefault="00287B1A" w:rsidP="00157FAA">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6114B1" w:rsidRDefault="006114B1" w:rsidP="006114B1">
            <w:pPr>
              <w:autoSpaceDE w:val="0"/>
              <w:autoSpaceDN w:val="0"/>
              <w:adjustRightInd w:val="0"/>
              <w:spacing w:line="276" w:lineRule="auto"/>
              <w:ind w:firstLine="0"/>
              <w:rPr>
                <w:sz w:val="24"/>
                <w:szCs w:val="24"/>
                <w:lang w:eastAsia="en-US"/>
              </w:rPr>
            </w:pPr>
          </w:p>
          <w:p w:rsidR="007442E1" w:rsidRDefault="007442E1" w:rsidP="006114B1">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ОАО «Э.ОН Россия»,  140700, г. Шатура, Московская область, </w:t>
            </w:r>
            <w:proofErr w:type="spellStart"/>
            <w:r w:rsidRPr="007442E1">
              <w:rPr>
                <w:sz w:val="24"/>
                <w:szCs w:val="24"/>
                <w:lang w:eastAsia="en-US"/>
              </w:rPr>
              <w:t>Черноозерский</w:t>
            </w:r>
            <w:proofErr w:type="spellEnd"/>
            <w:r w:rsidRPr="007442E1">
              <w:rPr>
                <w:sz w:val="24"/>
                <w:szCs w:val="24"/>
                <w:lang w:eastAsia="en-US"/>
              </w:rPr>
              <w:t xml:space="preserve"> проезд, д.5.</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7442E1" w:rsidRP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Отгрузочные реквизиты: </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xml:space="preserve">• </w:t>
            </w:r>
            <w:proofErr w:type="gramStart"/>
            <w:r w:rsidRPr="007442E1">
              <w:rPr>
                <w:sz w:val="24"/>
                <w:szCs w:val="24"/>
                <w:lang w:eastAsia="en-US"/>
              </w:rPr>
              <w:t>Ж</w:t>
            </w:r>
            <w:proofErr w:type="gramEnd"/>
            <w:r w:rsidRPr="007442E1">
              <w:rPr>
                <w:sz w:val="24"/>
                <w:szCs w:val="24"/>
                <w:lang w:eastAsia="en-US"/>
              </w:rPr>
              <w:t xml:space="preserve">/д транспортом: Московская </w:t>
            </w:r>
            <w:proofErr w:type="spellStart"/>
            <w:r w:rsidRPr="007442E1">
              <w:rPr>
                <w:sz w:val="24"/>
                <w:szCs w:val="24"/>
                <w:lang w:eastAsia="en-US"/>
              </w:rPr>
              <w:t>ж.д</w:t>
            </w:r>
            <w:proofErr w:type="spellEnd"/>
            <w:r w:rsidRPr="007442E1">
              <w:rPr>
                <w:sz w:val="24"/>
                <w:szCs w:val="24"/>
                <w:lang w:eastAsia="en-US"/>
              </w:rPr>
              <w:t>., станция Шатура, код 232107</w:t>
            </w:r>
          </w:p>
          <w:p w:rsidR="007442E1" w:rsidRPr="007442E1" w:rsidRDefault="007442E1" w:rsidP="007442E1">
            <w:pPr>
              <w:autoSpaceDE w:val="0"/>
              <w:autoSpaceDN w:val="0"/>
              <w:adjustRightInd w:val="0"/>
              <w:spacing w:line="276" w:lineRule="auto"/>
              <w:ind w:firstLine="0"/>
              <w:rPr>
                <w:sz w:val="24"/>
                <w:szCs w:val="24"/>
                <w:lang w:eastAsia="en-US"/>
              </w:rPr>
            </w:pPr>
            <w:r>
              <w:rPr>
                <w:sz w:val="24"/>
                <w:szCs w:val="24"/>
                <w:lang w:eastAsia="en-US"/>
              </w:rPr>
              <w:t>Код предприятия 9538</w:t>
            </w:r>
          </w:p>
          <w:p w:rsidR="007442E1" w:rsidRDefault="007442E1" w:rsidP="007442E1">
            <w:pPr>
              <w:autoSpaceDE w:val="0"/>
              <w:autoSpaceDN w:val="0"/>
              <w:adjustRightInd w:val="0"/>
              <w:spacing w:line="276" w:lineRule="auto"/>
              <w:ind w:firstLine="0"/>
              <w:rPr>
                <w:sz w:val="24"/>
                <w:szCs w:val="24"/>
                <w:lang w:eastAsia="en-US"/>
              </w:rPr>
            </w:pPr>
            <w:r w:rsidRPr="007442E1">
              <w:rPr>
                <w:sz w:val="24"/>
                <w:szCs w:val="24"/>
                <w:lang w:eastAsia="en-US"/>
              </w:rPr>
              <w:t>• Автотранспортом: Транспортные компании</w:t>
            </w:r>
          </w:p>
          <w:p w:rsidR="007442E1" w:rsidRPr="002C661A" w:rsidRDefault="007442E1" w:rsidP="006114B1">
            <w:pPr>
              <w:autoSpaceDE w:val="0"/>
              <w:autoSpaceDN w:val="0"/>
              <w:adjustRightInd w:val="0"/>
              <w:spacing w:line="276" w:lineRule="auto"/>
              <w:ind w:firstLine="0"/>
              <w:rPr>
                <w:sz w:val="24"/>
                <w:szCs w:val="24"/>
                <w:lang w:eastAsia="en-US"/>
              </w:rPr>
            </w:pPr>
          </w:p>
          <w:p w:rsidR="006114B1" w:rsidRDefault="006114B1" w:rsidP="006114B1">
            <w:pPr>
              <w:autoSpaceDE w:val="0"/>
              <w:autoSpaceDN w:val="0"/>
              <w:adjustRightInd w:val="0"/>
              <w:spacing w:line="276" w:lineRule="auto"/>
              <w:ind w:firstLine="0"/>
              <w:rPr>
                <w:sz w:val="24"/>
                <w:szCs w:val="24"/>
                <w:lang w:eastAsia="en-US"/>
              </w:rPr>
            </w:pPr>
            <w:proofErr w:type="gramStart"/>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w:t>
            </w:r>
            <w:proofErr w:type="spellStart"/>
            <w:r w:rsidRPr="002C661A">
              <w:rPr>
                <w:b/>
                <w:sz w:val="24"/>
                <w:szCs w:val="24"/>
                <w:lang w:eastAsia="en-US"/>
              </w:rPr>
              <w:t>Яйвинская</w:t>
            </w:r>
            <w:proofErr w:type="spellEnd"/>
            <w:r w:rsidRPr="002C661A">
              <w:rPr>
                <w:b/>
                <w:sz w:val="24"/>
                <w:szCs w:val="24"/>
                <w:lang w:eastAsia="en-US"/>
              </w:rPr>
              <w:t xml:space="preserve"> ГРЭС»</w:t>
            </w:r>
            <w:r w:rsidRPr="002C661A">
              <w:rPr>
                <w:sz w:val="24"/>
                <w:szCs w:val="24"/>
                <w:lang w:eastAsia="en-US"/>
              </w:rPr>
              <w:t xml:space="preserve"> ОАО «Э.ОН Россия», 618340, Пермский край, г. Александровск, п. Яйва, ул. Тимирязева, д.5.</w:t>
            </w:r>
            <w:proofErr w:type="gramEnd"/>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Отгрузочные реквизиты: </w:t>
            </w:r>
          </w:p>
          <w:p w:rsid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xml:space="preserve">• </w:t>
            </w:r>
            <w:proofErr w:type="gramStart"/>
            <w:r w:rsidRPr="00157FAA">
              <w:rPr>
                <w:sz w:val="24"/>
                <w:szCs w:val="24"/>
                <w:lang w:eastAsia="en-US"/>
              </w:rPr>
              <w:t>Ж</w:t>
            </w:r>
            <w:proofErr w:type="gramEnd"/>
            <w:r w:rsidRPr="00157FAA">
              <w:rPr>
                <w:sz w:val="24"/>
                <w:szCs w:val="24"/>
                <w:lang w:eastAsia="en-US"/>
              </w:rPr>
              <w:t xml:space="preserve">/д транспортом: Свердловская </w:t>
            </w:r>
            <w:proofErr w:type="spellStart"/>
            <w:r w:rsidRPr="00157FAA">
              <w:rPr>
                <w:sz w:val="24"/>
                <w:szCs w:val="24"/>
                <w:lang w:eastAsia="en-US"/>
              </w:rPr>
              <w:t>ж.д</w:t>
            </w:r>
            <w:proofErr w:type="spellEnd"/>
            <w:r w:rsidRPr="00157FAA">
              <w:rPr>
                <w:sz w:val="24"/>
                <w:szCs w:val="24"/>
                <w:lang w:eastAsia="en-US"/>
              </w:rPr>
              <w:t>., ст. Яйва, код 768902</w:t>
            </w:r>
            <w:r w:rsidR="00287B1A">
              <w:rPr>
                <w:sz w:val="24"/>
                <w:szCs w:val="24"/>
                <w:lang w:eastAsia="en-US"/>
              </w:rPr>
              <w:t>;</w:t>
            </w:r>
          </w:p>
          <w:p w:rsidR="00287B1A" w:rsidRPr="00157FAA" w:rsidRDefault="00287B1A" w:rsidP="00157FAA">
            <w:pPr>
              <w:autoSpaceDE w:val="0"/>
              <w:autoSpaceDN w:val="0"/>
              <w:adjustRightInd w:val="0"/>
              <w:spacing w:line="276" w:lineRule="auto"/>
              <w:ind w:firstLine="0"/>
              <w:rPr>
                <w:sz w:val="24"/>
                <w:szCs w:val="24"/>
                <w:lang w:eastAsia="en-US"/>
              </w:rPr>
            </w:pPr>
            <w:r>
              <w:rPr>
                <w:sz w:val="24"/>
                <w:szCs w:val="24"/>
                <w:lang w:eastAsia="en-US"/>
              </w:rPr>
              <w:t>Код предприятия 9539</w:t>
            </w:r>
          </w:p>
          <w:p w:rsidR="00157FAA" w:rsidRPr="002C661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Автотранспортом: Транспортные компании</w:t>
            </w:r>
          </w:p>
          <w:p w:rsidR="0070246B" w:rsidRPr="004747FE" w:rsidRDefault="0070246B" w:rsidP="002235A2">
            <w:pPr>
              <w:tabs>
                <w:tab w:val="left" w:pos="0"/>
              </w:tabs>
              <w:autoSpaceDE w:val="0"/>
              <w:autoSpaceDN w:val="0"/>
              <w:adjustRightInd w:val="0"/>
              <w:spacing w:line="276" w:lineRule="auto"/>
              <w:ind w:left="69" w:hanging="69"/>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7442E1"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00A56F5E" w:rsidRPr="004747FE">
              <w:rPr>
                <w:sz w:val="24"/>
                <w:szCs w:val="24"/>
              </w:rPr>
              <w:t xml:space="preserve"> (</w:t>
            </w:r>
            <w:r>
              <w:rPr>
                <w:sz w:val="24"/>
                <w:szCs w:val="24"/>
              </w:rPr>
              <w:t>пять</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55553A" w:rsidRDefault="0055553A" w:rsidP="00BA2BA0">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sidR="007442E1">
              <w:rPr>
                <w:b/>
                <w:color w:val="000000"/>
                <w:szCs w:val="24"/>
              </w:rPr>
              <w:t xml:space="preserve">отдельные </w:t>
            </w:r>
            <w:r w:rsidRPr="0055553A">
              <w:rPr>
                <w:b/>
                <w:color w:val="000000"/>
                <w:szCs w:val="24"/>
              </w:rPr>
              <w:t>Лоты</w:t>
            </w:r>
            <w:r w:rsidR="007442E1">
              <w:rPr>
                <w:b/>
                <w:color w:val="000000"/>
                <w:szCs w:val="24"/>
              </w:rPr>
              <w:t>.</w:t>
            </w:r>
            <w:r w:rsidRPr="0055553A">
              <w:rPr>
                <w:b/>
                <w:color w:val="000000"/>
                <w:szCs w:val="24"/>
              </w:rPr>
              <w:t xml:space="preserve"> </w:t>
            </w:r>
          </w:p>
          <w:p w:rsidR="004A1A36" w:rsidRDefault="004A1A36" w:rsidP="00BA2BA0">
            <w:pPr>
              <w:pStyle w:val="Times12"/>
              <w:tabs>
                <w:tab w:val="left" w:pos="0"/>
                <w:tab w:val="left" w:pos="1140"/>
              </w:tabs>
              <w:ind w:right="153" w:firstLine="0"/>
              <w:rPr>
                <w:color w:val="000000"/>
                <w:szCs w:val="24"/>
              </w:rPr>
            </w:pPr>
          </w:p>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BE17A8" w:rsidRPr="003D1D13">
                <w:rPr>
                  <w:color w:val="0000FF"/>
                  <w:szCs w:val="24"/>
                  <w:u w:val="single"/>
                  <w:lang w:val="en-US"/>
                </w:rPr>
                <w:t>Golobokova</w:t>
              </w:r>
              <w:r w:rsidR="00BE17A8" w:rsidRPr="003D1D13">
                <w:rPr>
                  <w:color w:val="0000FF"/>
                  <w:szCs w:val="24"/>
                  <w:u w:val="single"/>
                </w:rPr>
                <w:t>_</w:t>
              </w:r>
              <w:r w:rsidR="00BE17A8" w:rsidRPr="003D1D13">
                <w:rPr>
                  <w:color w:val="0000FF"/>
                  <w:szCs w:val="24"/>
                  <w:u w:val="single"/>
                  <w:lang w:val="en-US"/>
                </w:rPr>
                <w:t>E</w:t>
              </w:r>
              <w:r w:rsidR="00BE17A8" w:rsidRPr="003D1D13">
                <w:rPr>
                  <w:color w:val="0000FF"/>
                  <w:szCs w:val="24"/>
                  <w:u w:val="single"/>
                </w:rPr>
                <w:t>@eon-russia.ru</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BC5425" w:rsidRPr="004747FE" w:rsidRDefault="00BC5425" w:rsidP="00F3026D">
            <w:pPr>
              <w:autoSpaceDE w:val="0"/>
              <w:autoSpaceDN w:val="0"/>
              <w:adjustRightInd w:val="0"/>
              <w:spacing w:line="276" w:lineRule="auto"/>
              <w:ind w:firstLine="0"/>
              <w:rPr>
                <w:color w:val="FF0000"/>
                <w:sz w:val="24"/>
                <w:szCs w:val="24"/>
                <w:lang w:eastAsia="en-US"/>
              </w:rPr>
            </w:pPr>
            <w:r w:rsidRPr="004747FE">
              <w:rPr>
                <w:sz w:val="24"/>
                <w:szCs w:val="24"/>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4747FE">
              <w:rPr>
                <w:color w:val="FF0000"/>
                <w:sz w:val="24"/>
                <w:szCs w:val="24"/>
                <w:lang w:eastAsia="en-US"/>
              </w:rPr>
              <w:t xml:space="preserve"> </w:t>
            </w:r>
          </w:p>
          <w:p w:rsidR="00BC5425" w:rsidRDefault="00BC5425" w:rsidP="00F3026D">
            <w:pPr>
              <w:autoSpaceDE w:val="0"/>
              <w:autoSpaceDN w:val="0"/>
              <w:adjustRightInd w:val="0"/>
              <w:spacing w:line="276" w:lineRule="auto"/>
              <w:ind w:firstLine="0"/>
              <w:rPr>
                <w:rStyle w:val="af2"/>
                <w:i/>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6" w:history="1">
              <w:r w:rsidR="003B1A02" w:rsidRPr="004747FE">
                <w:rPr>
                  <w:rStyle w:val="af2"/>
                  <w:i/>
                  <w:sz w:val="24"/>
                  <w:szCs w:val="24"/>
                  <w:lang w:eastAsia="en-US"/>
                </w:rPr>
                <w:t>http://www.eon-russia.ru/purchase/interaction/services/</w:t>
              </w:r>
            </w:hyperlink>
          </w:p>
          <w:p w:rsidR="008A6DFF" w:rsidRPr="004747FE" w:rsidRDefault="008A6DFF"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BE17A8" w:rsidP="00F3026D">
      <w:pPr>
        <w:pStyle w:val="a4"/>
        <w:numPr>
          <w:ilvl w:val="0"/>
          <w:numId w:val="0"/>
        </w:numPr>
        <w:spacing w:line="240" w:lineRule="auto"/>
        <w:rPr>
          <w:b/>
          <w:sz w:val="24"/>
          <w:szCs w:val="24"/>
        </w:rPr>
      </w:pPr>
      <w:r>
        <w:rPr>
          <w:b/>
          <w:sz w:val="24"/>
          <w:szCs w:val="24"/>
        </w:rPr>
        <w:t xml:space="preserve">И.О. </w:t>
      </w:r>
      <w:r w:rsidR="00717991" w:rsidRPr="00717991">
        <w:rPr>
          <w:b/>
          <w:sz w:val="24"/>
          <w:szCs w:val="24"/>
        </w:rPr>
        <w:t>Директор</w:t>
      </w:r>
      <w:r>
        <w:rPr>
          <w:b/>
          <w:sz w:val="24"/>
          <w:szCs w:val="24"/>
        </w:rPr>
        <w:t>а</w:t>
      </w:r>
      <w:r w:rsidR="00717991" w:rsidRPr="00717991">
        <w:rPr>
          <w:b/>
          <w:sz w:val="24"/>
          <w:szCs w:val="24"/>
        </w:rPr>
        <w:t xml:space="preserve"> по закупкам</w:t>
      </w:r>
    </w:p>
    <w:p w:rsidR="00717991" w:rsidRPr="00717991" w:rsidRDefault="00717991" w:rsidP="00F3026D">
      <w:pPr>
        <w:pStyle w:val="a4"/>
        <w:numPr>
          <w:ilvl w:val="0"/>
          <w:numId w:val="0"/>
        </w:numPr>
        <w:spacing w:line="240" w:lineRule="auto"/>
        <w:rPr>
          <w:b/>
          <w:sz w:val="24"/>
          <w:szCs w:val="24"/>
        </w:rPr>
      </w:pPr>
      <w:r w:rsidRPr="00717991">
        <w:rPr>
          <w:b/>
          <w:sz w:val="24"/>
          <w:szCs w:val="24"/>
        </w:rPr>
        <w:t>ОАО «Э.ОН Россия»</w:t>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Pr="00717991">
        <w:rPr>
          <w:b/>
          <w:sz w:val="24"/>
          <w:szCs w:val="24"/>
        </w:rPr>
        <w:tab/>
      </w:r>
      <w:r w:rsidR="00BE17A8">
        <w:rPr>
          <w:b/>
          <w:sz w:val="24"/>
          <w:szCs w:val="24"/>
        </w:rPr>
        <w:t>И.И. Болдакова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5C4ABD" w:rsidRPr="005C4ABD">
        <w:rPr>
          <w:color w:val="000000"/>
          <w:sz w:val="24"/>
          <w:szCs w:val="24"/>
        </w:rPr>
        <w:t>Анкета Участника (форма 5</w:t>
      </w:r>
      <w:r w:rsidR="005C4ABD" w:rsidRPr="005C4AB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5C4ABD" w:rsidRPr="005C4ABD">
        <w:rPr>
          <w:color w:val="000000"/>
          <w:sz w:val="24"/>
          <w:szCs w:val="24"/>
        </w:rPr>
        <w:t>Справка о перечне и годовых объемах выполнения аналогичных договоров (форма 6</w:t>
      </w:r>
      <w:r w:rsidR="005C4ABD" w:rsidRPr="005C4AB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5C4AB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F20F01">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«Березовская ГРЭС»</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7442E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xml:space="preserve"> а также возврат порожних цистерн.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537601" w:rsidRPr="004C0569"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4C0569" w:rsidRDefault="004C0569" w:rsidP="004C0569">
      <w:pPr>
        <w:pStyle w:val="afffa"/>
        <w:numPr>
          <w:ilvl w:val="0"/>
          <w:numId w:val="38"/>
        </w:numPr>
        <w:ind w:right="-365"/>
        <w:rPr>
          <w:b/>
          <w:color w:val="000000"/>
        </w:rPr>
      </w:pPr>
      <w:r>
        <w:rPr>
          <w:b/>
          <w:color w:val="000000"/>
        </w:rPr>
        <w:t>Производитель продукции:__________________________________________________________</w:t>
      </w:r>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Pr>
          <w:b/>
          <w:color w:val="000000"/>
        </w:rPr>
        <w:t xml:space="preserve"> (</w:t>
      </w:r>
      <w:r w:rsidR="001D5B63">
        <w:rPr>
          <w:color w:val="000000"/>
        </w:rPr>
        <w:t>ж</w:t>
      </w:r>
      <w:r w:rsidR="007442E1">
        <w:rPr>
          <w:color w:val="000000"/>
        </w:rPr>
        <w:t>/д цистерна</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Default="007442E1"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xml:space="preserve">. </w:t>
      </w:r>
      <w:r w:rsidR="001D5B63">
        <w:rPr>
          <w:b/>
          <w:color w:val="000000"/>
          <w:sz w:val="24"/>
          <w:szCs w:val="24"/>
        </w:rPr>
        <w:t xml:space="preserve">  </w:t>
      </w:r>
      <w:r w:rsidR="00537601" w:rsidRPr="001F2C0F">
        <w:rPr>
          <w:b/>
          <w:color w:val="000000"/>
          <w:sz w:val="24"/>
          <w:szCs w:val="24"/>
        </w:rPr>
        <w:t>Грузополучатель: __________________________________________________________________</w:t>
      </w:r>
    </w:p>
    <w:p w:rsidR="004C0569" w:rsidRDefault="004C0569" w:rsidP="00537601">
      <w:pPr>
        <w:spacing w:line="240" w:lineRule="auto"/>
        <w:ind w:left="-142" w:right="-365" w:firstLine="0"/>
        <w:jc w:val="left"/>
        <w:rPr>
          <w:b/>
          <w:color w:val="000000"/>
          <w:sz w:val="24"/>
          <w:szCs w:val="24"/>
        </w:rPr>
      </w:pPr>
    </w:p>
    <w:p w:rsidR="009D3F5A" w:rsidRDefault="009D3F5A" w:rsidP="005376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9D3F5A"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9D3F5A" w:rsidRPr="009D3F5A" w:rsidRDefault="009D3F5A" w:rsidP="00F20F01">
            <w:pPr>
              <w:spacing w:line="240" w:lineRule="auto"/>
              <w:ind w:left="510" w:right="2" w:hanging="540"/>
              <w:rPr>
                <w:b/>
                <w:color w:val="000000"/>
                <w:szCs w:val="28"/>
              </w:rPr>
            </w:pPr>
            <w:r w:rsidRPr="009D3F5A">
              <w:rPr>
                <w:b/>
                <w:bCs/>
                <w:szCs w:val="28"/>
              </w:rPr>
              <w:t xml:space="preserve">Лот № </w:t>
            </w:r>
            <w:r>
              <w:rPr>
                <w:b/>
                <w:bCs/>
                <w:szCs w:val="28"/>
              </w:rPr>
              <w:t>2</w:t>
            </w:r>
            <w:r w:rsidRPr="009D3F5A">
              <w:rPr>
                <w:b/>
                <w:bCs/>
                <w:szCs w:val="28"/>
              </w:rPr>
              <w:t xml:space="preserve">.  Поставка продукции для филиала </w:t>
            </w:r>
            <w:r w:rsidR="00F20F01">
              <w:rPr>
                <w:b/>
                <w:bCs/>
                <w:szCs w:val="28"/>
              </w:rPr>
              <w:t>«Смоленская ГРЭС»</w:t>
            </w:r>
          </w:p>
        </w:tc>
      </w:tr>
      <w:tr w:rsidR="009D3F5A"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w:t>
            </w:r>
          </w:p>
          <w:p w:rsidR="009D3F5A" w:rsidRPr="001F2C0F" w:rsidRDefault="009D3F5A"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9D3F5A" w:rsidRPr="001F2C0F" w:rsidRDefault="009D3F5A"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9D3F5A" w:rsidRPr="001F2C0F" w:rsidRDefault="009D3F5A"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9D3F5A" w:rsidRPr="001F2C0F" w:rsidRDefault="009D3F5A"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9D3F5A" w:rsidRPr="001F2C0F" w:rsidRDefault="009D3F5A"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9D3F5A" w:rsidRPr="001F2C0F" w:rsidRDefault="009D3F5A"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9D3F5A" w:rsidRPr="001F2C0F" w:rsidRDefault="009D3F5A" w:rsidP="00157FAA">
            <w:pPr>
              <w:spacing w:line="240" w:lineRule="auto"/>
              <w:ind w:left="3" w:right="2"/>
              <w:jc w:val="center"/>
              <w:rPr>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9D3F5A" w:rsidRPr="001F2C0F" w:rsidRDefault="009D3F5A"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9D3F5A" w:rsidRPr="001F2C0F" w:rsidRDefault="009D3F5A"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9D3F5A" w:rsidRPr="001F2C0F" w:rsidRDefault="009D3F5A"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9D3F5A" w:rsidRPr="001F2C0F" w:rsidRDefault="009D3F5A"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9D3F5A" w:rsidRPr="001F2C0F" w:rsidRDefault="009D3F5A"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9D3F5A" w:rsidRPr="001F2C0F" w:rsidRDefault="009D3F5A"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9D3F5A" w:rsidRPr="001F2C0F" w:rsidRDefault="009D3F5A" w:rsidP="00157FAA">
            <w:pPr>
              <w:spacing w:line="240" w:lineRule="auto"/>
              <w:ind w:left="3" w:right="2"/>
              <w:jc w:val="center"/>
              <w:rPr>
                <w:b/>
                <w:color w:val="000000"/>
                <w:sz w:val="24"/>
                <w:szCs w:val="24"/>
              </w:rPr>
            </w:pPr>
          </w:p>
        </w:tc>
      </w:tr>
      <w:tr w:rsidR="009D3F5A"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9D3F5A" w:rsidRPr="001F2C0F" w:rsidRDefault="009D3F5A" w:rsidP="007442E1">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7442E1">
              <w:rPr>
                <w:i/>
                <w:color w:val="000000"/>
                <w:sz w:val="24"/>
                <w:szCs w:val="24"/>
              </w:rPr>
              <w:t>.</w:t>
            </w:r>
            <w:proofErr w:type="gramEnd"/>
          </w:p>
        </w:tc>
      </w:tr>
    </w:tbl>
    <w:p w:rsidR="001D5B63" w:rsidRPr="004C0569" w:rsidRDefault="001D5B63" w:rsidP="001D5B63">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39"/>
        </w:numPr>
        <w:ind w:right="-365"/>
        <w:rPr>
          <w:b/>
          <w:color w:val="000000"/>
        </w:rPr>
      </w:pPr>
      <w:r>
        <w:rPr>
          <w:b/>
          <w:color w:val="000000"/>
        </w:rPr>
        <w:t>Производитель продукции:__________________________________________________________</w:t>
      </w:r>
    </w:p>
    <w:p w:rsidR="001D5B63" w:rsidRPr="001D5B63" w:rsidRDefault="001D5B63" w:rsidP="001D5B63">
      <w:pPr>
        <w:pStyle w:val="afffa"/>
        <w:numPr>
          <w:ilvl w:val="0"/>
          <w:numId w:val="39"/>
        </w:numPr>
        <w:ind w:right="-365"/>
        <w:rPr>
          <w:b/>
          <w:color w:val="000000"/>
        </w:rPr>
      </w:pPr>
      <w:r>
        <w:rPr>
          <w:b/>
          <w:color w:val="000000"/>
        </w:rPr>
        <w:t>Способ доставки _</w:t>
      </w:r>
      <w:r w:rsidR="007442E1">
        <w:rPr>
          <w:b/>
          <w:color w:val="000000"/>
        </w:rPr>
        <w:t>________________</w:t>
      </w:r>
      <w:r>
        <w:rPr>
          <w:b/>
          <w:color w:val="000000"/>
        </w:rPr>
        <w:t xml:space="preserve"> (</w:t>
      </w:r>
      <w:r>
        <w:rPr>
          <w:color w:val="000000"/>
        </w:rPr>
        <w:t>авто</w:t>
      </w:r>
      <w:r w:rsidR="007442E1">
        <w:rPr>
          <w:color w:val="000000"/>
        </w:rPr>
        <w:t>цистерна</w:t>
      </w:r>
      <w:r>
        <w:rPr>
          <w:color w:val="000000"/>
        </w:rPr>
        <w:t>)___</w:t>
      </w:r>
      <w:r w:rsidR="007442E1">
        <w:rPr>
          <w:color w:val="000000"/>
        </w:rPr>
        <w:t>_________________________________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F20F01">
            <w:pPr>
              <w:spacing w:line="240" w:lineRule="auto"/>
              <w:ind w:left="510" w:right="2" w:hanging="540"/>
              <w:rPr>
                <w:b/>
                <w:color w:val="000000"/>
                <w:szCs w:val="28"/>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w:t>
            </w:r>
            <w:proofErr w:type="spellStart"/>
            <w:r>
              <w:rPr>
                <w:b/>
                <w:bCs/>
                <w:szCs w:val="28"/>
              </w:rPr>
              <w:t>Сургутская</w:t>
            </w:r>
            <w:proofErr w:type="spellEnd"/>
            <w:r>
              <w:rPr>
                <w:b/>
                <w:bCs/>
                <w:szCs w:val="28"/>
              </w:rPr>
              <w:t xml:space="preserve"> ГРЭС-2»</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w:t>
            </w:r>
            <w:r>
              <w:rPr>
                <w:i/>
                <w:color w:val="000000"/>
                <w:sz w:val="24"/>
                <w:szCs w:val="24"/>
              </w:rPr>
              <w:t>фиксирована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0"/>
        </w:numPr>
        <w:ind w:right="-365"/>
        <w:rPr>
          <w:b/>
          <w:color w:val="000000"/>
        </w:rPr>
      </w:pPr>
      <w:r w:rsidRPr="004C0569">
        <w:rPr>
          <w:b/>
          <w:color w:val="000000"/>
        </w:rPr>
        <w:t>Срок</w:t>
      </w:r>
      <w:r w:rsidR="00280DD3">
        <w:rPr>
          <w:b/>
          <w:color w:val="000000"/>
        </w:rPr>
        <w:t>и</w:t>
      </w:r>
      <w:r w:rsidRPr="004C0569">
        <w:rPr>
          <w:b/>
          <w:color w:val="000000"/>
        </w:rPr>
        <w:t xml:space="preserve"> поставки: ___________________________________________________________________</w:t>
      </w:r>
    </w:p>
    <w:p w:rsidR="001D5B63" w:rsidRDefault="001D5B63" w:rsidP="001D5B63">
      <w:pPr>
        <w:pStyle w:val="afffa"/>
        <w:numPr>
          <w:ilvl w:val="0"/>
          <w:numId w:val="40"/>
        </w:numPr>
        <w:ind w:right="-365"/>
        <w:rPr>
          <w:b/>
          <w:color w:val="000000"/>
        </w:rPr>
      </w:pPr>
      <w:r>
        <w:rPr>
          <w:b/>
          <w:color w:val="000000"/>
        </w:rPr>
        <w:t>Производитель продукции:__________________________________________________________</w:t>
      </w:r>
    </w:p>
    <w:p w:rsidR="00BA3A92" w:rsidRPr="001D5B63" w:rsidRDefault="00BA3A92" w:rsidP="00BA3A92">
      <w:pPr>
        <w:pStyle w:val="afffa"/>
        <w:numPr>
          <w:ilvl w:val="0"/>
          <w:numId w:val="38"/>
        </w:numPr>
        <w:ind w:right="-365"/>
        <w:rPr>
          <w:b/>
          <w:color w:val="000000"/>
        </w:rPr>
      </w:pPr>
      <w:r>
        <w:rPr>
          <w:b/>
          <w:color w:val="000000"/>
        </w:rPr>
        <w:t>Способ доставки ___________________________ (</w:t>
      </w:r>
      <w:r>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F20F01">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F20F01" w:rsidRPr="001F2C0F" w:rsidTr="00157FAA">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F20F01" w:rsidRPr="009D3F5A" w:rsidRDefault="00F20F01" w:rsidP="00280DD3">
            <w:pPr>
              <w:spacing w:line="240" w:lineRule="auto"/>
              <w:ind w:left="510" w:right="2" w:hanging="540"/>
              <w:rPr>
                <w:b/>
                <w:color w:val="000000"/>
                <w:szCs w:val="28"/>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w:t>
            </w:r>
            <w:r w:rsidR="00280DD3">
              <w:rPr>
                <w:b/>
                <w:bCs/>
                <w:szCs w:val="28"/>
              </w:rPr>
              <w:t>Шатурская ГРЭС</w:t>
            </w:r>
            <w:r>
              <w:rPr>
                <w:b/>
                <w:bCs/>
                <w:szCs w:val="28"/>
              </w:rPr>
              <w:t>»</w:t>
            </w:r>
          </w:p>
        </w:tc>
      </w:tr>
      <w:tr w:rsidR="00F20F01" w:rsidRPr="001F2C0F" w:rsidTr="00157FAA">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w:t>
            </w:r>
          </w:p>
          <w:p w:rsidR="00F20F01" w:rsidRPr="001F2C0F" w:rsidRDefault="00F20F01" w:rsidP="00157FA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F20F01" w:rsidRPr="001F2C0F" w:rsidRDefault="00F20F01" w:rsidP="00157FA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F20F01" w:rsidRPr="001F2C0F" w:rsidRDefault="00F20F01" w:rsidP="00157FAA">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F20F01" w:rsidRPr="001F2C0F" w:rsidRDefault="00F20F01" w:rsidP="00157FAA">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F20F01" w:rsidRPr="001F2C0F" w:rsidRDefault="00F20F01" w:rsidP="00157FAA">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F20F01" w:rsidRPr="001F2C0F" w:rsidRDefault="00F20F01" w:rsidP="00157FAA">
            <w:pPr>
              <w:spacing w:line="240" w:lineRule="auto"/>
              <w:ind w:left="3" w:right="2"/>
              <w:jc w:val="center"/>
              <w:rPr>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F20F01" w:rsidRPr="001F2C0F" w:rsidRDefault="00F20F01" w:rsidP="00157FAA">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rPr>
          <w:gridBefore w:val="1"/>
          <w:wBefore w:w="6" w:type="dxa"/>
          <w:trHeight w:val="250"/>
        </w:trPr>
        <w:tc>
          <w:tcPr>
            <w:tcW w:w="537" w:type="dxa"/>
            <w:tcBorders>
              <w:top w:val="single" w:sz="6" w:space="0" w:color="auto"/>
              <w:left w:val="single" w:sz="6" w:space="0" w:color="auto"/>
              <w:bottom w:val="single" w:sz="6" w:space="0" w:color="auto"/>
            </w:tcBorders>
          </w:tcPr>
          <w:p w:rsidR="00F20F01" w:rsidRPr="001F2C0F" w:rsidRDefault="00F20F01" w:rsidP="00157FAA">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F20F01" w:rsidRPr="001F2C0F" w:rsidRDefault="00F20F01" w:rsidP="00157FAA">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F20F01" w:rsidRPr="001F2C0F" w:rsidRDefault="00F20F01" w:rsidP="00157FAA">
            <w:pPr>
              <w:spacing w:line="240" w:lineRule="auto"/>
              <w:jc w:val="right"/>
              <w:rPr>
                <w:b/>
                <w:color w:val="000000"/>
                <w:sz w:val="24"/>
                <w:szCs w:val="24"/>
              </w:rPr>
            </w:pPr>
          </w:p>
        </w:tc>
        <w:tc>
          <w:tcPr>
            <w:tcW w:w="992" w:type="dxa"/>
            <w:tcBorders>
              <w:top w:val="single" w:sz="6" w:space="0" w:color="auto"/>
              <w:bottom w:val="single" w:sz="6" w:space="0" w:color="auto"/>
            </w:tcBorders>
          </w:tcPr>
          <w:p w:rsidR="00F20F01" w:rsidRPr="001F2C0F" w:rsidRDefault="00F20F01" w:rsidP="00157FAA">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F20F01" w:rsidRPr="001F2C0F" w:rsidRDefault="00F20F01" w:rsidP="00157FAA">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F20F01" w:rsidRPr="001F2C0F" w:rsidRDefault="00F20F01" w:rsidP="00157FAA">
            <w:pPr>
              <w:spacing w:line="240" w:lineRule="auto"/>
              <w:ind w:left="3" w:right="2"/>
              <w:jc w:val="center"/>
              <w:rPr>
                <w:b/>
                <w:color w:val="000000"/>
                <w:sz w:val="24"/>
                <w:szCs w:val="24"/>
              </w:rPr>
            </w:pPr>
          </w:p>
        </w:tc>
      </w:tr>
      <w:tr w:rsidR="00F20F01" w:rsidRPr="001F2C0F" w:rsidTr="00157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F20F01" w:rsidRPr="001F2C0F" w:rsidRDefault="00F20F01"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280DD3">
              <w:rPr>
                <w:i/>
                <w:color w:val="000000"/>
                <w:sz w:val="24"/>
                <w:szCs w:val="24"/>
              </w:rPr>
              <w:t xml:space="preserve"> а также возврат порожних цистерн.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proofErr w:type="gramStart"/>
            <w:r w:rsidRPr="001F2C0F">
              <w:rPr>
                <w:i/>
                <w:color w:val="000000"/>
                <w:sz w:val="24"/>
                <w:szCs w:val="24"/>
              </w:rPr>
              <w:t xml:space="preserve"> </w:t>
            </w:r>
            <w:r w:rsidR="00280DD3">
              <w:rPr>
                <w:i/>
                <w:color w:val="000000"/>
                <w:sz w:val="24"/>
                <w:szCs w:val="24"/>
              </w:rPr>
              <w:t>.</w:t>
            </w:r>
            <w:proofErr w:type="gramEnd"/>
          </w:p>
        </w:tc>
      </w:tr>
    </w:tbl>
    <w:p w:rsidR="001D5B63" w:rsidRPr="004C0569" w:rsidRDefault="001D5B63" w:rsidP="001D5B63">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1D5B63" w:rsidRDefault="001D5B63" w:rsidP="001D5B63">
      <w:pPr>
        <w:pStyle w:val="afffa"/>
        <w:numPr>
          <w:ilvl w:val="0"/>
          <w:numId w:val="41"/>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1"/>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1D5B63" w:rsidRDefault="00280DD3" w:rsidP="001D5B63">
      <w:pPr>
        <w:spacing w:line="240" w:lineRule="auto"/>
        <w:ind w:left="-142" w:right="-365" w:firstLine="0"/>
        <w:jc w:val="left"/>
        <w:rPr>
          <w:b/>
          <w:color w:val="000000"/>
          <w:sz w:val="24"/>
          <w:szCs w:val="24"/>
        </w:rPr>
      </w:pPr>
      <w:r>
        <w:rPr>
          <w:b/>
          <w:color w:val="000000"/>
          <w:sz w:val="24"/>
          <w:szCs w:val="24"/>
        </w:rPr>
        <w:t>4</w:t>
      </w:r>
      <w:r w:rsidR="001D5B63" w:rsidRPr="001F2C0F">
        <w:rPr>
          <w:b/>
          <w:color w:val="000000"/>
          <w:sz w:val="24"/>
          <w:szCs w:val="24"/>
        </w:rPr>
        <w:t xml:space="preserve">. </w:t>
      </w:r>
      <w:r w:rsidR="001D5B63">
        <w:rPr>
          <w:b/>
          <w:color w:val="000000"/>
          <w:sz w:val="24"/>
          <w:szCs w:val="24"/>
        </w:rPr>
        <w:t xml:space="preserve">  </w:t>
      </w:r>
      <w:r w:rsidR="001D5B63" w:rsidRPr="001F2C0F">
        <w:rPr>
          <w:b/>
          <w:color w:val="000000"/>
          <w:sz w:val="24"/>
          <w:szCs w:val="24"/>
        </w:rPr>
        <w:t>Грузополучатель: __________________________________________________________________</w:t>
      </w:r>
    </w:p>
    <w:p w:rsidR="00F20F01" w:rsidRDefault="00F20F01" w:rsidP="001D5B63">
      <w:pPr>
        <w:spacing w:line="240" w:lineRule="auto"/>
        <w:ind w:left="-142" w:right="-365" w:firstLine="0"/>
        <w:jc w:val="left"/>
        <w:rPr>
          <w:b/>
          <w:color w:val="000000"/>
          <w:sz w:val="24"/>
          <w:szCs w:val="24"/>
        </w:rPr>
      </w:pPr>
    </w:p>
    <w:p w:rsidR="00F20F01" w:rsidRDefault="00F20F01" w:rsidP="009D3F5A">
      <w:pPr>
        <w:spacing w:line="240" w:lineRule="auto"/>
        <w:ind w:left="-142" w:right="-365" w:firstLine="0"/>
        <w:jc w:val="left"/>
        <w:rPr>
          <w:b/>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280DD3" w:rsidRPr="001F2C0F" w:rsidTr="00ED54F7">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280DD3" w:rsidRPr="009D3F5A" w:rsidRDefault="00280DD3" w:rsidP="00280DD3">
            <w:pPr>
              <w:spacing w:line="240" w:lineRule="auto"/>
              <w:ind w:left="510" w:right="2" w:hanging="540"/>
              <w:rPr>
                <w:b/>
                <w:color w:val="000000"/>
                <w:szCs w:val="28"/>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w:t>
            </w:r>
            <w:proofErr w:type="spellStart"/>
            <w:r>
              <w:rPr>
                <w:b/>
                <w:bCs/>
                <w:szCs w:val="28"/>
              </w:rPr>
              <w:t>Яйвинская</w:t>
            </w:r>
            <w:proofErr w:type="spellEnd"/>
            <w:r>
              <w:rPr>
                <w:b/>
                <w:bCs/>
                <w:szCs w:val="28"/>
              </w:rPr>
              <w:t xml:space="preserve"> ГРЭС»</w:t>
            </w:r>
          </w:p>
        </w:tc>
      </w:tr>
      <w:tr w:rsidR="00280DD3" w:rsidRPr="001F2C0F" w:rsidTr="00ED54F7">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540" w:right="-365"/>
              <w:rPr>
                <w:b/>
                <w:color w:val="000000"/>
                <w:sz w:val="24"/>
                <w:szCs w:val="24"/>
              </w:rPr>
            </w:pPr>
            <w:r w:rsidRPr="001F2C0F">
              <w:rPr>
                <w:b/>
                <w:color w:val="000000"/>
                <w:sz w:val="24"/>
                <w:szCs w:val="24"/>
              </w:rPr>
              <w:t>№</w:t>
            </w:r>
          </w:p>
          <w:p w:rsidR="00280DD3" w:rsidRPr="001F2C0F" w:rsidRDefault="00280DD3" w:rsidP="00ED54F7">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firstLine="0"/>
              <w:jc w:val="center"/>
              <w:rPr>
                <w:b/>
                <w:color w:val="000000"/>
                <w:sz w:val="24"/>
                <w:szCs w:val="24"/>
              </w:rPr>
            </w:pPr>
            <w:r w:rsidRPr="001F2C0F">
              <w:rPr>
                <w:b/>
                <w:color w:val="000000"/>
                <w:sz w:val="24"/>
                <w:szCs w:val="24"/>
              </w:rPr>
              <w:t>Обозначение</w:t>
            </w: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280DD3" w:rsidRPr="001F2C0F" w:rsidRDefault="00280DD3" w:rsidP="00ED54F7">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ED54F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ED54F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ED54F7">
            <w:pPr>
              <w:spacing w:line="240" w:lineRule="auto"/>
              <w:ind w:left="3" w:right="2"/>
              <w:jc w:val="center"/>
              <w:rPr>
                <w:color w:val="000000"/>
                <w:sz w:val="24"/>
                <w:szCs w:val="24"/>
              </w:rPr>
            </w:pP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ED54F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ED54F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ED54F7">
            <w:pPr>
              <w:spacing w:line="240" w:lineRule="auto"/>
              <w:ind w:left="3" w:right="2"/>
              <w:jc w:val="center"/>
              <w:rPr>
                <w:color w:val="000000"/>
                <w:sz w:val="24"/>
                <w:szCs w:val="24"/>
              </w:rPr>
            </w:pP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280DD3" w:rsidRPr="001F2C0F" w:rsidRDefault="00280DD3" w:rsidP="00ED54F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280DD3" w:rsidRPr="001F2C0F" w:rsidRDefault="00280DD3" w:rsidP="00ED54F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280DD3" w:rsidRPr="001F2C0F" w:rsidRDefault="00280DD3" w:rsidP="00ED54F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280DD3" w:rsidRPr="001F2C0F" w:rsidRDefault="00280DD3" w:rsidP="00ED54F7">
            <w:pPr>
              <w:spacing w:line="240" w:lineRule="auto"/>
              <w:ind w:left="3" w:right="2"/>
              <w:jc w:val="center"/>
              <w:rPr>
                <w:color w:val="000000"/>
                <w:sz w:val="24"/>
                <w:szCs w:val="24"/>
              </w:rPr>
            </w:pP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ED54F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ED54F7">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280DD3" w:rsidRPr="001F2C0F" w:rsidRDefault="00280DD3" w:rsidP="00ED54F7">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ED54F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280DD3" w:rsidRPr="001F2C0F" w:rsidRDefault="00280DD3" w:rsidP="00ED54F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ED54F7">
            <w:pPr>
              <w:spacing w:line="240" w:lineRule="auto"/>
              <w:ind w:left="3" w:right="2"/>
              <w:jc w:val="center"/>
              <w:rPr>
                <w:b/>
                <w:color w:val="000000"/>
                <w:sz w:val="24"/>
                <w:szCs w:val="24"/>
              </w:rPr>
            </w:pP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ED54F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ED54F7">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280DD3" w:rsidRPr="001F2C0F" w:rsidRDefault="00280DD3" w:rsidP="00ED54F7">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ED54F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ED54F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ED54F7">
            <w:pPr>
              <w:spacing w:line="240" w:lineRule="auto"/>
              <w:ind w:left="3" w:right="2"/>
              <w:jc w:val="center"/>
              <w:rPr>
                <w:b/>
                <w:color w:val="000000"/>
                <w:sz w:val="24"/>
                <w:szCs w:val="24"/>
              </w:rPr>
            </w:pPr>
          </w:p>
        </w:tc>
      </w:tr>
      <w:tr w:rsidR="00280DD3" w:rsidRPr="001F2C0F" w:rsidTr="00ED54F7">
        <w:trPr>
          <w:gridBefore w:val="1"/>
          <w:wBefore w:w="6" w:type="dxa"/>
          <w:trHeight w:val="250"/>
        </w:trPr>
        <w:tc>
          <w:tcPr>
            <w:tcW w:w="537" w:type="dxa"/>
            <w:tcBorders>
              <w:top w:val="single" w:sz="6" w:space="0" w:color="auto"/>
              <w:left w:val="single" w:sz="6" w:space="0" w:color="auto"/>
              <w:bottom w:val="single" w:sz="6" w:space="0" w:color="auto"/>
            </w:tcBorders>
          </w:tcPr>
          <w:p w:rsidR="00280DD3" w:rsidRPr="001F2C0F" w:rsidRDefault="00280DD3" w:rsidP="00ED54F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280DD3" w:rsidRPr="001F2C0F" w:rsidRDefault="00280DD3" w:rsidP="00ED54F7">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280DD3" w:rsidRPr="001F2C0F" w:rsidRDefault="00280DD3" w:rsidP="00ED54F7">
            <w:pPr>
              <w:spacing w:line="240" w:lineRule="auto"/>
              <w:jc w:val="right"/>
              <w:rPr>
                <w:b/>
                <w:color w:val="000000"/>
                <w:sz w:val="24"/>
                <w:szCs w:val="24"/>
              </w:rPr>
            </w:pPr>
          </w:p>
        </w:tc>
        <w:tc>
          <w:tcPr>
            <w:tcW w:w="992" w:type="dxa"/>
            <w:tcBorders>
              <w:top w:val="single" w:sz="6" w:space="0" w:color="auto"/>
              <w:bottom w:val="single" w:sz="6" w:space="0" w:color="auto"/>
            </w:tcBorders>
          </w:tcPr>
          <w:p w:rsidR="00280DD3" w:rsidRPr="001F2C0F" w:rsidRDefault="00280DD3" w:rsidP="00ED54F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280DD3" w:rsidRPr="001F2C0F" w:rsidRDefault="00280DD3" w:rsidP="00ED54F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280DD3" w:rsidRPr="001F2C0F" w:rsidRDefault="00280DD3" w:rsidP="00ED54F7">
            <w:pPr>
              <w:spacing w:line="240" w:lineRule="auto"/>
              <w:ind w:left="3" w:right="2"/>
              <w:jc w:val="center"/>
              <w:rPr>
                <w:b/>
                <w:color w:val="000000"/>
                <w:sz w:val="24"/>
                <w:szCs w:val="24"/>
              </w:rPr>
            </w:pPr>
          </w:p>
        </w:tc>
      </w:tr>
      <w:tr w:rsidR="00280DD3" w:rsidRPr="001F2C0F" w:rsidTr="00ED54F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280DD3" w:rsidRPr="001F2C0F" w:rsidRDefault="00280DD3" w:rsidP="00280DD3">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xml:space="preserve"> а также возврат порожних цистер</w:t>
            </w:r>
            <w:r w:rsidR="007750C4">
              <w:rPr>
                <w:i/>
                <w:color w:val="000000"/>
                <w:sz w:val="24"/>
                <w:szCs w:val="24"/>
              </w:rPr>
              <w:t>н</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280DD3" w:rsidRPr="004C0569" w:rsidRDefault="00280DD3" w:rsidP="00280DD3">
      <w:pPr>
        <w:pStyle w:val="afffa"/>
        <w:numPr>
          <w:ilvl w:val="0"/>
          <w:numId w:val="42"/>
        </w:numPr>
        <w:ind w:right="-365"/>
        <w:rPr>
          <w:b/>
          <w:color w:val="000000"/>
        </w:rPr>
      </w:pPr>
      <w:r w:rsidRPr="004C0569">
        <w:rPr>
          <w:b/>
          <w:color w:val="000000"/>
        </w:rPr>
        <w:t>Срок поставки: ____________________________________________________________________</w:t>
      </w:r>
    </w:p>
    <w:p w:rsidR="00280DD3" w:rsidRDefault="00280DD3" w:rsidP="00280DD3">
      <w:pPr>
        <w:pStyle w:val="afffa"/>
        <w:numPr>
          <w:ilvl w:val="0"/>
          <w:numId w:val="42"/>
        </w:numPr>
        <w:ind w:right="-365"/>
        <w:rPr>
          <w:b/>
          <w:color w:val="000000"/>
        </w:rPr>
      </w:pPr>
      <w:r>
        <w:rPr>
          <w:b/>
          <w:color w:val="000000"/>
        </w:rPr>
        <w:t>Производитель продукции:__________________________________________________________</w:t>
      </w:r>
    </w:p>
    <w:p w:rsidR="00BA3A92" w:rsidRPr="00BA3A92" w:rsidRDefault="00BA3A92" w:rsidP="00BA3A92">
      <w:pPr>
        <w:pStyle w:val="afffa"/>
        <w:numPr>
          <w:ilvl w:val="0"/>
          <w:numId w:val="42"/>
        </w:numPr>
        <w:ind w:right="-365"/>
        <w:rPr>
          <w:b/>
          <w:color w:val="000000"/>
        </w:rPr>
      </w:pPr>
      <w:r w:rsidRPr="00BA3A92">
        <w:rPr>
          <w:b/>
          <w:color w:val="000000"/>
        </w:rPr>
        <w:t>Способ доставки ___________________________ (</w:t>
      </w:r>
      <w:r w:rsidRPr="00BA3A92">
        <w:rPr>
          <w:color w:val="000000"/>
        </w:rPr>
        <w:t>ж/д цистерна)___________________________</w:t>
      </w:r>
    </w:p>
    <w:p w:rsidR="00280DD3" w:rsidRDefault="00280DD3" w:rsidP="00280DD3">
      <w:pPr>
        <w:spacing w:line="240" w:lineRule="auto"/>
        <w:ind w:left="-142" w:right="-365" w:firstLine="0"/>
        <w:jc w:val="left"/>
        <w:rPr>
          <w:b/>
          <w:color w:val="000000"/>
          <w:sz w:val="24"/>
          <w:szCs w:val="24"/>
        </w:rPr>
      </w:pPr>
      <w:r>
        <w:rPr>
          <w:b/>
          <w:color w:val="000000"/>
          <w:sz w:val="24"/>
          <w:szCs w:val="24"/>
        </w:rPr>
        <w:t>4</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280DD3" w:rsidRDefault="00280DD3" w:rsidP="009D3F5A">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bookmarkStart w:id="26" w:name="_GoBack"/>
            <w:bookmarkEnd w:id="26"/>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42E1" w:rsidRDefault="007442E1">
      <w:r>
        <w:separator/>
      </w:r>
    </w:p>
  </w:endnote>
  <w:endnote w:type="continuationSeparator" w:id="0">
    <w:p w:rsidR="007442E1" w:rsidRDefault="00744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442E1" w:rsidRDefault="007442E1">
        <w:pPr>
          <w:pStyle w:val="af0"/>
          <w:jc w:val="right"/>
        </w:pPr>
        <w:r>
          <w:fldChar w:fldCharType="begin"/>
        </w:r>
        <w:r>
          <w:instrText xml:space="preserve"> PAGE   \* MERGEFORMAT </w:instrText>
        </w:r>
        <w:r>
          <w:fldChar w:fldCharType="separate"/>
        </w:r>
        <w:r w:rsidR="007750C4">
          <w:rPr>
            <w:noProof/>
          </w:rPr>
          <w:t>13</w:t>
        </w:r>
        <w:r>
          <w:rPr>
            <w:noProof/>
          </w:rPr>
          <w:fldChar w:fldCharType="end"/>
        </w:r>
      </w:p>
    </w:sdtContent>
  </w:sdt>
  <w:p w:rsidR="007442E1" w:rsidRDefault="007442E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42E1" w:rsidRDefault="007442E1">
      <w:r>
        <w:separator/>
      </w:r>
    </w:p>
  </w:footnote>
  <w:footnote w:type="continuationSeparator" w:id="0">
    <w:p w:rsidR="007442E1" w:rsidRDefault="007442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42E1" w:rsidRPr="00F01080" w:rsidRDefault="007442E1"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7">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8">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2">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4">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6">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6"/>
  </w:num>
  <w:num w:numId="3">
    <w:abstractNumId w:val="23"/>
  </w:num>
  <w:num w:numId="4">
    <w:abstractNumId w:val="41"/>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6"/>
  </w:num>
  <w:num w:numId="18">
    <w:abstractNumId w:val="37"/>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5"/>
  </w:num>
  <w:num w:numId="26">
    <w:abstractNumId w:val="9"/>
  </w:num>
  <w:num w:numId="27">
    <w:abstractNumId w:val="35"/>
  </w:num>
  <w:num w:numId="28">
    <w:abstractNumId w:val="43"/>
  </w:num>
  <w:num w:numId="29">
    <w:abstractNumId w:val="17"/>
  </w:num>
  <w:num w:numId="30">
    <w:abstractNumId w:val="18"/>
  </w:num>
  <w:num w:numId="31">
    <w:abstractNumId w:val="20"/>
  </w:num>
  <w:num w:numId="32">
    <w:abstractNumId w:val="30"/>
  </w:num>
  <w:num w:numId="33">
    <w:abstractNumId w:val="12"/>
  </w:num>
  <w:num w:numId="34">
    <w:abstractNumId w:val="39"/>
  </w:num>
  <w:num w:numId="35">
    <w:abstractNumId w:val="34"/>
  </w:num>
  <w:num w:numId="36">
    <w:abstractNumId w:val="14"/>
  </w:num>
  <w:num w:numId="37">
    <w:abstractNumId w:val="31"/>
  </w:num>
  <w:num w:numId="38">
    <w:abstractNumId w:val="40"/>
  </w:num>
  <w:num w:numId="39">
    <w:abstractNumId w:val="33"/>
  </w:num>
  <w:num w:numId="40">
    <w:abstractNumId w:val="44"/>
  </w:num>
  <w:num w:numId="41">
    <w:abstractNumId w:val="42"/>
  </w:num>
  <w:num w:numId="42">
    <w:abstractNumId w:val="26"/>
  </w:num>
  <w:num w:numId="43">
    <w:abstractNumId w:val="38"/>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eon-russia.ru"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eon-russia.ru/purchase/announcement/" TargetMode="External"/><Relationship Id="rId17" Type="http://schemas.openxmlformats.org/officeDocument/2006/relationships/hyperlink" Target="http://www.eon-russia.ru" TargetMode="External"/><Relationship Id="rId2" Type="http://schemas.openxmlformats.org/officeDocument/2006/relationships/customXml" Target="../customXml/item1.xml"/><Relationship Id="rId16" Type="http://schemas.openxmlformats.org/officeDocument/2006/relationships/hyperlink" Target="http://www.eon-russia.ru/purchase/interaction/services/"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eon-russia.ru"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eon-russia.ru/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154054-2267-4610-B320-9BD325688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31</Pages>
  <Words>4075</Words>
  <Characters>32137</Characters>
  <Application>Microsoft Office Word</Application>
  <DocSecurity>0</DocSecurity>
  <Lines>267</Lines>
  <Paragraphs>72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36140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19</cp:revision>
  <cp:lastPrinted>2015-10-14T09:33:00Z</cp:lastPrinted>
  <dcterms:created xsi:type="dcterms:W3CDTF">2015-09-03T09:30:00Z</dcterms:created>
  <dcterms:modified xsi:type="dcterms:W3CDTF">2015-10-14T11:35:00Z</dcterms:modified>
</cp:coreProperties>
</file>