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03560F">
        <w:rPr>
          <w:b/>
          <w:sz w:val="24"/>
          <w:szCs w:val="24"/>
        </w:rPr>
        <w:t>8</w:t>
      </w:r>
      <w:r w:rsidR="00401AC4">
        <w:rPr>
          <w:b/>
          <w:sz w:val="24"/>
          <w:szCs w:val="24"/>
        </w:rPr>
        <w:t>69</w:t>
      </w:r>
      <w:r w:rsidRPr="0043475F">
        <w:rPr>
          <w:b/>
          <w:sz w:val="24"/>
          <w:szCs w:val="24"/>
        </w:rPr>
        <w:t xml:space="preserve">/ПУ от </w:t>
      </w:r>
      <w:r w:rsidR="00401AC4">
        <w:rPr>
          <w:b/>
          <w:sz w:val="24"/>
          <w:szCs w:val="24"/>
        </w:rPr>
        <w:t>21</w:t>
      </w:r>
      <w:r w:rsidRPr="0043475F">
        <w:rPr>
          <w:b/>
          <w:sz w:val="24"/>
          <w:szCs w:val="24"/>
        </w:rPr>
        <w:t>.</w:t>
      </w:r>
      <w:r w:rsidR="004C4E98" w:rsidRPr="0043475F">
        <w:rPr>
          <w:b/>
          <w:sz w:val="24"/>
          <w:szCs w:val="24"/>
        </w:rPr>
        <w:t>1</w:t>
      </w:r>
      <w:r w:rsidRPr="0043475F">
        <w:rPr>
          <w:b/>
          <w:sz w:val="24"/>
          <w:szCs w:val="24"/>
        </w:rPr>
        <w:t>0.2015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827"/>
        <w:gridCol w:w="5953"/>
      </w:tblGrid>
      <w:tr w:rsidR="00BC5425" w:rsidRPr="00033237" w:rsidTr="004C4E98">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827"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3"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4C4E98">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3" w:type="dxa"/>
          </w:tcPr>
          <w:p w:rsidR="00BC5425" w:rsidRPr="0043475F" w:rsidRDefault="00967A08" w:rsidP="00401AC4">
            <w:pPr>
              <w:autoSpaceDE w:val="0"/>
              <w:autoSpaceDN w:val="0"/>
              <w:adjustRightInd w:val="0"/>
              <w:spacing w:line="276" w:lineRule="auto"/>
              <w:ind w:right="-72" w:firstLine="0"/>
              <w:rPr>
                <w:b/>
                <w:bCs/>
                <w:sz w:val="24"/>
                <w:szCs w:val="24"/>
              </w:rPr>
            </w:pPr>
            <w:r w:rsidRPr="0043475F">
              <w:rPr>
                <w:b/>
                <w:bCs/>
                <w:sz w:val="24"/>
                <w:szCs w:val="24"/>
              </w:rPr>
              <w:t>Выполнени</w:t>
            </w:r>
            <w:r w:rsidR="00401AC4">
              <w:rPr>
                <w:b/>
                <w:bCs/>
                <w:sz w:val="24"/>
                <w:szCs w:val="24"/>
              </w:rPr>
              <w:t>е</w:t>
            </w:r>
            <w:r w:rsidRPr="0043475F">
              <w:rPr>
                <w:b/>
                <w:bCs/>
                <w:sz w:val="24"/>
                <w:szCs w:val="24"/>
              </w:rPr>
              <w:t xml:space="preserve"> </w:t>
            </w:r>
            <w:r w:rsidR="00401AC4" w:rsidRPr="00401AC4">
              <w:rPr>
                <w:b/>
                <w:bCs/>
                <w:sz w:val="24"/>
                <w:szCs w:val="24"/>
              </w:rPr>
              <w:t>работ по благоустройству  строительной площадки узла приема топлива, согласно требованиям охраны труда</w:t>
            </w:r>
            <w:r w:rsidR="00401AC4">
              <w:rPr>
                <w:b/>
                <w:bCs/>
                <w:sz w:val="24"/>
                <w:szCs w:val="24"/>
              </w:rPr>
              <w:t>.</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3" w:type="dxa"/>
          </w:tcPr>
          <w:p w:rsidR="00967A08" w:rsidRPr="00033237" w:rsidRDefault="00967A08" w:rsidP="000C5007">
            <w:pPr>
              <w:autoSpaceDE w:val="0"/>
              <w:autoSpaceDN w:val="0"/>
              <w:adjustRightInd w:val="0"/>
              <w:spacing w:line="276" w:lineRule="auto"/>
              <w:ind w:firstLine="0"/>
              <w:rPr>
                <w:sz w:val="24"/>
                <w:szCs w:val="24"/>
                <w:lang w:eastAsia="en-US"/>
              </w:rPr>
            </w:pPr>
            <w:r w:rsidRPr="00033237">
              <w:rPr>
                <w:sz w:val="24"/>
                <w:szCs w:val="24"/>
                <w:lang w:eastAsia="en-US"/>
              </w:rPr>
              <w:t>Филиал «Э.ОН Инжиниринг» ОАО «Э.ОН Россия»</w:t>
            </w:r>
          </w:p>
          <w:p w:rsidR="00BC5425" w:rsidRPr="00033237" w:rsidRDefault="00BC5425" w:rsidP="000C5007">
            <w:pPr>
              <w:autoSpaceDE w:val="0"/>
              <w:autoSpaceDN w:val="0"/>
              <w:adjustRightInd w:val="0"/>
              <w:spacing w:line="276" w:lineRule="auto"/>
              <w:ind w:firstLine="0"/>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3" w:type="dxa"/>
          </w:tcPr>
          <w:p w:rsidR="00BC5425" w:rsidRPr="00033237" w:rsidRDefault="00967A08" w:rsidP="000C5007">
            <w:pPr>
              <w:autoSpaceDE w:val="0"/>
              <w:autoSpaceDN w:val="0"/>
              <w:adjustRightInd w:val="0"/>
              <w:spacing w:line="276" w:lineRule="auto"/>
              <w:ind w:firstLine="0"/>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0C5007">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0C5007">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0C5007">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0C5007">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4C4E9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3"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401AC4">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401AC4">
              <w:rPr>
                <w:b/>
                <w:sz w:val="24"/>
                <w:szCs w:val="24"/>
                <w:lang w:eastAsia="en-US"/>
              </w:rPr>
              <w:t>21</w:t>
            </w:r>
            <w:r w:rsidRPr="0043475F">
              <w:rPr>
                <w:b/>
                <w:sz w:val="24"/>
                <w:szCs w:val="24"/>
                <w:lang w:eastAsia="en-US"/>
              </w:rPr>
              <w:t>.</w:t>
            </w:r>
            <w:r w:rsidR="004C4E98" w:rsidRPr="0043475F">
              <w:rPr>
                <w:b/>
                <w:sz w:val="24"/>
                <w:szCs w:val="24"/>
                <w:lang w:eastAsia="en-US"/>
              </w:rPr>
              <w:t>1</w:t>
            </w:r>
            <w:r w:rsidRPr="0043475F">
              <w:rPr>
                <w:b/>
                <w:sz w:val="24"/>
                <w:szCs w:val="24"/>
                <w:lang w:eastAsia="en-US"/>
              </w:rPr>
              <w:t>0.2015</w:t>
            </w:r>
            <w:r w:rsidR="00BC5425" w:rsidRPr="0043475F">
              <w:rPr>
                <w:b/>
                <w:sz w:val="24"/>
                <w:szCs w:val="24"/>
                <w:lang w:eastAsia="en-US"/>
              </w:rPr>
              <w:t>г</w:t>
            </w:r>
            <w:r w:rsidR="004C4E98" w:rsidRPr="0043475F">
              <w:rPr>
                <w:b/>
                <w:sz w:val="24"/>
                <w:szCs w:val="24"/>
                <w:lang w:eastAsia="en-US"/>
              </w:rPr>
              <w:t>.</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3"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967A08" w:rsidRPr="00033237">
              <w:rPr>
                <w:sz w:val="24"/>
                <w:szCs w:val="24"/>
                <w:lang w:eastAsia="en-US"/>
              </w:rPr>
              <w:t xml:space="preserve">16:00 (UTC+7:00) </w:t>
            </w:r>
            <w:r w:rsidR="00401AC4">
              <w:rPr>
                <w:b/>
                <w:sz w:val="24"/>
                <w:szCs w:val="24"/>
                <w:lang w:eastAsia="en-US"/>
              </w:rPr>
              <w:t>26</w:t>
            </w:r>
            <w:r w:rsidR="00967A08" w:rsidRPr="001A2C86">
              <w:rPr>
                <w:b/>
                <w:sz w:val="24"/>
                <w:szCs w:val="24"/>
                <w:lang w:eastAsia="en-US"/>
              </w:rPr>
              <w:t>.10.2015 г</w:t>
            </w:r>
            <w:r w:rsidRPr="001A2C86">
              <w:rPr>
                <w:b/>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w:t>
            </w:r>
            <w:r w:rsidRPr="00033237">
              <w:rPr>
                <w:sz w:val="24"/>
                <w:szCs w:val="24"/>
                <w:lang w:eastAsia="en-US"/>
              </w:rPr>
              <w:lastRenderedPageBreak/>
              <w:t>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3" w:type="dxa"/>
          </w:tcPr>
          <w:p w:rsidR="00BC5425" w:rsidRPr="001A2C86" w:rsidRDefault="0043475F" w:rsidP="000C5007">
            <w:pPr>
              <w:tabs>
                <w:tab w:val="left" w:pos="0"/>
                <w:tab w:val="left" w:pos="5657"/>
              </w:tabs>
              <w:spacing w:line="276" w:lineRule="auto"/>
              <w:ind w:left="540" w:right="153" w:hanging="540"/>
              <w:jc w:val="left"/>
              <w:rPr>
                <w:b/>
                <w:i/>
                <w:sz w:val="24"/>
                <w:szCs w:val="24"/>
              </w:rPr>
            </w:pPr>
            <w:r w:rsidRPr="001A2C86">
              <w:rPr>
                <w:b/>
                <w:sz w:val="24"/>
                <w:szCs w:val="24"/>
                <w:lang w:eastAsia="en-US"/>
              </w:rPr>
              <w:t xml:space="preserve">октябрь </w:t>
            </w:r>
            <w:r w:rsidR="0003560F">
              <w:rPr>
                <w:b/>
                <w:sz w:val="24"/>
                <w:szCs w:val="24"/>
                <w:lang w:eastAsia="en-US"/>
              </w:rPr>
              <w:t xml:space="preserve">2015г </w:t>
            </w:r>
            <w:r w:rsidRPr="001A2C86">
              <w:rPr>
                <w:b/>
                <w:sz w:val="24"/>
                <w:szCs w:val="24"/>
                <w:lang w:eastAsia="en-US"/>
              </w:rPr>
              <w:t xml:space="preserve">– </w:t>
            </w:r>
            <w:r w:rsidR="000C5007">
              <w:rPr>
                <w:b/>
                <w:sz w:val="24"/>
                <w:szCs w:val="24"/>
                <w:lang w:eastAsia="en-US"/>
              </w:rPr>
              <w:t>ноябрь</w:t>
            </w:r>
            <w:r w:rsidRPr="001A2C86">
              <w:rPr>
                <w:b/>
                <w:sz w:val="24"/>
                <w:szCs w:val="24"/>
                <w:lang w:eastAsia="en-US"/>
              </w:rPr>
              <w:t xml:space="preserve"> </w:t>
            </w:r>
            <w:r w:rsidR="003619CA" w:rsidRPr="001A2C86">
              <w:rPr>
                <w:b/>
                <w:sz w:val="24"/>
                <w:szCs w:val="24"/>
                <w:lang w:eastAsia="en-US"/>
              </w:rPr>
              <w:t>201</w:t>
            </w:r>
            <w:r w:rsidR="000C5007">
              <w:rPr>
                <w:b/>
                <w:sz w:val="24"/>
                <w:szCs w:val="24"/>
                <w:lang w:eastAsia="en-US"/>
              </w:rPr>
              <w:t>5</w:t>
            </w:r>
            <w:r w:rsidR="003619CA" w:rsidRPr="001A2C86">
              <w:rPr>
                <w:b/>
                <w:sz w:val="24"/>
                <w:szCs w:val="24"/>
                <w:lang w:eastAsia="en-US"/>
              </w:rPr>
              <w:t xml:space="preserve"> г.</w:t>
            </w:r>
          </w:p>
        </w:tc>
      </w:tr>
      <w:tr w:rsidR="00BC5425" w:rsidRPr="00033237" w:rsidTr="004C4E98">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3" w:type="dxa"/>
          </w:tcPr>
          <w:p w:rsidR="00BC5425" w:rsidRPr="00033237" w:rsidRDefault="003619CA" w:rsidP="0003560F">
            <w:pPr>
              <w:tabs>
                <w:tab w:val="left" w:pos="-72"/>
              </w:tabs>
              <w:autoSpaceDE w:val="0"/>
              <w:autoSpaceDN w:val="0"/>
              <w:adjustRightInd w:val="0"/>
              <w:spacing w:line="276" w:lineRule="auto"/>
              <w:ind w:firstLine="0"/>
              <w:rPr>
                <w:sz w:val="24"/>
                <w:szCs w:val="24"/>
                <w:lang w:eastAsia="en-US"/>
              </w:rPr>
            </w:pPr>
            <w:r w:rsidRPr="00033237">
              <w:rPr>
                <w:sz w:val="24"/>
                <w:szCs w:val="24"/>
                <w:lang w:eastAsia="en-US"/>
              </w:rPr>
              <w:t>Красноярский край, г. Шарыпово, Промбаза Энергетик</w:t>
            </w:r>
            <w:bookmarkStart w:id="1" w:name="_GoBack"/>
            <w:bookmarkEnd w:id="1"/>
            <w:r w:rsidRPr="00033237">
              <w:rPr>
                <w:sz w:val="24"/>
                <w:szCs w:val="24"/>
                <w:lang w:eastAsia="en-US"/>
              </w:rPr>
              <w:t>ов</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3"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4C4E98">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3"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3"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3" w:type="dxa"/>
          </w:tcPr>
          <w:p w:rsidR="00BC5425" w:rsidRPr="00033237" w:rsidRDefault="00664FC7" w:rsidP="0003560F">
            <w:pPr>
              <w:tabs>
                <w:tab w:val="left" w:pos="0"/>
                <w:tab w:val="left" w:pos="5657"/>
              </w:tabs>
              <w:spacing w:line="276" w:lineRule="auto"/>
              <w:ind w:right="153" w:firstLine="0"/>
              <w:rPr>
                <w:sz w:val="24"/>
                <w:szCs w:val="24"/>
              </w:rPr>
            </w:pPr>
            <w:r w:rsidRPr="00033237">
              <w:rPr>
                <w:sz w:val="24"/>
                <w:szCs w:val="24"/>
              </w:rPr>
              <w:t>В соответствии с Разделом  2 «Требования к участникам» (Подраздел 2.1)</w:t>
            </w:r>
          </w:p>
        </w:tc>
      </w:tr>
      <w:tr w:rsidR="00BC5425" w:rsidRPr="00033237" w:rsidTr="004C4E98">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3"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3"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4C4E98">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3"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lastRenderedPageBreak/>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4C4E98">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827"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3"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3"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827"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3"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4C4E98">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827"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3"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71D" w:rsidRDefault="0031471D">
      <w:r>
        <w:separator/>
      </w:r>
    </w:p>
  </w:endnote>
  <w:endnote w:type="continuationSeparator" w:id="0">
    <w:p w:rsidR="0031471D" w:rsidRDefault="0031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401AC4">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71D" w:rsidRDefault="0031471D">
      <w:r>
        <w:separator/>
      </w:r>
    </w:p>
  </w:footnote>
  <w:footnote w:type="continuationSeparator" w:id="0">
    <w:p w:rsidR="0031471D" w:rsidRDefault="00314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60F"/>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007"/>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471D"/>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99E"/>
    <w:rsid w:val="00401AC4"/>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62B"/>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2CEC"/>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Lukina_N@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D946E-671C-4862-A193-F1C3897A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861</Words>
  <Characters>4910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5760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20</cp:revision>
  <cp:lastPrinted>2015-08-13T14:45:00Z</cp:lastPrinted>
  <dcterms:created xsi:type="dcterms:W3CDTF">2015-08-18T13:20:00Z</dcterms:created>
  <dcterms:modified xsi:type="dcterms:W3CDTF">2015-10-21T08:37:00Z</dcterms:modified>
</cp:coreProperties>
</file>