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25" w:rsidRPr="00430401" w:rsidRDefault="005B7525" w:rsidP="00E2782D">
      <w:pPr>
        <w:framePr w:hSpace="180" w:wrap="around" w:vAnchor="text" w:hAnchor="page" w:x="2099" w:y="18"/>
        <w:jc w:val="right"/>
        <w:rPr>
          <w:rFonts w:ascii="Verdana" w:hAnsi="Verdana"/>
          <w:sz w:val="20"/>
          <w:szCs w:val="20"/>
        </w:rPr>
      </w:pPr>
      <w:bookmarkStart w:id="0" w:name="bookmark10"/>
    </w:p>
    <w:p w:rsidR="00781E4C" w:rsidRPr="005B7525" w:rsidRDefault="00781E4C" w:rsidP="00E2782D">
      <w:pPr>
        <w:pStyle w:val="20"/>
        <w:keepNext/>
        <w:keepLines/>
        <w:shd w:val="clear" w:color="auto" w:fill="auto"/>
        <w:tabs>
          <w:tab w:val="left" w:leader="underscore" w:pos="4573"/>
        </w:tabs>
        <w:spacing w:before="0" w:after="306" w:line="353" w:lineRule="exact"/>
        <w:ind w:right="2000"/>
        <w:rPr>
          <w:sz w:val="22"/>
          <w:szCs w:val="22"/>
        </w:rPr>
      </w:pPr>
      <w:bookmarkStart w:id="1" w:name="bookmark12"/>
      <w:bookmarkEnd w:id="0"/>
      <w:r w:rsidRPr="005B7525">
        <w:rPr>
          <w:sz w:val="22"/>
          <w:szCs w:val="22"/>
        </w:rPr>
        <w:t>ТЕХНИЧЕСКИЕ ТРЕБОВАНИЯ</w:t>
      </w:r>
    </w:p>
    <w:bookmarkEnd w:id="1"/>
    <w:p w:rsidR="00E2782D" w:rsidRDefault="00480E39" w:rsidP="005B7525">
      <w:pPr>
        <w:pStyle w:val="20"/>
        <w:keepNext/>
        <w:keepLines/>
        <w:shd w:val="clear" w:color="auto" w:fill="auto"/>
        <w:spacing w:before="0" w:after="306" w:line="353" w:lineRule="exact"/>
        <w:ind w:left="-851" w:right="-42"/>
        <w:rPr>
          <w:sz w:val="22"/>
          <w:szCs w:val="22"/>
          <w:lang w:val="en-US"/>
        </w:rPr>
      </w:pPr>
      <w:r w:rsidRPr="005B7525">
        <w:rPr>
          <w:sz w:val="22"/>
          <w:szCs w:val="22"/>
        </w:rPr>
        <w:t xml:space="preserve">на разборную платформу временного доступа </w:t>
      </w:r>
    </w:p>
    <w:p w:rsidR="00781E4C" w:rsidRPr="005B7525" w:rsidRDefault="00480E39" w:rsidP="005B7525">
      <w:pPr>
        <w:pStyle w:val="20"/>
        <w:keepNext/>
        <w:keepLines/>
        <w:shd w:val="clear" w:color="auto" w:fill="auto"/>
        <w:spacing w:before="0" w:after="306" w:line="353" w:lineRule="exact"/>
        <w:ind w:left="-851" w:right="-42"/>
        <w:rPr>
          <w:sz w:val="22"/>
          <w:szCs w:val="22"/>
        </w:rPr>
      </w:pPr>
      <w:bookmarkStart w:id="2" w:name="_GoBack"/>
      <w:bookmarkEnd w:id="2"/>
      <w:r w:rsidRPr="005B7525">
        <w:rPr>
          <w:sz w:val="22"/>
          <w:szCs w:val="22"/>
        </w:rPr>
        <w:t xml:space="preserve">SOLO(пр-во TRACTEL </w:t>
      </w:r>
      <w:proofErr w:type="spellStart"/>
      <w:r w:rsidRPr="005B7525">
        <w:rPr>
          <w:sz w:val="22"/>
          <w:szCs w:val="22"/>
        </w:rPr>
        <w:t>Secalt</w:t>
      </w:r>
      <w:proofErr w:type="spellEnd"/>
      <w:r w:rsidRPr="005B7525">
        <w:rPr>
          <w:sz w:val="22"/>
          <w:szCs w:val="22"/>
        </w:rPr>
        <w:t xml:space="preserve"> S.A., Люксембург)</w:t>
      </w:r>
    </w:p>
    <w:p w:rsidR="00781E4C" w:rsidRPr="005B7525" w:rsidRDefault="00781E4C" w:rsidP="00781E4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33"/>
        </w:tabs>
        <w:spacing w:before="0" w:after="0" w:line="346" w:lineRule="exact"/>
        <w:ind w:left="280"/>
        <w:jc w:val="left"/>
        <w:rPr>
          <w:sz w:val="22"/>
          <w:szCs w:val="22"/>
        </w:rPr>
      </w:pPr>
      <w:bookmarkStart w:id="3" w:name="bookmark13"/>
      <w:r w:rsidRPr="005B7525">
        <w:rPr>
          <w:sz w:val="22"/>
          <w:szCs w:val="22"/>
        </w:rPr>
        <w:t>Наименование</w:t>
      </w:r>
      <w:bookmarkEnd w:id="3"/>
    </w:p>
    <w:p w:rsidR="00480E39" w:rsidRPr="005B7525" w:rsidRDefault="00B3005D" w:rsidP="00480E39">
      <w:pPr>
        <w:pStyle w:val="20"/>
        <w:keepNext/>
        <w:keepLines/>
        <w:shd w:val="clear" w:color="auto" w:fill="auto"/>
        <w:tabs>
          <w:tab w:val="left" w:pos="633"/>
        </w:tabs>
        <w:spacing w:before="0" w:after="0" w:line="346" w:lineRule="exact"/>
        <w:ind w:left="280"/>
        <w:jc w:val="left"/>
        <w:rPr>
          <w:sz w:val="22"/>
          <w:szCs w:val="22"/>
          <w:lang w:val="en-US"/>
        </w:rPr>
      </w:pPr>
      <w:r w:rsidRPr="005B7525">
        <w:rPr>
          <w:sz w:val="22"/>
          <w:szCs w:val="22"/>
        </w:rPr>
        <w:t>П</w:t>
      </w:r>
      <w:r w:rsidR="00480E39" w:rsidRPr="005B7525">
        <w:rPr>
          <w:sz w:val="22"/>
          <w:szCs w:val="22"/>
        </w:rPr>
        <w:t xml:space="preserve">латформа </w:t>
      </w:r>
      <w:r w:rsidR="00480E39" w:rsidRPr="005B7525">
        <w:rPr>
          <w:sz w:val="22"/>
          <w:szCs w:val="22"/>
          <w:lang w:val="en-US"/>
        </w:rPr>
        <w:t xml:space="preserve">SOLO </w:t>
      </w:r>
    </w:p>
    <w:p w:rsidR="00781E4C" w:rsidRPr="005B7525" w:rsidRDefault="00781E4C" w:rsidP="00781E4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18"/>
        </w:tabs>
        <w:spacing w:before="0" w:after="0" w:line="346" w:lineRule="exact"/>
        <w:ind w:left="280"/>
        <w:jc w:val="left"/>
        <w:rPr>
          <w:sz w:val="22"/>
          <w:szCs w:val="22"/>
        </w:rPr>
      </w:pPr>
      <w:bookmarkStart w:id="4" w:name="bookmark14"/>
      <w:r w:rsidRPr="005B7525">
        <w:rPr>
          <w:sz w:val="22"/>
          <w:szCs w:val="22"/>
        </w:rPr>
        <w:t>Технические характеристики</w:t>
      </w:r>
      <w:bookmarkEnd w:id="4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9"/>
        <w:gridCol w:w="3261"/>
      </w:tblGrid>
      <w:tr w:rsidR="00480E39" w:rsidRPr="007830D2" w:rsidTr="007409A2">
        <w:tc>
          <w:tcPr>
            <w:tcW w:w="2263" w:type="dxa"/>
          </w:tcPr>
          <w:p w:rsidR="00480E39" w:rsidRPr="005B7525" w:rsidRDefault="00480E39" w:rsidP="007409A2">
            <w:pPr>
              <w:rPr>
                <w:rFonts w:ascii="Verdana" w:hAnsi="Verdana" w:cs="Arial"/>
                <w:sz w:val="22"/>
                <w:szCs w:val="22"/>
              </w:rPr>
            </w:pPr>
            <w:r w:rsidRPr="005B7525">
              <w:rPr>
                <w:rFonts w:ascii="Verdana" w:hAnsi="Verdana" w:cs="Arial"/>
                <w:sz w:val="22"/>
                <w:szCs w:val="22"/>
              </w:rPr>
              <w:t>Грузоподъёмность</w:t>
            </w:r>
          </w:p>
        </w:tc>
        <w:tc>
          <w:tcPr>
            <w:tcW w:w="3261" w:type="dxa"/>
          </w:tcPr>
          <w:p w:rsidR="00480E39" w:rsidRPr="005B7525" w:rsidRDefault="00480E39" w:rsidP="007409A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B7525">
              <w:rPr>
                <w:rFonts w:ascii="Verdana" w:hAnsi="Verdana" w:cs="Arial"/>
                <w:sz w:val="22"/>
                <w:szCs w:val="22"/>
              </w:rPr>
              <w:t>120 кг</w:t>
            </w:r>
          </w:p>
        </w:tc>
      </w:tr>
      <w:tr w:rsidR="00480E39" w:rsidRPr="007830D2" w:rsidTr="007409A2">
        <w:tc>
          <w:tcPr>
            <w:tcW w:w="2263" w:type="dxa"/>
          </w:tcPr>
          <w:p w:rsidR="00480E39" w:rsidRPr="005B7525" w:rsidRDefault="00480E39" w:rsidP="007409A2">
            <w:pPr>
              <w:rPr>
                <w:rFonts w:ascii="Verdana" w:hAnsi="Verdana" w:cs="Arial"/>
                <w:sz w:val="22"/>
                <w:szCs w:val="22"/>
              </w:rPr>
            </w:pPr>
            <w:r w:rsidRPr="005B7525">
              <w:rPr>
                <w:rFonts w:ascii="Verdana" w:hAnsi="Verdana" w:cs="Arial"/>
                <w:sz w:val="22"/>
                <w:szCs w:val="22"/>
              </w:rPr>
              <w:t>Высота подъёма</w:t>
            </w:r>
          </w:p>
        </w:tc>
        <w:tc>
          <w:tcPr>
            <w:tcW w:w="3261" w:type="dxa"/>
          </w:tcPr>
          <w:p w:rsidR="00480E39" w:rsidRPr="005B7525" w:rsidRDefault="00480E39" w:rsidP="007409A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B7525">
              <w:rPr>
                <w:rFonts w:ascii="Verdana" w:hAnsi="Verdana" w:cs="Arial"/>
                <w:sz w:val="22"/>
                <w:szCs w:val="22"/>
              </w:rPr>
              <w:t>100м</w:t>
            </w:r>
          </w:p>
        </w:tc>
      </w:tr>
      <w:tr w:rsidR="00480E39" w:rsidRPr="007830D2" w:rsidTr="007409A2">
        <w:tc>
          <w:tcPr>
            <w:tcW w:w="2263" w:type="dxa"/>
          </w:tcPr>
          <w:p w:rsidR="00480E39" w:rsidRPr="005B7525" w:rsidRDefault="00480E39" w:rsidP="007409A2">
            <w:pPr>
              <w:rPr>
                <w:rFonts w:ascii="Verdana" w:hAnsi="Verdana" w:cs="Arial"/>
                <w:sz w:val="22"/>
                <w:szCs w:val="22"/>
              </w:rPr>
            </w:pPr>
            <w:r w:rsidRPr="005B7525">
              <w:rPr>
                <w:rFonts w:ascii="Verdana" w:hAnsi="Verdana" w:cs="Arial"/>
                <w:sz w:val="22"/>
                <w:szCs w:val="22"/>
              </w:rPr>
              <w:t>Скорость подъёма</w:t>
            </w:r>
          </w:p>
        </w:tc>
        <w:tc>
          <w:tcPr>
            <w:tcW w:w="3261" w:type="dxa"/>
          </w:tcPr>
          <w:p w:rsidR="00480E39" w:rsidRPr="005B7525" w:rsidRDefault="00480E39" w:rsidP="007409A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B7525">
              <w:rPr>
                <w:rFonts w:ascii="Verdana" w:hAnsi="Verdana" w:cs="Arial"/>
                <w:sz w:val="22"/>
                <w:szCs w:val="22"/>
              </w:rPr>
              <w:t>8,5</w:t>
            </w:r>
            <w:r w:rsidRPr="005B7525">
              <w:rPr>
                <w:rFonts w:ascii="Verdana" w:hAnsi="Verdana" w:cs="Arial"/>
                <w:sz w:val="22"/>
                <w:szCs w:val="22"/>
                <w:lang w:val="en-US"/>
              </w:rPr>
              <w:t xml:space="preserve"> </w:t>
            </w:r>
            <w:r w:rsidRPr="005B7525">
              <w:rPr>
                <w:rFonts w:ascii="Verdana" w:hAnsi="Verdana" w:cs="Arial"/>
                <w:sz w:val="22"/>
                <w:szCs w:val="22"/>
              </w:rPr>
              <w:t>м/мин</w:t>
            </w:r>
          </w:p>
        </w:tc>
      </w:tr>
      <w:tr w:rsidR="00480E39" w:rsidRPr="007830D2" w:rsidTr="007409A2">
        <w:tc>
          <w:tcPr>
            <w:tcW w:w="2263" w:type="dxa"/>
          </w:tcPr>
          <w:p w:rsidR="00480E39" w:rsidRPr="005B7525" w:rsidRDefault="00480E39" w:rsidP="007409A2">
            <w:pPr>
              <w:rPr>
                <w:rFonts w:ascii="Verdana" w:hAnsi="Verdana" w:cs="Arial"/>
                <w:sz w:val="22"/>
                <w:szCs w:val="22"/>
              </w:rPr>
            </w:pPr>
            <w:r w:rsidRPr="005B7525">
              <w:rPr>
                <w:rFonts w:ascii="Verdana" w:hAnsi="Verdana" w:cs="Arial"/>
                <w:sz w:val="22"/>
                <w:szCs w:val="22"/>
              </w:rPr>
              <w:t>Тип приводной лебедки</w:t>
            </w:r>
          </w:p>
        </w:tc>
        <w:tc>
          <w:tcPr>
            <w:tcW w:w="3261" w:type="dxa"/>
          </w:tcPr>
          <w:p w:rsidR="00480E39" w:rsidRPr="005B7525" w:rsidRDefault="00480E39" w:rsidP="007409A2">
            <w:pPr>
              <w:jc w:val="both"/>
              <w:rPr>
                <w:rFonts w:ascii="Verdana" w:hAnsi="Verdana" w:cs="Arial"/>
                <w:sz w:val="22"/>
                <w:szCs w:val="22"/>
                <w:lang w:val="en-US"/>
              </w:rPr>
            </w:pPr>
            <w:r w:rsidRPr="005B7525">
              <w:rPr>
                <w:rFonts w:ascii="Verdana" w:hAnsi="Verdana" w:cs="Arial"/>
                <w:sz w:val="22"/>
                <w:szCs w:val="22"/>
              </w:rPr>
              <w:t>Однофазный 230В</w:t>
            </w:r>
          </w:p>
          <w:p w:rsidR="00480E39" w:rsidRPr="005B7525" w:rsidRDefault="00480E39" w:rsidP="007409A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480E39" w:rsidRPr="007830D2" w:rsidTr="007409A2">
        <w:trPr>
          <w:trHeight w:val="335"/>
        </w:trPr>
        <w:tc>
          <w:tcPr>
            <w:tcW w:w="2263" w:type="dxa"/>
          </w:tcPr>
          <w:p w:rsidR="00480E39" w:rsidRPr="005B7525" w:rsidRDefault="00480E39" w:rsidP="007409A2">
            <w:pPr>
              <w:rPr>
                <w:rFonts w:ascii="Verdana" w:hAnsi="Verdana" w:cs="Arial"/>
                <w:sz w:val="22"/>
                <w:szCs w:val="22"/>
              </w:rPr>
            </w:pPr>
            <w:r w:rsidRPr="005B7525">
              <w:rPr>
                <w:rFonts w:ascii="Verdana" w:hAnsi="Verdana" w:cs="Arial"/>
                <w:sz w:val="22"/>
                <w:szCs w:val="22"/>
              </w:rPr>
              <w:t>Привод</w:t>
            </w:r>
            <w:proofErr w:type="spellStart"/>
            <w:r w:rsidRPr="005B7525">
              <w:rPr>
                <w:rFonts w:ascii="Verdana" w:hAnsi="Verdana" w:cs="Arial"/>
                <w:sz w:val="22"/>
                <w:szCs w:val="22"/>
                <w:lang w:val="en-US"/>
              </w:rPr>
              <w:t>ная</w:t>
            </w:r>
            <w:proofErr w:type="spellEnd"/>
            <w:r w:rsidRPr="005B7525">
              <w:rPr>
                <w:rFonts w:ascii="Verdana" w:hAnsi="Verdana" w:cs="Arial"/>
                <w:sz w:val="22"/>
                <w:szCs w:val="22"/>
                <w:lang w:val="en-US"/>
              </w:rPr>
              <w:t xml:space="preserve"> </w:t>
            </w:r>
            <w:r w:rsidRPr="005B7525">
              <w:rPr>
                <w:rFonts w:ascii="Verdana" w:hAnsi="Verdana" w:cs="Arial"/>
                <w:sz w:val="22"/>
                <w:szCs w:val="22"/>
              </w:rPr>
              <w:t>лебёдка</w:t>
            </w:r>
          </w:p>
        </w:tc>
        <w:tc>
          <w:tcPr>
            <w:tcW w:w="3261" w:type="dxa"/>
          </w:tcPr>
          <w:p w:rsidR="00480E39" w:rsidRPr="005B7525" w:rsidRDefault="00480E39" w:rsidP="007409A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B7525">
              <w:rPr>
                <w:rFonts w:ascii="Verdana" w:hAnsi="Verdana" w:cs="Arial"/>
                <w:sz w:val="22"/>
                <w:szCs w:val="22"/>
                <w:lang w:val="en-US"/>
              </w:rPr>
              <w:t>TIRAK</w:t>
            </w:r>
            <w:r w:rsidRPr="005B7525">
              <w:rPr>
                <w:rFonts w:ascii="Verdana" w:hAnsi="Verdana" w:cs="Arial"/>
                <w:sz w:val="22"/>
                <w:szCs w:val="22"/>
              </w:rPr>
              <w:t>™</w:t>
            </w:r>
            <w:r w:rsidRPr="005B7525">
              <w:rPr>
                <w:rFonts w:ascii="Verdana" w:hAnsi="Verdana" w:cs="Arial"/>
                <w:sz w:val="22"/>
                <w:szCs w:val="22"/>
                <w:lang w:val="en-US"/>
              </w:rPr>
              <w:t>X</w:t>
            </w:r>
            <w:r w:rsidRPr="005B7525">
              <w:rPr>
                <w:rFonts w:ascii="Verdana" w:hAnsi="Verdana" w:cs="Arial"/>
                <w:sz w:val="22"/>
                <w:szCs w:val="22"/>
              </w:rPr>
              <w:t>301</w:t>
            </w:r>
            <w:r w:rsidRPr="005B7525">
              <w:rPr>
                <w:rFonts w:ascii="Verdana" w:hAnsi="Verdana" w:cs="Arial"/>
                <w:sz w:val="22"/>
                <w:szCs w:val="22"/>
                <w:lang w:val="en-US"/>
              </w:rPr>
              <w:t>P</w:t>
            </w:r>
            <w:r w:rsidRPr="005B7525">
              <w:rPr>
                <w:rFonts w:ascii="Verdana" w:hAnsi="Verdana" w:cs="Arial"/>
                <w:sz w:val="22"/>
                <w:szCs w:val="22"/>
              </w:rPr>
              <w:t xml:space="preserve"> (Германия)</w:t>
            </w:r>
          </w:p>
        </w:tc>
      </w:tr>
      <w:tr w:rsidR="00480E39" w:rsidRPr="007830D2" w:rsidTr="007409A2">
        <w:tc>
          <w:tcPr>
            <w:tcW w:w="2263" w:type="dxa"/>
          </w:tcPr>
          <w:p w:rsidR="00480E39" w:rsidRPr="005B7525" w:rsidRDefault="00480E39" w:rsidP="007409A2">
            <w:pPr>
              <w:rPr>
                <w:rFonts w:ascii="Verdana" w:hAnsi="Verdana" w:cs="Arial"/>
                <w:sz w:val="22"/>
                <w:szCs w:val="22"/>
              </w:rPr>
            </w:pPr>
            <w:r w:rsidRPr="005B7525">
              <w:rPr>
                <w:rFonts w:ascii="Verdana" w:hAnsi="Verdana" w:cs="Arial"/>
                <w:sz w:val="22"/>
                <w:szCs w:val="22"/>
              </w:rPr>
              <w:t>Вес</w:t>
            </w:r>
          </w:p>
        </w:tc>
        <w:tc>
          <w:tcPr>
            <w:tcW w:w="3261" w:type="dxa"/>
          </w:tcPr>
          <w:p w:rsidR="00480E39" w:rsidRPr="005B7525" w:rsidRDefault="00480E39" w:rsidP="007409A2">
            <w:pPr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5B7525">
              <w:rPr>
                <w:rFonts w:ascii="Verdana" w:hAnsi="Verdana" w:cs="Arial"/>
                <w:sz w:val="22"/>
                <w:szCs w:val="22"/>
              </w:rPr>
              <w:t>Платформа в сборе 135 кг, траверса для подвешивания 35 кг.</w:t>
            </w:r>
          </w:p>
        </w:tc>
      </w:tr>
    </w:tbl>
    <w:p w:rsidR="00480E39" w:rsidRDefault="00480E39" w:rsidP="00480E39">
      <w:pPr>
        <w:pStyle w:val="20"/>
        <w:keepNext/>
        <w:keepLines/>
        <w:shd w:val="clear" w:color="auto" w:fill="auto"/>
        <w:tabs>
          <w:tab w:val="left" w:pos="618"/>
        </w:tabs>
        <w:spacing w:before="0" w:after="0" w:line="346" w:lineRule="exact"/>
        <w:ind w:left="280"/>
        <w:jc w:val="left"/>
      </w:pPr>
    </w:p>
    <w:p w:rsidR="00781E4C" w:rsidRPr="005B7525" w:rsidRDefault="00781E4C" w:rsidP="00781E4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18"/>
        </w:tabs>
        <w:spacing w:before="0" w:after="0" w:line="346" w:lineRule="exact"/>
        <w:ind w:left="280"/>
        <w:jc w:val="left"/>
        <w:rPr>
          <w:sz w:val="22"/>
          <w:szCs w:val="22"/>
        </w:rPr>
      </w:pPr>
      <w:bookmarkStart w:id="5" w:name="bookmark15"/>
      <w:r w:rsidRPr="005B7525">
        <w:rPr>
          <w:sz w:val="22"/>
          <w:szCs w:val="22"/>
        </w:rPr>
        <w:t>Основные технические требования</w:t>
      </w:r>
      <w:bookmarkEnd w:id="5"/>
    </w:p>
    <w:p w:rsidR="00480E39" w:rsidRPr="005B7525" w:rsidRDefault="005F6BF8" w:rsidP="00B3005D">
      <w:pPr>
        <w:pStyle w:val="20"/>
        <w:keepNext/>
        <w:keepLines/>
        <w:shd w:val="clear" w:color="auto" w:fill="auto"/>
        <w:tabs>
          <w:tab w:val="left" w:pos="618"/>
        </w:tabs>
        <w:spacing w:before="0" w:after="0" w:line="346" w:lineRule="exact"/>
        <w:ind w:left="280"/>
        <w:jc w:val="both"/>
        <w:rPr>
          <w:sz w:val="22"/>
          <w:szCs w:val="22"/>
        </w:rPr>
      </w:pPr>
      <w:r w:rsidRPr="005B7525">
        <w:rPr>
          <w:sz w:val="22"/>
          <w:szCs w:val="22"/>
        </w:rPr>
        <w:t xml:space="preserve">Номинальная грузоподъемность 120 кг – 1 человек весом 80 кг + 40 кг груза; максимальная скорость подъема - </w:t>
      </w:r>
      <w:r w:rsidRPr="005B7525">
        <w:rPr>
          <w:rFonts w:cs="Arial"/>
          <w:sz w:val="22"/>
          <w:szCs w:val="22"/>
        </w:rPr>
        <w:t>8,5 м/мин; сечение жил кабеля от лебедки к источнику питания (при длине кабеля до 100 м включительно) – 2,5мм</w:t>
      </w:r>
      <w:proofErr w:type="gramStart"/>
      <w:r w:rsidRPr="005B7525">
        <w:rPr>
          <w:rFonts w:cs="Arial"/>
          <w:sz w:val="22"/>
          <w:szCs w:val="22"/>
          <w:vertAlign w:val="superscript"/>
        </w:rPr>
        <w:t>2</w:t>
      </w:r>
      <w:proofErr w:type="gramEnd"/>
      <w:r w:rsidRPr="005B7525">
        <w:rPr>
          <w:rFonts w:cs="Arial"/>
          <w:sz w:val="22"/>
          <w:szCs w:val="22"/>
        </w:rPr>
        <w:t xml:space="preserve"> для каждой жилы; наличие функции ручного спуска на приводной лебедке;  </w:t>
      </w:r>
    </w:p>
    <w:p w:rsidR="00781E4C" w:rsidRPr="005B7525" w:rsidRDefault="00781E4C" w:rsidP="00781E4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18"/>
        </w:tabs>
        <w:spacing w:before="0" w:after="0" w:line="346" w:lineRule="exact"/>
        <w:ind w:left="280"/>
        <w:jc w:val="left"/>
        <w:rPr>
          <w:sz w:val="22"/>
          <w:szCs w:val="22"/>
        </w:rPr>
      </w:pPr>
      <w:bookmarkStart w:id="6" w:name="bookmark16"/>
      <w:r w:rsidRPr="005B7525">
        <w:rPr>
          <w:sz w:val="22"/>
          <w:szCs w:val="22"/>
        </w:rPr>
        <w:t>Дополнительные требования</w:t>
      </w:r>
      <w:bookmarkEnd w:id="6"/>
    </w:p>
    <w:p w:rsidR="005F6BF8" w:rsidRPr="005B7525" w:rsidRDefault="005F6BF8" w:rsidP="00B3005D">
      <w:pPr>
        <w:pStyle w:val="20"/>
        <w:keepNext/>
        <w:keepLines/>
        <w:shd w:val="clear" w:color="auto" w:fill="auto"/>
        <w:tabs>
          <w:tab w:val="left" w:pos="618"/>
        </w:tabs>
        <w:spacing w:before="0" w:after="0" w:line="346" w:lineRule="exact"/>
        <w:ind w:left="280"/>
        <w:jc w:val="both"/>
        <w:rPr>
          <w:sz w:val="22"/>
          <w:szCs w:val="22"/>
        </w:rPr>
      </w:pPr>
      <w:r w:rsidRPr="005B7525">
        <w:rPr>
          <w:sz w:val="22"/>
          <w:szCs w:val="22"/>
        </w:rPr>
        <w:t>Траверса для крепления основного и страховочного канатов должна проходить в стандартный лючо</w:t>
      </w:r>
      <w:proofErr w:type="gramStart"/>
      <w:r w:rsidRPr="005B7525">
        <w:rPr>
          <w:sz w:val="22"/>
          <w:szCs w:val="22"/>
        </w:rPr>
        <w:t>к-</w:t>
      </w:r>
      <w:proofErr w:type="gramEnd"/>
      <w:r w:rsidRPr="005B7525">
        <w:rPr>
          <w:sz w:val="22"/>
          <w:szCs w:val="22"/>
        </w:rPr>
        <w:t xml:space="preserve"> </w:t>
      </w:r>
      <w:proofErr w:type="spellStart"/>
      <w:r w:rsidRPr="005B7525">
        <w:rPr>
          <w:sz w:val="22"/>
          <w:szCs w:val="22"/>
        </w:rPr>
        <w:t>гляделку</w:t>
      </w:r>
      <w:proofErr w:type="spellEnd"/>
      <w:r w:rsidRPr="005B7525">
        <w:rPr>
          <w:sz w:val="22"/>
          <w:szCs w:val="22"/>
        </w:rPr>
        <w:t xml:space="preserve"> котла; элементы платформы д</w:t>
      </w:r>
      <w:r w:rsidR="005F2A7F" w:rsidRPr="005B7525">
        <w:rPr>
          <w:sz w:val="22"/>
          <w:szCs w:val="22"/>
        </w:rPr>
        <w:t>олжны иметь габариты не более 10</w:t>
      </w:r>
      <w:r w:rsidRPr="005B7525">
        <w:rPr>
          <w:sz w:val="22"/>
          <w:szCs w:val="22"/>
        </w:rPr>
        <w:t>00×600 мм; блок упра</w:t>
      </w:r>
      <w:r w:rsidR="005F2A7F" w:rsidRPr="005B7525">
        <w:rPr>
          <w:sz w:val="22"/>
          <w:szCs w:val="22"/>
        </w:rPr>
        <w:t>в</w:t>
      </w:r>
      <w:r w:rsidRPr="005B7525">
        <w:rPr>
          <w:sz w:val="22"/>
          <w:szCs w:val="22"/>
        </w:rPr>
        <w:t>ления лебедкой должен быть выпол</w:t>
      </w:r>
      <w:r w:rsidR="005F2A7F" w:rsidRPr="005B7525">
        <w:rPr>
          <w:sz w:val="22"/>
          <w:szCs w:val="22"/>
        </w:rPr>
        <w:t>нен в пылезащищенном исполнении; вес каждого элемента платформы не должен превышать 25 кг.</w:t>
      </w:r>
    </w:p>
    <w:p w:rsidR="00781E4C" w:rsidRPr="005B7525" w:rsidRDefault="00781E4C" w:rsidP="00781E4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18"/>
        </w:tabs>
        <w:spacing w:before="0" w:after="0" w:line="346" w:lineRule="exact"/>
        <w:ind w:left="280"/>
        <w:jc w:val="left"/>
        <w:rPr>
          <w:sz w:val="22"/>
          <w:szCs w:val="22"/>
        </w:rPr>
      </w:pPr>
      <w:bookmarkStart w:id="7" w:name="bookmark17"/>
      <w:r w:rsidRPr="005B7525">
        <w:rPr>
          <w:sz w:val="22"/>
          <w:szCs w:val="22"/>
        </w:rPr>
        <w:t>Сроки поставки</w:t>
      </w:r>
      <w:bookmarkEnd w:id="7"/>
    </w:p>
    <w:p w:rsidR="005F2A7F" w:rsidRPr="005B7525" w:rsidRDefault="00FD143C" w:rsidP="005F2A7F">
      <w:pPr>
        <w:pStyle w:val="20"/>
        <w:keepNext/>
        <w:keepLines/>
        <w:shd w:val="clear" w:color="auto" w:fill="auto"/>
        <w:tabs>
          <w:tab w:val="left" w:pos="618"/>
        </w:tabs>
        <w:spacing w:before="0" w:after="0" w:line="346" w:lineRule="exact"/>
        <w:ind w:left="280"/>
        <w:jc w:val="left"/>
        <w:rPr>
          <w:sz w:val="22"/>
          <w:szCs w:val="22"/>
        </w:rPr>
      </w:pPr>
      <w:r>
        <w:rPr>
          <w:sz w:val="22"/>
          <w:szCs w:val="22"/>
        </w:rPr>
        <w:t>июнь</w:t>
      </w:r>
      <w:r w:rsidR="005F2A7F" w:rsidRPr="005B7525">
        <w:rPr>
          <w:sz w:val="22"/>
          <w:szCs w:val="22"/>
        </w:rPr>
        <w:t xml:space="preserve"> 2016г.</w:t>
      </w:r>
    </w:p>
    <w:p w:rsidR="00781E4C" w:rsidRPr="005B7525" w:rsidRDefault="00781E4C" w:rsidP="00781E4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33"/>
        </w:tabs>
        <w:spacing w:before="0" w:after="0" w:line="346" w:lineRule="exact"/>
        <w:ind w:left="280"/>
        <w:jc w:val="left"/>
        <w:rPr>
          <w:sz w:val="22"/>
          <w:szCs w:val="22"/>
        </w:rPr>
      </w:pPr>
      <w:bookmarkStart w:id="8" w:name="bookmark18"/>
      <w:r w:rsidRPr="005B7525">
        <w:rPr>
          <w:sz w:val="22"/>
          <w:szCs w:val="22"/>
        </w:rPr>
        <w:t>Перечень (МТР, ЗИП, оборудования)</w:t>
      </w:r>
      <w:bookmarkEnd w:id="8"/>
    </w:p>
    <w:p w:rsidR="005F2A7F" w:rsidRPr="005B7525" w:rsidRDefault="005F2A7F" w:rsidP="005F2A7F">
      <w:pPr>
        <w:pStyle w:val="a7"/>
        <w:rPr>
          <w:rFonts w:ascii="Verdana" w:hAnsi="Verdana" w:cs="Arial"/>
          <w:snapToGrid w:val="0"/>
          <w:sz w:val="22"/>
          <w:szCs w:val="22"/>
          <w:lang w:eastAsia="fr-FR"/>
        </w:rPr>
      </w:pPr>
      <w:r w:rsidRPr="005B7525">
        <w:rPr>
          <w:rFonts w:ascii="Verdana" w:hAnsi="Verdana" w:cs="Arial"/>
          <w:snapToGrid w:val="0"/>
          <w:sz w:val="22"/>
          <w:szCs w:val="22"/>
          <w:lang w:eastAsia="fr-FR"/>
        </w:rPr>
        <w:t xml:space="preserve">1. Платформа </w:t>
      </w:r>
      <w:r w:rsidRPr="005B7525">
        <w:rPr>
          <w:rFonts w:ascii="Verdana" w:hAnsi="Verdana" w:cs="Arial"/>
          <w:snapToGrid w:val="0"/>
          <w:sz w:val="22"/>
          <w:szCs w:val="22"/>
          <w:lang w:val="en-GB" w:eastAsia="fr-FR"/>
        </w:rPr>
        <w:t>SOLO</w:t>
      </w:r>
      <w:r w:rsidRPr="005B7525">
        <w:rPr>
          <w:rFonts w:ascii="Verdana" w:hAnsi="Verdana" w:cs="Arial"/>
          <w:snapToGrid w:val="0"/>
          <w:sz w:val="22"/>
          <w:szCs w:val="22"/>
          <w:lang w:eastAsia="fr-FR"/>
        </w:rPr>
        <w:t xml:space="preserve"> </w:t>
      </w:r>
    </w:p>
    <w:p w:rsidR="005F2A7F" w:rsidRPr="005B7525" w:rsidRDefault="005F2A7F" w:rsidP="005F2A7F">
      <w:pPr>
        <w:pStyle w:val="a7"/>
        <w:rPr>
          <w:rFonts w:ascii="Verdana" w:hAnsi="Verdana" w:cs="Arial"/>
          <w:snapToGrid w:val="0"/>
          <w:sz w:val="22"/>
          <w:szCs w:val="22"/>
          <w:lang w:eastAsia="fr-FR"/>
        </w:rPr>
      </w:pPr>
      <w:r w:rsidRPr="005B7525">
        <w:rPr>
          <w:rFonts w:ascii="Verdana" w:hAnsi="Verdana" w:cs="Arial"/>
          <w:snapToGrid w:val="0"/>
          <w:sz w:val="22"/>
          <w:szCs w:val="22"/>
          <w:lang w:eastAsia="fr-FR"/>
        </w:rPr>
        <w:t xml:space="preserve">2. </w:t>
      </w:r>
      <w:proofErr w:type="spellStart"/>
      <w:r w:rsidRPr="005B7525">
        <w:rPr>
          <w:rFonts w:ascii="Verdana" w:hAnsi="Verdana" w:cs="Arial"/>
          <w:snapToGrid w:val="0"/>
          <w:sz w:val="22"/>
          <w:szCs w:val="22"/>
          <w:lang w:val="en-GB" w:eastAsia="fr-FR"/>
        </w:rPr>
        <w:t>Blocstop</w:t>
      </w:r>
      <w:proofErr w:type="spellEnd"/>
      <w:r w:rsidRPr="005B7525">
        <w:rPr>
          <w:rFonts w:ascii="Verdana" w:hAnsi="Verdana" w:cs="Arial"/>
          <w:snapToGrid w:val="0"/>
          <w:sz w:val="22"/>
          <w:szCs w:val="22"/>
          <w:lang w:eastAsia="fr-FR"/>
        </w:rPr>
        <w:t xml:space="preserve">™ </w:t>
      </w:r>
      <w:r w:rsidRPr="005B7525">
        <w:rPr>
          <w:rFonts w:ascii="Verdana" w:hAnsi="Verdana" w:cs="Arial"/>
          <w:snapToGrid w:val="0"/>
          <w:sz w:val="22"/>
          <w:szCs w:val="22"/>
          <w:lang w:val="en-GB" w:eastAsia="fr-FR"/>
        </w:rPr>
        <w:t>BSO</w:t>
      </w:r>
      <w:r w:rsidRPr="005B7525">
        <w:rPr>
          <w:rFonts w:ascii="Verdana" w:hAnsi="Verdana" w:cs="Arial"/>
          <w:snapToGrid w:val="0"/>
          <w:sz w:val="22"/>
          <w:szCs w:val="22"/>
          <w:lang w:eastAsia="fr-FR"/>
        </w:rPr>
        <w:t xml:space="preserve"> (позади лебёдки)</w:t>
      </w:r>
    </w:p>
    <w:p w:rsidR="005F2A7F" w:rsidRPr="005B7525" w:rsidRDefault="005F2A7F" w:rsidP="005F2A7F">
      <w:pPr>
        <w:pStyle w:val="a7"/>
        <w:rPr>
          <w:rFonts w:ascii="Verdana" w:hAnsi="Verdana" w:cs="Arial"/>
          <w:snapToGrid w:val="0"/>
          <w:sz w:val="22"/>
          <w:szCs w:val="22"/>
          <w:lang w:eastAsia="fr-FR"/>
        </w:rPr>
      </w:pPr>
      <w:r w:rsidRPr="005B7525">
        <w:rPr>
          <w:rFonts w:ascii="Verdana" w:hAnsi="Verdana" w:cs="Arial"/>
          <w:snapToGrid w:val="0"/>
          <w:sz w:val="22"/>
          <w:szCs w:val="22"/>
          <w:lang w:eastAsia="fr-FR"/>
        </w:rPr>
        <w:t xml:space="preserve">3. Лебёдка </w:t>
      </w:r>
      <w:r w:rsidRPr="005B7525">
        <w:rPr>
          <w:rFonts w:ascii="Verdana" w:hAnsi="Verdana" w:cs="Arial"/>
          <w:snapToGrid w:val="0"/>
          <w:sz w:val="22"/>
          <w:szCs w:val="22"/>
          <w:lang w:val="en-GB" w:eastAsia="fr-FR"/>
        </w:rPr>
        <w:t>TIRAK</w:t>
      </w:r>
      <w:r w:rsidRPr="005B7525">
        <w:rPr>
          <w:rFonts w:ascii="Verdana" w:hAnsi="Verdana" w:cs="Arial"/>
          <w:snapToGrid w:val="0"/>
          <w:sz w:val="22"/>
          <w:szCs w:val="22"/>
          <w:lang w:eastAsia="fr-FR"/>
        </w:rPr>
        <w:t xml:space="preserve">™ </w:t>
      </w:r>
      <w:r w:rsidRPr="005B7525">
        <w:rPr>
          <w:rFonts w:ascii="Verdana" w:hAnsi="Verdana" w:cs="Arial"/>
          <w:snapToGrid w:val="0"/>
          <w:sz w:val="22"/>
          <w:szCs w:val="22"/>
          <w:lang w:val="en-GB" w:eastAsia="fr-FR"/>
        </w:rPr>
        <w:t>X</w:t>
      </w:r>
      <w:r w:rsidRPr="005B7525">
        <w:rPr>
          <w:rFonts w:ascii="Verdana" w:hAnsi="Verdana" w:cs="Arial"/>
          <w:snapToGrid w:val="0"/>
          <w:sz w:val="22"/>
          <w:szCs w:val="22"/>
          <w:lang w:eastAsia="fr-FR"/>
        </w:rPr>
        <w:t>-301</w:t>
      </w:r>
      <w:r w:rsidRPr="005B7525">
        <w:rPr>
          <w:rFonts w:ascii="Verdana" w:hAnsi="Verdana" w:cs="Arial"/>
          <w:snapToGrid w:val="0"/>
          <w:sz w:val="22"/>
          <w:szCs w:val="22"/>
          <w:lang w:val="en-GB" w:eastAsia="fr-FR"/>
        </w:rPr>
        <w:t>P</w:t>
      </w:r>
    </w:p>
    <w:p w:rsidR="005F2A7F" w:rsidRPr="005B7525" w:rsidRDefault="005F2A7F" w:rsidP="005F2A7F">
      <w:pPr>
        <w:pStyle w:val="a7"/>
        <w:rPr>
          <w:rFonts w:ascii="Verdana" w:hAnsi="Verdana" w:cs="Arial"/>
          <w:snapToGrid w:val="0"/>
          <w:sz w:val="22"/>
          <w:szCs w:val="22"/>
          <w:lang w:eastAsia="fr-FR"/>
        </w:rPr>
      </w:pPr>
      <w:r w:rsidRPr="005B7525">
        <w:rPr>
          <w:rFonts w:ascii="Verdana" w:hAnsi="Verdana" w:cs="Arial"/>
          <w:snapToGrid w:val="0"/>
          <w:sz w:val="22"/>
          <w:szCs w:val="22"/>
          <w:lang w:eastAsia="fr-FR"/>
        </w:rPr>
        <w:t>4. Грузовые канаты</w:t>
      </w:r>
    </w:p>
    <w:p w:rsidR="005F2A7F" w:rsidRPr="005B7525" w:rsidRDefault="005F2A7F" w:rsidP="005F2A7F">
      <w:pPr>
        <w:pStyle w:val="a7"/>
        <w:rPr>
          <w:rFonts w:ascii="Verdana" w:hAnsi="Verdana" w:cs="Arial"/>
          <w:snapToGrid w:val="0"/>
          <w:sz w:val="22"/>
          <w:szCs w:val="22"/>
          <w:lang w:eastAsia="fr-FR"/>
        </w:rPr>
      </w:pPr>
      <w:r w:rsidRPr="005B7525">
        <w:rPr>
          <w:rFonts w:ascii="Verdana" w:hAnsi="Verdana" w:cs="Arial"/>
          <w:snapToGrid w:val="0"/>
          <w:sz w:val="22"/>
          <w:szCs w:val="22"/>
          <w:lang w:eastAsia="fr-FR"/>
        </w:rPr>
        <w:t xml:space="preserve">5. Буферная плита </w:t>
      </w:r>
    </w:p>
    <w:p w:rsidR="005F2A7F" w:rsidRPr="005B7525" w:rsidRDefault="005F2A7F" w:rsidP="005F2A7F">
      <w:pPr>
        <w:pStyle w:val="a7"/>
        <w:rPr>
          <w:rFonts w:ascii="Verdana" w:hAnsi="Verdana" w:cs="Arial"/>
          <w:sz w:val="22"/>
          <w:szCs w:val="22"/>
        </w:rPr>
      </w:pPr>
      <w:r w:rsidRPr="005B7525">
        <w:rPr>
          <w:rFonts w:ascii="Verdana" w:hAnsi="Verdana" w:cs="Arial"/>
          <w:sz w:val="22"/>
          <w:szCs w:val="22"/>
        </w:rPr>
        <w:t>6. Пульт управления</w:t>
      </w:r>
    </w:p>
    <w:p w:rsidR="005F2A7F" w:rsidRPr="005B7525" w:rsidRDefault="00E2782D" w:rsidP="005F2A7F">
      <w:pPr>
        <w:pStyle w:val="a5"/>
        <w:jc w:val="left"/>
        <w:rPr>
          <w:rFonts w:ascii="Verdana" w:hAnsi="Verdana" w:cs="Arial"/>
          <w:color w:val="000000"/>
          <w:sz w:val="22"/>
          <w:szCs w:val="22"/>
          <w:u w:val="none"/>
          <w:lang w:val="ru-RU"/>
        </w:rPr>
      </w:pPr>
      <w:r>
        <w:rPr>
          <w:rFonts w:ascii="Verdana" w:hAnsi="Verdana" w:cs="Arial"/>
          <w:color w:val="000000"/>
          <w:sz w:val="22"/>
          <w:szCs w:val="22"/>
          <w:u w:val="none"/>
          <w:lang w:val="ru-RU"/>
        </w:rPr>
        <w:t xml:space="preserve">         </w:t>
      </w:r>
      <w:r>
        <w:rPr>
          <w:rFonts w:ascii="Verdana" w:hAnsi="Verdana" w:cs="Arial"/>
          <w:color w:val="000000"/>
          <w:sz w:val="22"/>
          <w:szCs w:val="22"/>
          <w:u w:val="none"/>
          <w:lang w:val="en-US"/>
        </w:rPr>
        <w:t xml:space="preserve"> </w:t>
      </w:r>
      <w:r w:rsidR="005F2A7F" w:rsidRPr="005B7525">
        <w:rPr>
          <w:rFonts w:ascii="Verdana" w:hAnsi="Verdana" w:cs="Arial"/>
          <w:color w:val="000000"/>
          <w:sz w:val="22"/>
          <w:szCs w:val="22"/>
          <w:u w:val="none"/>
          <w:lang w:val="ru-RU"/>
        </w:rPr>
        <w:t xml:space="preserve">7. </w:t>
      </w:r>
      <w:r w:rsidR="005F2A7F" w:rsidRPr="005B7525">
        <w:rPr>
          <w:rFonts w:ascii="Verdana" w:hAnsi="Verdana" w:cs="Arial"/>
          <w:color w:val="000000"/>
          <w:sz w:val="22"/>
          <w:szCs w:val="22"/>
          <w:u w:val="none"/>
          <w:lang w:val="en-GB"/>
        </w:rPr>
        <w:t>BS</w:t>
      </w:r>
      <w:r w:rsidR="005F2A7F" w:rsidRPr="005B7525">
        <w:rPr>
          <w:rFonts w:ascii="Verdana" w:hAnsi="Verdana" w:cs="Arial"/>
          <w:color w:val="000000"/>
          <w:sz w:val="22"/>
          <w:szCs w:val="22"/>
          <w:u w:val="none"/>
          <w:lang w:val="ru-RU"/>
        </w:rPr>
        <w:t xml:space="preserve"> 15.301 </w:t>
      </w:r>
    </w:p>
    <w:p w:rsidR="005F2A7F" w:rsidRPr="005B7525" w:rsidRDefault="005F2A7F" w:rsidP="005F2A7F">
      <w:pPr>
        <w:pStyle w:val="20"/>
        <w:keepNext/>
        <w:keepLines/>
        <w:shd w:val="clear" w:color="auto" w:fill="auto"/>
        <w:tabs>
          <w:tab w:val="left" w:pos="633"/>
        </w:tabs>
        <w:spacing w:before="0" w:after="0" w:line="346" w:lineRule="exact"/>
        <w:ind w:left="280"/>
        <w:jc w:val="left"/>
        <w:rPr>
          <w:sz w:val="22"/>
          <w:szCs w:val="22"/>
        </w:rPr>
      </w:pPr>
    </w:p>
    <w:p w:rsidR="00781E4C" w:rsidRPr="005B7525" w:rsidRDefault="00781E4C" w:rsidP="00781E4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0" w:after="0" w:line="346" w:lineRule="exact"/>
        <w:ind w:left="280"/>
        <w:jc w:val="left"/>
        <w:rPr>
          <w:sz w:val="22"/>
          <w:szCs w:val="22"/>
        </w:rPr>
      </w:pPr>
      <w:bookmarkStart w:id="9" w:name="bookmark19"/>
      <w:r w:rsidRPr="005B7525">
        <w:rPr>
          <w:sz w:val="22"/>
          <w:szCs w:val="22"/>
        </w:rPr>
        <w:t>Требования к приемке</w:t>
      </w:r>
      <w:bookmarkEnd w:id="9"/>
    </w:p>
    <w:p w:rsidR="005F2A7F" w:rsidRPr="005B7525" w:rsidRDefault="005B7525" w:rsidP="00B3005D">
      <w:pPr>
        <w:pStyle w:val="20"/>
        <w:keepNext/>
        <w:keepLines/>
        <w:shd w:val="clear" w:color="auto" w:fill="auto"/>
        <w:tabs>
          <w:tab w:val="left" w:pos="611"/>
        </w:tabs>
        <w:spacing w:before="0" w:after="0" w:line="346" w:lineRule="exact"/>
        <w:ind w:left="280"/>
        <w:jc w:val="both"/>
        <w:rPr>
          <w:sz w:val="22"/>
          <w:szCs w:val="22"/>
        </w:rPr>
      </w:pPr>
      <w:r w:rsidRPr="005B7525">
        <w:rPr>
          <w:sz w:val="22"/>
          <w:szCs w:val="22"/>
        </w:rPr>
        <w:t>П</w:t>
      </w:r>
      <w:r w:rsidR="005F2A7F" w:rsidRPr="005B7525">
        <w:rPr>
          <w:sz w:val="22"/>
          <w:szCs w:val="22"/>
        </w:rPr>
        <w:t>ри приемке все элементы платформы осматриваются визуально на предмет видимых неисправностей (деформации несущих</w:t>
      </w:r>
      <w:r w:rsidRPr="005B7525">
        <w:rPr>
          <w:sz w:val="22"/>
          <w:szCs w:val="22"/>
        </w:rPr>
        <w:t xml:space="preserve"> и ограждающих</w:t>
      </w:r>
      <w:r w:rsidR="005F2A7F" w:rsidRPr="005B7525">
        <w:rPr>
          <w:sz w:val="22"/>
          <w:szCs w:val="22"/>
        </w:rPr>
        <w:t xml:space="preserve"> конструкци</w:t>
      </w:r>
      <w:r w:rsidRPr="005B7525">
        <w:rPr>
          <w:sz w:val="22"/>
          <w:szCs w:val="22"/>
        </w:rPr>
        <w:t>й, повреждений</w:t>
      </w:r>
      <w:r w:rsidR="005F2A7F" w:rsidRPr="005B7525">
        <w:rPr>
          <w:sz w:val="22"/>
          <w:szCs w:val="22"/>
        </w:rPr>
        <w:t xml:space="preserve"> канатов и </w:t>
      </w:r>
      <w:proofErr w:type="spellStart"/>
      <w:r w:rsidR="005F2A7F" w:rsidRPr="005B7525">
        <w:rPr>
          <w:sz w:val="22"/>
          <w:szCs w:val="22"/>
        </w:rPr>
        <w:t>т</w:t>
      </w:r>
      <w:proofErr w:type="gramStart"/>
      <w:r w:rsidR="005F2A7F" w:rsidRPr="005B7525">
        <w:rPr>
          <w:sz w:val="22"/>
          <w:szCs w:val="22"/>
        </w:rPr>
        <w:t>.д</w:t>
      </w:r>
      <w:proofErr w:type="spellEnd"/>
      <w:proofErr w:type="gramEnd"/>
      <w:r w:rsidR="005F2A7F" w:rsidRPr="005B7525">
        <w:rPr>
          <w:sz w:val="22"/>
          <w:szCs w:val="22"/>
        </w:rPr>
        <w:t xml:space="preserve">) соответствие габаритов и комплектации платформы заявке, наличия сертификатов соответствия, паспорта, инструкции по эксплуатации на русском языке. </w:t>
      </w:r>
      <w:r w:rsidR="00E625B9" w:rsidRPr="005B7525">
        <w:rPr>
          <w:sz w:val="22"/>
          <w:szCs w:val="22"/>
        </w:rPr>
        <w:t>Заключительным этапом приемки становится комплексная проверка работоспособности платформы в собранном состоянии в присутствии представителя организаци</w:t>
      </w:r>
      <w:proofErr w:type="gramStart"/>
      <w:r w:rsidR="00E625B9" w:rsidRPr="005B7525">
        <w:rPr>
          <w:sz w:val="22"/>
          <w:szCs w:val="22"/>
        </w:rPr>
        <w:t>и-</w:t>
      </w:r>
      <w:proofErr w:type="gramEnd"/>
      <w:r w:rsidR="00E625B9" w:rsidRPr="005B7525">
        <w:rPr>
          <w:sz w:val="22"/>
          <w:szCs w:val="22"/>
        </w:rPr>
        <w:t xml:space="preserve"> изготовителя (поставщика).</w:t>
      </w:r>
    </w:p>
    <w:p w:rsidR="00781E4C" w:rsidRPr="005B7525" w:rsidRDefault="00781E4C" w:rsidP="00781E4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0" w:after="0" w:line="346" w:lineRule="exact"/>
        <w:ind w:left="280"/>
        <w:jc w:val="left"/>
        <w:rPr>
          <w:sz w:val="22"/>
          <w:szCs w:val="22"/>
        </w:rPr>
      </w:pPr>
      <w:r w:rsidRPr="005B7525">
        <w:rPr>
          <w:sz w:val="22"/>
          <w:szCs w:val="22"/>
        </w:rPr>
        <w:t>Требования к изготовителю (поставщику):</w:t>
      </w:r>
    </w:p>
    <w:p w:rsidR="00E625B9" w:rsidRPr="005B7525" w:rsidRDefault="00240C0D" w:rsidP="00B3005D">
      <w:pPr>
        <w:pStyle w:val="20"/>
        <w:keepNext/>
        <w:keepLines/>
        <w:shd w:val="clear" w:color="auto" w:fill="auto"/>
        <w:tabs>
          <w:tab w:val="left" w:pos="611"/>
        </w:tabs>
        <w:spacing w:before="0" w:after="0" w:line="346" w:lineRule="exact"/>
        <w:ind w:left="280"/>
        <w:jc w:val="both"/>
        <w:rPr>
          <w:sz w:val="22"/>
          <w:szCs w:val="22"/>
        </w:rPr>
      </w:pPr>
      <w:r w:rsidRPr="005B7525">
        <w:rPr>
          <w:sz w:val="22"/>
          <w:szCs w:val="22"/>
        </w:rPr>
        <w:t>Изготовитель (поставщик)</w:t>
      </w:r>
      <w:r w:rsidR="005B7525" w:rsidRPr="005B7525">
        <w:rPr>
          <w:sz w:val="22"/>
          <w:szCs w:val="22"/>
        </w:rPr>
        <w:t xml:space="preserve">  поставляет</w:t>
      </w:r>
      <w:r w:rsidRPr="005B7525">
        <w:rPr>
          <w:sz w:val="22"/>
          <w:szCs w:val="22"/>
        </w:rPr>
        <w:t xml:space="preserve"> платформу </w:t>
      </w:r>
      <w:r w:rsidRPr="005B7525">
        <w:rPr>
          <w:sz w:val="22"/>
          <w:szCs w:val="22"/>
          <w:lang w:val="en-US"/>
        </w:rPr>
        <w:t>SOLO</w:t>
      </w:r>
      <w:r w:rsidRPr="005B7525">
        <w:rPr>
          <w:sz w:val="22"/>
          <w:szCs w:val="22"/>
        </w:rPr>
        <w:t xml:space="preserve"> в полной комплектации, согласно требованиям заказчика, в сроки не позднее указанных в ТТ. Платформа и комплектующие к ней до</w:t>
      </w:r>
      <w:r w:rsidR="005B7525" w:rsidRPr="005B7525">
        <w:rPr>
          <w:sz w:val="22"/>
          <w:szCs w:val="22"/>
        </w:rPr>
        <w:t xml:space="preserve">лжны быть </w:t>
      </w:r>
      <w:r w:rsidRPr="005B7525">
        <w:rPr>
          <w:sz w:val="22"/>
          <w:szCs w:val="22"/>
        </w:rPr>
        <w:t xml:space="preserve"> сертифицированы в РФ и подтверждаться сертификатами. Изготовитель (поставщик) проводит первичное обучение персонала</w:t>
      </w:r>
      <w:r w:rsidR="00B3005D" w:rsidRPr="005B7525">
        <w:rPr>
          <w:sz w:val="22"/>
          <w:szCs w:val="22"/>
        </w:rPr>
        <w:t xml:space="preserve"> (рабочих люльки)</w:t>
      </w:r>
      <w:r w:rsidRPr="005B7525">
        <w:rPr>
          <w:sz w:val="22"/>
          <w:szCs w:val="22"/>
        </w:rPr>
        <w:t xml:space="preserve"> правильной сборке платформы, </w:t>
      </w:r>
      <w:r w:rsidR="00B3005D" w:rsidRPr="005B7525">
        <w:rPr>
          <w:sz w:val="22"/>
          <w:szCs w:val="22"/>
        </w:rPr>
        <w:t>эксплуатации и техническому обслуживанию.</w:t>
      </w:r>
    </w:p>
    <w:p w:rsidR="00781E4C" w:rsidRPr="005B7525" w:rsidRDefault="00781E4C" w:rsidP="00781E4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26"/>
        </w:tabs>
        <w:spacing w:before="0" w:after="0" w:line="346" w:lineRule="exact"/>
        <w:ind w:left="280"/>
        <w:jc w:val="left"/>
        <w:rPr>
          <w:sz w:val="22"/>
          <w:szCs w:val="22"/>
        </w:rPr>
      </w:pPr>
      <w:bookmarkStart w:id="10" w:name="bookmark20"/>
      <w:r w:rsidRPr="005B7525">
        <w:rPr>
          <w:sz w:val="22"/>
          <w:szCs w:val="22"/>
        </w:rPr>
        <w:t>Перечень документации</w:t>
      </w:r>
      <w:bookmarkEnd w:id="10"/>
    </w:p>
    <w:p w:rsidR="00240C0D" w:rsidRPr="005B7525" w:rsidRDefault="00240C0D" w:rsidP="00240C0D">
      <w:pPr>
        <w:pStyle w:val="20"/>
        <w:keepNext/>
        <w:keepLines/>
        <w:shd w:val="clear" w:color="auto" w:fill="auto"/>
        <w:tabs>
          <w:tab w:val="left" w:pos="626"/>
        </w:tabs>
        <w:spacing w:before="0" w:after="0" w:line="346" w:lineRule="exact"/>
        <w:ind w:left="280"/>
        <w:jc w:val="left"/>
        <w:rPr>
          <w:sz w:val="22"/>
          <w:szCs w:val="22"/>
        </w:rPr>
      </w:pPr>
      <w:r w:rsidRPr="005B7525">
        <w:rPr>
          <w:sz w:val="22"/>
          <w:szCs w:val="22"/>
        </w:rPr>
        <w:t xml:space="preserve">Паспорт на платформу </w:t>
      </w:r>
      <w:r w:rsidRPr="005B7525">
        <w:rPr>
          <w:sz w:val="22"/>
          <w:szCs w:val="22"/>
          <w:lang w:val="en-US"/>
        </w:rPr>
        <w:t>SOLO</w:t>
      </w:r>
      <w:r w:rsidRPr="005B7525">
        <w:rPr>
          <w:sz w:val="22"/>
          <w:szCs w:val="22"/>
        </w:rPr>
        <w:t>.</w:t>
      </w:r>
    </w:p>
    <w:p w:rsidR="00240C0D" w:rsidRPr="005B7525" w:rsidRDefault="00240C0D" w:rsidP="00240C0D">
      <w:pPr>
        <w:pStyle w:val="20"/>
        <w:keepNext/>
        <w:keepLines/>
        <w:shd w:val="clear" w:color="auto" w:fill="auto"/>
        <w:tabs>
          <w:tab w:val="left" w:pos="626"/>
        </w:tabs>
        <w:spacing w:before="0" w:after="0" w:line="346" w:lineRule="exact"/>
        <w:ind w:left="280"/>
        <w:jc w:val="left"/>
        <w:rPr>
          <w:sz w:val="22"/>
          <w:szCs w:val="22"/>
        </w:rPr>
      </w:pPr>
      <w:r w:rsidRPr="005B7525">
        <w:rPr>
          <w:sz w:val="22"/>
          <w:szCs w:val="22"/>
        </w:rPr>
        <w:t>Инструкция по эксплуатации на русском языке.</w:t>
      </w:r>
    </w:p>
    <w:p w:rsidR="00240C0D" w:rsidRPr="005B7525" w:rsidRDefault="00240C0D" w:rsidP="00240C0D">
      <w:pPr>
        <w:pStyle w:val="20"/>
        <w:keepNext/>
        <w:keepLines/>
        <w:shd w:val="clear" w:color="auto" w:fill="auto"/>
        <w:tabs>
          <w:tab w:val="left" w:pos="626"/>
        </w:tabs>
        <w:spacing w:before="0" w:after="0" w:line="346" w:lineRule="exact"/>
        <w:ind w:left="280"/>
        <w:jc w:val="left"/>
        <w:rPr>
          <w:sz w:val="22"/>
          <w:szCs w:val="22"/>
        </w:rPr>
      </w:pPr>
      <w:r w:rsidRPr="005B7525">
        <w:rPr>
          <w:sz w:val="22"/>
          <w:szCs w:val="22"/>
        </w:rPr>
        <w:t>Сертификаты соответствия в РФ.</w:t>
      </w:r>
    </w:p>
    <w:p w:rsidR="00240C0D" w:rsidRPr="005B7525" w:rsidRDefault="00240C0D" w:rsidP="00240C0D">
      <w:pPr>
        <w:pStyle w:val="20"/>
        <w:keepNext/>
        <w:keepLines/>
        <w:shd w:val="clear" w:color="auto" w:fill="auto"/>
        <w:tabs>
          <w:tab w:val="left" w:pos="626"/>
        </w:tabs>
        <w:spacing w:before="0" w:after="0" w:line="346" w:lineRule="exact"/>
        <w:ind w:left="280"/>
        <w:jc w:val="left"/>
        <w:rPr>
          <w:sz w:val="22"/>
          <w:szCs w:val="22"/>
        </w:rPr>
      </w:pPr>
      <w:r w:rsidRPr="005B7525">
        <w:rPr>
          <w:sz w:val="22"/>
          <w:szCs w:val="22"/>
        </w:rPr>
        <w:t>Чертежи на узлы (траверсу, элементы платформы) согласно требованиям заказчика.</w:t>
      </w:r>
    </w:p>
    <w:p w:rsidR="00781E4C" w:rsidRPr="005B7525" w:rsidRDefault="00781E4C" w:rsidP="00781E4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29"/>
        </w:tabs>
        <w:spacing w:before="0" w:after="0" w:line="346" w:lineRule="exact"/>
        <w:ind w:left="280"/>
        <w:jc w:val="left"/>
        <w:rPr>
          <w:sz w:val="22"/>
          <w:szCs w:val="22"/>
        </w:rPr>
      </w:pPr>
      <w:bookmarkStart w:id="11" w:name="bookmark21"/>
      <w:r w:rsidRPr="005B7525">
        <w:rPr>
          <w:sz w:val="22"/>
          <w:szCs w:val="22"/>
        </w:rPr>
        <w:t>Гарантии изготовителя</w:t>
      </w:r>
      <w:bookmarkEnd w:id="11"/>
    </w:p>
    <w:p w:rsidR="00B3005D" w:rsidRPr="005B7525" w:rsidRDefault="00B3005D" w:rsidP="00B3005D">
      <w:pPr>
        <w:pStyle w:val="20"/>
        <w:keepNext/>
        <w:keepLines/>
        <w:shd w:val="clear" w:color="auto" w:fill="auto"/>
        <w:tabs>
          <w:tab w:val="left" w:pos="629"/>
        </w:tabs>
        <w:spacing w:before="0" w:after="0" w:line="346" w:lineRule="exact"/>
        <w:ind w:left="280"/>
        <w:jc w:val="both"/>
        <w:rPr>
          <w:sz w:val="22"/>
          <w:szCs w:val="22"/>
        </w:rPr>
      </w:pPr>
      <w:r w:rsidRPr="005B7525">
        <w:rPr>
          <w:sz w:val="22"/>
          <w:szCs w:val="22"/>
        </w:rPr>
        <w:t>Изготовитель гарантирует соответствие поставляемой продукции требованиям законов и иных нормативных документов в области пр</w:t>
      </w:r>
      <w:r w:rsidR="005B7525" w:rsidRPr="005B7525">
        <w:rPr>
          <w:sz w:val="22"/>
          <w:szCs w:val="22"/>
        </w:rPr>
        <w:t>омышленной безопасности действующих</w:t>
      </w:r>
      <w:r w:rsidRPr="005B7525">
        <w:rPr>
          <w:sz w:val="22"/>
          <w:szCs w:val="22"/>
        </w:rPr>
        <w:t xml:space="preserve"> в РФ. Осуществляет гарантийное обслуживание поставляемой продукции. Осуществляет поставку в полной комплектации и сроки указанные заказчиком.</w:t>
      </w:r>
    </w:p>
    <w:p w:rsidR="00781E4C" w:rsidRPr="005B7525" w:rsidRDefault="00781E4C" w:rsidP="00781E4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18"/>
        </w:tabs>
        <w:spacing w:before="0" w:after="425" w:line="346" w:lineRule="exact"/>
        <w:ind w:left="280"/>
        <w:jc w:val="left"/>
        <w:rPr>
          <w:sz w:val="22"/>
          <w:szCs w:val="22"/>
        </w:rPr>
      </w:pPr>
      <w:bookmarkStart w:id="12" w:name="bookmark22"/>
      <w:r w:rsidRPr="005B7525">
        <w:rPr>
          <w:sz w:val="22"/>
          <w:szCs w:val="22"/>
        </w:rPr>
        <w:t>Требования к упаковке оборудования</w:t>
      </w:r>
      <w:bookmarkEnd w:id="12"/>
    </w:p>
    <w:p w:rsidR="00034580" w:rsidRDefault="005B7525" w:rsidP="00034580">
      <w:pPr>
        <w:pStyle w:val="6"/>
        <w:shd w:val="clear" w:color="auto" w:fill="auto"/>
        <w:spacing w:after="183" w:line="230" w:lineRule="exact"/>
        <w:ind w:right="220" w:firstLine="708"/>
        <w:rPr>
          <w:sz w:val="22"/>
          <w:szCs w:val="22"/>
        </w:rPr>
      </w:pPr>
      <w:r w:rsidRPr="005B7525">
        <w:rPr>
          <w:sz w:val="22"/>
          <w:szCs w:val="22"/>
        </w:rPr>
        <w:t>Упаковка должна предотвращать повреждения оборудования при перевозке его любым видом транспорта.</w:t>
      </w:r>
      <w:r w:rsidR="00034580" w:rsidRPr="00034580">
        <w:rPr>
          <w:sz w:val="22"/>
          <w:szCs w:val="22"/>
        </w:rPr>
        <w:t xml:space="preserve"> </w:t>
      </w:r>
    </w:p>
    <w:p w:rsidR="005B7525" w:rsidRPr="005B7525" w:rsidRDefault="005B7525">
      <w:pPr>
        <w:rPr>
          <w:rFonts w:ascii="Verdana" w:hAnsi="Verdana"/>
          <w:sz w:val="22"/>
          <w:szCs w:val="22"/>
        </w:rPr>
      </w:pPr>
    </w:p>
    <w:sectPr w:rsidR="005B7525" w:rsidRPr="005B7525" w:rsidSect="00034580">
      <w:pgSz w:w="11905" w:h="16837"/>
      <w:pgMar w:top="993" w:right="354" w:bottom="709" w:left="181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E37F44"/>
    <w:multiLevelType w:val="hybridMultilevel"/>
    <w:tmpl w:val="6734C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1E4C"/>
    <w:rsid w:val="00000F8C"/>
    <w:rsid w:val="00000FA5"/>
    <w:rsid w:val="00003EB7"/>
    <w:rsid w:val="000069D8"/>
    <w:rsid w:val="00006EB4"/>
    <w:rsid w:val="000070A7"/>
    <w:rsid w:val="00010AB1"/>
    <w:rsid w:val="00011AA4"/>
    <w:rsid w:val="000146F2"/>
    <w:rsid w:val="0001550F"/>
    <w:rsid w:val="00015E9B"/>
    <w:rsid w:val="00016863"/>
    <w:rsid w:val="000172CA"/>
    <w:rsid w:val="00017AAE"/>
    <w:rsid w:val="00020167"/>
    <w:rsid w:val="00020B83"/>
    <w:rsid w:val="00021D77"/>
    <w:rsid w:val="000225EC"/>
    <w:rsid w:val="00024B19"/>
    <w:rsid w:val="0002665D"/>
    <w:rsid w:val="00026F26"/>
    <w:rsid w:val="00027EB2"/>
    <w:rsid w:val="00030BEB"/>
    <w:rsid w:val="000317E2"/>
    <w:rsid w:val="00032561"/>
    <w:rsid w:val="00032926"/>
    <w:rsid w:val="00033DA7"/>
    <w:rsid w:val="00034580"/>
    <w:rsid w:val="0003525B"/>
    <w:rsid w:val="000355AF"/>
    <w:rsid w:val="00037958"/>
    <w:rsid w:val="00041DB2"/>
    <w:rsid w:val="00042851"/>
    <w:rsid w:val="00043492"/>
    <w:rsid w:val="000438EB"/>
    <w:rsid w:val="000465AB"/>
    <w:rsid w:val="00050514"/>
    <w:rsid w:val="00052D12"/>
    <w:rsid w:val="00056786"/>
    <w:rsid w:val="00056EEC"/>
    <w:rsid w:val="000573DA"/>
    <w:rsid w:val="00057AFD"/>
    <w:rsid w:val="000605F5"/>
    <w:rsid w:val="00060A99"/>
    <w:rsid w:val="00061C6D"/>
    <w:rsid w:val="00064787"/>
    <w:rsid w:val="00065A24"/>
    <w:rsid w:val="000663FE"/>
    <w:rsid w:val="00066FCF"/>
    <w:rsid w:val="00070702"/>
    <w:rsid w:val="000710FF"/>
    <w:rsid w:val="00071E4C"/>
    <w:rsid w:val="00072E49"/>
    <w:rsid w:val="00076FA9"/>
    <w:rsid w:val="00080EB7"/>
    <w:rsid w:val="00081910"/>
    <w:rsid w:val="00081DF8"/>
    <w:rsid w:val="000834A6"/>
    <w:rsid w:val="000837AF"/>
    <w:rsid w:val="0008501C"/>
    <w:rsid w:val="00085ABE"/>
    <w:rsid w:val="000911EF"/>
    <w:rsid w:val="00092E73"/>
    <w:rsid w:val="00092F2F"/>
    <w:rsid w:val="00093946"/>
    <w:rsid w:val="00093D7B"/>
    <w:rsid w:val="0009442D"/>
    <w:rsid w:val="00094AEE"/>
    <w:rsid w:val="00095447"/>
    <w:rsid w:val="000967BE"/>
    <w:rsid w:val="000A124C"/>
    <w:rsid w:val="000A19A0"/>
    <w:rsid w:val="000A27AC"/>
    <w:rsid w:val="000A2DAC"/>
    <w:rsid w:val="000A2F6F"/>
    <w:rsid w:val="000A3157"/>
    <w:rsid w:val="000A5700"/>
    <w:rsid w:val="000A73BA"/>
    <w:rsid w:val="000B1ED2"/>
    <w:rsid w:val="000B2C5A"/>
    <w:rsid w:val="000B2F65"/>
    <w:rsid w:val="000B3798"/>
    <w:rsid w:val="000B4177"/>
    <w:rsid w:val="000B482D"/>
    <w:rsid w:val="000B4F75"/>
    <w:rsid w:val="000B6B6C"/>
    <w:rsid w:val="000C239D"/>
    <w:rsid w:val="000C39A7"/>
    <w:rsid w:val="000C47EC"/>
    <w:rsid w:val="000C5885"/>
    <w:rsid w:val="000C69AD"/>
    <w:rsid w:val="000C70FE"/>
    <w:rsid w:val="000C77CF"/>
    <w:rsid w:val="000C7E6D"/>
    <w:rsid w:val="000D1815"/>
    <w:rsid w:val="000D2557"/>
    <w:rsid w:val="000D2AA6"/>
    <w:rsid w:val="000D2C8E"/>
    <w:rsid w:val="000D5ACB"/>
    <w:rsid w:val="000D6529"/>
    <w:rsid w:val="000D6B91"/>
    <w:rsid w:val="000E0AC3"/>
    <w:rsid w:val="000E20CF"/>
    <w:rsid w:val="000E289D"/>
    <w:rsid w:val="000E3560"/>
    <w:rsid w:val="000E39F3"/>
    <w:rsid w:val="000E40E4"/>
    <w:rsid w:val="000E4174"/>
    <w:rsid w:val="000E6F8A"/>
    <w:rsid w:val="000E7329"/>
    <w:rsid w:val="000E79F7"/>
    <w:rsid w:val="000F0D0A"/>
    <w:rsid w:val="000F1FF7"/>
    <w:rsid w:val="000F4CEB"/>
    <w:rsid w:val="000F5569"/>
    <w:rsid w:val="000F5713"/>
    <w:rsid w:val="000F605F"/>
    <w:rsid w:val="001008F2"/>
    <w:rsid w:val="001014FB"/>
    <w:rsid w:val="0010186E"/>
    <w:rsid w:val="001034A7"/>
    <w:rsid w:val="00103E16"/>
    <w:rsid w:val="00104570"/>
    <w:rsid w:val="00106EE2"/>
    <w:rsid w:val="001075C5"/>
    <w:rsid w:val="001079BD"/>
    <w:rsid w:val="00111976"/>
    <w:rsid w:val="001123AA"/>
    <w:rsid w:val="00114632"/>
    <w:rsid w:val="00114928"/>
    <w:rsid w:val="00114DC4"/>
    <w:rsid w:val="00115BB5"/>
    <w:rsid w:val="001168F1"/>
    <w:rsid w:val="00117038"/>
    <w:rsid w:val="00121118"/>
    <w:rsid w:val="0012212F"/>
    <w:rsid w:val="00122B62"/>
    <w:rsid w:val="00123F80"/>
    <w:rsid w:val="00124BA9"/>
    <w:rsid w:val="00124D5E"/>
    <w:rsid w:val="00125DB5"/>
    <w:rsid w:val="00125EAF"/>
    <w:rsid w:val="00125FCC"/>
    <w:rsid w:val="00126890"/>
    <w:rsid w:val="00131651"/>
    <w:rsid w:val="00134076"/>
    <w:rsid w:val="0013416D"/>
    <w:rsid w:val="001343A6"/>
    <w:rsid w:val="00134DD1"/>
    <w:rsid w:val="00135773"/>
    <w:rsid w:val="00136ACB"/>
    <w:rsid w:val="00141EB7"/>
    <w:rsid w:val="0014246F"/>
    <w:rsid w:val="001432DA"/>
    <w:rsid w:val="00143342"/>
    <w:rsid w:val="001442B1"/>
    <w:rsid w:val="00144904"/>
    <w:rsid w:val="00144D10"/>
    <w:rsid w:val="00145C6A"/>
    <w:rsid w:val="0014600B"/>
    <w:rsid w:val="00151107"/>
    <w:rsid w:val="00151754"/>
    <w:rsid w:val="001532E6"/>
    <w:rsid w:val="00156D49"/>
    <w:rsid w:val="00160CEA"/>
    <w:rsid w:val="00161067"/>
    <w:rsid w:val="0016134B"/>
    <w:rsid w:val="00161540"/>
    <w:rsid w:val="001621AA"/>
    <w:rsid w:val="0016305A"/>
    <w:rsid w:val="00164854"/>
    <w:rsid w:val="00172505"/>
    <w:rsid w:val="001728AB"/>
    <w:rsid w:val="00172F88"/>
    <w:rsid w:val="001738FF"/>
    <w:rsid w:val="0017395B"/>
    <w:rsid w:val="00173C0B"/>
    <w:rsid w:val="00173C3B"/>
    <w:rsid w:val="00173F7E"/>
    <w:rsid w:val="00174113"/>
    <w:rsid w:val="00174C31"/>
    <w:rsid w:val="00175DF2"/>
    <w:rsid w:val="00176649"/>
    <w:rsid w:val="0017739C"/>
    <w:rsid w:val="00181159"/>
    <w:rsid w:val="00181B4E"/>
    <w:rsid w:val="00184F39"/>
    <w:rsid w:val="00185837"/>
    <w:rsid w:val="0018657D"/>
    <w:rsid w:val="00186CA6"/>
    <w:rsid w:val="0019144A"/>
    <w:rsid w:val="00191C79"/>
    <w:rsid w:val="00191CA4"/>
    <w:rsid w:val="00191EE0"/>
    <w:rsid w:val="001932D7"/>
    <w:rsid w:val="00194283"/>
    <w:rsid w:val="001942C9"/>
    <w:rsid w:val="00194FB8"/>
    <w:rsid w:val="00197364"/>
    <w:rsid w:val="00197BC8"/>
    <w:rsid w:val="001A0E8E"/>
    <w:rsid w:val="001A2B64"/>
    <w:rsid w:val="001A6E74"/>
    <w:rsid w:val="001B04BD"/>
    <w:rsid w:val="001B1B55"/>
    <w:rsid w:val="001B2690"/>
    <w:rsid w:val="001B2DF1"/>
    <w:rsid w:val="001B3272"/>
    <w:rsid w:val="001B4669"/>
    <w:rsid w:val="001B7A45"/>
    <w:rsid w:val="001B7CEC"/>
    <w:rsid w:val="001C5E93"/>
    <w:rsid w:val="001C5F8E"/>
    <w:rsid w:val="001C6218"/>
    <w:rsid w:val="001C708A"/>
    <w:rsid w:val="001D1049"/>
    <w:rsid w:val="001D1C62"/>
    <w:rsid w:val="001D6748"/>
    <w:rsid w:val="001E0C56"/>
    <w:rsid w:val="001E0E54"/>
    <w:rsid w:val="001E115F"/>
    <w:rsid w:val="001E2868"/>
    <w:rsid w:val="001E30FA"/>
    <w:rsid w:val="001E3A3C"/>
    <w:rsid w:val="001E56DA"/>
    <w:rsid w:val="001E6EBE"/>
    <w:rsid w:val="001F0E7B"/>
    <w:rsid w:val="001F1DF7"/>
    <w:rsid w:val="001F1E03"/>
    <w:rsid w:val="001F42C6"/>
    <w:rsid w:val="001F6500"/>
    <w:rsid w:val="001F7061"/>
    <w:rsid w:val="001F7597"/>
    <w:rsid w:val="00200181"/>
    <w:rsid w:val="00202C1A"/>
    <w:rsid w:val="00202DE3"/>
    <w:rsid w:val="00202FF5"/>
    <w:rsid w:val="00203DA7"/>
    <w:rsid w:val="00204F96"/>
    <w:rsid w:val="002062D7"/>
    <w:rsid w:val="00206965"/>
    <w:rsid w:val="002072C9"/>
    <w:rsid w:val="0021011F"/>
    <w:rsid w:val="002102DB"/>
    <w:rsid w:val="0021158B"/>
    <w:rsid w:val="0021206A"/>
    <w:rsid w:val="00212291"/>
    <w:rsid w:val="0021305D"/>
    <w:rsid w:val="00213A24"/>
    <w:rsid w:val="00213EC2"/>
    <w:rsid w:val="002140F3"/>
    <w:rsid w:val="0021413B"/>
    <w:rsid w:val="0021469F"/>
    <w:rsid w:val="00215D5B"/>
    <w:rsid w:val="0021749A"/>
    <w:rsid w:val="002177E1"/>
    <w:rsid w:val="00217C72"/>
    <w:rsid w:val="002200BE"/>
    <w:rsid w:val="0022055B"/>
    <w:rsid w:val="00220940"/>
    <w:rsid w:val="002215F7"/>
    <w:rsid w:val="002218B8"/>
    <w:rsid w:val="0022230C"/>
    <w:rsid w:val="00223025"/>
    <w:rsid w:val="00224B8F"/>
    <w:rsid w:val="00224E04"/>
    <w:rsid w:val="00226149"/>
    <w:rsid w:val="00226B27"/>
    <w:rsid w:val="00227012"/>
    <w:rsid w:val="00227097"/>
    <w:rsid w:val="0022727A"/>
    <w:rsid w:val="00227FE7"/>
    <w:rsid w:val="00230ABD"/>
    <w:rsid w:val="00231A3D"/>
    <w:rsid w:val="00232067"/>
    <w:rsid w:val="0023382F"/>
    <w:rsid w:val="00233885"/>
    <w:rsid w:val="00236677"/>
    <w:rsid w:val="00237420"/>
    <w:rsid w:val="0024027E"/>
    <w:rsid w:val="00240C0D"/>
    <w:rsid w:val="00240C55"/>
    <w:rsid w:val="00244868"/>
    <w:rsid w:val="002472A2"/>
    <w:rsid w:val="00252F23"/>
    <w:rsid w:val="00253D38"/>
    <w:rsid w:val="00253ED7"/>
    <w:rsid w:val="00253EE3"/>
    <w:rsid w:val="002555CB"/>
    <w:rsid w:val="00255A3C"/>
    <w:rsid w:val="00255EF4"/>
    <w:rsid w:val="00256439"/>
    <w:rsid w:val="00260797"/>
    <w:rsid w:val="00262072"/>
    <w:rsid w:val="00265A27"/>
    <w:rsid w:val="00266F9A"/>
    <w:rsid w:val="00267241"/>
    <w:rsid w:val="002676A5"/>
    <w:rsid w:val="00273021"/>
    <w:rsid w:val="00274B4A"/>
    <w:rsid w:val="00276CF2"/>
    <w:rsid w:val="0027706C"/>
    <w:rsid w:val="00277E78"/>
    <w:rsid w:val="00281CFD"/>
    <w:rsid w:val="00285727"/>
    <w:rsid w:val="00285D89"/>
    <w:rsid w:val="0028660A"/>
    <w:rsid w:val="0029081E"/>
    <w:rsid w:val="00290B0E"/>
    <w:rsid w:val="00290CFA"/>
    <w:rsid w:val="002912A4"/>
    <w:rsid w:val="00291551"/>
    <w:rsid w:val="00291D00"/>
    <w:rsid w:val="00292630"/>
    <w:rsid w:val="002929CC"/>
    <w:rsid w:val="00292CFA"/>
    <w:rsid w:val="00293A6D"/>
    <w:rsid w:val="00295D23"/>
    <w:rsid w:val="002972AC"/>
    <w:rsid w:val="00297D18"/>
    <w:rsid w:val="002A1424"/>
    <w:rsid w:val="002A210E"/>
    <w:rsid w:val="002A293A"/>
    <w:rsid w:val="002A3DEB"/>
    <w:rsid w:val="002A4523"/>
    <w:rsid w:val="002A5521"/>
    <w:rsid w:val="002A6C32"/>
    <w:rsid w:val="002B1D69"/>
    <w:rsid w:val="002B25F1"/>
    <w:rsid w:val="002B306A"/>
    <w:rsid w:val="002B4C0F"/>
    <w:rsid w:val="002B520C"/>
    <w:rsid w:val="002B6E6C"/>
    <w:rsid w:val="002B7C83"/>
    <w:rsid w:val="002C03D9"/>
    <w:rsid w:val="002C129A"/>
    <w:rsid w:val="002C1547"/>
    <w:rsid w:val="002C277F"/>
    <w:rsid w:val="002C4242"/>
    <w:rsid w:val="002C44FE"/>
    <w:rsid w:val="002C4EE8"/>
    <w:rsid w:val="002C5F84"/>
    <w:rsid w:val="002C6681"/>
    <w:rsid w:val="002D15F7"/>
    <w:rsid w:val="002D18B6"/>
    <w:rsid w:val="002D209D"/>
    <w:rsid w:val="002D3562"/>
    <w:rsid w:val="002D3A6B"/>
    <w:rsid w:val="002D3C8C"/>
    <w:rsid w:val="002D48C0"/>
    <w:rsid w:val="002D4CB1"/>
    <w:rsid w:val="002D4F88"/>
    <w:rsid w:val="002D6463"/>
    <w:rsid w:val="002E1C71"/>
    <w:rsid w:val="002E22E5"/>
    <w:rsid w:val="002E39BC"/>
    <w:rsid w:val="002E425C"/>
    <w:rsid w:val="002E470E"/>
    <w:rsid w:val="002E4920"/>
    <w:rsid w:val="002E4A2F"/>
    <w:rsid w:val="002E5533"/>
    <w:rsid w:val="002E56AC"/>
    <w:rsid w:val="002E620B"/>
    <w:rsid w:val="002E7499"/>
    <w:rsid w:val="002E7A16"/>
    <w:rsid w:val="002F24DC"/>
    <w:rsid w:val="002F345E"/>
    <w:rsid w:val="002F370C"/>
    <w:rsid w:val="002F46CB"/>
    <w:rsid w:val="002F4945"/>
    <w:rsid w:val="002F4985"/>
    <w:rsid w:val="002F5564"/>
    <w:rsid w:val="002F6039"/>
    <w:rsid w:val="002F62AB"/>
    <w:rsid w:val="002F7D56"/>
    <w:rsid w:val="00300082"/>
    <w:rsid w:val="003000FB"/>
    <w:rsid w:val="003006B3"/>
    <w:rsid w:val="0030294D"/>
    <w:rsid w:val="00302A78"/>
    <w:rsid w:val="00302AE4"/>
    <w:rsid w:val="00303708"/>
    <w:rsid w:val="00305763"/>
    <w:rsid w:val="00305D42"/>
    <w:rsid w:val="003106E4"/>
    <w:rsid w:val="00311E2C"/>
    <w:rsid w:val="00312CDD"/>
    <w:rsid w:val="00313760"/>
    <w:rsid w:val="00313B5F"/>
    <w:rsid w:val="00315A77"/>
    <w:rsid w:val="00315FB9"/>
    <w:rsid w:val="00316FF3"/>
    <w:rsid w:val="00317667"/>
    <w:rsid w:val="00317691"/>
    <w:rsid w:val="003204C6"/>
    <w:rsid w:val="00321447"/>
    <w:rsid w:val="003219E3"/>
    <w:rsid w:val="00321D4D"/>
    <w:rsid w:val="00322131"/>
    <w:rsid w:val="00322EF7"/>
    <w:rsid w:val="0032370B"/>
    <w:rsid w:val="00324C9E"/>
    <w:rsid w:val="0032654F"/>
    <w:rsid w:val="003266BE"/>
    <w:rsid w:val="00326B6E"/>
    <w:rsid w:val="00327CD3"/>
    <w:rsid w:val="003306FD"/>
    <w:rsid w:val="00332C6A"/>
    <w:rsid w:val="0033310C"/>
    <w:rsid w:val="00333E0F"/>
    <w:rsid w:val="00334916"/>
    <w:rsid w:val="00335C97"/>
    <w:rsid w:val="0033694D"/>
    <w:rsid w:val="003405EA"/>
    <w:rsid w:val="0034121F"/>
    <w:rsid w:val="00342CEA"/>
    <w:rsid w:val="00342F25"/>
    <w:rsid w:val="00346508"/>
    <w:rsid w:val="00346718"/>
    <w:rsid w:val="003469F0"/>
    <w:rsid w:val="00346F14"/>
    <w:rsid w:val="003505DF"/>
    <w:rsid w:val="0035127F"/>
    <w:rsid w:val="003553AB"/>
    <w:rsid w:val="00360FA1"/>
    <w:rsid w:val="00361927"/>
    <w:rsid w:val="00363223"/>
    <w:rsid w:val="00363C6D"/>
    <w:rsid w:val="00364991"/>
    <w:rsid w:val="00364BDC"/>
    <w:rsid w:val="00364D2E"/>
    <w:rsid w:val="0036630E"/>
    <w:rsid w:val="00371BA5"/>
    <w:rsid w:val="00371E3E"/>
    <w:rsid w:val="003728EC"/>
    <w:rsid w:val="00373024"/>
    <w:rsid w:val="003739FE"/>
    <w:rsid w:val="00375985"/>
    <w:rsid w:val="00375A6C"/>
    <w:rsid w:val="00375DA5"/>
    <w:rsid w:val="003761BD"/>
    <w:rsid w:val="00376791"/>
    <w:rsid w:val="00377008"/>
    <w:rsid w:val="00380044"/>
    <w:rsid w:val="00380EDF"/>
    <w:rsid w:val="00380F64"/>
    <w:rsid w:val="003829E9"/>
    <w:rsid w:val="0038470C"/>
    <w:rsid w:val="00384C16"/>
    <w:rsid w:val="00385193"/>
    <w:rsid w:val="003859DC"/>
    <w:rsid w:val="00386D9F"/>
    <w:rsid w:val="0038700C"/>
    <w:rsid w:val="00387706"/>
    <w:rsid w:val="00390661"/>
    <w:rsid w:val="00390B9E"/>
    <w:rsid w:val="0039174F"/>
    <w:rsid w:val="00391828"/>
    <w:rsid w:val="00391963"/>
    <w:rsid w:val="00391C26"/>
    <w:rsid w:val="0039270C"/>
    <w:rsid w:val="00396A47"/>
    <w:rsid w:val="00397489"/>
    <w:rsid w:val="003A0B49"/>
    <w:rsid w:val="003A0D9C"/>
    <w:rsid w:val="003A52D7"/>
    <w:rsid w:val="003A5919"/>
    <w:rsid w:val="003A5BBE"/>
    <w:rsid w:val="003A704D"/>
    <w:rsid w:val="003B148B"/>
    <w:rsid w:val="003B2724"/>
    <w:rsid w:val="003B3EF9"/>
    <w:rsid w:val="003B4E6F"/>
    <w:rsid w:val="003B66E0"/>
    <w:rsid w:val="003B6B07"/>
    <w:rsid w:val="003B7CA2"/>
    <w:rsid w:val="003C03E7"/>
    <w:rsid w:val="003C0919"/>
    <w:rsid w:val="003C0E54"/>
    <w:rsid w:val="003C10E1"/>
    <w:rsid w:val="003C1605"/>
    <w:rsid w:val="003C225E"/>
    <w:rsid w:val="003C3D34"/>
    <w:rsid w:val="003C3DE1"/>
    <w:rsid w:val="003D01E2"/>
    <w:rsid w:val="003D0AF4"/>
    <w:rsid w:val="003D13ED"/>
    <w:rsid w:val="003D175F"/>
    <w:rsid w:val="003D1B7C"/>
    <w:rsid w:val="003D3B49"/>
    <w:rsid w:val="003D40F0"/>
    <w:rsid w:val="003D513E"/>
    <w:rsid w:val="003E1AE7"/>
    <w:rsid w:val="003E333A"/>
    <w:rsid w:val="003E3EFF"/>
    <w:rsid w:val="003E4017"/>
    <w:rsid w:val="003E58CF"/>
    <w:rsid w:val="003E6FFF"/>
    <w:rsid w:val="003F0998"/>
    <w:rsid w:val="003F49B6"/>
    <w:rsid w:val="003F5C4D"/>
    <w:rsid w:val="003F7C3E"/>
    <w:rsid w:val="00400558"/>
    <w:rsid w:val="00402B9B"/>
    <w:rsid w:val="0040316B"/>
    <w:rsid w:val="00404631"/>
    <w:rsid w:val="00405978"/>
    <w:rsid w:val="00407D15"/>
    <w:rsid w:val="00407EE6"/>
    <w:rsid w:val="00410C94"/>
    <w:rsid w:val="00410E8D"/>
    <w:rsid w:val="004114BE"/>
    <w:rsid w:val="00411F14"/>
    <w:rsid w:val="00412D54"/>
    <w:rsid w:val="00413B34"/>
    <w:rsid w:val="00414BEF"/>
    <w:rsid w:val="00415840"/>
    <w:rsid w:val="0041593C"/>
    <w:rsid w:val="00415E0B"/>
    <w:rsid w:val="00415F65"/>
    <w:rsid w:val="004170CF"/>
    <w:rsid w:val="00420D20"/>
    <w:rsid w:val="00420E72"/>
    <w:rsid w:val="0042118B"/>
    <w:rsid w:val="004212BD"/>
    <w:rsid w:val="0042134D"/>
    <w:rsid w:val="00421A26"/>
    <w:rsid w:val="00422386"/>
    <w:rsid w:val="00422758"/>
    <w:rsid w:val="00422D1F"/>
    <w:rsid w:val="00424300"/>
    <w:rsid w:val="00426A72"/>
    <w:rsid w:val="004302FA"/>
    <w:rsid w:val="00430348"/>
    <w:rsid w:val="00430F7B"/>
    <w:rsid w:val="00431874"/>
    <w:rsid w:val="00431F62"/>
    <w:rsid w:val="0043251D"/>
    <w:rsid w:val="00433463"/>
    <w:rsid w:val="00433602"/>
    <w:rsid w:val="00433CB8"/>
    <w:rsid w:val="00434054"/>
    <w:rsid w:val="00434868"/>
    <w:rsid w:val="004352BB"/>
    <w:rsid w:val="00435491"/>
    <w:rsid w:val="00435D29"/>
    <w:rsid w:val="0043606B"/>
    <w:rsid w:val="004375A1"/>
    <w:rsid w:val="00440AFC"/>
    <w:rsid w:val="00440E2D"/>
    <w:rsid w:val="00440FEA"/>
    <w:rsid w:val="00441961"/>
    <w:rsid w:val="00442084"/>
    <w:rsid w:val="00442B1E"/>
    <w:rsid w:val="00443589"/>
    <w:rsid w:val="00443A5D"/>
    <w:rsid w:val="00446355"/>
    <w:rsid w:val="004464C2"/>
    <w:rsid w:val="00447D03"/>
    <w:rsid w:val="00450660"/>
    <w:rsid w:val="00450834"/>
    <w:rsid w:val="00450CBE"/>
    <w:rsid w:val="00450E47"/>
    <w:rsid w:val="0045114B"/>
    <w:rsid w:val="0045129F"/>
    <w:rsid w:val="00454094"/>
    <w:rsid w:val="00455374"/>
    <w:rsid w:val="00456B30"/>
    <w:rsid w:val="00457D25"/>
    <w:rsid w:val="004601E7"/>
    <w:rsid w:val="00461E3B"/>
    <w:rsid w:val="00462303"/>
    <w:rsid w:val="00466170"/>
    <w:rsid w:val="004725EA"/>
    <w:rsid w:val="00472702"/>
    <w:rsid w:val="00472A34"/>
    <w:rsid w:val="00472DFB"/>
    <w:rsid w:val="004737CB"/>
    <w:rsid w:val="00473CEA"/>
    <w:rsid w:val="00474811"/>
    <w:rsid w:val="004748EC"/>
    <w:rsid w:val="00475D0D"/>
    <w:rsid w:val="0047751E"/>
    <w:rsid w:val="00480E39"/>
    <w:rsid w:val="00482920"/>
    <w:rsid w:val="0048331D"/>
    <w:rsid w:val="00483375"/>
    <w:rsid w:val="00483693"/>
    <w:rsid w:val="00484F5F"/>
    <w:rsid w:val="00485288"/>
    <w:rsid w:val="00486F6D"/>
    <w:rsid w:val="004935FE"/>
    <w:rsid w:val="004969D3"/>
    <w:rsid w:val="00497096"/>
    <w:rsid w:val="00497248"/>
    <w:rsid w:val="004A0297"/>
    <w:rsid w:val="004A0415"/>
    <w:rsid w:val="004A1BE5"/>
    <w:rsid w:val="004A2BE8"/>
    <w:rsid w:val="004A5BA4"/>
    <w:rsid w:val="004A612C"/>
    <w:rsid w:val="004A6798"/>
    <w:rsid w:val="004A6CFA"/>
    <w:rsid w:val="004A7EB4"/>
    <w:rsid w:val="004B08A8"/>
    <w:rsid w:val="004B161C"/>
    <w:rsid w:val="004B2644"/>
    <w:rsid w:val="004B30B2"/>
    <w:rsid w:val="004B38E5"/>
    <w:rsid w:val="004B562D"/>
    <w:rsid w:val="004B721E"/>
    <w:rsid w:val="004C0B11"/>
    <w:rsid w:val="004C0C4D"/>
    <w:rsid w:val="004C12C0"/>
    <w:rsid w:val="004C18BE"/>
    <w:rsid w:val="004C206A"/>
    <w:rsid w:val="004C2B4E"/>
    <w:rsid w:val="004C386F"/>
    <w:rsid w:val="004C3A74"/>
    <w:rsid w:val="004C3A81"/>
    <w:rsid w:val="004C4328"/>
    <w:rsid w:val="004C7FA6"/>
    <w:rsid w:val="004D00F1"/>
    <w:rsid w:val="004D0573"/>
    <w:rsid w:val="004D0FE2"/>
    <w:rsid w:val="004D14E2"/>
    <w:rsid w:val="004D2E11"/>
    <w:rsid w:val="004D506A"/>
    <w:rsid w:val="004D7CE5"/>
    <w:rsid w:val="004E1009"/>
    <w:rsid w:val="004E162C"/>
    <w:rsid w:val="004E19ED"/>
    <w:rsid w:val="004E24A2"/>
    <w:rsid w:val="004E3AD8"/>
    <w:rsid w:val="004E5DE1"/>
    <w:rsid w:val="004E6784"/>
    <w:rsid w:val="004F105E"/>
    <w:rsid w:val="004F122B"/>
    <w:rsid w:val="004F2BDB"/>
    <w:rsid w:val="004F4CC5"/>
    <w:rsid w:val="004F6199"/>
    <w:rsid w:val="005019F0"/>
    <w:rsid w:val="00501D93"/>
    <w:rsid w:val="00501FA2"/>
    <w:rsid w:val="00502D53"/>
    <w:rsid w:val="0050347D"/>
    <w:rsid w:val="00504D07"/>
    <w:rsid w:val="00511667"/>
    <w:rsid w:val="005154D8"/>
    <w:rsid w:val="005159E8"/>
    <w:rsid w:val="00517C50"/>
    <w:rsid w:val="005244F0"/>
    <w:rsid w:val="005248C2"/>
    <w:rsid w:val="0052706C"/>
    <w:rsid w:val="00531ACD"/>
    <w:rsid w:val="00532233"/>
    <w:rsid w:val="00532335"/>
    <w:rsid w:val="00533761"/>
    <w:rsid w:val="00533B30"/>
    <w:rsid w:val="005346DD"/>
    <w:rsid w:val="00534885"/>
    <w:rsid w:val="00535075"/>
    <w:rsid w:val="005356CD"/>
    <w:rsid w:val="00535875"/>
    <w:rsid w:val="005359D9"/>
    <w:rsid w:val="00536B94"/>
    <w:rsid w:val="005408E3"/>
    <w:rsid w:val="005414F3"/>
    <w:rsid w:val="005419AA"/>
    <w:rsid w:val="00543B87"/>
    <w:rsid w:val="00544B77"/>
    <w:rsid w:val="005466E4"/>
    <w:rsid w:val="00546BA9"/>
    <w:rsid w:val="00550D4C"/>
    <w:rsid w:val="00551C06"/>
    <w:rsid w:val="00552AD5"/>
    <w:rsid w:val="005537DD"/>
    <w:rsid w:val="005542AC"/>
    <w:rsid w:val="00557391"/>
    <w:rsid w:val="005574D0"/>
    <w:rsid w:val="005607B3"/>
    <w:rsid w:val="0056171C"/>
    <w:rsid w:val="00562A16"/>
    <w:rsid w:val="00562F37"/>
    <w:rsid w:val="00563071"/>
    <w:rsid w:val="00563D64"/>
    <w:rsid w:val="0056495A"/>
    <w:rsid w:val="00564D25"/>
    <w:rsid w:val="005662E5"/>
    <w:rsid w:val="00571749"/>
    <w:rsid w:val="00571B71"/>
    <w:rsid w:val="00573769"/>
    <w:rsid w:val="00574E82"/>
    <w:rsid w:val="00576254"/>
    <w:rsid w:val="0057646F"/>
    <w:rsid w:val="00576995"/>
    <w:rsid w:val="00577085"/>
    <w:rsid w:val="00577521"/>
    <w:rsid w:val="005800B0"/>
    <w:rsid w:val="005821F5"/>
    <w:rsid w:val="005833D0"/>
    <w:rsid w:val="0058426F"/>
    <w:rsid w:val="0058481C"/>
    <w:rsid w:val="00584C2D"/>
    <w:rsid w:val="00585DA9"/>
    <w:rsid w:val="005909A2"/>
    <w:rsid w:val="005918ED"/>
    <w:rsid w:val="00592436"/>
    <w:rsid w:val="00593691"/>
    <w:rsid w:val="00593F13"/>
    <w:rsid w:val="005978EC"/>
    <w:rsid w:val="00597B04"/>
    <w:rsid w:val="005A09FA"/>
    <w:rsid w:val="005A1181"/>
    <w:rsid w:val="005A26B0"/>
    <w:rsid w:val="005A2F11"/>
    <w:rsid w:val="005A4187"/>
    <w:rsid w:val="005A56E7"/>
    <w:rsid w:val="005A594D"/>
    <w:rsid w:val="005A6B01"/>
    <w:rsid w:val="005B1CE3"/>
    <w:rsid w:val="005B459F"/>
    <w:rsid w:val="005B46DC"/>
    <w:rsid w:val="005B534D"/>
    <w:rsid w:val="005B69CD"/>
    <w:rsid w:val="005B7525"/>
    <w:rsid w:val="005B76EA"/>
    <w:rsid w:val="005C0961"/>
    <w:rsid w:val="005C1D2B"/>
    <w:rsid w:val="005C292A"/>
    <w:rsid w:val="005C2AF2"/>
    <w:rsid w:val="005C2E56"/>
    <w:rsid w:val="005C4534"/>
    <w:rsid w:val="005C45EE"/>
    <w:rsid w:val="005C46F9"/>
    <w:rsid w:val="005C471E"/>
    <w:rsid w:val="005C61DF"/>
    <w:rsid w:val="005D118D"/>
    <w:rsid w:val="005D1474"/>
    <w:rsid w:val="005D1DEC"/>
    <w:rsid w:val="005D2585"/>
    <w:rsid w:val="005D3B6A"/>
    <w:rsid w:val="005D3F27"/>
    <w:rsid w:val="005D40BE"/>
    <w:rsid w:val="005D5787"/>
    <w:rsid w:val="005D5A2B"/>
    <w:rsid w:val="005D6C9F"/>
    <w:rsid w:val="005D7B62"/>
    <w:rsid w:val="005E1052"/>
    <w:rsid w:val="005E12A2"/>
    <w:rsid w:val="005E19C9"/>
    <w:rsid w:val="005E1BE6"/>
    <w:rsid w:val="005E2ABB"/>
    <w:rsid w:val="005E7BC2"/>
    <w:rsid w:val="005F0209"/>
    <w:rsid w:val="005F0542"/>
    <w:rsid w:val="005F0E8F"/>
    <w:rsid w:val="005F1348"/>
    <w:rsid w:val="005F2A7F"/>
    <w:rsid w:val="005F3067"/>
    <w:rsid w:val="005F52E8"/>
    <w:rsid w:val="005F6467"/>
    <w:rsid w:val="005F6BF8"/>
    <w:rsid w:val="006017D2"/>
    <w:rsid w:val="00603931"/>
    <w:rsid w:val="00605C3F"/>
    <w:rsid w:val="00605FD7"/>
    <w:rsid w:val="006102C8"/>
    <w:rsid w:val="006114B4"/>
    <w:rsid w:val="00611C81"/>
    <w:rsid w:val="0061310E"/>
    <w:rsid w:val="006135AE"/>
    <w:rsid w:val="0061722F"/>
    <w:rsid w:val="00617907"/>
    <w:rsid w:val="00621236"/>
    <w:rsid w:val="0062297F"/>
    <w:rsid w:val="0062425E"/>
    <w:rsid w:val="00624540"/>
    <w:rsid w:val="00624ABC"/>
    <w:rsid w:val="0062602B"/>
    <w:rsid w:val="00627758"/>
    <w:rsid w:val="00627A05"/>
    <w:rsid w:val="006300F3"/>
    <w:rsid w:val="006307B9"/>
    <w:rsid w:val="00631313"/>
    <w:rsid w:val="00631502"/>
    <w:rsid w:val="006321CB"/>
    <w:rsid w:val="00632862"/>
    <w:rsid w:val="0063778A"/>
    <w:rsid w:val="00640107"/>
    <w:rsid w:val="00645E75"/>
    <w:rsid w:val="006460DF"/>
    <w:rsid w:val="00646342"/>
    <w:rsid w:val="00646C5A"/>
    <w:rsid w:val="00646D74"/>
    <w:rsid w:val="006477B6"/>
    <w:rsid w:val="006507DE"/>
    <w:rsid w:val="00651CF7"/>
    <w:rsid w:val="0065316C"/>
    <w:rsid w:val="0065576F"/>
    <w:rsid w:val="006602FB"/>
    <w:rsid w:val="00661723"/>
    <w:rsid w:val="00662511"/>
    <w:rsid w:val="00663579"/>
    <w:rsid w:val="00664985"/>
    <w:rsid w:val="00664DFC"/>
    <w:rsid w:val="0067051A"/>
    <w:rsid w:val="006710CD"/>
    <w:rsid w:val="0067235B"/>
    <w:rsid w:val="00675B6D"/>
    <w:rsid w:val="00676CEB"/>
    <w:rsid w:val="00683F29"/>
    <w:rsid w:val="00684687"/>
    <w:rsid w:val="0068550D"/>
    <w:rsid w:val="0068654C"/>
    <w:rsid w:val="006873E8"/>
    <w:rsid w:val="00687E37"/>
    <w:rsid w:val="00690738"/>
    <w:rsid w:val="00690F2E"/>
    <w:rsid w:val="0069157D"/>
    <w:rsid w:val="00692818"/>
    <w:rsid w:val="00692BFB"/>
    <w:rsid w:val="006943E1"/>
    <w:rsid w:val="006944AF"/>
    <w:rsid w:val="0069731D"/>
    <w:rsid w:val="006A03FF"/>
    <w:rsid w:val="006A1536"/>
    <w:rsid w:val="006A1595"/>
    <w:rsid w:val="006A1A6E"/>
    <w:rsid w:val="006A259E"/>
    <w:rsid w:val="006A27D6"/>
    <w:rsid w:val="006A770C"/>
    <w:rsid w:val="006A7914"/>
    <w:rsid w:val="006B12E1"/>
    <w:rsid w:val="006B26C2"/>
    <w:rsid w:val="006B2ECE"/>
    <w:rsid w:val="006B3C44"/>
    <w:rsid w:val="006B4444"/>
    <w:rsid w:val="006B4F5F"/>
    <w:rsid w:val="006B6628"/>
    <w:rsid w:val="006B7783"/>
    <w:rsid w:val="006C0317"/>
    <w:rsid w:val="006C0B13"/>
    <w:rsid w:val="006C148D"/>
    <w:rsid w:val="006C2C8D"/>
    <w:rsid w:val="006C2F3F"/>
    <w:rsid w:val="006C3214"/>
    <w:rsid w:val="006C42DD"/>
    <w:rsid w:val="006C4734"/>
    <w:rsid w:val="006C7B8A"/>
    <w:rsid w:val="006D0143"/>
    <w:rsid w:val="006D21CE"/>
    <w:rsid w:val="006D24FA"/>
    <w:rsid w:val="006D4D3C"/>
    <w:rsid w:val="006D72C5"/>
    <w:rsid w:val="006D7CA0"/>
    <w:rsid w:val="006E0977"/>
    <w:rsid w:val="006E4642"/>
    <w:rsid w:val="006F038D"/>
    <w:rsid w:val="006F125C"/>
    <w:rsid w:val="006F1D0E"/>
    <w:rsid w:val="006F26A0"/>
    <w:rsid w:val="006F4FED"/>
    <w:rsid w:val="006F5114"/>
    <w:rsid w:val="00700B08"/>
    <w:rsid w:val="00702E15"/>
    <w:rsid w:val="00703555"/>
    <w:rsid w:val="00703B33"/>
    <w:rsid w:val="00704136"/>
    <w:rsid w:val="007046BE"/>
    <w:rsid w:val="00705412"/>
    <w:rsid w:val="00705816"/>
    <w:rsid w:val="007070F2"/>
    <w:rsid w:val="0070711E"/>
    <w:rsid w:val="00707B3A"/>
    <w:rsid w:val="00710BAB"/>
    <w:rsid w:val="00711DB2"/>
    <w:rsid w:val="00712762"/>
    <w:rsid w:val="007129AD"/>
    <w:rsid w:val="00712A86"/>
    <w:rsid w:val="00713429"/>
    <w:rsid w:val="00713CD8"/>
    <w:rsid w:val="00714594"/>
    <w:rsid w:val="00714741"/>
    <w:rsid w:val="00714F32"/>
    <w:rsid w:val="00715F96"/>
    <w:rsid w:val="00716385"/>
    <w:rsid w:val="00716BC4"/>
    <w:rsid w:val="007202FF"/>
    <w:rsid w:val="00720E9C"/>
    <w:rsid w:val="00722646"/>
    <w:rsid w:val="00722DC6"/>
    <w:rsid w:val="00723D26"/>
    <w:rsid w:val="00724820"/>
    <w:rsid w:val="00724B02"/>
    <w:rsid w:val="00725016"/>
    <w:rsid w:val="007256B4"/>
    <w:rsid w:val="0072703C"/>
    <w:rsid w:val="0072746C"/>
    <w:rsid w:val="007275D4"/>
    <w:rsid w:val="00727E1C"/>
    <w:rsid w:val="00730A54"/>
    <w:rsid w:val="0073138C"/>
    <w:rsid w:val="007322AA"/>
    <w:rsid w:val="00732713"/>
    <w:rsid w:val="00732930"/>
    <w:rsid w:val="00734547"/>
    <w:rsid w:val="00734FBE"/>
    <w:rsid w:val="007437C8"/>
    <w:rsid w:val="00743E2E"/>
    <w:rsid w:val="00744715"/>
    <w:rsid w:val="00745315"/>
    <w:rsid w:val="007461D9"/>
    <w:rsid w:val="00747CE3"/>
    <w:rsid w:val="00750C84"/>
    <w:rsid w:val="00750D51"/>
    <w:rsid w:val="00750F4A"/>
    <w:rsid w:val="00752129"/>
    <w:rsid w:val="0075250E"/>
    <w:rsid w:val="007527E5"/>
    <w:rsid w:val="00753D31"/>
    <w:rsid w:val="007548B7"/>
    <w:rsid w:val="00754E9F"/>
    <w:rsid w:val="00755737"/>
    <w:rsid w:val="00756699"/>
    <w:rsid w:val="007604C5"/>
    <w:rsid w:val="007629C8"/>
    <w:rsid w:val="00763624"/>
    <w:rsid w:val="00765166"/>
    <w:rsid w:val="00765B2F"/>
    <w:rsid w:val="007734FE"/>
    <w:rsid w:val="00774805"/>
    <w:rsid w:val="00776892"/>
    <w:rsid w:val="00777C29"/>
    <w:rsid w:val="00777E31"/>
    <w:rsid w:val="0078101F"/>
    <w:rsid w:val="007811CE"/>
    <w:rsid w:val="00781E4C"/>
    <w:rsid w:val="00781FD8"/>
    <w:rsid w:val="007822C1"/>
    <w:rsid w:val="00782CEC"/>
    <w:rsid w:val="00786485"/>
    <w:rsid w:val="0079068E"/>
    <w:rsid w:val="007911BF"/>
    <w:rsid w:val="0079127C"/>
    <w:rsid w:val="00795299"/>
    <w:rsid w:val="007A021E"/>
    <w:rsid w:val="007A0F59"/>
    <w:rsid w:val="007A33AE"/>
    <w:rsid w:val="007A347C"/>
    <w:rsid w:val="007A5B14"/>
    <w:rsid w:val="007B01DD"/>
    <w:rsid w:val="007B0911"/>
    <w:rsid w:val="007B294A"/>
    <w:rsid w:val="007B4D35"/>
    <w:rsid w:val="007B501F"/>
    <w:rsid w:val="007B6E70"/>
    <w:rsid w:val="007B7D40"/>
    <w:rsid w:val="007B7FB1"/>
    <w:rsid w:val="007C0684"/>
    <w:rsid w:val="007C3F33"/>
    <w:rsid w:val="007C4698"/>
    <w:rsid w:val="007C4788"/>
    <w:rsid w:val="007C62D3"/>
    <w:rsid w:val="007D1DB6"/>
    <w:rsid w:val="007D1F8B"/>
    <w:rsid w:val="007D40A6"/>
    <w:rsid w:val="007D4181"/>
    <w:rsid w:val="007D4762"/>
    <w:rsid w:val="007D47E8"/>
    <w:rsid w:val="007D4B7A"/>
    <w:rsid w:val="007D4CDC"/>
    <w:rsid w:val="007D5689"/>
    <w:rsid w:val="007D7817"/>
    <w:rsid w:val="007E0F63"/>
    <w:rsid w:val="007E1146"/>
    <w:rsid w:val="007E15E0"/>
    <w:rsid w:val="007E16E3"/>
    <w:rsid w:val="007E2CE1"/>
    <w:rsid w:val="007E34DA"/>
    <w:rsid w:val="007E3D66"/>
    <w:rsid w:val="007E45C9"/>
    <w:rsid w:val="007E4BC5"/>
    <w:rsid w:val="007E5E4F"/>
    <w:rsid w:val="007F0154"/>
    <w:rsid w:val="007F1495"/>
    <w:rsid w:val="007F31D2"/>
    <w:rsid w:val="007F43B1"/>
    <w:rsid w:val="007F4B41"/>
    <w:rsid w:val="007F67CF"/>
    <w:rsid w:val="007F707A"/>
    <w:rsid w:val="0080026B"/>
    <w:rsid w:val="00802732"/>
    <w:rsid w:val="00803773"/>
    <w:rsid w:val="00803888"/>
    <w:rsid w:val="00804FAC"/>
    <w:rsid w:val="008065EC"/>
    <w:rsid w:val="00807D75"/>
    <w:rsid w:val="008147A1"/>
    <w:rsid w:val="00815D6C"/>
    <w:rsid w:val="00817495"/>
    <w:rsid w:val="0082030B"/>
    <w:rsid w:val="00820A67"/>
    <w:rsid w:val="00821803"/>
    <w:rsid w:val="00822001"/>
    <w:rsid w:val="00822FBC"/>
    <w:rsid w:val="00823DEF"/>
    <w:rsid w:val="00823FD2"/>
    <w:rsid w:val="00825B2D"/>
    <w:rsid w:val="00826EB8"/>
    <w:rsid w:val="00827CB3"/>
    <w:rsid w:val="00827D46"/>
    <w:rsid w:val="008308B8"/>
    <w:rsid w:val="008309D4"/>
    <w:rsid w:val="00831BE7"/>
    <w:rsid w:val="0083342C"/>
    <w:rsid w:val="008342A7"/>
    <w:rsid w:val="008357B6"/>
    <w:rsid w:val="00836B46"/>
    <w:rsid w:val="00837A0E"/>
    <w:rsid w:val="00840847"/>
    <w:rsid w:val="00840942"/>
    <w:rsid w:val="008433C8"/>
    <w:rsid w:val="008453C6"/>
    <w:rsid w:val="00845BB2"/>
    <w:rsid w:val="00846941"/>
    <w:rsid w:val="00846F77"/>
    <w:rsid w:val="00847763"/>
    <w:rsid w:val="008478E0"/>
    <w:rsid w:val="00852041"/>
    <w:rsid w:val="0085281C"/>
    <w:rsid w:val="00853AEF"/>
    <w:rsid w:val="008575F6"/>
    <w:rsid w:val="00857D15"/>
    <w:rsid w:val="008620A7"/>
    <w:rsid w:val="00863168"/>
    <w:rsid w:val="00863CE3"/>
    <w:rsid w:val="00863ECA"/>
    <w:rsid w:val="00866E59"/>
    <w:rsid w:val="00867461"/>
    <w:rsid w:val="00872CE2"/>
    <w:rsid w:val="00874E1D"/>
    <w:rsid w:val="00875489"/>
    <w:rsid w:val="008762BD"/>
    <w:rsid w:val="00877DCB"/>
    <w:rsid w:val="00880860"/>
    <w:rsid w:val="008811FD"/>
    <w:rsid w:val="00881A74"/>
    <w:rsid w:val="008834FF"/>
    <w:rsid w:val="0088501C"/>
    <w:rsid w:val="00885FF2"/>
    <w:rsid w:val="00886970"/>
    <w:rsid w:val="0088718B"/>
    <w:rsid w:val="00887900"/>
    <w:rsid w:val="00893557"/>
    <w:rsid w:val="00893D79"/>
    <w:rsid w:val="00894ED8"/>
    <w:rsid w:val="0089568E"/>
    <w:rsid w:val="00896946"/>
    <w:rsid w:val="008977A5"/>
    <w:rsid w:val="008A242B"/>
    <w:rsid w:val="008A4016"/>
    <w:rsid w:val="008A55EA"/>
    <w:rsid w:val="008A61FC"/>
    <w:rsid w:val="008A627C"/>
    <w:rsid w:val="008A67C9"/>
    <w:rsid w:val="008A68AD"/>
    <w:rsid w:val="008A6A31"/>
    <w:rsid w:val="008A6D03"/>
    <w:rsid w:val="008B03D6"/>
    <w:rsid w:val="008B15F5"/>
    <w:rsid w:val="008B4E79"/>
    <w:rsid w:val="008B5151"/>
    <w:rsid w:val="008B594F"/>
    <w:rsid w:val="008B5F4D"/>
    <w:rsid w:val="008B5F7D"/>
    <w:rsid w:val="008B6CC0"/>
    <w:rsid w:val="008B6E92"/>
    <w:rsid w:val="008B7925"/>
    <w:rsid w:val="008C1CA5"/>
    <w:rsid w:val="008C49B0"/>
    <w:rsid w:val="008D155B"/>
    <w:rsid w:val="008D2276"/>
    <w:rsid w:val="008D5378"/>
    <w:rsid w:val="008D7530"/>
    <w:rsid w:val="008D7665"/>
    <w:rsid w:val="008D7754"/>
    <w:rsid w:val="008D7F0A"/>
    <w:rsid w:val="008E0873"/>
    <w:rsid w:val="008E30EB"/>
    <w:rsid w:val="008E3697"/>
    <w:rsid w:val="008E65E5"/>
    <w:rsid w:val="008F0290"/>
    <w:rsid w:val="008F2C43"/>
    <w:rsid w:val="008F3849"/>
    <w:rsid w:val="008F3EE7"/>
    <w:rsid w:val="008F53EA"/>
    <w:rsid w:val="008F56DB"/>
    <w:rsid w:val="008F6824"/>
    <w:rsid w:val="008F6BC4"/>
    <w:rsid w:val="008F6FCA"/>
    <w:rsid w:val="008F7A42"/>
    <w:rsid w:val="008F7B06"/>
    <w:rsid w:val="00901972"/>
    <w:rsid w:val="00902AED"/>
    <w:rsid w:val="0090740F"/>
    <w:rsid w:val="0090768C"/>
    <w:rsid w:val="00912120"/>
    <w:rsid w:val="009141DB"/>
    <w:rsid w:val="00915DF6"/>
    <w:rsid w:val="00916552"/>
    <w:rsid w:val="00916751"/>
    <w:rsid w:val="0091688C"/>
    <w:rsid w:val="0091703C"/>
    <w:rsid w:val="00917C30"/>
    <w:rsid w:val="00917D97"/>
    <w:rsid w:val="009207ED"/>
    <w:rsid w:val="00921173"/>
    <w:rsid w:val="00921F69"/>
    <w:rsid w:val="00922BE3"/>
    <w:rsid w:val="0092332C"/>
    <w:rsid w:val="0092490D"/>
    <w:rsid w:val="00925D99"/>
    <w:rsid w:val="009338F8"/>
    <w:rsid w:val="0093454D"/>
    <w:rsid w:val="00934FA3"/>
    <w:rsid w:val="00935374"/>
    <w:rsid w:val="009377B7"/>
    <w:rsid w:val="009422B5"/>
    <w:rsid w:val="00942BD7"/>
    <w:rsid w:val="0094331D"/>
    <w:rsid w:val="00943E6B"/>
    <w:rsid w:val="00943E71"/>
    <w:rsid w:val="0094446F"/>
    <w:rsid w:val="00946443"/>
    <w:rsid w:val="00947020"/>
    <w:rsid w:val="00947A69"/>
    <w:rsid w:val="0095186C"/>
    <w:rsid w:val="00951EBE"/>
    <w:rsid w:val="009527DC"/>
    <w:rsid w:val="00953C85"/>
    <w:rsid w:val="00954710"/>
    <w:rsid w:val="00955931"/>
    <w:rsid w:val="00955E3A"/>
    <w:rsid w:val="009620BA"/>
    <w:rsid w:val="009633BF"/>
    <w:rsid w:val="00972262"/>
    <w:rsid w:val="009759AC"/>
    <w:rsid w:val="00975B48"/>
    <w:rsid w:val="00976BA5"/>
    <w:rsid w:val="00976C02"/>
    <w:rsid w:val="00981392"/>
    <w:rsid w:val="00981610"/>
    <w:rsid w:val="00981B0F"/>
    <w:rsid w:val="0098352E"/>
    <w:rsid w:val="009869B0"/>
    <w:rsid w:val="0098769A"/>
    <w:rsid w:val="00991036"/>
    <w:rsid w:val="0099149B"/>
    <w:rsid w:val="00991749"/>
    <w:rsid w:val="00991E74"/>
    <w:rsid w:val="0099209B"/>
    <w:rsid w:val="009929BE"/>
    <w:rsid w:val="00992A1D"/>
    <w:rsid w:val="0099379B"/>
    <w:rsid w:val="00993894"/>
    <w:rsid w:val="0099413F"/>
    <w:rsid w:val="009947DD"/>
    <w:rsid w:val="009953BB"/>
    <w:rsid w:val="009A459F"/>
    <w:rsid w:val="009A5B88"/>
    <w:rsid w:val="009A6192"/>
    <w:rsid w:val="009A68EF"/>
    <w:rsid w:val="009A7501"/>
    <w:rsid w:val="009A7A6C"/>
    <w:rsid w:val="009B0434"/>
    <w:rsid w:val="009B2BB8"/>
    <w:rsid w:val="009B32F7"/>
    <w:rsid w:val="009B4759"/>
    <w:rsid w:val="009B59D9"/>
    <w:rsid w:val="009B6357"/>
    <w:rsid w:val="009B70F9"/>
    <w:rsid w:val="009B7253"/>
    <w:rsid w:val="009B7970"/>
    <w:rsid w:val="009C19D1"/>
    <w:rsid w:val="009C2909"/>
    <w:rsid w:val="009C3919"/>
    <w:rsid w:val="009C3F7F"/>
    <w:rsid w:val="009C412D"/>
    <w:rsid w:val="009C47D2"/>
    <w:rsid w:val="009C6AB8"/>
    <w:rsid w:val="009C6FA8"/>
    <w:rsid w:val="009C7522"/>
    <w:rsid w:val="009C7DCD"/>
    <w:rsid w:val="009D1F82"/>
    <w:rsid w:val="009D2665"/>
    <w:rsid w:val="009D3F4C"/>
    <w:rsid w:val="009D5AAA"/>
    <w:rsid w:val="009D6579"/>
    <w:rsid w:val="009D6BD2"/>
    <w:rsid w:val="009D6C5A"/>
    <w:rsid w:val="009E1883"/>
    <w:rsid w:val="009E365F"/>
    <w:rsid w:val="009E46E2"/>
    <w:rsid w:val="009E4A91"/>
    <w:rsid w:val="009F0E3E"/>
    <w:rsid w:val="009F14CA"/>
    <w:rsid w:val="009F2267"/>
    <w:rsid w:val="009F2B1E"/>
    <w:rsid w:val="009F2C4F"/>
    <w:rsid w:val="009F2EE0"/>
    <w:rsid w:val="009F2F94"/>
    <w:rsid w:val="009F633C"/>
    <w:rsid w:val="009F78C7"/>
    <w:rsid w:val="00A00331"/>
    <w:rsid w:val="00A023CA"/>
    <w:rsid w:val="00A03CA9"/>
    <w:rsid w:val="00A05A2B"/>
    <w:rsid w:val="00A0608F"/>
    <w:rsid w:val="00A063D4"/>
    <w:rsid w:val="00A07CB5"/>
    <w:rsid w:val="00A100DB"/>
    <w:rsid w:val="00A12931"/>
    <w:rsid w:val="00A131A5"/>
    <w:rsid w:val="00A135D2"/>
    <w:rsid w:val="00A16C47"/>
    <w:rsid w:val="00A17331"/>
    <w:rsid w:val="00A20BE6"/>
    <w:rsid w:val="00A216FB"/>
    <w:rsid w:val="00A229BB"/>
    <w:rsid w:val="00A23996"/>
    <w:rsid w:val="00A23E6C"/>
    <w:rsid w:val="00A25BA0"/>
    <w:rsid w:val="00A30893"/>
    <w:rsid w:val="00A30A88"/>
    <w:rsid w:val="00A30CF0"/>
    <w:rsid w:val="00A31550"/>
    <w:rsid w:val="00A319D4"/>
    <w:rsid w:val="00A33A71"/>
    <w:rsid w:val="00A33BB1"/>
    <w:rsid w:val="00A343C3"/>
    <w:rsid w:val="00A34D38"/>
    <w:rsid w:val="00A359F0"/>
    <w:rsid w:val="00A36E4E"/>
    <w:rsid w:val="00A3707D"/>
    <w:rsid w:val="00A37D08"/>
    <w:rsid w:val="00A4207A"/>
    <w:rsid w:val="00A42212"/>
    <w:rsid w:val="00A423BC"/>
    <w:rsid w:val="00A429C7"/>
    <w:rsid w:val="00A42B69"/>
    <w:rsid w:val="00A42EBB"/>
    <w:rsid w:val="00A4388A"/>
    <w:rsid w:val="00A4478C"/>
    <w:rsid w:val="00A44A70"/>
    <w:rsid w:val="00A44E99"/>
    <w:rsid w:val="00A45C5E"/>
    <w:rsid w:val="00A474BB"/>
    <w:rsid w:val="00A47D21"/>
    <w:rsid w:val="00A502ED"/>
    <w:rsid w:val="00A52053"/>
    <w:rsid w:val="00A5272B"/>
    <w:rsid w:val="00A52819"/>
    <w:rsid w:val="00A52F99"/>
    <w:rsid w:val="00A5383B"/>
    <w:rsid w:val="00A55A04"/>
    <w:rsid w:val="00A5635E"/>
    <w:rsid w:val="00A564FB"/>
    <w:rsid w:val="00A569A2"/>
    <w:rsid w:val="00A56B64"/>
    <w:rsid w:val="00A61D8D"/>
    <w:rsid w:val="00A61DB4"/>
    <w:rsid w:val="00A62E1B"/>
    <w:rsid w:val="00A63318"/>
    <w:rsid w:val="00A63750"/>
    <w:rsid w:val="00A63BAB"/>
    <w:rsid w:val="00A63E8F"/>
    <w:rsid w:val="00A6447D"/>
    <w:rsid w:val="00A64789"/>
    <w:rsid w:val="00A65533"/>
    <w:rsid w:val="00A66FF8"/>
    <w:rsid w:val="00A679AF"/>
    <w:rsid w:val="00A7057F"/>
    <w:rsid w:val="00A7080A"/>
    <w:rsid w:val="00A71CA4"/>
    <w:rsid w:val="00A723AA"/>
    <w:rsid w:val="00A7499B"/>
    <w:rsid w:val="00A754E0"/>
    <w:rsid w:val="00A75AFA"/>
    <w:rsid w:val="00A76E9C"/>
    <w:rsid w:val="00A7784A"/>
    <w:rsid w:val="00A8033D"/>
    <w:rsid w:val="00A809D6"/>
    <w:rsid w:val="00A8116A"/>
    <w:rsid w:val="00A820EC"/>
    <w:rsid w:val="00A82125"/>
    <w:rsid w:val="00A86223"/>
    <w:rsid w:val="00A86AFF"/>
    <w:rsid w:val="00A86FF5"/>
    <w:rsid w:val="00A8713F"/>
    <w:rsid w:val="00A90167"/>
    <w:rsid w:val="00A90A48"/>
    <w:rsid w:val="00A91F52"/>
    <w:rsid w:val="00A921CC"/>
    <w:rsid w:val="00A93F6A"/>
    <w:rsid w:val="00A9641E"/>
    <w:rsid w:val="00A9744D"/>
    <w:rsid w:val="00A97660"/>
    <w:rsid w:val="00AA2BE4"/>
    <w:rsid w:val="00AA33C2"/>
    <w:rsid w:val="00AA47F8"/>
    <w:rsid w:val="00AA4CB8"/>
    <w:rsid w:val="00AA6428"/>
    <w:rsid w:val="00AA6CC6"/>
    <w:rsid w:val="00AA730A"/>
    <w:rsid w:val="00AA745A"/>
    <w:rsid w:val="00AB03B3"/>
    <w:rsid w:val="00AB175C"/>
    <w:rsid w:val="00AB49AC"/>
    <w:rsid w:val="00AB5405"/>
    <w:rsid w:val="00AB58A9"/>
    <w:rsid w:val="00AB6483"/>
    <w:rsid w:val="00AB7BC5"/>
    <w:rsid w:val="00AC1099"/>
    <w:rsid w:val="00AC2216"/>
    <w:rsid w:val="00AC24AB"/>
    <w:rsid w:val="00AC3708"/>
    <w:rsid w:val="00AC3E8D"/>
    <w:rsid w:val="00AC439F"/>
    <w:rsid w:val="00AC4F1D"/>
    <w:rsid w:val="00AC73FF"/>
    <w:rsid w:val="00AD03CD"/>
    <w:rsid w:val="00AD15B3"/>
    <w:rsid w:val="00AD2B5D"/>
    <w:rsid w:val="00AD2FDF"/>
    <w:rsid w:val="00AD34B2"/>
    <w:rsid w:val="00AD3A9D"/>
    <w:rsid w:val="00AD43BE"/>
    <w:rsid w:val="00AD5920"/>
    <w:rsid w:val="00AD59DF"/>
    <w:rsid w:val="00AD64A6"/>
    <w:rsid w:val="00AD6B23"/>
    <w:rsid w:val="00AD6C43"/>
    <w:rsid w:val="00AE0086"/>
    <w:rsid w:val="00AE1760"/>
    <w:rsid w:val="00AE3282"/>
    <w:rsid w:val="00AE4272"/>
    <w:rsid w:val="00AF0903"/>
    <w:rsid w:val="00AF0BD5"/>
    <w:rsid w:val="00AF1359"/>
    <w:rsid w:val="00AF182A"/>
    <w:rsid w:val="00AF1E8C"/>
    <w:rsid w:val="00AF2018"/>
    <w:rsid w:val="00AF3CDF"/>
    <w:rsid w:val="00AF5C9F"/>
    <w:rsid w:val="00AF73CE"/>
    <w:rsid w:val="00AF7F35"/>
    <w:rsid w:val="00B03F23"/>
    <w:rsid w:val="00B04844"/>
    <w:rsid w:val="00B050AB"/>
    <w:rsid w:val="00B0548A"/>
    <w:rsid w:val="00B05714"/>
    <w:rsid w:val="00B06708"/>
    <w:rsid w:val="00B06B7C"/>
    <w:rsid w:val="00B07353"/>
    <w:rsid w:val="00B1053E"/>
    <w:rsid w:val="00B11A1B"/>
    <w:rsid w:val="00B15E96"/>
    <w:rsid w:val="00B20483"/>
    <w:rsid w:val="00B20985"/>
    <w:rsid w:val="00B212FA"/>
    <w:rsid w:val="00B2255F"/>
    <w:rsid w:val="00B2282C"/>
    <w:rsid w:val="00B25224"/>
    <w:rsid w:val="00B3005D"/>
    <w:rsid w:val="00B302C6"/>
    <w:rsid w:val="00B30C20"/>
    <w:rsid w:val="00B31AB6"/>
    <w:rsid w:val="00B325C9"/>
    <w:rsid w:val="00B33ABF"/>
    <w:rsid w:val="00B34114"/>
    <w:rsid w:val="00B34163"/>
    <w:rsid w:val="00B351F8"/>
    <w:rsid w:val="00B35A2F"/>
    <w:rsid w:val="00B40041"/>
    <w:rsid w:val="00B416E2"/>
    <w:rsid w:val="00B41FAC"/>
    <w:rsid w:val="00B4313D"/>
    <w:rsid w:val="00B43E62"/>
    <w:rsid w:val="00B4406F"/>
    <w:rsid w:val="00B44BFB"/>
    <w:rsid w:val="00B45E6C"/>
    <w:rsid w:val="00B4681E"/>
    <w:rsid w:val="00B478F7"/>
    <w:rsid w:val="00B47C74"/>
    <w:rsid w:val="00B534BB"/>
    <w:rsid w:val="00B53D8A"/>
    <w:rsid w:val="00B53E70"/>
    <w:rsid w:val="00B54257"/>
    <w:rsid w:val="00B54BF0"/>
    <w:rsid w:val="00B5616E"/>
    <w:rsid w:val="00B56F85"/>
    <w:rsid w:val="00B625B4"/>
    <w:rsid w:val="00B62D03"/>
    <w:rsid w:val="00B63E18"/>
    <w:rsid w:val="00B654D8"/>
    <w:rsid w:val="00B65C87"/>
    <w:rsid w:val="00B668B4"/>
    <w:rsid w:val="00B673B6"/>
    <w:rsid w:val="00B67655"/>
    <w:rsid w:val="00B677C3"/>
    <w:rsid w:val="00B708F1"/>
    <w:rsid w:val="00B71FB2"/>
    <w:rsid w:val="00B72B71"/>
    <w:rsid w:val="00B74766"/>
    <w:rsid w:val="00B7517A"/>
    <w:rsid w:val="00B75235"/>
    <w:rsid w:val="00B77906"/>
    <w:rsid w:val="00B77D80"/>
    <w:rsid w:val="00B80BF9"/>
    <w:rsid w:val="00B810CB"/>
    <w:rsid w:val="00B814AA"/>
    <w:rsid w:val="00B81BE3"/>
    <w:rsid w:val="00B826C9"/>
    <w:rsid w:val="00B8527C"/>
    <w:rsid w:val="00B86836"/>
    <w:rsid w:val="00B86C0F"/>
    <w:rsid w:val="00B91529"/>
    <w:rsid w:val="00B91816"/>
    <w:rsid w:val="00B92935"/>
    <w:rsid w:val="00B92B84"/>
    <w:rsid w:val="00B931A8"/>
    <w:rsid w:val="00B94269"/>
    <w:rsid w:val="00B947BD"/>
    <w:rsid w:val="00B952B6"/>
    <w:rsid w:val="00B96FE1"/>
    <w:rsid w:val="00BA0295"/>
    <w:rsid w:val="00BA0537"/>
    <w:rsid w:val="00BA17E3"/>
    <w:rsid w:val="00BA1BBE"/>
    <w:rsid w:val="00BA28B7"/>
    <w:rsid w:val="00BA3BAA"/>
    <w:rsid w:val="00BA4991"/>
    <w:rsid w:val="00BA55EB"/>
    <w:rsid w:val="00BA5EB7"/>
    <w:rsid w:val="00BA7C69"/>
    <w:rsid w:val="00BB0018"/>
    <w:rsid w:val="00BB0C70"/>
    <w:rsid w:val="00BB0D33"/>
    <w:rsid w:val="00BB1366"/>
    <w:rsid w:val="00BB2B38"/>
    <w:rsid w:val="00BB3FD5"/>
    <w:rsid w:val="00BB4A18"/>
    <w:rsid w:val="00BB581C"/>
    <w:rsid w:val="00BB65F1"/>
    <w:rsid w:val="00BB7B99"/>
    <w:rsid w:val="00BC04FE"/>
    <w:rsid w:val="00BC0F5C"/>
    <w:rsid w:val="00BC1098"/>
    <w:rsid w:val="00BC544F"/>
    <w:rsid w:val="00BC5751"/>
    <w:rsid w:val="00BC65DD"/>
    <w:rsid w:val="00BC7166"/>
    <w:rsid w:val="00BD1E50"/>
    <w:rsid w:val="00BD2431"/>
    <w:rsid w:val="00BD3D5F"/>
    <w:rsid w:val="00BD4DD2"/>
    <w:rsid w:val="00BD6ACF"/>
    <w:rsid w:val="00BD7DCE"/>
    <w:rsid w:val="00BE045E"/>
    <w:rsid w:val="00BE4F33"/>
    <w:rsid w:val="00BE57A6"/>
    <w:rsid w:val="00BE5A99"/>
    <w:rsid w:val="00BE5D48"/>
    <w:rsid w:val="00BE5D8D"/>
    <w:rsid w:val="00BE786C"/>
    <w:rsid w:val="00BE79F2"/>
    <w:rsid w:val="00BF0310"/>
    <w:rsid w:val="00BF062B"/>
    <w:rsid w:val="00BF0D92"/>
    <w:rsid w:val="00BF1AB1"/>
    <w:rsid w:val="00BF2454"/>
    <w:rsid w:val="00BF3009"/>
    <w:rsid w:val="00BF4F59"/>
    <w:rsid w:val="00BF4F81"/>
    <w:rsid w:val="00BF52DB"/>
    <w:rsid w:val="00BF5602"/>
    <w:rsid w:val="00C0113E"/>
    <w:rsid w:val="00C01F14"/>
    <w:rsid w:val="00C03A32"/>
    <w:rsid w:val="00C04C25"/>
    <w:rsid w:val="00C0547A"/>
    <w:rsid w:val="00C1040E"/>
    <w:rsid w:val="00C121B6"/>
    <w:rsid w:val="00C1230F"/>
    <w:rsid w:val="00C12D84"/>
    <w:rsid w:val="00C13019"/>
    <w:rsid w:val="00C13FC8"/>
    <w:rsid w:val="00C1415B"/>
    <w:rsid w:val="00C14597"/>
    <w:rsid w:val="00C146D5"/>
    <w:rsid w:val="00C1556D"/>
    <w:rsid w:val="00C15D47"/>
    <w:rsid w:val="00C1622F"/>
    <w:rsid w:val="00C16C17"/>
    <w:rsid w:val="00C17E76"/>
    <w:rsid w:val="00C2097B"/>
    <w:rsid w:val="00C22306"/>
    <w:rsid w:val="00C2435E"/>
    <w:rsid w:val="00C244AE"/>
    <w:rsid w:val="00C24C66"/>
    <w:rsid w:val="00C2620E"/>
    <w:rsid w:val="00C308F6"/>
    <w:rsid w:val="00C30E5D"/>
    <w:rsid w:val="00C3199B"/>
    <w:rsid w:val="00C32FF4"/>
    <w:rsid w:val="00C35E1D"/>
    <w:rsid w:val="00C362C5"/>
    <w:rsid w:val="00C36FCD"/>
    <w:rsid w:val="00C4106E"/>
    <w:rsid w:val="00C417C3"/>
    <w:rsid w:val="00C419CD"/>
    <w:rsid w:val="00C43555"/>
    <w:rsid w:val="00C437FA"/>
    <w:rsid w:val="00C4480D"/>
    <w:rsid w:val="00C45EE1"/>
    <w:rsid w:val="00C46001"/>
    <w:rsid w:val="00C4638B"/>
    <w:rsid w:val="00C46B30"/>
    <w:rsid w:val="00C47581"/>
    <w:rsid w:val="00C5012A"/>
    <w:rsid w:val="00C51288"/>
    <w:rsid w:val="00C538C3"/>
    <w:rsid w:val="00C54491"/>
    <w:rsid w:val="00C54955"/>
    <w:rsid w:val="00C54B4E"/>
    <w:rsid w:val="00C554DE"/>
    <w:rsid w:val="00C5742D"/>
    <w:rsid w:val="00C60072"/>
    <w:rsid w:val="00C60137"/>
    <w:rsid w:val="00C60A54"/>
    <w:rsid w:val="00C61752"/>
    <w:rsid w:val="00C61AE2"/>
    <w:rsid w:val="00C62512"/>
    <w:rsid w:val="00C62A90"/>
    <w:rsid w:val="00C63304"/>
    <w:rsid w:val="00C63745"/>
    <w:rsid w:val="00C63A31"/>
    <w:rsid w:val="00C64390"/>
    <w:rsid w:val="00C644A0"/>
    <w:rsid w:val="00C64532"/>
    <w:rsid w:val="00C658F5"/>
    <w:rsid w:val="00C66599"/>
    <w:rsid w:val="00C66687"/>
    <w:rsid w:val="00C67621"/>
    <w:rsid w:val="00C67B6C"/>
    <w:rsid w:val="00C70C02"/>
    <w:rsid w:val="00C71A0A"/>
    <w:rsid w:val="00C7601D"/>
    <w:rsid w:val="00C76F43"/>
    <w:rsid w:val="00C7741E"/>
    <w:rsid w:val="00C80493"/>
    <w:rsid w:val="00C81105"/>
    <w:rsid w:val="00C811BC"/>
    <w:rsid w:val="00C81DE7"/>
    <w:rsid w:val="00C83773"/>
    <w:rsid w:val="00C84374"/>
    <w:rsid w:val="00C84377"/>
    <w:rsid w:val="00C84F53"/>
    <w:rsid w:val="00C8512F"/>
    <w:rsid w:val="00C87139"/>
    <w:rsid w:val="00C874CA"/>
    <w:rsid w:val="00C912A2"/>
    <w:rsid w:val="00C921C6"/>
    <w:rsid w:val="00C939A5"/>
    <w:rsid w:val="00C93CF4"/>
    <w:rsid w:val="00C966FA"/>
    <w:rsid w:val="00C96B8F"/>
    <w:rsid w:val="00CA00CD"/>
    <w:rsid w:val="00CA0BEF"/>
    <w:rsid w:val="00CA3758"/>
    <w:rsid w:val="00CA4921"/>
    <w:rsid w:val="00CA4D8F"/>
    <w:rsid w:val="00CA56B7"/>
    <w:rsid w:val="00CA598A"/>
    <w:rsid w:val="00CA681F"/>
    <w:rsid w:val="00CA6EC0"/>
    <w:rsid w:val="00CA7FBA"/>
    <w:rsid w:val="00CB0B60"/>
    <w:rsid w:val="00CB258B"/>
    <w:rsid w:val="00CB6FE7"/>
    <w:rsid w:val="00CB7BCE"/>
    <w:rsid w:val="00CC17D2"/>
    <w:rsid w:val="00CC43F9"/>
    <w:rsid w:val="00CC4AFA"/>
    <w:rsid w:val="00CC617F"/>
    <w:rsid w:val="00CC6B09"/>
    <w:rsid w:val="00CC7F9D"/>
    <w:rsid w:val="00CD0707"/>
    <w:rsid w:val="00CD1115"/>
    <w:rsid w:val="00CD15D8"/>
    <w:rsid w:val="00CD1AEE"/>
    <w:rsid w:val="00CD1BF8"/>
    <w:rsid w:val="00CD25E8"/>
    <w:rsid w:val="00CD2885"/>
    <w:rsid w:val="00CD2D3F"/>
    <w:rsid w:val="00CD303D"/>
    <w:rsid w:val="00CD47AF"/>
    <w:rsid w:val="00CD64E5"/>
    <w:rsid w:val="00CD673A"/>
    <w:rsid w:val="00CD7CC5"/>
    <w:rsid w:val="00CD7EAB"/>
    <w:rsid w:val="00CE1EA1"/>
    <w:rsid w:val="00CE25EC"/>
    <w:rsid w:val="00CE49F3"/>
    <w:rsid w:val="00CE4F34"/>
    <w:rsid w:val="00CE59A1"/>
    <w:rsid w:val="00CE70EC"/>
    <w:rsid w:val="00CF0882"/>
    <w:rsid w:val="00CF2784"/>
    <w:rsid w:val="00CF4FCD"/>
    <w:rsid w:val="00CF66D0"/>
    <w:rsid w:val="00CF678B"/>
    <w:rsid w:val="00CF7520"/>
    <w:rsid w:val="00D0005B"/>
    <w:rsid w:val="00D00232"/>
    <w:rsid w:val="00D012D9"/>
    <w:rsid w:val="00D020DF"/>
    <w:rsid w:val="00D03CDC"/>
    <w:rsid w:val="00D03D9C"/>
    <w:rsid w:val="00D04DF3"/>
    <w:rsid w:val="00D057D2"/>
    <w:rsid w:val="00D05AB3"/>
    <w:rsid w:val="00D05F98"/>
    <w:rsid w:val="00D06CED"/>
    <w:rsid w:val="00D073BB"/>
    <w:rsid w:val="00D10581"/>
    <w:rsid w:val="00D13C3F"/>
    <w:rsid w:val="00D13F6F"/>
    <w:rsid w:val="00D1656B"/>
    <w:rsid w:val="00D16C99"/>
    <w:rsid w:val="00D23707"/>
    <w:rsid w:val="00D2500B"/>
    <w:rsid w:val="00D25498"/>
    <w:rsid w:val="00D26821"/>
    <w:rsid w:val="00D26D7D"/>
    <w:rsid w:val="00D2735B"/>
    <w:rsid w:val="00D27D56"/>
    <w:rsid w:val="00D30048"/>
    <w:rsid w:val="00D304C4"/>
    <w:rsid w:val="00D3115C"/>
    <w:rsid w:val="00D3175C"/>
    <w:rsid w:val="00D3186E"/>
    <w:rsid w:val="00D3218D"/>
    <w:rsid w:val="00D32BE7"/>
    <w:rsid w:val="00D32E78"/>
    <w:rsid w:val="00D3345D"/>
    <w:rsid w:val="00D33F65"/>
    <w:rsid w:val="00D37017"/>
    <w:rsid w:val="00D41CF2"/>
    <w:rsid w:val="00D42F1A"/>
    <w:rsid w:val="00D43915"/>
    <w:rsid w:val="00D43C1A"/>
    <w:rsid w:val="00D44668"/>
    <w:rsid w:val="00D4486A"/>
    <w:rsid w:val="00D45D6F"/>
    <w:rsid w:val="00D46CEE"/>
    <w:rsid w:val="00D47948"/>
    <w:rsid w:val="00D51521"/>
    <w:rsid w:val="00D52258"/>
    <w:rsid w:val="00D5254D"/>
    <w:rsid w:val="00D52D63"/>
    <w:rsid w:val="00D54F36"/>
    <w:rsid w:val="00D5689F"/>
    <w:rsid w:val="00D609CD"/>
    <w:rsid w:val="00D6235F"/>
    <w:rsid w:val="00D627E7"/>
    <w:rsid w:val="00D62EB2"/>
    <w:rsid w:val="00D63367"/>
    <w:rsid w:val="00D6349B"/>
    <w:rsid w:val="00D642AB"/>
    <w:rsid w:val="00D67403"/>
    <w:rsid w:val="00D71322"/>
    <w:rsid w:val="00D7163D"/>
    <w:rsid w:val="00D7337A"/>
    <w:rsid w:val="00D73675"/>
    <w:rsid w:val="00D73D88"/>
    <w:rsid w:val="00D73DB0"/>
    <w:rsid w:val="00D74817"/>
    <w:rsid w:val="00D74E32"/>
    <w:rsid w:val="00D75E5D"/>
    <w:rsid w:val="00D76373"/>
    <w:rsid w:val="00D7770C"/>
    <w:rsid w:val="00D779FC"/>
    <w:rsid w:val="00D77F6E"/>
    <w:rsid w:val="00D80C6F"/>
    <w:rsid w:val="00D8138B"/>
    <w:rsid w:val="00D8384D"/>
    <w:rsid w:val="00D84B2A"/>
    <w:rsid w:val="00D84F31"/>
    <w:rsid w:val="00D91BEC"/>
    <w:rsid w:val="00D9205E"/>
    <w:rsid w:val="00D92211"/>
    <w:rsid w:val="00D923DF"/>
    <w:rsid w:val="00D92B7F"/>
    <w:rsid w:val="00D9337D"/>
    <w:rsid w:val="00D95806"/>
    <w:rsid w:val="00D96089"/>
    <w:rsid w:val="00D96D03"/>
    <w:rsid w:val="00D974A6"/>
    <w:rsid w:val="00DA0439"/>
    <w:rsid w:val="00DA0976"/>
    <w:rsid w:val="00DA20E3"/>
    <w:rsid w:val="00DA2A05"/>
    <w:rsid w:val="00DA2D7D"/>
    <w:rsid w:val="00DA33F2"/>
    <w:rsid w:val="00DA37BA"/>
    <w:rsid w:val="00DA4E67"/>
    <w:rsid w:val="00DA4F10"/>
    <w:rsid w:val="00DA5D88"/>
    <w:rsid w:val="00DA67EC"/>
    <w:rsid w:val="00DB098E"/>
    <w:rsid w:val="00DB13B8"/>
    <w:rsid w:val="00DB2668"/>
    <w:rsid w:val="00DB2FAC"/>
    <w:rsid w:val="00DB466F"/>
    <w:rsid w:val="00DB5226"/>
    <w:rsid w:val="00DB5C61"/>
    <w:rsid w:val="00DB5DC0"/>
    <w:rsid w:val="00DC02A8"/>
    <w:rsid w:val="00DC0561"/>
    <w:rsid w:val="00DC1DB0"/>
    <w:rsid w:val="00DC5C05"/>
    <w:rsid w:val="00DC5C9A"/>
    <w:rsid w:val="00DC5F03"/>
    <w:rsid w:val="00DC6081"/>
    <w:rsid w:val="00DC6358"/>
    <w:rsid w:val="00DD0043"/>
    <w:rsid w:val="00DD0987"/>
    <w:rsid w:val="00DD0BE8"/>
    <w:rsid w:val="00DD166C"/>
    <w:rsid w:val="00DD2B51"/>
    <w:rsid w:val="00DD3275"/>
    <w:rsid w:val="00DD3304"/>
    <w:rsid w:val="00DD379C"/>
    <w:rsid w:val="00DD38FD"/>
    <w:rsid w:val="00DD3ED4"/>
    <w:rsid w:val="00DD4907"/>
    <w:rsid w:val="00DD5C7D"/>
    <w:rsid w:val="00DD6394"/>
    <w:rsid w:val="00DD6C38"/>
    <w:rsid w:val="00DE0482"/>
    <w:rsid w:val="00DE04B5"/>
    <w:rsid w:val="00DE122E"/>
    <w:rsid w:val="00DE1BB2"/>
    <w:rsid w:val="00DE1FDD"/>
    <w:rsid w:val="00DE2BD1"/>
    <w:rsid w:val="00DE31BA"/>
    <w:rsid w:val="00DE4E40"/>
    <w:rsid w:val="00DE5356"/>
    <w:rsid w:val="00DE5D67"/>
    <w:rsid w:val="00DE6E50"/>
    <w:rsid w:val="00DE74C4"/>
    <w:rsid w:val="00DF156E"/>
    <w:rsid w:val="00DF3E0A"/>
    <w:rsid w:val="00DF405B"/>
    <w:rsid w:val="00DF62BC"/>
    <w:rsid w:val="00DF6B37"/>
    <w:rsid w:val="00E0114D"/>
    <w:rsid w:val="00E03AE7"/>
    <w:rsid w:val="00E07DCC"/>
    <w:rsid w:val="00E1041B"/>
    <w:rsid w:val="00E10E7D"/>
    <w:rsid w:val="00E113A3"/>
    <w:rsid w:val="00E1257D"/>
    <w:rsid w:val="00E14C83"/>
    <w:rsid w:val="00E15220"/>
    <w:rsid w:val="00E155AA"/>
    <w:rsid w:val="00E16BDF"/>
    <w:rsid w:val="00E16DC6"/>
    <w:rsid w:val="00E223F9"/>
    <w:rsid w:val="00E22C26"/>
    <w:rsid w:val="00E23A84"/>
    <w:rsid w:val="00E23BCC"/>
    <w:rsid w:val="00E23D78"/>
    <w:rsid w:val="00E24300"/>
    <w:rsid w:val="00E2447B"/>
    <w:rsid w:val="00E24525"/>
    <w:rsid w:val="00E2525F"/>
    <w:rsid w:val="00E2782D"/>
    <w:rsid w:val="00E27D1E"/>
    <w:rsid w:val="00E30916"/>
    <w:rsid w:val="00E32304"/>
    <w:rsid w:val="00E3433C"/>
    <w:rsid w:val="00E36002"/>
    <w:rsid w:val="00E360C5"/>
    <w:rsid w:val="00E3718F"/>
    <w:rsid w:val="00E37E6C"/>
    <w:rsid w:val="00E40071"/>
    <w:rsid w:val="00E40143"/>
    <w:rsid w:val="00E4015C"/>
    <w:rsid w:val="00E4145D"/>
    <w:rsid w:val="00E468E3"/>
    <w:rsid w:val="00E50CD9"/>
    <w:rsid w:val="00E51AE0"/>
    <w:rsid w:val="00E52028"/>
    <w:rsid w:val="00E54D0A"/>
    <w:rsid w:val="00E579B5"/>
    <w:rsid w:val="00E57F09"/>
    <w:rsid w:val="00E57F6E"/>
    <w:rsid w:val="00E625B9"/>
    <w:rsid w:val="00E6331B"/>
    <w:rsid w:val="00E6411A"/>
    <w:rsid w:val="00E6426B"/>
    <w:rsid w:val="00E644A6"/>
    <w:rsid w:val="00E675EE"/>
    <w:rsid w:val="00E70511"/>
    <w:rsid w:val="00E73E3A"/>
    <w:rsid w:val="00E74133"/>
    <w:rsid w:val="00E7495C"/>
    <w:rsid w:val="00E74B5D"/>
    <w:rsid w:val="00E82114"/>
    <w:rsid w:val="00E82973"/>
    <w:rsid w:val="00E82DF7"/>
    <w:rsid w:val="00E83FEF"/>
    <w:rsid w:val="00E84788"/>
    <w:rsid w:val="00E84BED"/>
    <w:rsid w:val="00E85B2D"/>
    <w:rsid w:val="00E86869"/>
    <w:rsid w:val="00E86922"/>
    <w:rsid w:val="00E87C90"/>
    <w:rsid w:val="00E9154A"/>
    <w:rsid w:val="00E9196D"/>
    <w:rsid w:val="00E91E46"/>
    <w:rsid w:val="00E92B86"/>
    <w:rsid w:val="00E93FA1"/>
    <w:rsid w:val="00E94736"/>
    <w:rsid w:val="00E95504"/>
    <w:rsid w:val="00E955A5"/>
    <w:rsid w:val="00EA202E"/>
    <w:rsid w:val="00EA2250"/>
    <w:rsid w:val="00EA34EF"/>
    <w:rsid w:val="00EA3656"/>
    <w:rsid w:val="00EA555C"/>
    <w:rsid w:val="00EA7735"/>
    <w:rsid w:val="00EB1C9D"/>
    <w:rsid w:val="00EB2071"/>
    <w:rsid w:val="00EB2312"/>
    <w:rsid w:val="00EB2919"/>
    <w:rsid w:val="00EB3CC8"/>
    <w:rsid w:val="00EB53AB"/>
    <w:rsid w:val="00EB540B"/>
    <w:rsid w:val="00EB63B3"/>
    <w:rsid w:val="00EC0248"/>
    <w:rsid w:val="00EC0CF2"/>
    <w:rsid w:val="00EC2DE0"/>
    <w:rsid w:val="00EC2E2D"/>
    <w:rsid w:val="00EC3CA0"/>
    <w:rsid w:val="00EC574E"/>
    <w:rsid w:val="00EC64CC"/>
    <w:rsid w:val="00EC73E6"/>
    <w:rsid w:val="00EC75B6"/>
    <w:rsid w:val="00EC79E0"/>
    <w:rsid w:val="00ED0AB4"/>
    <w:rsid w:val="00ED0EAA"/>
    <w:rsid w:val="00ED237A"/>
    <w:rsid w:val="00ED3865"/>
    <w:rsid w:val="00ED3CC0"/>
    <w:rsid w:val="00ED59BA"/>
    <w:rsid w:val="00ED5D8D"/>
    <w:rsid w:val="00ED616D"/>
    <w:rsid w:val="00ED79F4"/>
    <w:rsid w:val="00EE0ACA"/>
    <w:rsid w:val="00EE180C"/>
    <w:rsid w:val="00EE386D"/>
    <w:rsid w:val="00EE6545"/>
    <w:rsid w:val="00EE66EC"/>
    <w:rsid w:val="00EE6D0F"/>
    <w:rsid w:val="00EE776C"/>
    <w:rsid w:val="00EE793D"/>
    <w:rsid w:val="00EF0E99"/>
    <w:rsid w:val="00EF3456"/>
    <w:rsid w:val="00EF3CFC"/>
    <w:rsid w:val="00EF3D8B"/>
    <w:rsid w:val="00EF49CD"/>
    <w:rsid w:val="00EF4E11"/>
    <w:rsid w:val="00F00D3D"/>
    <w:rsid w:val="00F011F0"/>
    <w:rsid w:val="00F04822"/>
    <w:rsid w:val="00F04A33"/>
    <w:rsid w:val="00F052A5"/>
    <w:rsid w:val="00F056AC"/>
    <w:rsid w:val="00F05A2A"/>
    <w:rsid w:val="00F06102"/>
    <w:rsid w:val="00F06188"/>
    <w:rsid w:val="00F06580"/>
    <w:rsid w:val="00F07684"/>
    <w:rsid w:val="00F10B67"/>
    <w:rsid w:val="00F1112B"/>
    <w:rsid w:val="00F112B6"/>
    <w:rsid w:val="00F11DA6"/>
    <w:rsid w:val="00F129CC"/>
    <w:rsid w:val="00F12EF4"/>
    <w:rsid w:val="00F1356C"/>
    <w:rsid w:val="00F13A6A"/>
    <w:rsid w:val="00F13C2A"/>
    <w:rsid w:val="00F1615C"/>
    <w:rsid w:val="00F16F19"/>
    <w:rsid w:val="00F16FD3"/>
    <w:rsid w:val="00F20C27"/>
    <w:rsid w:val="00F218C7"/>
    <w:rsid w:val="00F21CB1"/>
    <w:rsid w:val="00F225EC"/>
    <w:rsid w:val="00F235CF"/>
    <w:rsid w:val="00F23E85"/>
    <w:rsid w:val="00F248C9"/>
    <w:rsid w:val="00F25137"/>
    <w:rsid w:val="00F253BB"/>
    <w:rsid w:val="00F26548"/>
    <w:rsid w:val="00F27210"/>
    <w:rsid w:val="00F30096"/>
    <w:rsid w:val="00F301F5"/>
    <w:rsid w:val="00F30870"/>
    <w:rsid w:val="00F321E6"/>
    <w:rsid w:val="00F342BC"/>
    <w:rsid w:val="00F41264"/>
    <w:rsid w:val="00F412D8"/>
    <w:rsid w:val="00F4225D"/>
    <w:rsid w:val="00F42BB7"/>
    <w:rsid w:val="00F43613"/>
    <w:rsid w:val="00F43DF9"/>
    <w:rsid w:val="00F44F83"/>
    <w:rsid w:val="00F44F88"/>
    <w:rsid w:val="00F45C12"/>
    <w:rsid w:val="00F45F39"/>
    <w:rsid w:val="00F46E53"/>
    <w:rsid w:val="00F4715F"/>
    <w:rsid w:val="00F47284"/>
    <w:rsid w:val="00F47670"/>
    <w:rsid w:val="00F50AE8"/>
    <w:rsid w:val="00F52276"/>
    <w:rsid w:val="00F551D6"/>
    <w:rsid w:val="00F556B5"/>
    <w:rsid w:val="00F55A63"/>
    <w:rsid w:val="00F57E6B"/>
    <w:rsid w:val="00F632AF"/>
    <w:rsid w:val="00F63F1E"/>
    <w:rsid w:val="00F6441C"/>
    <w:rsid w:val="00F64513"/>
    <w:rsid w:val="00F665D9"/>
    <w:rsid w:val="00F678F7"/>
    <w:rsid w:val="00F70633"/>
    <w:rsid w:val="00F70953"/>
    <w:rsid w:val="00F70F1D"/>
    <w:rsid w:val="00F711BD"/>
    <w:rsid w:val="00F71FFB"/>
    <w:rsid w:val="00F72B44"/>
    <w:rsid w:val="00F731A7"/>
    <w:rsid w:val="00F7328B"/>
    <w:rsid w:val="00F75589"/>
    <w:rsid w:val="00F76457"/>
    <w:rsid w:val="00F766CA"/>
    <w:rsid w:val="00F775AB"/>
    <w:rsid w:val="00F77B58"/>
    <w:rsid w:val="00F80714"/>
    <w:rsid w:val="00F80D1D"/>
    <w:rsid w:val="00F82BDB"/>
    <w:rsid w:val="00F85404"/>
    <w:rsid w:val="00F85575"/>
    <w:rsid w:val="00F8587C"/>
    <w:rsid w:val="00F901F2"/>
    <w:rsid w:val="00F903AF"/>
    <w:rsid w:val="00F91334"/>
    <w:rsid w:val="00F91F72"/>
    <w:rsid w:val="00F94143"/>
    <w:rsid w:val="00F94576"/>
    <w:rsid w:val="00F947F3"/>
    <w:rsid w:val="00F94E1D"/>
    <w:rsid w:val="00F96E9B"/>
    <w:rsid w:val="00FA09D6"/>
    <w:rsid w:val="00FA20BE"/>
    <w:rsid w:val="00FA2585"/>
    <w:rsid w:val="00FA2BA9"/>
    <w:rsid w:val="00FA534E"/>
    <w:rsid w:val="00FA7C47"/>
    <w:rsid w:val="00FB0D1D"/>
    <w:rsid w:val="00FB0EF2"/>
    <w:rsid w:val="00FB1D95"/>
    <w:rsid w:val="00FB1F43"/>
    <w:rsid w:val="00FB447E"/>
    <w:rsid w:val="00FB4858"/>
    <w:rsid w:val="00FB4D91"/>
    <w:rsid w:val="00FB5691"/>
    <w:rsid w:val="00FB5A24"/>
    <w:rsid w:val="00FB5E10"/>
    <w:rsid w:val="00FB69F2"/>
    <w:rsid w:val="00FB6FFA"/>
    <w:rsid w:val="00FC130D"/>
    <w:rsid w:val="00FC1C88"/>
    <w:rsid w:val="00FC2402"/>
    <w:rsid w:val="00FC347B"/>
    <w:rsid w:val="00FC3996"/>
    <w:rsid w:val="00FC427B"/>
    <w:rsid w:val="00FC7C85"/>
    <w:rsid w:val="00FC7EB3"/>
    <w:rsid w:val="00FD143C"/>
    <w:rsid w:val="00FD458C"/>
    <w:rsid w:val="00FD5094"/>
    <w:rsid w:val="00FD552B"/>
    <w:rsid w:val="00FD6CB4"/>
    <w:rsid w:val="00FD6F1A"/>
    <w:rsid w:val="00FD78FB"/>
    <w:rsid w:val="00FE0279"/>
    <w:rsid w:val="00FE1287"/>
    <w:rsid w:val="00FE2CFA"/>
    <w:rsid w:val="00FE3E63"/>
    <w:rsid w:val="00FE4374"/>
    <w:rsid w:val="00FE46BF"/>
    <w:rsid w:val="00FE5564"/>
    <w:rsid w:val="00FE6359"/>
    <w:rsid w:val="00FE7C27"/>
    <w:rsid w:val="00FF056B"/>
    <w:rsid w:val="00FF14AD"/>
    <w:rsid w:val="00FF1CB1"/>
    <w:rsid w:val="00FF1D52"/>
    <w:rsid w:val="00FF28A3"/>
    <w:rsid w:val="00FF34B4"/>
    <w:rsid w:val="00FF3E62"/>
    <w:rsid w:val="00FF5849"/>
    <w:rsid w:val="00FF606F"/>
    <w:rsid w:val="00FF66F0"/>
    <w:rsid w:val="00FF6F1E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1E4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781E4C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781E4C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781E4C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81E4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781E4C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781E4C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781E4C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781E4C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table" w:styleId="a4">
    <w:name w:val="Table Grid"/>
    <w:basedOn w:val="a1"/>
    <w:uiPriority w:val="59"/>
    <w:rsid w:val="00480E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Title"/>
    <w:basedOn w:val="a"/>
    <w:link w:val="a6"/>
    <w:qFormat/>
    <w:rsid w:val="005F2A7F"/>
    <w:pPr>
      <w:jc w:val="center"/>
    </w:pPr>
    <w:rPr>
      <w:rFonts w:ascii="Times New Roman" w:eastAsia="MS Mincho" w:hAnsi="Times New Roman" w:cs="Times New Roman"/>
      <w:color w:val="auto"/>
      <w:sz w:val="32"/>
      <w:szCs w:val="32"/>
      <w:u w:val="single"/>
      <w:lang w:val="fr-FR" w:eastAsia="zh-CN"/>
    </w:rPr>
  </w:style>
  <w:style w:type="character" w:customStyle="1" w:styleId="a6">
    <w:name w:val="Название Знак"/>
    <w:basedOn w:val="a0"/>
    <w:link w:val="a5"/>
    <w:rsid w:val="005F2A7F"/>
    <w:rPr>
      <w:rFonts w:ascii="Times New Roman" w:eastAsia="MS Mincho" w:hAnsi="Times New Roman" w:cs="Times New Roman"/>
      <w:sz w:val="32"/>
      <w:szCs w:val="32"/>
      <w:u w:val="single"/>
      <w:lang w:val="fr-FR" w:eastAsia="zh-CN"/>
    </w:rPr>
  </w:style>
  <w:style w:type="paragraph" w:styleId="a7">
    <w:name w:val="List Paragraph"/>
    <w:basedOn w:val="a"/>
    <w:uiPriority w:val="34"/>
    <w:qFormat/>
    <w:rsid w:val="005F2A7F"/>
    <w:pPr>
      <w:ind w:left="720"/>
      <w:contextualSpacing/>
    </w:pPr>
  </w:style>
  <w:style w:type="paragraph" w:styleId="a8">
    <w:name w:val="Balloon Text"/>
    <w:basedOn w:val="a"/>
    <w:link w:val="a9"/>
    <w:semiHidden/>
    <w:rsid w:val="005B7525"/>
    <w:rPr>
      <w:rFonts w:ascii="Tahoma" w:eastAsia="Times New Roman" w:hAnsi="Tahoma" w:cs="Tahoma"/>
      <w:color w:val="auto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B75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Hvatova_n</dc:creator>
  <cp:lastModifiedBy>Титаренко Нина Алексеевна</cp:lastModifiedBy>
  <cp:revision>9</cp:revision>
  <cp:lastPrinted>2015-09-30T04:43:00Z</cp:lastPrinted>
  <dcterms:created xsi:type="dcterms:W3CDTF">2015-08-08T03:52:00Z</dcterms:created>
  <dcterms:modified xsi:type="dcterms:W3CDTF">2015-10-22T08:42:00Z</dcterms:modified>
</cp:coreProperties>
</file>