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336F54" w:rsidP="00D27E5D">
      <w:pPr>
        <w:ind w:firstLine="0"/>
        <w:jc w:val="center"/>
      </w:pPr>
      <w:r w:rsidRPr="00BE42A4">
        <w:rPr>
          <w:sz w:val="24"/>
          <w:szCs w:val="24"/>
        </w:rPr>
        <w:t>Шарыпово</w:t>
      </w:r>
      <w:r w:rsidR="00D345E3" w:rsidRPr="00CC1D59">
        <w:rPr>
          <w:sz w:val="24"/>
          <w:szCs w:val="24"/>
          <w:highlight w:val="lightGray"/>
        </w:rPr>
        <w:br/>
      </w:r>
      <w:r w:rsidR="00D27E5D">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91EC2">
          <w:rPr>
            <w:webHidden/>
          </w:rPr>
          <w:t>3</w:t>
        </w:r>
        <w:r w:rsidR="001F2C0F">
          <w:rPr>
            <w:webHidden/>
          </w:rPr>
          <w:fldChar w:fldCharType="end"/>
        </w:r>
      </w:hyperlink>
    </w:p>
    <w:p w:rsidR="001F2C0F" w:rsidRDefault="00CE1254">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CE1254">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CE1254">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91EC2">
          <w:rPr>
            <w:webHidden/>
          </w:rPr>
          <w:t>10</w:t>
        </w:r>
        <w:r w:rsidR="001F2C0F">
          <w:rPr>
            <w:webHidden/>
          </w:rPr>
          <w:fldChar w:fldCharType="end"/>
        </w:r>
      </w:hyperlink>
    </w:p>
    <w:p w:rsidR="001F2C0F" w:rsidRDefault="00CE1254">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91EC2">
          <w:rPr>
            <w:webHidden/>
          </w:rPr>
          <w:t>13</w:t>
        </w:r>
        <w:r w:rsidR="001F2C0F">
          <w:rPr>
            <w:webHidden/>
          </w:rPr>
          <w:fldChar w:fldCharType="end"/>
        </w:r>
      </w:hyperlink>
    </w:p>
    <w:p w:rsidR="001F2C0F" w:rsidRDefault="00CE1254">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91EC2">
          <w:rPr>
            <w:webHidden/>
          </w:rPr>
          <w:t>15</w:t>
        </w:r>
        <w:r w:rsidR="001F2C0F">
          <w:rPr>
            <w:webHidden/>
          </w:rPr>
          <w:fldChar w:fldCharType="end"/>
        </w:r>
      </w:hyperlink>
    </w:p>
    <w:p w:rsidR="001F2C0F" w:rsidRDefault="00CE1254">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91EC2">
          <w:rPr>
            <w:webHidden/>
          </w:rPr>
          <w:t>17</w:t>
        </w:r>
        <w:r w:rsidR="001F2C0F">
          <w:rPr>
            <w:webHidden/>
          </w:rPr>
          <w:fldChar w:fldCharType="end"/>
        </w:r>
      </w:hyperlink>
    </w:p>
    <w:p w:rsidR="001F2C0F" w:rsidRDefault="00CE1254">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91EC2">
          <w:rPr>
            <w:webHidden/>
          </w:rPr>
          <w:t>21</w:t>
        </w:r>
        <w:r w:rsidR="001F2C0F">
          <w:rPr>
            <w:webHidden/>
          </w:rPr>
          <w:fldChar w:fldCharType="end"/>
        </w:r>
      </w:hyperlink>
    </w:p>
    <w:p w:rsidR="001F2C0F" w:rsidRDefault="00CE1254">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91EC2">
          <w:rPr>
            <w:webHidden/>
          </w:rPr>
          <w:t>23</w:t>
        </w:r>
        <w:r w:rsidR="001F2C0F">
          <w:rPr>
            <w:webHidden/>
          </w:rPr>
          <w:fldChar w:fldCharType="end"/>
        </w:r>
      </w:hyperlink>
    </w:p>
    <w:p w:rsidR="001F2C0F" w:rsidRDefault="00CE1254">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91EC2">
          <w:rPr>
            <w:webHidden/>
          </w:rPr>
          <w:t>25</w:t>
        </w:r>
        <w:r w:rsidR="001F2C0F">
          <w:rPr>
            <w:webHidden/>
          </w:rPr>
          <w:fldChar w:fldCharType="end"/>
        </w:r>
      </w:hyperlink>
    </w:p>
    <w:p w:rsidR="001F2C0F" w:rsidRDefault="00CE1254">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91EC2">
          <w:rPr>
            <w:webHidden/>
          </w:rPr>
          <w:t>27</w:t>
        </w:r>
        <w:r w:rsidR="001F2C0F">
          <w:rPr>
            <w:webHidden/>
          </w:rPr>
          <w:fldChar w:fldCharType="end"/>
        </w:r>
      </w:hyperlink>
    </w:p>
    <w:p w:rsidR="001F2C0F" w:rsidRDefault="00CE1254">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91EC2">
          <w:rPr>
            <w:webHidden/>
          </w:rPr>
          <w:t>29</w:t>
        </w:r>
        <w:r w:rsidR="001F2C0F">
          <w:rPr>
            <w:webHidden/>
          </w:rPr>
          <w:fldChar w:fldCharType="end"/>
        </w:r>
      </w:hyperlink>
    </w:p>
    <w:p w:rsidR="001F2C0F" w:rsidRDefault="00CE1254">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91EC2">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CE1254">
        <w:rPr>
          <w:color w:val="000000"/>
          <w:sz w:val="24"/>
          <w:szCs w:val="24"/>
        </w:rPr>
        <w:t xml:space="preserve">№ </w:t>
      </w:r>
      <w:r w:rsidR="00CE1254" w:rsidRPr="00CE1254">
        <w:rPr>
          <w:color w:val="000000"/>
          <w:sz w:val="24"/>
          <w:szCs w:val="24"/>
        </w:rPr>
        <w:t>178</w:t>
      </w:r>
      <w:r w:rsidR="00F615D3" w:rsidRPr="00CE1254">
        <w:rPr>
          <w:sz w:val="24"/>
          <w:szCs w:val="24"/>
        </w:rPr>
        <w:t xml:space="preserve"> от </w:t>
      </w:r>
      <w:r w:rsidR="00CE1254" w:rsidRPr="00CE1254">
        <w:rPr>
          <w:sz w:val="24"/>
          <w:szCs w:val="24"/>
        </w:rPr>
        <w:t>28</w:t>
      </w:r>
      <w:r w:rsidR="00F615D3" w:rsidRPr="00CE1254">
        <w:rPr>
          <w:sz w:val="24"/>
          <w:szCs w:val="24"/>
        </w:rPr>
        <w:t>.</w:t>
      </w:r>
      <w:r w:rsidR="002D1FDF" w:rsidRPr="00CE1254">
        <w:rPr>
          <w:sz w:val="24"/>
          <w:szCs w:val="24"/>
        </w:rPr>
        <w:t>1</w:t>
      </w:r>
      <w:r w:rsidR="00F615D3" w:rsidRPr="00CE1254">
        <w:rPr>
          <w:sz w:val="24"/>
          <w:szCs w:val="24"/>
        </w:rPr>
        <w:t>0.2015</w:t>
      </w:r>
      <w:r w:rsidR="00F615D3" w:rsidRPr="00071AD3">
        <w:rPr>
          <w:sz w:val="24"/>
          <w:szCs w:val="24"/>
        </w:rPr>
        <w:t xml:space="preserve"> г.</w:t>
      </w:r>
      <w:r w:rsidRPr="00071AD3">
        <w:rPr>
          <w:color w:val="000000"/>
          <w:sz w:val="24"/>
          <w:szCs w:val="24"/>
        </w:rPr>
        <w:t>,</w:t>
      </w:r>
      <w:r w:rsidRPr="009D7F6A">
        <w:rPr>
          <w:sz w:val="24"/>
          <w:szCs w:val="24"/>
        </w:rPr>
        <w:t xml:space="preserve"> в соответствии с настоящим Разделом, уточняют и дополняют положения </w:t>
      </w:r>
      <w:r w:rsidRPr="009D7F6A">
        <w:rPr>
          <w:color w:val="000000"/>
          <w:sz w:val="24"/>
          <w:szCs w:val="24"/>
        </w:rPr>
        <w:t>разделов Документации</w:t>
      </w:r>
      <w:r w:rsidRPr="004747FE">
        <w:rPr>
          <w:color w:val="000000"/>
          <w:sz w:val="24"/>
          <w:szCs w:val="24"/>
        </w:rPr>
        <w:t xml:space="preserve">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r w:rsidRPr="004747FE">
              <w:rPr>
                <w:b/>
                <w:sz w:val="24"/>
                <w:szCs w:val="24"/>
              </w:rPr>
              <w:t>п</w:t>
            </w:r>
            <w:proofErr w:type="spell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071AD3" w:rsidRDefault="00997C52" w:rsidP="005D39C4">
            <w:pPr>
              <w:shd w:val="clear" w:color="auto" w:fill="FFFFFF"/>
              <w:spacing w:line="240" w:lineRule="auto"/>
              <w:ind w:firstLine="0"/>
              <w:jc w:val="left"/>
              <w:rPr>
                <w:bCs/>
                <w:sz w:val="24"/>
                <w:szCs w:val="24"/>
              </w:rPr>
            </w:pPr>
            <w:r>
              <w:rPr>
                <w:bCs/>
                <w:sz w:val="24"/>
                <w:szCs w:val="24"/>
              </w:rPr>
              <w:t xml:space="preserve">Поставка </w:t>
            </w:r>
            <w:r w:rsidR="008C36F0">
              <w:rPr>
                <w:bCs/>
                <w:sz w:val="24"/>
                <w:szCs w:val="24"/>
              </w:rPr>
              <w:t>масел</w:t>
            </w:r>
            <w:r w:rsidR="005D39C4">
              <w:rPr>
                <w:bCs/>
                <w:sz w:val="24"/>
                <w:szCs w:val="24"/>
              </w:rPr>
              <w:t xml:space="preserve">, </w:t>
            </w:r>
            <w:r w:rsidR="008C36F0">
              <w:rPr>
                <w:bCs/>
                <w:sz w:val="24"/>
                <w:szCs w:val="24"/>
              </w:rPr>
              <w:t>смазок</w:t>
            </w:r>
            <w:r w:rsidR="004C0892" w:rsidRPr="00EE7E88">
              <w:rPr>
                <w:bCs/>
                <w:color w:val="000000"/>
                <w:sz w:val="24"/>
                <w:szCs w:val="24"/>
              </w:rPr>
              <w:t xml:space="preserve"> </w:t>
            </w:r>
            <w:r w:rsidR="005D39C4">
              <w:rPr>
                <w:bCs/>
                <w:color w:val="000000"/>
                <w:sz w:val="24"/>
                <w:szCs w:val="24"/>
              </w:rPr>
              <w:t>импортных</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BC5425" w:rsidRPr="004747FE" w:rsidRDefault="00AE6B18" w:rsidP="00336F54">
            <w:pPr>
              <w:autoSpaceDE w:val="0"/>
              <w:autoSpaceDN w:val="0"/>
              <w:adjustRightInd w:val="0"/>
              <w:spacing w:line="276" w:lineRule="auto"/>
              <w:ind w:firstLine="0"/>
              <w:jc w:val="left"/>
              <w:rPr>
                <w:sz w:val="24"/>
                <w:szCs w:val="24"/>
                <w:lang w:eastAsia="en-US"/>
              </w:rPr>
            </w:pPr>
            <w:r w:rsidRPr="004747FE">
              <w:rPr>
                <w:b/>
                <w:sz w:val="24"/>
                <w:szCs w:val="24"/>
                <w:lang w:eastAsia="en-US"/>
              </w:rPr>
              <w:t>Филиал «</w:t>
            </w:r>
            <w:proofErr w:type="spellStart"/>
            <w:r w:rsidRPr="004747FE">
              <w:rPr>
                <w:b/>
                <w:sz w:val="24"/>
                <w:szCs w:val="24"/>
                <w:lang w:eastAsia="en-US"/>
              </w:rPr>
              <w:t>Берёзовская</w:t>
            </w:r>
            <w:proofErr w:type="spellEnd"/>
            <w:r w:rsidRPr="004747FE">
              <w:rPr>
                <w:b/>
                <w:sz w:val="24"/>
                <w:szCs w:val="24"/>
                <w:lang w:eastAsia="en-US"/>
              </w:rPr>
              <w:t xml:space="preserve">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 xml:space="preserve">Красноярский край, </w:t>
            </w:r>
            <w:r w:rsidR="00336F54">
              <w:rPr>
                <w:sz w:val="24"/>
                <w:szCs w:val="24"/>
                <w:lang w:eastAsia="en-US"/>
              </w:rPr>
              <w:t>Шарыповский район</w:t>
            </w:r>
            <w:r w:rsidRPr="004747FE">
              <w:rPr>
                <w:sz w:val="24"/>
                <w:szCs w:val="24"/>
                <w:lang w:eastAsia="en-US"/>
              </w:rPr>
              <w:t xml:space="preserve">, </w:t>
            </w:r>
            <w:proofErr w:type="spellStart"/>
            <w:r w:rsidRPr="004747FE">
              <w:rPr>
                <w:sz w:val="24"/>
                <w:szCs w:val="24"/>
                <w:lang w:eastAsia="en-US"/>
              </w:rPr>
              <w:t>промбаза</w:t>
            </w:r>
            <w:proofErr w:type="spellEnd"/>
            <w:r w:rsidRPr="004747FE">
              <w:rPr>
                <w:sz w:val="24"/>
                <w:szCs w:val="24"/>
                <w:lang w:eastAsia="en-US"/>
              </w:rPr>
              <w:t xml:space="preserve"> «Энергетиков», 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r w:rsidR="008E7621">
              <w:rPr>
                <w:sz w:val="24"/>
                <w:szCs w:val="24"/>
                <w:lang w:eastAsia="en-US"/>
              </w:rPr>
              <w:t>топливообеспечения</w:t>
            </w:r>
            <w:r w:rsidR="00BC5425" w:rsidRPr="004747FE">
              <w:rPr>
                <w:sz w:val="24"/>
                <w:szCs w:val="24"/>
                <w:lang w:eastAsia="en-US"/>
              </w:rPr>
              <w:t xml:space="preserve"> </w:t>
            </w:r>
            <w:r>
              <w:rPr>
                <w:sz w:val="24"/>
                <w:szCs w:val="24"/>
                <w:lang w:eastAsia="en-US"/>
              </w:rPr>
              <w:t>филиала «Березовская ГРЭС»</w:t>
            </w:r>
            <w:r w:rsidR="00D92B0A" w:rsidRPr="004747FE">
              <w:rPr>
                <w:sz w:val="24"/>
                <w:szCs w:val="24"/>
                <w:lang w:eastAsia="en-US"/>
              </w:rPr>
              <w:t xml:space="preserve"> ОАО «Э.ОН Россия»</w:t>
            </w:r>
          </w:p>
          <w:p w:rsidR="00D7762D"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336F54">
              <w:rPr>
                <w:sz w:val="24"/>
                <w:szCs w:val="24"/>
                <w:lang w:eastAsia="en-US"/>
              </w:rPr>
              <w:t xml:space="preserve">662313, Красноярский край, </w:t>
            </w:r>
          </w:p>
          <w:p w:rsidR="00BC5425"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г. Шарыпово, а/я 6-3/40</w:t>
            </w:r>
          </w:p>
          <w:p w:rsidR="00BC5425" w:rsidRPr="004747FE" w:rsidRDefault="00336F54" w:rsidP="00F3026D">
            <w:pPr>
              <w:autoSpaceDE w:val="0"/>
              <w:autoSpaceDN w:val="0"/>
              <w:adjustRightInd w:val="0"/>
              <w:spacing w:line="276" w:lineRule="auto"/>
              <w:ind w:firstLine="0"/>
              <w:jc w:val="left"/>
              <w:rPr>
                <w:sz w:val="24"/>
                <w:szCs w:val="24"/>
                <w:lang w:eastAsia="en-US"/>
              </w:rPr>
            </w:pPr>
            <w:r w:rsidRPr="009D7F6A">
              <w:rPr>
                <w:sz w:val="24"/>
                <w:szCs w:val="24"/>
                <w:lang w:eastAsia="en-US"/>
              </w:rPr>
              <w:t xml:space="preserve">Ведущий </w:t>
            </w:r>
            <w:r w:rsidR="008E7621">
              <w:rPr>
                <w:sz w:val="24"/>
                <w:szCs w:val="24"/>
                <w:lang w:eastAsia="en-US"/>
              </w:rPr>
              <w:t>инженер</w:t>
            </w:r>
            <w:r w:rsidR="00BC5425" w:rsidRPr="009D7F6A">
              <w:rPr>
                <w:sz w:val="24"/>
                <w:szCs w:val="24"/>
                <w:lang w:eastAsia="en-US"/>
              </w:rPr>
              <w:t xml:space="preserve">: </w:t>
            </w:r>
            <w:r w:rsidR="008E7621">
              <w:rPr>
                <w:sz w:val="24"/>
                <w:szCs w:val="24"/>
                <w:lang w:eastAsia="en-US"/>
              </w:rPr>
              <w:t>Николаева</w:t>
            </w:r>
            <w:r>
              <w:rPr>
                <w:sz w:val="24"/>
                <w:szCs w:val="24"/>
                <w:lang w:eastAsia="en-US"/>
              </w:rPr>
              <w:t xml:space="preserve"> </w:t>
            </w:r>
            <w:r w:rsidR="008E7621">
              <w:rPr>
                <w:sz w:val="24"/>
                <w:szCs w:val="24"/>
                <w:lang w:eastAsia="en-US"/>
              </w:rPr>
              <w:t>Клавдия</w:t>
            </w:r>
            <w:r>
              <w:rPr>
                <w:sz w:val="24"/>
                <w:szCs w:val="24"/>
                <w:lang w:eastAsia="en-US"/>
              </w:rPr>
              <w:t xml:space="preserve"> Анатольевна</w:t>
            </w:r>
          </w:p>
          <w:p w:rsidR="00BC5425" w:rsidRPr="008E7621" w:rsidRDefault="00BC5425" w:rsidP="002C1753">
            <w:pPr>
              <w:spacing w:after="100" w:afterAutospacing="1" w:line="240" w:lineRule="auto"/>
              <w:ind w:firstLine="0"/>
              <w:rPr>
                <w:sz w:val="24"/>
                <w:szCs w:val="24"/>
                <w:lang w:eastAsia="en-US"/>
              </w:rPr>
            </w:pPr>
            <w:r w:rsidRPr="004747FE">
              <w:rPr>
                <w:sz w:val="24"/>
                <w:szCs w:val="24"/>
                <w:lang w:eastAsia="en-US"/>
              </w:rPr>
              <w:t>адрес электронной почты:</w:t>
            </w:r>
            <w:r w:rsidR="00336F54">
              <w:rPr>
                <w:sz w:val="24"/>
                <w:szCs w:val="24"/>
                <w:lang w:eastAsia="en-US"/>
              </w:rPr>
              <w:t xml:space="preserve"> </w:t>
            </w:r>
            <w:hyperlink r:id="rId11" w:history="1">
              <w:r w:rsidR="002C1753" w:rsidRPr="002331E1">
                <w:rPr>
                  <w:rStyle w:val="af2"/>
                  <w:sz w:val="24"/>
                  <w:szCs w:val="24"/>
                  <w:lang w:val="en-US"/>
                </w:rPr>
                <w:t>Nikolaeva</w:t>
              </w:r>
              <w:r w:rsidR="002C1753" w:rsidRPr="002331E1">
                <w:rPr>
                  <w:rStyle w:val="af2"/>
                  <w:sz w:val="24"/>
                  <w:szCs w:val="24"/>
                </w:rPr>
                <w:t xml:space="preserve"> </w:t>
              </w:r>
              <w:r w:rsidR="002C1753" w:rsidRPr="002331E1">
                <w:rPr>
                  <w:rStyle w:val="af2"/>
                  <w:sz w:val="24"/>
                  <w:szCs w:val="24"/>
                  <w:lang w:val="en-US"/>
                </w:rPr>
                <w:t>K</w:t>
              </w:r>
              <w:r w:rsidR="002C1753" w:rsidRPr="002331E1">
                <w:rPr>
                  <w:rStyle w:val="af2"/>
                  <w:sz w:val="24"/>
                  <w:szCs w:val="24"/>
                </w:rPr>
                <w:t>@</w:t>
              </w:r>
              <w:r w:rsidR="002C1753" w:rsidRPr="002331E1">
                <w:rPr>
                  <w:rStyle w:val="af2"/>
                  <w:sz w:val="24"/>
                  <w:szCs w:val="24"/>
                  <w:lang w:val="en-US"/>
                </w:rPr>
                <w:t>eon</w:t>
              </w:r>
              <w:r w:rsidR="002C1753" w:rsidRPr="002331E1">
                <w:rPr>
                  <w:rStyle w:val="af2"/>
                  <w:sz w:val="24"/>
                  <w:szCs w:val="24"/>
                </w:rPr>
                <w:t>-</w:t>
              </w:r>
              <w:r w:rsidR="002C1753" w:rsidRPr="002331E1">
                <w:rPr>
                  <w:rStyle w:val="af2"/>
                  <w:sz w:val="24"/>
                  <w:szCs w:val="24"/>
                  <w:lang w:val="en-US"/>
                </w:rPr>
                <w:t>russia</w:t>
              </w:r>
              <w:r w:rsidR="002C1753" w:rsidRPr="002331E1">
                <w:rPr>
                  <w:rStyle w:val="af2"/>
                  <w:sz w:val="24"/>
                  <w:szCs w:val="24"/>
                </w:rPr>
                <w:t>.</w:t>
              </w:r>
              <w:proofErr w:type="spellStart"/>
              <w:r w:rsidR="002C1753" w:rsidRPr="002331E1">
                <w:rPr>
                  <w:rStyle w:val="af2"/>
                  <w:sz w:val="24"/>
                  <w:szCs w:val="24"/>
                  <w:lang w:val="en-US"/>
                </w:rPr>
                <w:t>ru</w:t>
              </w:r>
              <w:proofErr w:type="spellEnd"/>
            </w:hyperlink>
            <w:r w:rsidR="002C1753">
              <w:rPr>
                <w:rStyle w:val="af2"/>
                <w:sz w:val="24"/>
                <w:szCs w:val="24"/>
              </w:rPr>
              <w:t xml:space="preserve"> </w:t>
            </w: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336F54" w:rsidRPr="002C1753">
              <w:rPr>
                <w:sz w:val="24"/>
                <w:szCs w:val="24"/>
                <w:lang w:eastAsia="en-US"/>
              </w:rPr>
              <w:t>39153</w:t>
            </w:r>
            <w:r w:rsidR="00D92B0A" w:rsidRPr="004747FE">
              <w:rPr>
                <w:sz w:val="24"/>
                <w:szCs w:val="24"/>
                <w:lang w:val="en-US" w:eastAsia="en-US"/>
              </w:rPr>
              <w:t> </w:t>
            </w:r>
            <w:r w:rsidR="00336F54" w:rsidRPr="002C1753">
              <w:rPr>
                <w:sz w:val="24"/>
                <w:szCs w:val="24"/>
                <w:lang w:eastAsia="en-US"/>
              </w:rPr>
              <w:t>71-</w:t>
            </w:r>
            <w:r w:rsidR="008E7621">
              <w:rPr>
                <w:sz w:val="24"/>
                <w:szCs w:val="24"/>
                <w:lang w:eastAsia="en-US"/>
              </w:rPr>
              <w:t>5</w:t>
            </w:r>
            <w:r w:rsidR="00336F54" w:rsidRPr="002C1753">
              <w:rPr>
                <w:sz w:val="24"/>
                <w:szCs w:val="24"/>
                <w:lang w:eastAsia="en-US"/>
              </w:rPr>
              <w:t>-</w:t>
            </w:r>
            <w:r w:rsidR="008E7621">
              <w:rPr>
                <w:sz w:val="24"/>
                <w:szCs w:val="24"/>
                <w:lang w:eastAsia="en-US"/>
              </w:rPr>
              <w:t>55</w:t>
            </w:r>
          </w:p>
        </w:tc>
      </w:tr>
      <w:tr w:rsidR="00BC5425" w:rsidRPr="004747FE" w:rsidTr="00783E31">
        <w:trPr>
          <w:trHeight w:val="1271"/>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00336F54" w:rsidRPr="004A0378">
                <w:rPr>
                  <w:rStyle w:val="af2"/>
                  <w:sz w:val="24"/>
                  <w:szCs w:val="24"/>
                  <w:lang w:eastAsia="en-US"/>
                </w:rPr>
                <w:t>http://www.eon-russia.ru/purchase/announcement/</w:t>
              </w:r>
            </w:hyperlink>
            <w:r w:rsidRPr="004747FE">
              <w:rPr>
                <w:sz w:val="24"/>
                <w:szCs w:val="24"/>
                <w:lang w:eastAsia="en-US"/>
              </w:rPr>
              <w:t>)</w:t>
            </w:r>
          </w:p>
          <w:p w:rsidR="00BC5425" w:rsidRPr="004747FE" w:rsidRDefault="00BC5425" w:rsidP="00CE1254">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Pr="009D7F6A">
              <w:rPr>
                <w:sz w:val="24"/>
                <w:szCs w:val="24"/>
                <w:lang w:eastAsia="en-US"/>
              </w:rPr>
              <w:t>:</w:t>
            </w:r>
            <w:r w:rsidR="00D92B0A" w:rsidRPr="009D7F6A">
              <w:rPr>
                <w:sz w:val="24"/>
                <w:szCs w:val="24"/>
                <w:lang w:eastAsia="en-US"/>
              </w:rPr>
              <w:t xml:space="preserve"> </w:t>
            </w:r>
            <w:r w:rsidR="00CE1254" w:rsidRPr="00CE1254">
              <w:rPr>
                <w:sz w:val="24"/>
                <w:szCs w:val="24"/>
                <w:lang w:eastAsia="en-US"/>
              </w:rPr>
              <w:t>28</w:t>
            </w:r>
            <w:r w:rsidRPr="00CE1254">
              <w:rPr>
                <w:sz w:val="24"/>
                <w:szCs w:val="24"/>
                <w:lang w:eastAsia="en-US"/>
              </w:rPr>
              <w:t>.</w:t>
            </w:r>
            <w:r w:rsidR="004665AA" w:rsidRPr="00CE1254">
              <w:rPr>
                <w:sz w:val="24"/>
                <w:szCs w:val="24"/>
                <w:lang w:eastAsia="en-US"/>
              </w:rPr>
              <w:t>1</w:t>
            </w:r>
            <w:r w:rsidR="00D92B0A" w:rsidRPr="00CE1254">
              <w:rPr>
                <w:sz w:val="24"/>
                <w:szCs w:val="24"/>
                <w:lang w:eastAsia="en-US"/>
              </w:rPr>
              <w:t>0</w:t>
            </w:r>
            <w:r w:rsidRPr="00CE1254">
              <w:rPr>
                <w:sz w:val="24"/>
                <w:szCs w:val="24"/>
                <w:lang w:eastAsia="en-US"/>
              </w:rPr>
              <w:t>.20</w:t>
            </w:r>
            <w:r w:rsidR="00D92B0A" w:rsidRPr="00CE1254">
              <w:rPr>
                <w:sz w:val="24"/>
                <w:szCs w:val="24"/>
                <w:lang w:eastAsia="en-US"/>
              </w:rPr>
              <w:t xml:space="preserve">15 </w:t>
            </w:r>
            <w:r w:rsidRPr="00CE1254">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071AD3" w:rsidRPr="00CE1254"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Pr="00CE1254">
              <w:rPr>
                <w:sz w:val="24"/>
                <w:szCs w:val="24"/>
                <w:lang w:eastAsia="en-US"/>
              </w:rPr>
              <w:t xml:space="preserve">до </w:t>
            </w:r>
            <w:r w:rsidR="000D23C6" w:rsidRPr="00CE1254">
              <w:rPr>
                <w:sz w:val="24"/>
                <w:szCs w:val="24"/>
                <w:lang w:eastAsia="en-US"/>
              </w:rPr>
              <w:t>1</w:t>
            </w:r>
            <w:r w:rsidR="009D7F6A" w:rsidRPr="00CE1254">
              <w:rPr>
                <w:sz w:val="24"/>
                <w:szCs w:val="24"/>
                <w:lang w:eastAsia="en-US"/>
              </w:rPr>
              <w:t>6</w:t>
            </w:r>
            <w:r w:rsidRPr="00CE1254">
              <w:rPr>
                <w:sz w:val="24"/>
                <w:szCs w:val="24"/>
                <w:lang w:eastAsia="en-US"/>
              </w:rPr>
              <w:t xml:space="preserve">:00 </w:t>
            </w:r>
            <w:r w:rsidR="0078122F" w:rsidRPr="00CE1254">
              <w:rPr>
                <w:sz w:val="24"/>
                <w:szCs w:val="24"/>
                <w:lang w:eastAsia="en-US"/>
              </w:rPr>
              <w:t>местного времени</w:t>
            </w:r>
            <w:r w:rsidR="00071AD3" w:rsidRPr="00CE1254">
              <w:rPr>
                <w:sz w:val="24"/>
                <w:szCs w:val="24"/>
                <w:lang w:eastAsia="en-US"/>
              </w:rPr>
              <w:t xml:space="preserve"> (+04.00 </w:t>
            </w:r>
            <w:proofErr w:type="gramStart"/>
            <w:r w:rsidR="00071AD3" w:rsidRPr="00CE1254">
              <w:rPr>
                <w:sz w:val="24"/>
                <w:szCs w:val="24"/>
                <w:lang w:eastAsia="en-US"/>
              </w:rPr>
              <w:t>МСК</w:t>
            </w:r>
            <w:proofErr w:type="gramEnd"/>
            <w:r w:rsidR="00071AD3" w:rsidRPr="00CE1254">
              <w:rPr>
                <w:sz w:val="24"/>
                <w:szCs w:val="24"/>
                <w:lang w:eastAsia="en-US"/>
              </w:rPr>
              <w:t>)</w:t>
            </w:r>
            <w:r w:rsidR="0078122F" w:rsidRPr="00CE1254">
              <w:rPr>
                <w:sz w:val="24"/>
                <w:szCs w:val="24"/>
                <w:lang w:eastAsia="en-US"/>
              </w:rPr>
              <w:t xml:space="preserve"> </w:t>
            </w:r>
          </w:p>
          <w:p w:rsidR="00BC5425" w:rsidRPr="004747FE" w:rsidRDefault="00CE1254" w:rsidP="00F3026D">
            <w:pPr>
              <w:spacing w:line="276" w:lineRule="auto"/>
              <w:ind w:right="153" w:firstLine="0"/>
              <w:jc w:val="left"/>
              <w:rPr>
                <w:sz w:val="24"/>
                <w:szCs w:val="24"/>
                <w:lang w:eastAsia="en-US"/>
              </w:rPr>
            </w:pPr>
            <w:r w:rsidRPr="00CE1254">
              <w:rPr>
                <w:sz w:val="24"/>
                <w:szCs w:val="24"/>
                <w:lang w:eastAsia="en-US"/>
              </w:rPr>
              <w:t>13</w:t>
            </w:r>
            <w:r w:rsidR="00BC5425" w:rsidRPr="00CE1254">
              <w:rPr>
                <w:sz w:val="24"/>
                <w:szCs w:val="24"/>
                <w:lang w:eastAsia="en-US"/>
              </w:rPr>
              <w:t>.</w:t>
            </w:r>
            <w:r w:rsidR="009D7F6A" w:rsidRPr="00CE1254">
              <w:rPr>
                <w:sz w:val="24"/>
                <w:szCs w:val="24"/>
                <w:lang w:eastAsia="en-US"/>
              </w:rPr>
              <w:t>1</w:t>
            </w:r>
            <w:r w:rsidRPr="00CE1254">
              <w:rPr>
                <w:sz w:val="24"/>
                <w:szCs w:val="24"/>
                <w:lang w:eastAsia="en-US"/>
              </w:rPr>
              <w:t>1</w:t>
            </w:r>
            <w:r w:rsidR="000D23C6" w:rsidRPr="00CE1254">
              <w:rPr>
                <w:sz w:val="24"/>
                <w:szCs w:val="24"/>
                <w:lang w:eastAsia="en-US"/>
              </w:rPr>
              <w:t>.</w:t>
            </w:r>
            <w:r w:rsidR="00BC5425" w:rsidRPr="00CE1254">
              <w:rPr>
                <w:sz w:val="24"/>
                <w:szCs w:val="24"/>
                <w:lang w:eastAsia="en-US"/>
              </w:rPr>
              <w:t>20</w:t>
            </w:r>
            <w:r w:rsidR="000D23C6" w:rsidRPr="00CE1254">
              <w:rPr>
                <w:sz w:val="24"/>
                <w:szCs w:val="24"/>
                <w:lang w:eastAsia="en-US"/>
              </w:rPr>
              <w:t>15</w:t>
            </w:r>
            <w:r w:rsidR="00071AD3" w:rsidRPr="00CE1254">
              <w:rPr>
                <w:sz w:val="24"/>
                <w:szCs w:val="24"/>
                <w:lang w:eastAsia="en-US"/>
              </w:rPr>
              <w:t xml:space="preserve"> </w:t>
            </w:r>
            <w:r w:rsidR="00BC5425" w:rsidRPr="00CE1254">
              <w:rPr>
                <w:sz w:val="24"/>
                <w:szCs w:val="24"/>
                <w:lang w:eastAsia="en-US"/>
              </w:rPr>
              <w:t>г.</w:t>
            </w:r>
            <w:bookmarkStart w:id="4" w:name="_GoBack"/>
            <w:bookmarkEnd w:id="4"/>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2C1753">
            <w:pPr>
              <w:spacing w:after="100" w:afterAutospacing="1" w:line="240" w:lineRule="auto"/>
              <w:ind w:firstLine="0"/>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2C1753" w:rsidRPr="002331E1">
                <w:rPr>
                  <w:rStyle w:val="af2"/>
                  <w:sz w:val="24"/>
                  <w:szCs w:val="24"/>
                  <w:lang w:val="en-US"/>
                </w:rPr>
                <w:t>Nikolaeva</w:t>
              </w:r>
              <w:r w:rsidR="002C1753" w:rsidRPr="002331E1">
                <w:rPr>
                  <w:rStyle w:val="af2"/>
                  <w:sz w:val="24"/>
                  <w:szCs w:val="24"/>
                </w:rPr>
                <w:t xml:space="preserve"> </w:t>
              </w:r>
              <w:r w:rsidR="002C1753" w:rsidRPr="002331E1">
                <w:rPr>
                  <w:rStyle w:val="af2"/>
                  <w:sz w:val="24"/>
                  <w:szCs w:val="24"/>
                  <w:lang w:val="en-US"/>
                </w:rPr>
                <w:t>K</w:t>
              </w:r>
              <w:r w:rsidR="002C1753" w:rsidRPr="002331E1">
                <w:rPr>
                  <w:rStyle w:val="af2"/>
                  <w:sz w:val="24"/>
                  <w:szCs w:val="24"/>
                </w:rPr>
                <w:t>@</w:t>
              </w:r>
              <w:r w:rsidR="002C1753" w:rsidRPr="002331E1">
                <w:rPr>
                  <w:rStyle w:val="af2"/>
                  <w:sz w:val="24"/>
                  <w:szCs w:val="24"/>
                  <w:lang w:val="en-US"/>
                </w:rPr>
                <w:t>eon</w:t>
              </w:r>
              <w:r w:rsidR="002C1753" w:rsidRPr="002331E1">
                <w:rPr>
                  <w:rStyle w:val="af2"/>
                  <w:sz w:val="24"/>
                  <w:szCs w:val="24"/>
                </w:rPr>
                <w:t>-</w:t>
              </w:r>
              <w:r w:rsidR="002C1753" w:rsidRPr="002331E1">
                <w:rPr>
                  <w:rStyle w:val="af2"/>
                  <w:sz w:val="24"/>
                  <w:szCs w:val="24"/>
                  <w:lang w:val="en-US"/>
                </w:rPr>
                <w:t>russia</w:t>
              </w:r>
              <w:r w:rsidR="002C1753" w:rsidRPr="002331E1">
                <w:rPr>
                  <w:rStyle w:val="af2"/>
                  <w:sz w:val="24"/>
                  <w:szCs w:val="24"/>
                </w:rPr>
                <w:t>.</w:t>
              </w:r>
              <w:proofErr w:type="spellStart"/>
              <w:r w:rsidR="002C1753" w:rsidRPr="002331E1">
                <w:rPr>
                  <w:rStyle w:val="af2"/>
                  <w:sz w:val="24"/>
                  <w:szCs w:val="24"/>
                  <w:lang w:val="en-US"/>
                </w:rPr>
                <w:t>ru</w:t>
              </w:r>
              <w:proofErr w:type="spellEnd"/>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70246B" w:rsidRPr="004747FE" w:rsidRDefault="0070246B" w:rsidP="0070246B">
            <w:pPr>
              <w:tabs>
                <w:tab w:val="left" w:pos="709"/>
              </w:tabs>
              <w:spacing w:line="240" w:lineRule="auto"/>
              <w:ind w:firstLine="0"/>
              <w:rPr>
                <w:sz w:val="24"/>
                <w:szCs w:val="24"/>
              </w:rPr>
            </w:pPr>
            <w:r w:rsidRPr="004747FE">
              <w:rPr>
                <w:color w:val="000000"/>
                <w:sz w:val="24"/>
                <w:szCs w:val="24"/>
              </w:rPr>
              <w:t>Филиал «</w:t>
            </w:r>
            <w:proofErr w:type="spellStart"/>
            <w:r w:rsidRPr="004747FE">
              <w:rPr>
                <w:color w:val="000000"/>
                <w:sz w:val="24"/>
                <w:szCs w:val="24"/>
              </w:rPr>
              <w:t>Берёзовская</w:t>
            </w:r>
            <w:proofErr w:type="spellEnd"/>
            <w:r w:rsidRPr="004747FE">
              <w:rPr>
                <w:color w:val="000000"/>
                <w:sz w:val="24"/>
                <w:szCs w:val="24"/>
              </w:rPr>
              <w:t xml:space="preserve"> ГРЭС» ОАО</w:t>
            </w:r>
            <w:r w:rsidR="0004396A" w:rsidRPr="004747FE">
              <w:rPr>
                <w:color w:val="000000"/>
                <w:sz w:val="24"/>
                <w:szCs w:val="24"/>
              </w:rPr>
              <w:t> </w:t>
            </w:r>
            <w:r w:rsidRPr="004747FE">
              <w:rPr>
                <w:color w:val="000000"/>
                <w:sz w:val="24"/>
                <w:szCs w:val="24"/>
              </w:rPr>
              <w:t>«Э</w:t>
            </w:r>
            <w:r w:rsidR="00D7762D">
              <w:rPr>
                <w:color w:val="000000"/>
                <w:sz w:val="24"/>
                <w:szCs w:val="24"/>
              </w:rPr>
              <w:t>.ОН РОССИЯ», Красноярский край, Шарыповский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5A6D8B" w:rsidRPr="00CB0BE4" w:rsidRDefault="0070246B" w:rsidP="005A6D8B">
            <w:pPr>
              <w:tabs>
                <w:tab w:val="left" w:pos="567"/>
              </w:tabs>
              <w:spacing w:line="240" w:lineRule="auto"/>
              <w:ind w:firstLine="0"/>
              <w:rPr>
                <w:color w:val="000000"/>
                <w:sz w:val="24"/>
                <w:szCs w:val="24"/>
              </w:rPr>
            </w:pPr>
            <w:r w:rsidRPr="004747FE">
              <w:rPr>
                <w:b/>
                <w:color w:val="000000"/>
                <w:sz w:val="24"/>
                <w:szCs w:val="24"/>
              </w:rPr>
              <w:t>Автотранспортом:</w:t>
            </w:r>
            <w:r w:rsidRPr="004747FE">
              <w:rPr>
                <w:color w:val="000000"/>
                <w:sz w:val="24"/>
                <w:szCs w:val="24"/>
              </w:rPr>
              <w:t xml:space="preserve"> </w:t>
            </w:r>
            <w:r w:rsidR="00D7762D" w:rsidRPr="004747FE">
              <w:rPr>
                <w:color w:val="000000"/>
                <w:sz w:val="24"/>
                <w:szCs w:val="24"/>
              </w:rPr>
              <w:t>Филиал «</w:t>
            </w:r>
            <w:proofErr w:type="spellStart"/>
            <w:r w:rsidR="00D7762D" w:rsidRPr="004747FE">
              <w:rPr>
                <w:color w:val="000000"/>
                <w:sz w:val="24"/>
                <w:szCs w:val="24"/>
              </w:rPr>
              <w:t>Берёзовская</w:t>
            </w:r>
            <w:proofErr w:type="spellEnd"/>
            <w:r w:rsidR="00D7762D" w:rsidRPr="004747FE">
              <w:rPr>
                <w:color w:val="000000"/>
                <w:sz w:val="24"/>
                <w:szCs w:val="24"/>
              </w:rPr>
              <w:t xml:space="preserve"> ГРЭС» ОАО «Э</w:t>
            </w:r>
            <w:r w:rsidR="00D7762D">
              <w:rPr>
                <w:color w:val="000000"/>
                <w:sz w:val="24"/>
                <w:szCs w:val="24"/>
              </w:rPr>
              <w:t>.ОН РОССИЯ», Красноярский край, Шарыповский район</w:t>
            </w:r>
            <w:r w:rsidR="00D7762D" w:rsidRPr="004747FE">
              <w:rPr>
                <w:color w:val="000000"/>
                <w:sz w:val="24"/>
                <w:szCs w:val="24"/>
              </w:rPr>
              <w:t xml:space="preserve">, </w:t>
            </w:r>
            <w:r w:rsidR="005A6D8B" w:rsidRPr="00CB0BE4">
              <w:rPr>
                <w:color w:val="000000"/>
                <w:sz w:val="24"/>
                <w:szCs w:val="24"/>
              </w:rPr>
              <w:t>6 км. автодороги Шарыпово-Дубинино, АЗС.</w:t>
            </w:r>
          </w:p>
          <w:p w:rsidR="0070246B" w:rsidRPr="004747FE" w:rsidRDefault="00D7762D" w:rsidP="00D7762D">
            <w:pPr>
              <w:tabs>
                <w:tab w:val="left" w:pos="2410"/>
              </w:tabs>
              <w:spacing w:line="240" w:lineRule="auto"/>
              <w:ind w:firstLine="0"/>
              <w:rPr>
                <w:sz w:val="24"/>
                <w:szCs w:val="24"/>
                <w:lang w:eastAsia="en-US"/>
              </w:rPr>
            </w:pPr>
            <w:r w:rsidRPr="004747FE">
              <w:rPr>
                <w:b/>
                <w:color w:val="000000"/>
                <w:sz w:val="24"/>
                <w:szCs w:val="24"/>
              </w:rPr>
              <w:t>Ж/Д реквизиты:</w:t>
            </w:r>
            <w:r w:rsidRPr="004747FE">
              <w:rPr>
                <w:color w:val="000000"/>
                <w:sz w:val="24"/>
                <w:szCs w:val="24"/>
              </w:rPr>
              <w:t xml:space="preserve"> для вагонной отгрузки – ст. </w:t>
            </w:r>
            <w:r>
              <w:rPr>
                <w:color w:val="000000"/>
                <w:sz w:val="24"/>
                <w:szCs w:val="24"/>
              </w:rPr>
              <w:t>Шарыпово</w:t>
            </w:r>
            <w:r w:rsidRPr="004747FE">
              <w:rPr>
                <w:color w:val="000000"/>
                <w:sz w:val="24"/>
                <w:szCs w:val="24"/>
              </w:rPr>
              <w:t xml:space="preserve">, </w:t>
            </w:r>
            <w:r>
              <w:rPr>
                <w:color w:val="000000"/>
                <w:sz w:val="24"/>
                <w:szCs w:val="24"/>
              </w:rPr>
              <w:t>Красноярской ж/д</w:t>
            </w:r>
            <w:r w:rsidRPr="004747FE">
              <w:rPr>
                <w:color w:val="000000"/>
                <w:sz w:val="24"/>
                <w:szCs w:val="24"/>
              </w:rPr>
              <w:t xml:space="preserve">, код </w:t>
            </w:r>
            <w:r w:rsidRPr="00B57EEC">
              <w:rPr>
                <w:sz w:val="24"/>
              </w:rPr>
              <w:t>3571</w:t>
            </w:r>
            <w:r w:rsidRPr="004747FE">
              <w:rPr>
                <w:color w:val="000000"/>
                <w:sz w:val="24"/>
                <w:szCs w:val="24"/>
              </w:rPr>
              <w:t xml:space="preserve">, ОКПО </w:t>
            </w:r>
            <w:r w:rsidRPr="00B57EEC">
              <w:rPr>
                <w:sz w:val="24"/>
              </w:rPr>
              <w:t>04622709</w:t>
            </w:r>
            <w:r w:rsidRPr="004747FE">
              <w:rPr>
                <w:color w:val="000000"/>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013548">
        <w:trPr>
          <w:trHeight w:val="548"/>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8416FD"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2</w:t>
            </w:r>
            <w:r w:rsidR="00A56F5E" w:rsidRPr="009D7F6A">
              <w:rPr>
                <w:sz w:val="24"/>
                <w:szCs w:val="24"/>
              </w:rPr>
              <w:t xml:space="preserve"> (</w:t>
            </w:r>
            <w:r>
              <w:rPr>
                <w:sz w:val="24"/>
                <w:szCs w:val="24"/>
              </w:rPr>
              <w:t>два</w:t>
            </w:r>
            <w:r w:rsidR="00A56F5E" w:rsidRPr="009D7F6A">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8416FD">
        <w:trPr>
          <w:trHeight w:val="47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783E31">
            <w:pPr>
              <w:spacing w:line="240" w:lineRule="auto"/>
              <w:ind w:firstLine="0"/>
              <w:rPr>
                <w:sz w:val="24"/>
                <w:szCs w:val="24"/>
              </w:rPr>
            </w:pPr>
            <w:r w:rsidRPr="004747FE">
              <w:rPr>
                <w:sz w:val="24"/>
                <w:szCs w:val="24"/>
              </w:rPr>
              <w:t xml:space="preserve"> Поставщик должен иметь опыт поставки </w:t>
            </w:r>
            <w:r w:rsidR="00783E31">
              <w:rPr>
                <w:sz w:val="24"/>
                <w:szCs w:val="24"/>
              </w:rPr>
              <w:t>продукции</w:t>
            </w:r>
            <w:r w:rsidRPr="004747FE">
              <w:rPr>
                <w:sz w:val="24"/>
                <w:szCs w:val="24"/>
              </w:rPr>
              <w:t xml:space="preserve">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 xml:space="preserve">паспортом </w:t>
            </w:r>
            <w:r w:rsidR="000E1D83" w:rsidRPr="000E1D83">
              <w:t>качества предприятия-изготовителя</w:t>
            </w:r>
            <w:r w:rsidRPr="004747FE">
              <w:t>;</w:t>
            </w:r>
          </w:p>
          <w:p w:rsidR="00AC3132" w:rsidRPr="004747FE" w:rsidRDefault="00830317" w:rsidP="00487126">
            <w:pPr>
              <w:pStyle w:val="afffa"/>
              <w:numPr>
                <w:ilvl w:val="0"/>
                <w:numId w:val="37"/>
              </w:numPr>
              <w:tabs>
                <w:tab w:val="left" w:pos="0"/>
                <w:tab w:val="left" w:pos="5657"/>
              </w:tabs>
              <w:spacing w:line="276" w:lineRule="auto"/>
              <w:ind w:right="153"/>
            </w:pPr>
            <w:r w:rsidRPr="00830317">
              <w:t>декларацией соответствия</w:t>
            </w:r>
            <w:r>
              <w:t xml:space="preserve">, </w:t>
            </w:r>
            <w:r w:rsidR="00AC3132" w:rsidRPr="004747FE">
              <w:t xml:space="preserve">сертификатом соответствия, лицензий и другой сопроводительной документацией </w:t>
            </w:r>
            <w:r w:rsidR="00AC3132" w:rsidRPr="004747FE">
              <w:lastRenderedPageBreak/>
              <w:t>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9D7F6A" w:rsidRDefault="00AC3132" w:rsidP="008A2D8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p w:rsidR="008416FD" w:rsidRPr="004747FE" w:rsidRDefault="008416FD" w:rsidP="008A2D82">
            <w:pPr>
              <w:tabs>
                <w:tab w:val="left" w:pos="0"/>
                <w:tab w:val="left" w:pos="5657"/>
              </w:tabs>
              <w:spacing w:line="276" w:lineRule="auto"/>
              <w:ind w:right="153" w:firstLine="0"/>
              <w:rPr>
                <w:sz w:val="24"/>
                <w:szCs w:val="24"/>
              </w:rPr>
            </w:pPr>
            <w:r>
              <w:rPr>
                <w:sz w:val="24"/>
                <w:szCs w:val="24"/>
              </w:rPr>
              <w:t xml:space="preserve">- Продукция должна поставляться на паллетах, упаковка ТМЦ должна быть прикреплена </w:t>
            </w:r>
            <w:proofErr w:type="gramStart"/>
            <w:r>
              <w:rPr>
                <w:sz w:val="24"/>
                <w:szCs w:val="24"/>
              </w:rPr>
              <w:t>к</w:t>
            </w:r>
            <w:proofErr w:type="gramEnd"/>
            <w:r>
              <w:rPr>
                <w:sz w:val="24"/>
                <w:szCs w:val="24"/>
              </w:rPr>
              <w:t xml:space="preserve"> </w:t>
            </w:r>
            <w:proofErr w:type="gramStart"/>
            <w:r>
              <w:rPr>
                <w:sz w:val="24"/>
                <w:szCs w:val="24"/>
              </w:rPr>
              <w:t>паллете</w:t>
            </w:r>
            <w:proofErr w:type="gramEnd"/>
            <w:r>
              <w:rPr>
                <w:sz w:val="24"/>
                <w:szCs w:val="24"/>
              </w:rPr>
              <w:t xml:space="preserve"> пластиковой или металлической упаковочной лентой и при необходимости обмотана стрейч-пленкой.</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112D64" w:rsidRPr="0086710C" w:rsidRDefault="004747FE" w:rsidP="00112D64">
            <w:pPr>
              <w:spacing w:after="100" w:afterAutospacing="1" w:line="240" w:lineRule="auto"/>
              <w:rPr>
                <w:b/>
                <w:bCs/>
                <w:color w:val="000000"/>
                <w:sz w:val="24"/>
                <w:szCs w:val="24"/>
              </w:rPr>
            </w:pPr>
            <w:r w:rsidRPr="0059656B">
              <w:rPr>
                <w:color w:val="000000"/>
                <w:sz w:val="24"/>
                <w:szCs w:val="24"/>
              </w:rPr>
              <w:t xml:space="preserve">Предложение должно быть подано в отсканированном, а также в текстовом формате (в формате </w:t>
            </w:r>
            <w:r w:rsidRPr="0059656B">
              <w:rPr>
                <w:color w:val="000000"/>
                <w:sz w:val="24"/>
                <w:szCs w:val="24"/>
                <w:lang w:val="en-US"/>
              </w:rPr>
              <w:t>Word</w:t>
            </w:r>
            <w:r w:rsidRPr="0059656B">
              <w:rPr>
                <w:color w:val="000000"/>
                <w:sz w:val="24"/>
                <w:szCs w:val="24"/>
              </w:rPr>
              <w:t xml:space="preserve"> или </w:t>
            </w:r>
            <w:r w:rsidRPr="0059656B">
              <w:rPr>
                <w:color w:val="000000"/>
                <w:sz w:val="24"/>
                <w:szCs w:val="24"/>
                <w:lang w:val="en-US"/>
              </w:rPr>
              <w:t>Excel</w:t>
            </w:r>
            <w:r w:rsidRPr="0059656B">
              <w:rPr>
                <w:color w:val="000000"/>
                <w:sz w:val="24"/>
                <w:szCs w:val="24"/>
              </w:rPr>
              <w:t>)</w:t>
            </w:r>
            <w:r w:rsidRPr="0059656B">
              <w:rPr>
                <w:b/>
                <w:color w:val="000000"/>
                <w:sz w:val="24"/>
                <w:szCs w:val="24"/>
              </w:rPr>
              <w:t xml:space="preserve"> </w:t>
            </w:r>
            <w:r w:rsidRPr="0059656B">
              <w:rPr>
                <w:color w:val="000000"/>
                <w:sz w:val="24"/>
                <w:szCs w:val="24"/>
              </w:rPr>
              <w:t>по электронному адресу –</w:t>
            </w:r>
            <w:r w:rsidRPr="004747FE">
              <w:rPr>
                <w:color w:val="000000"/>
                <w:szCs w:val="24"/>
              </w:rPr>
              <w:t xml:space="preserve"> </w:t>
            </w:r>
            <w:hyperlink r:id="rId14" w:history="1">
              <w:r w:rsidR="00112D64" w:rsidRPr="002331E1">
                <w:rPr>
                  <w:rStyle w:val="af2"/>
                  <w:sz w:val="24"/>
                  <w:szCs w:val="24"/>
                  <w:lang w:val="en-US"/>
                </w:rPr>
                <w:t>Nikolaeva</w:t>
              </w:r>
              <w:r w:rsidR="00112D64" w:rsidRPr="002331E1">
                <w:rPr>
                  <w:rStyle w:val="af2"/>
                  <w:sz w:val="24"/>
                  <w:szCs w:val="24"/>
                </w:rPr>
                <w:t xml:space="preserve"> </w:t>
              </w:r>
              <w:r w:rsidR="00112D64" w:rsidRPr="002331E1">
                <w:rPr>
                  <w:rStyle w:val="af2"/>
                  <w:sz w:val="24"/>
                  <w:szCs w:val="24"/>
                  <w:lang w:val="en-US"/>
                </w:rPr>
                <w:t>K</w:t>
              </w:r>
              <w:r w:rsidR="00112D64" w:rsidRPr="002331E1">
                <w:rPr>
                  <w:rStyle w:val="af2"/>
                  <w:sz w:val="24"/>
                  <w:szCs w:val="24"/>
                </w:rPr>
                <w:t>@</w:t>
              </w:r>
              <w:r w:rsidR="00112D64" w:rsidRPr="002331E1">
                <w:rPr>
                  <w:rStyle w:val="af2"/>
                  <w:sz w:val="24"/>
                  <w:szCs w:val="24"/>
                  <w:lang w:val="en-US"/>
                </w:rPr>
                <w:t>eon</w:t>
              </w:r>
              <w:r w:rsidR="00112D64" w:rsidRPr="002331E1">
                <w:rPr>
                  <w:rStyle w:val="af2"/>
                  <w:sz w:val="24"/>
                  <w:szCs w:val="24"/>
                </w:rPr>
                <w:t>-</w:t>
              </w:r>
              <w:r w:rsidR="00112D64" w:rsidRPr="002331E1">
                <w:rPr>
                  <w:rStyle w:val="af2"/>
                  <w:sz w:val="24"/>
                  <w:szCs w:val="24"/>
                  <w:lang w:val="en-US"/>
                </w:rPr>
                <w:t>russia</w:t>
              </w:r>
              <w:r w:rsidR="00112D64" w:rsidRPr="002331E1">
                <w:rPr>
                  <w:rStyle w:val="af2"/>
                  <w:sz w:val="24"/>
                  <w:szCs w:val="24"/>
                </w:rPr>
                <w:t>.</w:t>
              </w:r>
              <w:proofErr w:type="spellStart"/>
              <w:r w:rsidR="00112D64" w:rsidRPr="002331E1">
                <w:rPr>
                  <w:rStyle w:val="af2"/>
                  <w:sz w:val="24"/>
                  <w:szCs w:val="24"/>
                  <w:lang w:val="en-US"/>
                </w:rPr>
                <w:t>ru</w:t>
              </w:r>
              <w:proofErr w:type="spellEnd"/>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 xml:space="preserve">Пакет документов, необходимых для прохождения </w:t>
            </w:r>
            <w:r w:rsidRPr="004747FE">
              <w:rPr>
                <w:sz w:val="24"/>
                <w:szCs w:val="24"/>
              </w:rPr>
              <w:lastRenderedPageBreak/>
              <w:t>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6"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D7762D" w:rsidRDefault="00D7762D" w:rsidP="00F3026D">
      <w:pPr>
        <w:pStyle w:val="a4"/>
        <w:numPr>
          <w:ilvl w:val="0"/>
          <w:numId w:val="0"/>
        </w:numPr>
        <w:spacing w:line="240" w:lineRule="auto"/>
        <w:rPr>
          <w:b/>
          <w:sz w:val="24"/>
          <w:szCs w:val="24"/>
        </w:rPr>
      </w:pPr>
      <w:r>
        <w:rPr>
          <w:b/>
          <w:sz w:val="24"/>
          <w:szCs w:val="24"/>
        </w:rPr>
        <w:t>Заместитель директора</w:t>
      </w:r>
      <w:r w:rsidR="00717991" w:rsidRPr="00717991">
        <w:rPr>
          <w:b/>
          <w:sz w:val="24"/>
          <w:szCs w:val="24"/>
        </w:rPr>
        <w:t xml:space="preserve"> </w:t>
      </w:r>
    </w:p>
    <w:p w:rsidR="00D7762D" w:rsidRDefault="00717991" w:rsidP="00F3026D">
      <w:pPr>
        <w:pStyle w:val="a4"/>
        <w:numPr>
          <w:ilvl w:val="0"/>
          <w:numId w:val="0"/>
        </w:numPr>
        <w:spacing w:line="240" w:lineRule="auto"/>
        <w:rPr>
          <w:b/>
          <w:sz w:val="24"/>
          <w:szCs w:val="24"/>
        </w:rPr>
      </w:pPr>
      <w:r w:rsidRPr="00717991">
        <w:rPr>
          <w:b/>
          <w:sz w:val="24"/>
          <w:szCs w:val="24"/>
        </w:rPr>
        <w:t>по закупкам</w:t>
      </w:r>
      <w:r w:rsidR="00D7762D">
        <w:rPr>
          <w:b/>
          <w:sz w:val="24"/>
          <w:szCs w:val="24"/>
        </w:rPr>
        <w:t xml:space="preserve"> и общим вопросам</w:t>
      </w:r>
    </w:p>
    <w:p w:rsidR="00717991" w:rsidRPr="00717991" w:rsidRDefault="00D7762D" w:rsidP="00F3026D">
      <w:pPr>
        <w:pStyle w:val="a4"/>
        <w:numPr>
          <w:ilvl w:val="0"/>
          <w:numId w:val="0"/>
        </w:numPr>
        <w:spacing w:line="240" w:lineRule="auto"/>
        <w:rPr>
          <w:b/>
          <w:sz w:val="24"/>
          <w:szCs w:val="24"/>
        </w:rPr>
      </w:pPr>
      <w:r>
        <w:rPr>
          <w:b/>
          <w:sz w:val="24"/>
          <w:szCs w:val="24"/>
        </w:rPr>
        <w:t xml:space="preserve">филиала «Березовская ГРЭС» </w:t>
      </w:r>
      <w:r w:rsidR="00717991" w:rsidRPr="00717991">
        <w:rPr>
          <w:b/>
          <w:sz w:val="24"/>
          <w:szCs w:val="24"/>
        </w:rPr>
        <w:t>ОАО «Э.ОН Россия»</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В.В. Ряскин</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7"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D7762D">
        <w:rPr>
          <w:color w:val="000000"/>
          <w:sz w:val="24"/>
          <w:szCs w:val="24"/>
        </w:rPr>
        <w:t xml:space="preserve">коммерческое предложение </w:t>
      </w:r>
      <w:r w:rsidR="00055407" w:rsidRPr="001F2C0F">
        <w:rPr>
          <w:color w:val="000000"/>
          <w:sz w:val="24"/>
          <w:szCs w:val="24"/>
        </w:rPr>
        <w:t>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91EC2" w:rsidRPr="001F2C0F">
        <w:rPr>
          <w:color w:val="000000"/>
          <w:sz w:val="24"/>
          <w:szCs w:val="24"/>
        </w:rPr>
        <w:t>График поставки товара  (форма</w:t>
      </w:r>
      <w:r w:rsidR="00891EC2"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91EC2" w:rsidRPr="00891EC2">
        <w:rPr>
          <w:color w:val="000000"/>
          <w:sz w:val="24"/>
          <w:szCs w:val="24"/>
        </w:rPr>
        <w:t>Анкета Участника (форма 5</w:t>
      </w:r>
      <w:r w:rsidR="00891EC2" w:rsidRPr="00891EC2">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91EC2" w:rsidRPr="00891EC2">
        <w:rPr>
          <w:color w:val="000000"/>
          <w:sz w:val="24"/>
          <w:szCs w:val="24"/>
        </w:rPr>
        <w:t>Справка о перечне и годовых объемах выполнения аналогичных договоров (форма 6</w:t>
      </w:r>
      <w:r w:rsidR="00891EC2" w:rsidRPr="00891EC2">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91EC2">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r w:rsidRPr="001F2C0F">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lastRenderedPageBreak/>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91EC2">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254" w:rsidRDefault="00CE1254">
      <w:r>
        <w:separator/>
      </w:r>
    </w:p>
  </w:endnote>
  <w:endnote w:type="continuationSeparator" w:id="0">
    <w:p w:rsidR="00CE1254" w:rsidRDefault="00CE1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Content>
      <w:p w:rsidR="00CE1254" w:rsidRDefault="00CE1254">
        <w:pPr>
          <w:pStyle w:val="af0"/>
          <w:jc w:val="right"/>
        </w:pPr>
        <w:r>
          <w:fldChar w:fldCharType="begin"/>
        </w:r>
        <w:r>
          <w:instrText xml:space="preserve"> PAGE   \* MERGEFORMAT </w:instrText>
        </w:r>
        <w:r>
          <w:fldChar w:fldCharType="separate"/>
        </w:r>
        <w:r w:rsidR="00A045F9">
          <w:rPr>
            <w:noProof/>
          </w:rPr>
          <w:t>7</w:t>
        </w:r>
        <w:r>
          <w:rPr>
            <w:noProof/>
          </w:rPr>
          <w:fldChar w:fldCharType="end"/>
        </w:r>
      </w:p>
    </w:sdtContent>
  </w:sdt>
  <w:p w:rsidR="00CE1254" w:rsidRDefault="00CE125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254" w:rsidRDefault="00CE1254">
      <w:r>
        <w:separator/>
      </w:r>
    </w:p>
  </w:footnote>
  <w:footnote w:type="continuationSeparator" w:id="0">
    <w:p w:rsidR="00CE1254" w:rsidRDefault="00CE12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254" w:rsidRPr="00F01080" w:rsidRDefault="00CE1254"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48"/>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1D83"/>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2D64"/>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6FDD"/>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753"/>
    <w:rsid w:val="002C1F39"/>
    <w:rsid w:val="002C259F"/>
    <w:rsid w:val="002C2634"/>
    <w:rsid w:val="002C2C02"/>
    <w:rsid w:val="002C3849"/>
    <w:rsid w:val="002C3B00"/>
    <w:rsid w:val="002C55C1"/>
    <w:rsid w:val="002C686D"/>
    <w:rsid w:val="002C7B81"/>
    <w:rsid w:val="002D023F"/>
    <w:rsid w:val="002D1FD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A5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65AA"/>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892"/>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56B"/>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6D8B"/>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9C4"/>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3E31"/>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B691B"/>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17"/>
    <w:rsid w:val="0083035D"/>
    <w:rsid w:val="008307D8"/>
    <w:rsid w:val="008315B8"/>
    <w:rsid w:val="0083169A"/>
    <w:rsid w:val="008328A2"/>
    <w:rsid w:val="0083311D"/>
    <w:rsid w:val="00833A68"/>
    <w:rsid w:val="00833BEE"/>
    <w:rsid w:val="00835D27"/>
    <w:rsid w:val="00836477"/>
    <w:rsid w:val="00837BF1"/>
    <w:rsid w:val="008416FD"/>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2D82"/>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36F0"/>
    <w:rsid w:val="008C4067"/>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E762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97C52"/>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4A8"/>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5F9"/>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C7737"/>
    <w:rsid w:val="00AD0882"/>
    <w:rsid w:val="00AD1353"/>
    <w:rsid w:val="00AD275E"/>
    <w:rsid w:val="00AD3491"/>
    <w:rsid w:val="00AD39D8"/>
    <w:rsid w:val="00AD3C82"/>
    <w:rsid w:val="00AD56BF"/>
    <w:rsid w:val="00AD57DA"/>
    <w:rsid w:val="00AD5AD7"/>
    <w:rsid w:val="00AD5D8E"/>
    <w:rsid w:val="00AD5FE7"/>
    <w:rsid w:val="00AD642D"/>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0526"/>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254"/>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726"/>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037"/>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ikolaeva%20K@eon-russia.ru" TargetMode="External"/><Relationship Id="rId18" Type="http://schemas.openxmlformats.org/officeDocument/2006/relationships/hyperlink" Target="http://www.dnb.ru/rbr.asp?rbr=25"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 TargetMode="External"/><Relationship Id="rId2" Type="http://schemas.openxmlformats.org/officeDocument/2006/relationships/customXml" Target="../customXml/item1.xml"/><Relationship Id="rId16" Type="http://schemas.openxmlformats.org/officeDocument/2006/relationships/hyperlink" Target="http://www.eon-russia.ru/purchase/interaction/service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Nikolaeva%20K@eon-russia.ru"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eon-russia.ru/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Nikolaeva%20K@eon-russi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939386-BE5B-492F-87CD-E16BC2A96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3809</Words>
  <Characters>29655</Characters>
  <Application>Microsoft Office Word</Application>
  <DocSecurity>0</DocSecurity>
  <Lines>247</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33398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Николаева Клавдия Анатольевна</cp:lastModifiedBy>
  <cp:revision>4</cp:revision>
  <cp:lastPrinted>2015-09-02T13:01:00Z</cp:lastPrinted>
  <dcterms:created xsi:type="dcterms:W3CDTF">2015-10-22T07:07:00Z</dcterms:created>
  <dcterms:modified xsi:type="dcterms:W3CDTF">2015-10-28T06:30:00Z</dcterms:modified>
</cp:coreProperties>
</file>