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050C7F"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Pr>
          <w:b/>
          <w:bCs/>
          <w:sz w:val="24"/>
          <w:szCs w:val="24"/>
        </w:rPr>
        <w:t xml:space="preserve">                                Приложение №2</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577D1B">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577D1B">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577D1B">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577D1B">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050C7F">
        <w:rPr>
          <w:i/>
          <w:sz w:val="24"/>
          <w:szCs w:val="24"/>
        </w:rPr>
        <w:t>45</w:t>
      </w:r>
      <w:r w:rsidR="00F615D3" w:rsidRPr="00DF7AE2">
        <w:rPr>
          <w:i/>
          <w:sz w:val="24"/>
          <w:szCs w:val="24"/>
        </w:rPr>
        <w:t xml:space="preserve"> от </w:t>
      </w:r>
      <w:r w:rsidR="00734356">
        <w:rPr>
          <w:i/>
          <w:sz w:val="24"/>
          <w:szCs w:val="24"/>
        </w:rPr>
        <w:t>2</w:t>
      </w:r>
      <w:r w:rsidR="00050C7F">
        <w:rPr>
          <w:i/>
          <w:sz w:val="24"/>
          <w:szCs w:val="24"/>
        </w:rPr>
        <w:t>7</w:t>
      </w:r>
      <w:r w:rsidR="00F615D3" w:rsidRPr="00DF7AE2">
        <w:rPr>
          <w:i/>
          <w:sz w:val="24"/>
          <w:szCs w:val="24"/>
        </w:rPr>
        <w:t>.</w:t>
      </w:r>
      <w:r w:rsidR="00050C7F">
        <w:rPr>
          <w:i/>
          <w:sz w:val="24"/>
          <w:szCs w:val="24"/>
        </w:rPr>
        <w:t>1</w:t>
      </w:r>
      <w:r w:rsidR="00F615D3" w:rsidRPr="00DF7AE2">
        <w:rPr>
          <w:i/>
          <w:sz w:val="24"/>
          <w:szCs w:val="24"/>
        </w:rPr>
        <w:t>0.2015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EA7394" w:rsidP="00050C7F">
            <w:pPr>
              <w:shd w:val="clear" w:color="auto" w:fill="FFFFFF"/>
              <w:spacing w:line="240" w:lineRule="auto"/>
              <w:ind w:firstLine="0"/>
              <w:rPr>
                <w:bCs/>
                <w:sz w:val="24"/>
                <w:szCs w:val="24"/>
              </w:rPr>
            </w:pPr>
            <w:r w:rsidRPr="00DF7AE2">
              <w:rPr>
                <w:bCs/>
                <w:sz w:val="24"/>
                <w:szCs w:val="24"/>
              </w:rPr>
              <w:t xml:space="preserve">Поставка </w:t>
            </w:r>
            <w:r w:rsidR="00734356">
              <w:rPr>
                <w:color w:val="000000"/>
                <w:sz w:val="24"/>
                <w:szCs w:val="24"/>
              </w:rPr>
              <w:t>Запасных част</w:t>
            </w:r>
            <w:r w:rsidR="00050C7F">
              <w:rPr>
                <w:color w:val="000000"/>
                <w:sz w:val="24"/>
                <w:szCs w:val="24"/>
              </w:rPr>
              <w:t>ей турбины К-160-130</w:t>
            </w:r>
            <w:r w:rsidR="00734356">
              <w:rPr>
                <w:bCs/>
                <w:color w:val="000000"/>
                <w:sz w:val="24"/>
                <w:szCs w:val="24"/>
              </w:rPr>
              <w:t>.</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734356" w:rsidRPr="00E95073" w:rsidRDefault="00734356" w:rsidP="00734356">
            <w:pPr>
              <w:pStyle w:val="a8"/>
              <w:numPr>
                <w:ilvl w:val="0"/>
                <w:numId w:val="0"/>
              </w:numPr>
              <w:tabs>
                <w:tab w:val="left" w:pos="1418"/>
              </w:tabs>
              <w:spacing w:line="240" w:lineRule="auto"/>
              <w:rPr>
                <w:i/>
                <w:sz w:val="24"/>
                <w:szCs w:val="24"/>
              </w:rPr>
            </w:pPr>
            <w:r>
              <w:rPr>
                <w:sz w:val="24"/>
                <w:szCs w:val="24"/>
              </w:rPr>
              <w:t>«</w:t>
            </w:r>
            <w:proofErr w:type="spellStart"/>
            <w:r>
              <w:rPr>
                <w:sz w:val="24"/>
                <w:szCs w:val="24"/>
              </w:rPr>
              <w:t>Яйвинская</w:t>
            </w:r>
            <w:proofErr w:type="spellEnd"/>
            <w:r>
              <w:rPr>
                <w:sz w:val="24"/>
                <w:szCs w:val="24"/>
              </w:rPr>
              <w:t xml:space="preserve"> ГРЭС»</w:t>
            </w:r>
            <w:r w:rsidR="00385353">
              <w:rPr>
                <w:sz w:val="24"/>
                <w:szCs w:val="24"/>
              </w:rPr>
              <w:t xml:space="preserve"> </w:t>
            </w:r>
            <w:r w:rsidRPr="00ED7941">
              <w:rPr>
                <w:sz w:val="24"/>
                <w:szCs w:val="24"/>
              </w:rPr>
              <w:t xml:space="preserve">филиал </w:t>
            </w:r>
            <w:r>
              <w:rPr>
                <w:sz w:val="24"/>
                <w:szCs w:val="24"/>
              </w:rPr>
              <w:t>ОАО «Э.ОН Россия»</w:t>
            </w:r>
            <w:r w:rsidRPr="00E95073">
              <w:rPr>
                <w:i/>
                <w:sz w:val="24"/>
                <w:szCs w:val="24"/>
              </w:rPr>
              <w:t>.</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BC5425" w:rsidRPr="00DF7AE2" w:rsidRDefault="00734356" w:rsidP="00050C7F">
            <w:pPr>
              <w:widowControl w:val="0"/>
              <w:tabs>
                <w:tab w:val="left" w:pos="0"/>
                <w:tab w:val="left" w:pos="9214"/>
                <w:tab w:val="left" w:pos="9356"/>
              </w:tabs>
              <w:spacing w:line="240" w:lineRule="auto"/>
              <w:ind w:firstLine="0"/>
              <w:jc w:val="left"/>
              <w:rPr>
                <w:sz w:val="24"/>
                <w:szCs w:val="24"/>
                <w:lang w:eastAsia="en-US"/>
              </w:rPr>
            </w:pPr>
            <w:r w:rsidRPr="005566B5">
              <w:rPr>
                <w:sz w:val="24"/>
                <w:szCs w:val="24"/>
              </w:rPr>
              <w:t>ЯГРЭС:</w:t>
            </w:r>
            <w:r>
              <w:rPr>
                <w:sz w:val="24"/>
                <w:szCs w:val="24"/>
              </w:rPr>
              <w:t xml:space="preserve"> </w:t>
            </w:r>
            <w:r w:rsidRPr="005566B5">
              <w:rPr>
                <w:rFonts w:eastAsia="Calibri"/>
                <w:color w:val="000000"/>
                <w:sz w:val="24"/>
                <w:szCs w:val="24"/>
              </w:rPr>
              <w:t xml:space="preserve">Россия, </w:t>
            </w:r>
            <w:r w:rsidRPr="005566B5">
              <w:rPr>
                <w:rFonts w:eastAsia="Calibri"/>
                <w:sz w:val="24"/>
                <w:szCs w:val="24"/>
              </w:rPr>
              <w:t xml:space="preserve">618340, Пермский край, </w:t>
            </w:r>
            <w:proofErr w:type="spellStart"/>
            <w:r w:rsidRPr="005566B5">
              <w:rPr>
                <w:rFonts w:eastAsia="Calibri"/>
                <w:sz w:val="24"/>
                <w:szCs w:val="24"/>
              </w:rPr>
              <w:t>г</w:t>
            </w:r>
            <w:proofErr w:type="gramStart"/>
            <w:r w:rsidRPr="005566B5">
              <w:rPr>
                <w:rFonts w:eastAsia="Calibri"/>
                <w:sz w:val="24"/>
                <w:szCs w:val="24"/>
              </w:rPr>
              <w:t>.А</w:t>
            </w:r>
            <w:proofErr w:type="gramEnd"/>
            <w:r w:rsidRPr="005566B5">
              <w:rPr>
                <w:rFonts w:eastAsia="Calibri"/>
                <w:sz w:val="24"/>
                <w:szCs w:val="24"/>
              </w:rPr>
              <w:t>лександровск</w:t>
            </w:r>
            <w:proofErr w:type="spellEnd"/>
            <w:r w:rsidRPr="005566B5">
              <w:rPr>
                <w:rFonts w:eastAsia="Calibri"/>
                <w:sz w:val="24"/>
                <w:szCs w:val="24"/>
              </w:rPr>
              <w:t xml:space="preserve">, </w:t>
            </w:r>
            <w:proofErr w:type="spellStart"/>
            <w:r w:rsidRPr="005566B5">
              <w:rPr>
                <w:rFonts w:eastAsia="Calibri"/>
                <w:sz w:val="24"/>
                <w:szCs w:val="24"/>
              </w:rPr>
              <w:t>п.Яйва</w:t>
            </w:r>
            <w:proofErr w:type="spellEnd"/>
            <w:r w:rsidRPr="005566B5">
              <w:rPr>
                <w:rFonts w:eastAsia="Calibri"/>
                <w:sz w:val="24"/>
                <w:szCs w:val="24"/>
              </w:rPr>
              <w:t xml:space="preserve">,  </w:t>
            </w:r>
            <w:r w:rsidRPr="00F11B0D">
              <w:rPr>
                <w:rFonts w:eastAsia="Calibri"/>
                <w:sz w:val="24"/>
                <w:szCs w:val="24"/>
              </w:rPr>
              <w:t>ул.Тимирязева,5.</w:t>
            </w:r>
            <w:r w:rsidRPr="00F11B0D">
              <w:rPr>
                <w:rFonts w:eastAsia="Calibri"/>
                <w:color w:val="000000"/>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050C7F">
              <w:rPr>
                <w:sz w:val="24"/>
                <w:szCs w:val="24"/>
                <w:lang w:eastAsia="en-US"/>
              </w:rPr>
              <w:t>Кузовлева Ольга Анатольевна</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D92B0A" w:rsidRPr="00DF7AE2">
              <w:rPr>
                <w:sz w:val="24"/>
                <w:szCs w:val="24"/>
                <w:lang w:eastAsia="en-US"/>
              </w:rPr>
              <w:t xml:space="preserve"> </w:t>
            </w:r>
          </w:p>
          <w:p w:rsidR="00BC5425" w:rsidRPr="00DF7AE2" w:rsidRDefault="00BC5425" w:rsidP="00734356">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w:t>
            </w:r>
            <w:r w:rsidR="00734356">
              <w:rPr>
                <w:sz w:val="24"/>
                <w:szCs w:val="24"/>
                <w:lang w:val="en-US" w:eastAsia="en-US"/>
              </w:rPr>
              <w:t>970</w:t>
            </w:r>
          </w:p>
        </w:tc>
      </w:tr>
      <w:tr w:rsidR="00BC5425" w:rsidRPr="00DF7AE2" w:rsidTr="001E3F88">
        <w:trPr>
          <w:trHeight w:val="143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1" w:history="1">
              <w:r w:rsidR="00734356" w:rsidRPr="005577BA">
                <w:rPr>
                  <w:rStyle w:val="af2"/>
                  <w:sz w:val="24"/>
                  <w:szCs w:val="24"/>
                  <w:lang w:eastAsia="en-US"/>
                </w:rPr>
                <w:t>http://www.eon-russia.ru/purchase/announcement/</w:t>
              </w:r>
            </w:hyperlink>
            <w:r w:rsidRPr="00DF7AE2">
              <w:rPr>
                <w:sz w:val="24"/>
                <w:szCs w:val="24"/>
                <w:lang w:eastAsia="en-US"/>
              </w:rPr>
              <w:t>)</w:t>
            </w:r>
          </w:p>
          <w:p w:rsidR="00BC5425" w:rsidRPr="00DF7AE2" w:rsidRDefault="00BC5425" w:rsidP="00050C7F">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734356">
              <w:rPr>
                <w:sz w:val="24"/>
                <w:szCs w:val="24"/>
                <w:lang w:val="en-US" w:eastAsia="en-US"/>
              </w:rPr>
              <w:t>2</w:t>
            </w:r>
            <w:r w:rsidR="00050C7F">
              <w:rPr>
                <w:sz w:val="24"/>
                <w:szCs w:val="24"/>
                <w:lang w:eastAsia="en-US"/>
              </w:rPr>
              <w:t>7</w:t>
            </w:r>
            <w:r w:rsidRPr="00DF7AE2">
              <w:rPr>
                <w:sz w:val="24"/>
                <w:szCs w:val="24"/>
                <w:lang w:eastAsia="en-US"/>
              </w:rPr>
              <w:t>.</w:t>
            </w:r>
            <w:r w:rsidR="00050C7F">
              <w:rPr>
                <w:sz w:val="24"/>
                <w:szCs w:val="24"/>
                <w:lang w:eastAsia="en-US"/>
              </w:rPr>
              <w:t>1</w:t>
            </w:r>
            <w:r w:rsidR="00D92B0A" w:rsidRPr="00DF7AE2">
              <w:rPr>
                <w:sz w:val="24"/>
                <w:szCs w:val="24"/>
                <w:lang w:eastAsia="en-US"/>
              </w:rPr>
              <w:t>0</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w:t>
            </w:r>
            <w:r w:rsidR="00734356" w:rsidRPr="00734356">
              <w:rPr>
                <w:sz w:val="24"/>
                <w:szCs w:val="24"/>
                <w:lang w:eastAsia="en-US"/>
              </w:rPr>
              <w:t>7</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050C7F">
              <w:rPr>
                <w:sz w:val="24"/>
                <w:szCs w:val="24"/>
                <w:lang w:eastAsia="en-US"/>
              </w:rPr>
              <w:t>06</w:t>
            </w:r>
            <w:r w:rsidRPr="00DF7AE2">
              <w:rPr>
                <w:sz w:val="24"/>
                <w:szCs w:val="24"/>
                <w:lang w:eastAsia="en-US"/>
              </w:rPr>
              <w:t>.</w:t>
            </w:r>
            <w:r w:rsidR="00734356" w:rsidRPr="00734356">
              <w:rPr>
                <w:sz w:val="24"/>
                <w:szCs w:val="24"/>
                <w:lang w:eastAsia="en-US"/>
              </w:rPr>
              <w:t>1</w:t>
            </w:r>
            <w:r w:rsidR="00050C7F">
              <w:rPr>
                <w:sz w:val="24"/>
                <w:szCs w:val="24"/>
                <w:lang w:eastAsia="en-US"/>
              </w:rPr>
              <w:t>1</w:t>
            </w:r>
            <w:r w:rsidR="000D23C6" w:rsidRPr="00DF7AE2">
              <w:rPr>
                <w:sz w:val="24"/>
                <w:szCs w:val="24"/>
                <w:lang w:eastAsia="en-US"/>
              </w:rPr>
              <w:t>.</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734356" w:rsidRPr="00DF7AE2">
              <w:rPr>
                <w:sz w:val="24"/>
                <w:szCs w:val="24"/>
                <w:lang w:eastAsia="en-US"/>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Default="00734356" w:rsidP="00F3026D">
            <w:pPr>
              <w:tabs>
                <w:tab w:val="left" w:pos="0"/>
                <w:tab w:val="left" w:pos="5657"/>
              </w:tabs>
              <w:spacing w:line="276" w:lineRule="auto"/>
              <w:ind w:left="540" w:right="153" w:hanging="540"/>
              <w:jc w:val="left"/>
              <w:rPr>
                <w:sz w:val="24"/>
                <w:szCs w:val="24"/>
                <w:lang w:eastAsia="en-US"/>
              </w:rPr>
            </w:pPr>
            <w:r>
              <w:rPr>
                <w:sz w:val="24"/>
                <w:szCs w:val="24"/>
                <w:lang w:eastAsia="en-US"/>
              </w:rPr>
              <w:t>Лот №1</w:t>
            </w:r>
            <w:r w:rsidR="00AF170B">
              <w:rPr>
                <w:sz w:val="24"/>
                <w:szCs w:val="24"/>
                <w:lang w:eastAsia="en-US"/>
              </w:rPr>
              <w:t xml:space="preserve"> </w:t>
            </w:r>
            <w:r w:rsidR="00A83B8A">
              <w:rPr>
                <w:sz w:val="24"/>
                <w:szCs w:val="24"/>
                <w:lang w:eastAsia="en-US"/>
              </w:rPr>
              <w:t xml:space="preserve">до </w:t>
            </w:r>
            <w:r w:rsidR="00050C7F">
              <w:rPr>
                <w:sz w:val="24"/>
                <w:szCs w:val="24"/>
                <w:lang w:eastAsia="en-US"/>
              </w:rPr>
              <w:t>3</w:t>
            </w:r>
            <w:r w:rsidR="000D23C6" w:rsidRPr="00DF7AE2">
              <w:rPr>
                <w:sz w:val="24"/>
                <w:szCs w:val="24"/>
                <w:lang w:eastAsia="en-US"/>
              </w:rPr>
              <w:t>1.0</w:t>
            </w:r>
            <w:r w:rsidR="00050C7F">
              <w:rPr>
                <w:sz w:val="24"/>
                <w:szCs w:val="24"/>
                <w:lang w:eastAsia="en-US"/>
              </w:rPr>
              <w:t>5</w:t>
            </w:r>
            <w:r w:rsidR="000D23C6" w:rsidRPr="00DF7AE2">
              <w:rPr>
                <w:sz w:val="24"/>
                <w:szCs w:val="24"/>
                <w:lang w:eastAsia="en-US"/>
              </w:rPr>
              <w:t>.</w:t>
            </w:r>
            <w:r w:rsidR="00BC5425" w:rsidRPr="00DF7AE2">
              <w:rPr>
                <w:sz w:val="24"/>
                <w:szCs w:val="24"/>
                <w:lang w:eastAsia="en-US"/>
              </w:rPr>
              <w:t>20</w:t>
            </w:r>
            <w:r w:rsidR="000D23C6" w:rsidRPr="00DF7AE2">
              <w:rPr>
                <w:sz w:val="24"/>
                <w:szCs w:val="24"/>
                <w:lang w:eastAsia="en-US"/>
              </w:rPr>
              <w:t>16</w:t>
            </w:r>
            <w:r w:rsidR="00BC5425" w:rsidRPr="00DF7AE2">
              <w:rPr>
                <w:sz w:val="24"/>
                <w:szCs w:val="24"/>
                <w:lang w:eastAsia="en-US"/>
              </w:rPr>
              <w:t xml:space="preserve"> г. </w:t>
            </w:r>
          </w:p>
          <w:p w:rsidR="007B381A" w:rsidRDefault="00050C7F" w:rsidP="00050C7F">
            <w:pPr>
              <w:tabs>
                <w:tab w:val="left" w:pos="0"/>
                <w:tab w:val="left" w:pos="5657"/>
              </w:tabs>
              <w:spacing w:line="276" w:lineRule="auto"/>
              <w:ind w:left="540" w:right="153" w:hanging="540"/>
              <w:jc w:val="left"/>
              <w:rPr>
                <w:sz w:val="24"/>
                <w:szCs w:val="24"/>
              </w:rPr>
            </w:pPr>
            <w:r>
              <w:rPr>
                <w:sz w:val="24"/>
                <w:szCs w:val="24"/>
                <w:lang w:eastAsia="en-US"/>
              </w:rPr>
              <w:t>Лот №2 до 08.02.2016 г.</w:t>
            </w:r>
            <w:r w:rsidR="00FA5251" w:rsidRPr="00DF7AE2">
              <w:rPr>
                <w:sz w:val="24"/>
                <w:szCs w:val="24"/>
              </w:rPr>
              <w:t xml:space="preserve"> </w:t>
            </w:r>
          </w:p>
          <w:p w:rsidR="0024122E" w:rsidRPr="00DF7AE2" w:rsidRDefault="0024122E" w:rsidP="00050C7F">
            <w:pPr>
              <w:tabs>
                <w:tab w:val="left" w:pos="0"/>
                <w:tab w:val="left" w:pos="5657"/>
              </w:tabs>
              <w:spacing w:line="276" w:lineRule="auto"/>
              <w:ind w:left="540" w:right="153" w:hanging="540"/>
              <w:jc w:val="left"/>
              <w:rPr>
                <w:i/>
                <w:sz w:val="24"/>
                <w:szCs w:val="24"/>
                <w:lang w:eastAsia="en-US"/>
              </w:rPr>
            </w:pPr>
            <w:r>
              <w:rPr>
                <w:sz w:val="24"/>
                <w:szCs w:val="24"/>
              </w:rPr>
              <w:t>Лот №3 до 01.08.2016 г.</w:t>
            </w:r>
          </w:p>
        </w:tc>
      </w:tr>
      <w:tr w:rsidR="00BC5425" w:rsidRPr="00DF7AE2" w:rsidTr="00C832FC">
        <w:trPr>
          <w:trHeight w:val="24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A64B92" w:rsidRPr="00050C7F" w:rsidRDefault="00A64B92" w:rsidP="00A64B92">
            <w:pPr>
              <w:tabs>
                <w:tab w:val="left" w:pos="284"/>
                <w:tab w:val="left" w:pos="567"/>
              </w:tabs>
              <w:spacing w:line="300" w:lineRule="atLeast"/>
              <w:rPr>
                <w:color w:val="000000"/>
                <w:sz w:val="20"/>
              </w:rPr>
            </w:pPr>
            <w:r w:rsidRPr="00050C7F">
              <w:rPr>
                <w:b/>
                <w:bCs/>
                <w:color w:val="000000"/>
                <w:sz w:val="20"/>
              </w:rPr>
              <w:t>Место доставки: филиал «</w:t>
            </w:r>
            <w:proofErr w:type="spellStart"/>
            <w:r w:rsidRPr="00050C7F">
              <w:rPr>
                <w:b/>
                <w:bCs/>
                <w:color w:val="000000"/>
                <w:sz w:val="20"/>
              </w:rPr>
              <w:t>Яйвинская</w:t>
            </w:r>
            <w:proofErr w:type="spellEnd"/>
            <w:r w:rsidRPr="00050C7F">
              <w:rPr>
                <w:b/>
                <w:bCs/>
                <w:color w:val="000000"/>
                <w:sz w:val="20"/>
              </w:rPr>
              <w:t xml:space="preserve"> ГРЭС»</w:t>
            </w:r>
            <w:r w:rsidRPr="00050C7F">
              <w:rPr>
                <w:color w:val="000000"/>
                <w:sz w:val="20"/>
              </w:rPr>
              <w:t xml:space="preserve"> ОАО «Э.ОН Россия»</w:t>
            </w:r>
          </w:p>
          <w:p w:rsidR="00A64B92" w:rsidRPr="00050C7F" w:rsidRDefault="00A64B92" w:rsidP="00A64B92">
            <w:pPr>
              <w:widowControl w:val="0"/>
              <w:tabs>
                <w:tab w:val="left" w:pos="284"/>
                <w:tab w:val="left" w:pos="567"/>
                <w:tab w:val="left" w:pos="9214"/>
                <w:tab w:val="left" w:pos="9356"/>
              </w:tabs>
              <w:spacing w:line="240" w:lineRule="auto"/>
              <w:ind w:firstLine="0"/>
              <w:rPr>
                <w:sz w:val="20"/>
              </w:rPr>
            </w:pPr>
            <w:r w:rsidRPr="00050C7F">
              <w:rPr>
                <w:sz w:val="20"/>
              </w:rPr>
              <w:t xml:space="preserve">Почтовый адрес грузополучателя: </w:t>
            </w:r>
            <w:r w:rsidRPr="00050C7F">
              <w:rPr>
                <w:color w:val="000000"/>
                <w:sz w:val="20"/>
              </w:rPr>
              <w:t xml:space="preserve">Россия, </w:t>
            </w:r>
            <w:r w:rsidRPr="00050C7F">
              <w:rPr>
                <w:sz w:val="20"/>
              </w:rPr>
              <w:t xml:space="preserve">618340, Пермский </w:t>
            </w:r>
            <w:r w:rsidRPr="00050C7F">
              <w:rPr>
                <w:sz w:val="20"/>
              </w:rPr>
              <w:lastRenderedPageBreak/>
              <w:t xml:space="preserve">край, </w:t>
            </w:r>
            <w:proofErr w:type="spellStart"/>
            <w:r w:rsidRPr="00050C7F">
              <w:rPr>
                <w:sz w:val="20"/>
              </w:rPr>
              <w:t>г</w:t>
            </w:r>
            <w:proofErr w:type="gramStart"/>
            <w:r w:rsidRPr="00050C7F">
              <w:rPr>
                <w:sz w:val="20"/>
              </w:rPr>
              <w:t>.А</w:t>
            </w:r>
            <w:proofErr w:type="gramEnd"/>
            <w:r w:rsidRPr="00050C7F">
              <w:rPr>
                <w:sz w:val="20"/>
              </w:rPr>
              <w:t>лександровск</w:t>
            </w:r>
            <w:proofErr w:type="spellEnd"/>
            <w:r w:rsidRPr="00050C7F">
              <w:rPr>
                <w:sz w:val="20"/>
              </w:rPr>
              <w:t xml:space="preserve">, </w:t>
            </w:r>
            <w:proofErr w:type="spellStart"/>
            <w:r w:rsidRPr="00050C7F">
              <w:rPr>
                <w:sz w:val="20"/>
              </w:rPr>
              <w:t>п.Яйва</w:t>
            </w:r>
            <w:proofErr w:type="spellEnd"/>
            <w:r w:rsidRPr="00050C7F">
              <w:rPr>
                <w:sz w:val="20"/>
              </w:rPr>
              <w:t xml:space="preserve">,    </w:t>
            </w:r>
          </w:p>
          <w:p w:rsidR="00A64B92" w:rsidRPr="00050C7F" w:rsidRDefault="00A64B92" w:rsidP="00A64B92">
            <w:pPr>
              <w:widowControl w:val="0"/>
              <w:tabs>
                <w:tab w:val="left" w:pos="284"/>
                <w:tab w:val="left" w:pos="567"/>
                <w:tab w:val="left" w:pos="9214"/>
                <w:tab w:val="left" w:pos="9356"/>
              </w:tabs>
              <w:spacing w:line="240" w:lineRule="auto"/>
              <w:ind w:firstLine="0"/>
              <w:rPr>
                <w:color w:val="000000"/>
                <w:sz w:val="20"/>
              </w:rPr>
            </w:pPr>
            <w:r w:rsidRPr="00050C7F">
              <w:rPr>
                <w:sz w:val="20"/>
              </w:rPr>
              <w:t>ул</w:t>
            </w:r>
            <w:proofErr w:type="gramStart"/>
            <w:r w:rsidRPr="00050C7F">
              <w:rPr>
                <w:sz w:val="20"/>
              </w:rPr>
              <w:t>.Т</w:t>
            </w:r>
            <w:proofErr w:type="gramEnd"/>
            <w:r w:rsidRPr="00050C7F">
              <w:rPr>
                <w:sz w:val="20"/>
              </w:rPr>
              <w:t>имирязева,5.</w:t>
            </w:r>
            <w:r w:rsidRPr="00050C7F">
              <w:rPr>
                <w:color w:val="000000"/>
                <w:sz w:val="20"/>
              </w:rPr>
              <w:t xml:space="preserve"> </w:t>
            </w:r>
          </w:p>
          <w:p w:rsidR="00A64B92" w:rsidRPr="00050C7F" w:rsidRDefault="00A64B92" w:rsidP="00A64B92">
            <w:pPr>
              <w:widowControl w:val="0"/>
              <w:tabs>
                <w:tab w:val="left" w:pos="284"/>
                <w:tab w:val="left" w:pos="567"/>
                <w:tab w:val="left" w:pos="709"/>
                <w:tab w:val="left" w:pos="9356"/>
              </w:tabs>
              <w:spacing w:line="240" w:lineRule="auto"/>
              <w:ind w:firstLine="0"/>
              <w:rPr>
                <w:sz w:val="20"/>
              </w:rPr>
            </w:pPr>
            <w:r w:rsidRPr="00050C7F">
              <w:rPr>
                <w:sz w:val="20"/>
              </w:rPr>
              <w:t>КПП грузополучателя: 591131001;</w:t>
            </w:r>
          </w:p>
          <w:p w:rsidR="00A64B92" w:rsidRPr="00050C7F" w:rsidRDefault="00A64B92" w:rsidP="00A64B92">
            <w:pPr>
              <w:widowControl w:val="0"/>
              <w:tabs>
                <w:tab w:val="left" w:pos="284"/>
                <w:tab w:val="left" w:pos="567"/>
                <w:tab w:val="left" w:pos="709"/>
                <w:tab w:val="left" w:pos="9356"/>
              </w:tabs>
              <w:spacing w:line="240" w:lineRule="auto"/>
              <w:ind w:firstLine="0"/>
              <w:rPr>
                <w:sz w:val="20"/>
              </w:rPr>
            </w:pPr>
            <w:r w:rsidRPr="00050C7F">
              <w:rPr>
                <w:sz w:val="20"/>
              </w:rPr>
              <w:t>ОКПО грузополучателя</w:t>
            </w:r>
            <w:r w:rsidRPr="00050C7F">
              <w:rPr>
                <w:color w:val="000000"/>
                <w:sz w:val="20"/>
              </w:rPr>
              <w:t>: 75518826;</w:t>
            </w:r>
          </w:p>
          <w:p w:rsidR="00A64B92" w:rsidRPr="00050C7F" w:rsidRDefault="00A64B92" w:rsidP="00A64B92">
            <w:pPr>
              <w:widowControl w:val="0"/>
              <w:tabs>
                <w:tab w:val="left" w:pos="284"/>
                <w:tab w:val="left" w:pos="567"/>
                <w:tab w:val="left" w:pos="709"/>
                <w:tab w:val="left" w:pos="9356"/>
              </w:tabs>
              <w:spacing w:line="240" w:lineRule="auto"/>
              <w:ind w:firstLine="0"/>
              <w:rPr>
                <w:color w:val="000000"/>
                <w:sz w:val="20"/>
              </w:rPr>
            </w:pPr>
            <w:r w:rsidRPr="00050C7F">
              <w:rPr>
                <w:sz w:val="20"/>
              </w:rPr>
              <w:t xml:space="preserve">Отгрузочные реквизиты: </w:t>
            </w:r>
          </w:p>
          <w:p w:rsidR="00A64B92" w:rsidRPr="00050C7F" w:rsidRDefault="00A64B92" w:rsidP="00A64B92">
            <w:pPr>
              <w:tabs>
                <w:tab w:val="left" w:pos="284"/>
                <w:tab w:val="left" w:pos="426"/>
                <w:tab w:val="left" w:pos="567"/>
                <w:tab w:val="left" w:pos="709"/>
              </w:tabs>
              <w:spacing w:line="240" w:lineRule="auto"/>
              <w:ind w:firstLine="0"/>
              <w:rPr>
                <w:sz w:val="20"/>
              </w:rPr>
            </w:pPr>
            <w:r w:rsidRPr="00050C7F">
              <w:rPr>
                <w:sz w:val="20"/>
              </w:rPr>
              <w:t xml:space="preserve">Ж\д транспортом: ст. Березники, </w:t>
            </w:r>
            <w:proofErr w:type="gramStart"/>
            <w:r w:rsidRPr="00050C7F">
              <w:rPr>
                <w:sz w:val="20"/>
              </w:rPr>
              <w:t>Свердловской</w:t>
            </w:r>
            <w:proofErr w:type="gramEnd"/>
            <w:r w:rsidRPr="00050C7F">
              <w:rPr>
                <w:sz w:val="20"/>
              </w:rPr>
              <w:t xml:space="preserve"> </w:t>
            </w:r>
            <w:proofErr w:type="spellStart"/>
            <w:r w:rsidRPr="00050C7F">
              <w:rPr>
                <w:sz w:val="20"/>
              </w:rPr>
              <w:t>ж.д</w:t>
            </w:r>
            <w:proofErr w:type="spellEnd"/>
            <w:r w:rsidRPr="00050C7F">
              <w:rPr>
                <w:sz w:val="20"/>
              </w:rPr>
              <w:t>.</w:t>
            </w:r>
          </w:p>
          <w:p w:rsidR="00A64B92" w:rsidRPr="00050C7F" w:rsidRDefault="00A64B92" w:rsidP="00A64B92">
            <w:pPr>
              <w:tabs>
                <w:tab w:val="left" w:pos="284"/>
                <w:tab w:val="left" w:pos="426"/>
                <w:tab w:val="left" w:pos="567"/>
                <w:tab w:val="left" w:pos="709"/>
              </w:tabs>
              <w:spacing w:line="240" w:lineRule="auto"/>
              <w:ind w:firstLine="0"/>
              <w:rPr>
                <w:color w:val="000000"/>
                <w:sz w:val="20"/>
              </w:rPr>
            </w:pPr>
            <w:r w:rsidRPr="00050C7F">
              <w:rPr>
                <w:sz w:val="20"/>
              </w:rPr>
              <w:t xml:space="preserve">Код грузополучателя  9539; </w:t>
            </w:r>
            <w:r w:rsidRPr="00050C7F">
              <w:rPr>
                <w:color w:val="000000"/>
                <w:sz w:val="20"/>
              </w:rPr>
              <w:t xml:space="preserve">Код станции: </w:t>
            </w:r>
            <w:r w:rsidRPr="00050C7F">
              <w:rPr>
                <w:sz w:val="20"/>
              </w:rPr>
              <w:t>769303</w:t>
            </w:r>
          </w:p>
          <w:p w:rsidR="00A64B92" w:rsidRPr="00050C7F" w:rsidRDefault="00A64B92" w:rsidP="00A64B92">
            <w:pPr>
              <w:tabs>
                <w:tab w:val="left" w:pos="284"/>
                <w:tab w:val="left" w:pos="567"/>
              </w:tabs>
              <w:spacing w:line="240" w:lineRule="auto"/>
              <w:ind w:firstLine="0"/>
              <w:rPr>
                <w:sz w:val="20"/>
              </w:rPr>
            </w:pPr>
            <w:r w:rsidRPr="00050C7F">
              <w:rPr>
                <w:color w:val="000000"/>
                <w:sz w:val="20"/>
              </w:rPr>
              <w:t>Отправка мелких грузов и контейнеров – Автотранспортом: всеми кроме ООО "</w:t>
            </w:r>
            <w:proofErr w:type="spellStart"/>
            <w:r w:rsidRPr="00050C7F">
              <w:rPr>
                <w:color w:val="000000"/>
                <w:sz w:val="20"/>
              </w:rPr>
              <w:t>Грузовозофф</w:t>
            </w:r>
            <w:proofErr w:type="spellEnd"/>
            <w:r w:rsidRPr="00050C7F">
              <w:rPr>
                <w:color w:val="000000"/>
                <w:sz w:val="20"/>
              </w:rPr>
              <w:t xml:space="preserve">" </w:t>
            </w:r>
            <w:proofErr w:type="spellStart"/>
            <w:r w:rsidRPr="00050C7F">
              <w:rPr>
                <w:color w:val="000000"/>
                <w:sz w:val="20"/>
              </w:rPr>
              <w:t>п</w:t>
            </w:r>
            <w:proofErr w:type="gramStart"/>
            <w:r w:rsidRPr="00050C7F">
              <w:rPr>
                <w:color w:val="000000"/>
                <w:sz w:val="20"/>
              </w:rPr>
              <w:t>.Я</w:t>
            </w:r>
            <w:proofErr w:type="gramEnd"/>
            <w:r w:rsidRPr="00050C7F">
              <w:rPr>
                <w:color w:val="000000"/>
                <w:sz w:val="20"/>
              </w:rPr>
              <w:t>йва</w:t>
            </w:r>
            <w:proofErr w:type="spellEnd"/>
            <w:r w:rsidRPr="00050C7F">
              <w:rPr>
                <w:color w:val="000000"/>
                <w:sz w:val="20"/>
              </w:rPr>
              <w:t xml:space="preserve"> </w:t>
            </w:r>
            <w:proofErr w:type="spellStart"/>
            <w:r w:rsidRPr="00050C7F">
              <w:rPr>
                <w:color w:val="000000"/>
                <w:sz w:val="20"/>
              </w:rPr>
              <w:t>ул.Тимирязева</w:t>
            </w:r>
            <w:proofErr w:type="spellEnd"/>
            <w:r w:rsidRPr="00050C7F">
              <w:rPr>
                <w:color w:val="000000"/>
                <w:sz w:val="20"/>
              </w:rPr>
              <w:t>, 5 склад грузополучателя</w:t>
            </w:r>
            <w:r w:rsidRPr="00050C7F">
              <w:rPr>
                <w:sz w:val="20"/>
              </w:rPr>
              <w:t xml:space="preserve">. </w:t>
            </w:r>
          </w:p>
          <w:p w:rsidR="00BC5425" w:rsidRPr="00DF7AE2" w:rsidRDefault="00A64B92" w:rsidP="00050C7F">
            <w:pPr>
              <w:tabs>
                <w:tab w:val="left" w:pos="284"/>
                <w:tab w:val="left" w:pos="567"/>
              </w:tabs>
              <w:spacing w:line="240" w:lineRule="auto"/>
              <w:ind w:firstLine="0"/>
              <w:rPr>
                <w:sz w:val="24"/>
                <w:szCs w:val="24"/>
                <w:lang w:eastAsia="en-US"/>
              </w:rPr>
            </w:pPr>
            <w:r w:rsidRPr="00050C7F">
              <w:rPr>
                <w:sz w:val="20"/>
              </w:rPr>
              <w:t xml:space="preserve">Условия оплаты: в </w:t>
            </w:r>
            <w:proofErr w:type="gramStart"/>
            <w:r w:rsidRPr="00050C7F">
              <w:rPr>
                <w:sz w:val="20"/>
              </w:rPr>
              <w:t>соответствии</w:t>
            </w:r>
            <w:proofErr w:type="gramEnd"/>
            <w:r w:rsidRPr="00050C7F">
              <w:rPr>
                <w:sz w:val="20"/>
              </w:rPr>
              <w:t xml:space="preserve"> с п.4. типового Договора поставки.</w:t>
            </w:r>
            <w:r w:rsidRPr="00BA278B">
              <w:rPr>
                <w:rFonts w:ascii="Verdana" w:hAnsi="Verdana"/>
                <w:sz w:val="20"/>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050C7F">
        <w:trPr>
          <w:trHeight w:val="70"/>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FA5251" w:rsidP="00FA5251">
            <w:pPr>
              <w:tabs>
                <w:tab w:val="left" w:pos="0"/>
              </w:tabs>
              <w:autoSpaceDE w:val="0"/>
              <w:autoSpaceDN w:val="0"/>
              <w:adjustRightInd w:val="0"/>
              <w:spacing w:line="276" w:lineRule="auto"/>
              <w:ind w:right="-72" w:firstLine="0"/>
              <w:jc w:val="left"/>
              <w:rPr>
                <w:sz w:val="24"/>
                <w:szCs w:val="24"/>
                <w:lang w:eastAsia="en-US"/>
              </w:rPr>
            </w:pPr>
            <w:r>
              <w:rPr>
                <w:sz w:val="24"/>
                <w:szCs w:val="24"/>
              </w:rPr>
              <w:t>11</w:t>
            </w:r>
            <w:r w:rsidR="00A56F5E" w:rsidRPr="00DF7AE2">
              <w:rPr>
                <w:sz w:val="24"/>
                <w:szCs w:val="24"/>
              </w:rPr>
              <w:t xml:space="preserve"> </w:t>
            </w:r>
            <w:r>
              <w:rPr>
                <w:sz w:val="24"/>
                <w:szCs w:val="24"/>
              </w:rPr>
              <w:t>(одиннадцать)</w:t>
            </w:r>
            <w:r w:rsidR="00CF76AC">
              <w:rPr>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AF170B" w:rsidRDefault="00A56F5E" w:rsidP="00AF170B">
            <w:pPr>
              <w:tabs>
                <w:tab w:val="left" w:pos="284"/>
                <w:tab w:val="left" w:pos="426"/>
              </w:tabs>
              <w:spacing w:line="240" w:lineRule="auto"/>
              <w:ind w:firstLine="0"/>
              <w:rPr>
                <w:rFonts w:ascii="Verdana" w:hAnsi="Verdana"/>
                <w:color w:val="000000"/>
                <w:sz w:val="20"/>
              </w:rPr>
            </w:pPr>
            <w:r w:rsidRPr="00DF7AE2">
              <w:rPr>
                <w:sz w:val="24"/>
                <w:szCs w:val="24"/>
              </w:rPr>
              <w:t>Рубль</w:t>
            </w:r>
            <w:r w:rsidR="00AF170B" w:rsidRPr="007068F1">
              <w:rPr>
                <w:rFonts w:ascii="Verdana" w:hAnsi="Verdana"/>
                <w:color w:val="000000"/>
                <w:sz w:val="20"/>
              </w:rPr>
              <w:t xml:space="preserve"> </w:t>
            </w:r>
          </w:p>
          <w:p w:rsidR="00AF170B" w:rsidRDefault="00AF170B" w:rsidP="00AF170B">
            <w:pPr>
              <w:tabs>
                <w:tab w:val="left" w:pos="284"/>
                <w:tab w:val="left" w:pos="426"/>
              </w:tabs>
              <w:spacing w:line="240" w:lineRule="auto"/>
              <w:ind w:firstLine="0"/>
              <w:rPr>
                <w:rFonts w:ascii="Verdana" w:hAnsi="Verdana"/>
                <w:color w:val="000000"/>
                <w:sz w:val="20"/>
              </w:rPr>
            </w:pPr>
            <w:proofErr w:type="gramStart"/>
            <w:r w:rsidRPr="007068F1">
              <w:rPr>
                <w:rFonts w:ascii="Verdana" w:hAnsi="Verdana"/>
                <w:color w:val="000000"/>
                <w:sz w:val="20"/>
              </w:rPr>
              <w:t xml:space="preserve">Цена </w:t>
            </w:r>
            <w:r w:rsidRPr="000A7B04">
              <w:rPr>
                <w:rFonts w:ascii="Verdana" w:hAnsi="Verdana"/>
                <w:color w:val="000000"/>
                <w:sz w:val="20"/>
              </w:rPr>
              <w:t>на поставляемую продукцию в предложении должна быть указана в российских рублях</w:t>
            </w:r>
            <w:r>
              <w:rPr>
                <w:rFonts w:ascii="Verdana" w:hAnsi="Verdana"/>
                <w:color w:val="000000"/>
                <w:sz w:val="20"/>
              </w:rPr>
              <w:t xml:space="preserve"> </w:t>
            </w:r>
            <w:r w:rsidRPr="00825DC3">
              <w:rPr>
                <w:rFonts w:ascii="Verdana" w:hAnsi="Verdana"/>
                <w:b/>
                <w:color w:val="000000"/>
                <w:sz w:val="20"/>
              </w:rPr>
              <w:t xml:space="preserve">без </w:t>
            </w:r>
            <w:r>
              <w:rPr>
                <w:rFonts w:ascii="Verdana" w:hAnsi="Verdana"/>
                <w:b/>
                <w:color w:val="000000"/>
                <w:sz w:val="20"/>
              </w:rPr>
              <w:t xml:space="preserve">учета </w:t>
            </w:r>
            <w:r w:rsidRPr="00825DC3">
              <w:rPr>
                <w:rFonts w:ascii="Verdana" w:hAnsi="Verdana"/>
                <w:b/>
                <w:color w:val="000000"/>
                <w:sz w:val="20"/>
              </w:rPr>
              <w:t>НДС с округлением до рубля (без копеек</w:t>
            </w:r>
            <w:r>
              <w:rPr>
                <w:rFonts w:ascii="Verdana" w:hAnsi="Verdana"/>
                <w:b/>
                <w:color w:val="000000"/>
                <w:sz w:val="20"/>
              </w:rPr>
              <w:t xml:space="preserve">) </w:t>
            </w:r>
            <w:r w:rsidRPr="000A7B04">
              <w:rPr>
                <w:rFonts w:ascii="Verdana" w:hAnsi="Verdana"/>
                <w:color w:val="000000"/>
                <w:sz w:val="20"/>
              </w:rPr>
              <w:t>и включать все скидки, налоги</w:t>
            </w:r>
            <w:r>
              <w:rPr>
                <w:rFonts w:ascii="Verdana" w:hAnsi="Verdana"/>
                <w:color w:val="000000"/>
                <w:sz w:val="20"/>
              </w:rPr>
              <w:t xml:space="preserve"> </w:t>
            </w:r>
            <w:r w:rsidRPr="003C4254">
              <w:rPr>
                <w:rFonts w:ascii="Verdana" w:hAnsi="Verdana"/>
                <w:sz w:val="20"/>
              </w:rPr>
              <w:t>(кроме НДС),</w:t>
            </w:r>
            <w:r w:rsidRPr="000A7B04">
              <w:rPr>
                <w:rFonts w:ascii="Verdana" w:hAnsi="Verdana"/>
                <w:color w:val="000000"/>
                <w:sz w:val="20"/>
              </w:rPr>
              <w:t xml:space="preserve"> иные обязательные платежи, а также расходы на </w:t>
            </w:r>
            <w:r w:rsidRPr="003C4254">
              <w:rPr>
                <w:rFonts w:ascii="Verdana" w:hAnsi="Verdana"/>
                <w:color w:val="000000"/>
                <w:sz w:val="20"/>
              </w:rPr>
              <w:t>тару,</w:t>
            </w:r>
            <w:r>
              <w:rPr>
                <w:rFonts w:ascii="Verdana" w:hAnsi="Verdana"/>
                <w:color w:val="000000"/>
                <w:sz w:val="20"/>
              </w:rPr>
              <w:t xml:space="preserve"> </w:t>
            </w:r>
            <w:r w:rsidRPr="000A7B04">
              <w:rPr>
                <w:rFonts w:ascii="Verdana" w:hAnsi="Verdana"/>
                <w:color w:val="000000"/>
                <w:sz w:val="20"/>
              </w:rPr>
              <w:t>упаковку, транспортировку, страхование и прочие затраты, которые могут возникнуть при доставке продукции до склада заказчика, и должна быть фикси</w:t>
            </w:r>
            <w:r>
              <w:rPr>
                <w:rFonts w:ascii="Verdana" w:hAnsi="Verdana"/>
                <w:color w:val="000000"/>
                <w:sz w:val="20"/>
              </w:rPr>
              <w:t>рованной на весь срок действия предложения.</w:t>
            </w:r>
            <w:r w:rsidRPr="000A7B04">
              <w:rPr>
                <w:rFonts w:ascii="Verdana" w:hAnsi="Verdana"/>
                <w:color w:val="000000"/>
                <w:sz w:val="20"/>
              </w:rPr>
              <w:t xml:space="preserve"> </w:t>
            </w:r>
            <w:proofErr w:type="gramEnd"/>
          </w:p>
          <w:p w:rsidR="00AF170B" w:rsidRDefault="00AF170B" w:rsidP="00AF170B">
            <w:pPr>
              <w:tabs>
                <w:tab w:val="left" w:pos="284"/>
                <w:tab w:val="left" w:pos="426"/>
              </w:tabs>
              <w:spacing w:line="240" w:lineRule="auto"/>
              <w:rPr>
                <w:rFonts w:ascii="Verdana" w:hAnsi="Verdana"/>
                <w:color w:val="000000"/>
                <w:sz w:val="20"/>
              </w:rPr>
            </w:pPr>
          </w:p>
          <w:p w:rsidR="00BC5425" w:rsidRPr="00DF7AE2"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050C7F" w:rsidRDefault="00A56F5E" w:rsidP="00A56F5E">
            <w:pPr>
              <w:spacing w:line="240" w:lineRule="auto"/>
              <w:ind w:firstLine="0"/>
              <w:rPr>
                <w:b/>
                <w:sz w:val="24"/>
                <w:szCs w:val="24"/>
              </w:rPr>
            </w:pPr>
            <w:r w:rsidRPr="00050C7F">
              <w:rPr>
                <w:b/>
                <w:sz w:val="24"/>
                <w:szCs w:val="24"/>
              </w:rPr>
              <w:t>В приоритетном порядке будут рассматриваться предложения Производителей/Официальных предста</w:t>
            </w:r>
            <w:r w:rsidR="00456486" w:rsidRPr="00050C7F">
              <w:rPr>
                <w:b/>
                <w:sz w:val="24"/>
                <w:szCs w:val="24"/>
              </w:rPr>
              <w:t>вителей изготовителей продукции</w:t>
            </w:r>
            <w:r w:rsidRPr="00050C7F">
              <w:rPr>
                <w:b/>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971651" w:rsidRDefault="00A56F5E" w:rsidP="0024122E">
            <w:pPr>
              <w:spacing w:line="240" w:lineRule="auto"/>
              <w:ind w:firstLine="0"/>
              <w:rPr>
                <w:rFonts w:ascii="Verdana" w:hAnsi="Verdana"/>
                <w:b/>
                <w:color w:val="000000"/>
                <w:sz w:val="20"/>
              </w:rPr>
            </w:pPr>
            <w:r w:rsidRPr="00DF7AE2">
              <w:rPr>
                <w:sz w:val="24"/>
                <w:szCs w:val="24"/>
              </w:rPr>
              <w:t xml:space="preserve"> </w:t>
            </w:r>
            <w:r w:rsidRPr="00971651">
              <w:rPr>
                <w:b/>
                <w:sz w:val="24"/>
                <w:szCs w:val="24"/>
              </w:rPr>
              <w:t xml:space="preserve">Поставщик должен иметь </w:t>
            </w:r>
            <w:r w:rsidR="00A83B8A" w:rsidRPr="00971651">
              <w:rPr>
                <w:b/>
                <w:sz w:val="24"/>
                <w:szCs w:val="24"/>
              </w:rPr>
              <w:t xml:space="preserve">положительный </w:t>
            </w:r>
            <w:r w:rsidRPr="00971651">
              <w:rPr>
                <w:b/>
                <w:sz w:val="24"/>
                <w:szCs w:val="24"/>
              </w:rPr>
              <w:t>опыт поставки аналогичного оборудования</w:t>
            </w:r>
            <w:r w:rsidR="00971651">
              <w:rPr>
                <w:b/>
                <w:sz w:val="24"/>
                <w:szCs w:val="24"/>
              </w:rPr>
              <w:t xml:space="preserve"> (детали К-160-130)</w:t>
            </w:r>
            <w:r w:rsidRPr="00971651">
              <w:rPr>
                <w:b/>
                <w:sz w:val="24"/>
                <w:szCs w:val="24"/>
              </w:rPr>
              <w:t xml:space="preserve"> не менее </w:t>
            </w:r>
            <w:r w:rsidR="0024122E">
              <w:rPr>
                <w:b/>
                <w:sz w:val="24"/>
                <w:szCs w:val="24"/>
              </w:rPr>
              <w:t>5</w:t>
            </w:r>
            <w:r w:rsidRPr="00971651">
              <w:rPr>
                <w:b/>
                <w:sz w:val="24"/>
                <w:szCs w:val="24"/>
              </w:rPr>
              <w:t xml:space="preserve"> лет</w:t>
            </w:r>
            <w:r w:rsidR="00971651">
              <w:rPr>
                <w:b/>
                <w:sz w:val="24"/>
                <w:szCs w:val="24"/>
              </w:rPr>
              <w:t xml:space="preserve"> на электростанции РФ. </w:t>
            </w:r>
            <w:r w:rsidR="0024122E">
              <w:rPr>
                <w:b/>
                <w:sz w:val="24"/>
                <w:szCs w:val="24"/>
              </w:rPr>
              <w:t xml:space="preserve">По </w:t>
            </w:r>
            <w:r w:rsidR="0024122E">
              <w:rPr>
                <w:b/>
                <w:sz w:val="24"/>
                <w:szCs w:val="24"/>
              </w:rPr>
              <w:lastRenderedPageBreak/>
              <w:t xml:space="preserve">Лот №3 необходимо предоставить информацию </w:t>
            </w:r>
            <w:bookmarkStart w:id="4" w:name="_GoBack"/>
            <w:bookmarkEnd w:id="4"/>
            <w:r w:rsidR="0024122E">
              <w:rPr>
                <w:b/>
                <w:sz w:val="24"/>
                <w:szCs w:val="24"/>
              </w:rPr>
              <w:t>по изготовителю лопаток.</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A83B8A" w:rsidRPr="00A83B8A" w:rsidRDefault="00A83B8A" w:rsidP="00A83B8A">
            <w:pPr>
              <w:tabs>
                <w:tab w:val="left" w:pos="0"/>
              </w:tabs>
              <w:spacing w:line="240" w:lineRule="auto"/>
              <w:ind w:left="69" w:firstLine="0"/>
              <w:rPr>
                <w:color w:val="000000"/>
                <w:sz w:val="24"/>
                <w:szCs w:val="24"/>
              </w:rPr>
            </w:pPr>
            <w:r w:rsidRPr="00A83B8A">
              <w:rPr>
                <w:color w:val="000000"/>
                <w:sz w:val="24"/>
                <w:szCs w:val="24"/>
              </w:rPr>
              <w:t xml:space="preserve">Поставляемая продукция должна быть новой, не бывшей в </w:t>
            </w:r>
            <w:proofErr w:type="gramStart"/>
            <w:r w:rsidRPr="00A83B8A">
              <w:rPr>
                <w:color w:val="000000"/>
                <w:sz w:val="24"/>
                <w:szCs w:val="24"/>
              </w:rPr>
              <w:t>употреблении</w:t>
            </w:r>
            <w:proofErr w:type="gramEnd"/>
            <w:r w:rsidRPr="00A83B8A">
              <w:rPr>
                <w:color w:val="000000"/>
                <w:sz w:val="24"/>
                <w:szCs w:val="24"/>
              </w:rPr>
              <w:t xml:space="preserve"> (в эксплуатации, в консервации);</w:t>
            </w:r>
          </w:p>
          <w:p w:rsidR="00A83B8A" w:rsidRPr="00A83B8A" w:rsidRDefault="00A83B8A" w:rsidP="00A83B8A">
            <w:pPr>
              <w:tabs>
                <w:tab w:val="left" w:pos="69"/>
              </w:tabs>
              <w:spacing w:line="240" w:lineRule="auto"/>
              <w:ind w:left="69" w:firstLine="0"/>
              <w:rPr>
                <w:color w:val="000000"/>
                <w:sz w:val="24"/>
                <w:szCs w:val="24"/>
              </w:rPr>
            </w:pPr>
            <w:r w:rsidRPr="00A83B8A">
              <w:rPr>
                <w:color w:val="000000"/>
                <w:sz w:val="24"/>
                <w:szCs w:val="24"/>
              </w:rPr>
              <w:t>Качество продукции должно подтверждаться:</w:t>
            </w:r>
            <w:r w:rsidRPr="00A83B8A">
              <w:rPr>
                <w:b/>
                <w:color w:val="FF0000"/>
                <w:sz w:val="24"/>
                <w:szCs w:val="24"/>
              </w:rPr>
              <w:t xml:space="preserve"> </w:t>
            </w:r>
          </w:p>
          <w:p w:rsidR="00A83B8A" w:rsidRPr="00A83B8A"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A83B8A">
              <w:rPr>
                <w:color w:val="000000"/>
                <w:sz w:val="24"/>
                <w:szCs w:val="24"/>
              </w:rPr>
              <w:t>паспортом на изделие</w:t>
            </w:r>
            <w:r w:rsidRPr="00A83B8A">
              <w:rPr>
                <w:color w:val="000000"/>
                <w:sz w:val="24"/>
                <w:szCs w:val="24"/>
                <w:lang w:val="en-US"/>
              </w:rPr>
              <w:t>;</w:t>
            </w:r>
          </w:p>
          <w:p w:rsidR="00A83B8A" w:rsidRPr="00DF7AE2"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A83B8A">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r w:rsidR="00526BD4">
              <w:rPr>
                <w:b/>
              </w:rPr>
              <w:t xml:space="preserve"> Обязательно копия технико-коммерческого предложения в формате Х</w:t>
            </w:r>
            <w:proofErr w:type="gramStart"/>
            <w:r w:rsidR="00526BD4">
              <w:rPr>
                <w:b/>
                <w:lang w:val="en-US"/>
              </w:rPr>
              <w:t>L</w:t>
            </w:r>
            <w:proofErr w:type="gramEnd"/>
            <w:r w:rsidR="00526BD4">
              <w:rPr>
                <w:b/>
              </w:rPr>
              <w:t xml:space="preserve"> (приложение 4.2.1).</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9E78F0">
            <w:pPr>
              <w:pStyle w:val="afffa"/>
              <w:numPr>
                <w:ilvl w:val="0"/>
                <w:numId w:val="35"/>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9E78F0">
            <w:pPr>
              <w:pStyle w:val="afffa"/>
              <w:numPr>
                <w:ilvl w:val="0"/>
                <w:numId w:val="35"/>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9E78F0">
            <w:pPr>
              <w:pStyle w:val="afffa"/>
              <w:numPr>
                <w:ilvl w:val="0"/>
                <w:numId w:val="35"/>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lastRenderedPageBreak/>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3"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170B22" w:rsidRDefault="00852448" w:rsidP="00D35A17">
      <w:pPr>
        <w:pStyle w:val="affe"/>
        <w:ind w:firstLine="567"/>
        <w:rPr>
          <w:b/>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w:t>
      </w:r>
      <w:r w:rsidRPr="00170B22">
        <w:rPr>
          <w:b/>
          <w:color w:val="auto"/>
          <w:sz w:val="24"/>
          <w:szCs w:val="24"/>
        </w:rPr>
        <w:t>в</w:t>
      </w:r>
      <w:r w:rsidRPr="00DF7AE2">
        <w:rPr>
          <w:color w:val="auto"/>
          <w:sz w:val="24"/>
          <w:szCs w:val="24"/>
        </w:rPr>
        <w:t xml:space="preserve"> </w:t>
      </w:r>
      <w:r w:rsidRPr="00170B22">
        <w:rPr>
          <w:b/>
          <w:color w:val="auto"/>
          <w:sz w:val="24"/>
          <w:szCs w:val="24"/>
        </w:rPr>
        <w:t xml:space="preserve">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D1B" w:rsidRDefault="00577D1B">
      <w:r>
        <w:separator/>
      </w:r>
    </w:p>
  </w:endnote>
  <w:endnote w:type="continuationSeparator" w:id="0">
    <w:p w:rsidR="00577D1B" w:rsidRDefault="0057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50C7F" w:rsidRDefault="00050C7F">
        <w:pPr>
          <w:pStyle w:val="af0"/>
          <w:jc w:val="right"/>
        </w:pPr>
        <w:r>
          <w:fldChar w:fldCharType="begin"/>
        </w:r>
        <w:r>
          <w:instrText xml:space="preserve"> PAGE   \* MERGEFORMAT </w:instrText>
        </w:r>
        <w:r>
          <w:fldChar w:fldCharType="separate"/>
        </w:r>
        <w:r w:rsidR="0024122E">
          <w:rPr>
            <w:noProof/>
          </w:rPr>
          <w:t>6</w:t>
        </w:r>
        <w:r>
          <w:rPr>
            <w:noProof/>
          </w:rPr>
          <w:fldChar w:fldCharType="end"/>
        </w:r>
      </w:p>
    </w:sdtContent>
  </w:sdt>
  <w:p w:rsidR="00050C7F" w:rsidRDefault="00050C7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D1B" w:rsidRDefault="00577D1B">
      <w:r>
        <w:separator/>
      </w:r>
    </w:p>
  </w:footnote>
  <w:footnote w:type="continuationSeparator" w:id="0">
    <w:p w:rsidR="00577D1B" w:rsidRDefault="00577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C7F" w:rsidRPr="00F01080" w:rsidRDefault="00050C7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C7F"/>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EBD"/>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0B22"/>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22E"/>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1B"/>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651"/>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6724B-B8B5-415D-A284-C17CE3EC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42</Pages>
  <Words>11510</Words>
  <Characters>65607</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76964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18</cp:revision>
  <cp:lastPrinted>2015-09-24T12:56:00Z</cp:lastPrinted>
  <dcterms:created xsi:type="dcterms:W3CDTF">2015-09-04T07:33:00Z</dcterms:created>
  <dcterms:modified xsi:type="dcterms:W3CDTF">2015-10-28T13:08:00Z</dcterms:modified>
</cp:coreProperties>
</file>