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EF29D9">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EF29D9">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EF29D9">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EF29D9">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A50268">
        <w:rPr>
          <w:i/>
          <w:sz w:val="24"/>
          <w:szCs w:val="24"/>
        </w:rPr>
        <w:t>50</w:t>
      </w:r>
      <w:r w:rsidR="00F615D3" w:rsidRPr="00DF7AE2">
        <w:rPr>
          <w:i/>
          <w:sz w:val="24"/>
          <w:szCs w:val="24"/>
        </w:rPr>
        <w:t xml:space="preserve"> от </w:t>
      </w:r>
      <w:r w:rsidR="00A50268">
        <w:rPr>
          <w:i/>
          <w:sz w:val="24"/>
          <w:szCs w:val="24"/>
        </w:rPr>
        <w:t>30</w:t>
      </w:r>
      <w:r w:rsidR="00F615D3" w:rsidRPr="00DF7AE2">
        <w:rPr>
          <w:i/>
          <w:sz w:val="24"/>
          <w:szCs w:val="24"/>
        </w:rPr>
        <w:t>.</w:t>
      </w:r>
      <w:r w:rsidR="00A50268">
        <w:rPr>
          <w:i/>
          <w:sz w:val="24"/>
          <w:szCs w:val="24"/>
        </w:rPr>
        <w:t>1</w:t>
      </w:r>
      <w:r w:rsidR="00F615D3" w:rsidRPr="00DF7AE2">
        <w:rPr>
          <w:i/>
          <w:sz w:val="24"/>
          <w:szCs w:val="24"/>
        </w:rPr>
        <w:t>0.2015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A50268">
            <w:pPr>
              <w:shd w:val="clear" w:color="auto" w:fill="FFFFFF"/>
              <w:spacing w:line="240" w:lineRule="auto"/>
              <w:ind w:firstLine="0"/>
              <w:rPr>
                <w:bCs/>
                <w:sz w:val="24"/>
                <w:szCs w:val="24"/>
              </w:rPr>
            </w:pPr>
            <w:r w:rsidRPr="00DF7AE2">
              <w:rPr>
                <w:bCs/>
                <w:sz w:val="24"/>
                <w:szCs w:val="24"/>
              </w:rPr>
              <w:t xml:space="preserve">Поставка </w:t>
            </w:r>
            <w:r w:rsidR="00734356">
              <w:rPr>
                <w:color w:val="000000"/>
                <w:sz w:val="24"/>
                <w:szCs w:val="24"/>
              </w:rPr>
              <w:t xml:space="preserve">Запасных части </w:t>
            </w:r>
            <w:r w:rsidR="00A50268">
              <w:rPr>
                <w:color w:val="000000"/>
                <w:sz w:val="24"/>
                <w:szCs w:val="24"/>
              </w:rPr>
              <w:t>турбин К-800 и К-200</w:t>
            </w:r>
            <w:r w:rsidR="00734356">
              <w:rPr>
                <w:bCs/>
                <w:color w:val="000000"/>
                <w:sz w:val="24"/>
                <w:szCs w:val="24"/>
              </w:rPr>
              <w:t>.</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734356" w:rsidRDefault="00A50268" w:rsidP="00734356">
            <w:pPr>
              <w:pStyle w:val="a8"/>
              <w:numPr>
                <w:ilvl w:val="0"/>
                <w:numId w:val="0"/>
              </w:numPr>
              <w:tabs>
                <w:tab w:val="left" w:pos="1418"/>
              </w:tabs>
              <w:spacing w:line="240" w:lineRule="auto"/>
              <w:rPr>
                <w:sz w:val="24"/>
                <w:szCs w:val="24"/>
              </w:rPr>
            </w:pPr>
            <w:r w:rsidRPr="00ED7941">
              <w:rPr>
                <w:sz w:val="24"/>
                <w:szCs w:val="24"/>
              </w:rPr>
              <w:t xml:space="preserve"> </w:t>
            </w:r>
            <w:r w:rsidR="00734356" w:rsidRPr="00ED7941">
              <w:rPr>
                <w:sz w:val="24"/>
                <w:szCs w:val="24"/>
              </w:rPr>
              <w:t>«</w:t>
            </w:r>
            <w:proofErr w:type="spellStart"/>
            <w:r w:rsidR="00734356" w:rsidRPr="00ED7941">
              <w:rPr>
                <w:sz w:val="24"/>
                <w:szCs w:val="24"/>
              </w:rPr>
              <w:t>Сургутская</w:t>
            </w:r>
            <w:proofErr w:type="spellEnd"/>
            <w:r w:rsidR="00734356" w:rsidRPr="00ED7941">
              <w:rPr>
                <w:sz w:val="24"/>
                <w:szCs w:val="24"/>
              </w:rPr>
              <w:t xml:space="preserve"> ГРЭС-2»</w:t>
            </w:r>
            <w:r w:rsidR="00385353">
              <w:rPr>
                <w:sz w:val="24"/>
                <w:szCs w:val="24"/>
              </w:rPr>
              <w:t xml:space="preserve"> Лот №</w:t>
            </w:r>
            <w:r>
              <w:rPr>
                <w:sz w:val="24"/>
                <w:szCs w:val="24"/>
              </w:rPr>
              <w:t>1</w:t>
            </w:r>
          </w:p>
          <w:p w:rsidR="00734356" w:rsidRDefault="00734356" w:rsidP="00734356">
            <w:pPr>
              <w:pStyle w:val="a8"/>
              <w:numPr>
                <w:ilvl w:val="0"/>
                <w:numId w:val="0"/>
              </w:numPr>
              <w:tabs>
                <w:tab w:val="left" w:pos="1418"/>
              </w:tabs>
              <w:spacing w:line="240" w:lineRule="auto"/>
              <w:rPr>
                <w:sz w:val="24"/>
                <w:szCs w:val="24"/>
              </w:rPr>
            </w:pPr>
            <w:r>
              <w:rPr>
                <w:sz w:val="24"/>
                <w:szCs w:val="24"/>
              </w:rPr>
              <w:t>«Шатурская ГРЭС»</w:t>
            </w:r>
            <w:r w:rsidR="00385353">
              <w:rPr>
                <w:sz w:val="24"/>
                <w:szCs w:val="24"/>
              </w:rPr>
              <w:t xml:space="preserve"> Лот №</w:t>
            </w:r>
            <w:r w:rsidR="00A50268">
              <w:rPr>
                <w:sz w:val="24"/>
                <w:szCs w:val="24"/>
              </w:rPr>
              <w:t>2</w:t>
            </w:r>
            <w:r w:rsidR="00385353">
              <w:rPr>
                <w:sz w:val="24"/>
                <w:szCs w:val="24"/>
              </w:rPr>
              <w:t xml:space="preserve">  </w:t>
            </w:r>
            <w:r>
              <w:rPr>
                <w:sz w:val="24"/>
                <w:szCs w:val="24"/>
              </w:rPr>
              <w:t xml:space="preserve"> </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734356" w:rsidRDefault="00734356" w:rsidP="00734356">
            <w:pPr>
              <w:spacing w:line="300" w:lineRule="atLeast"/>
              <w:ind w:firstLine="0"/>
              <w:jc w:val="left"/>
              <w:rPr>
                <w:i/>
                <w:sz w:val="24"/>
                <w:szCs w:val="24"/>
              </w:rPr>
            </w:pPr>
            <w:r w:rsidRPr="005566B5">
              <w:rPr>
                <w:color w:val="000000"/>
                <w:sz w:val="24"/>
                <w:szCs w:val="24"/>
              </w:rPr>
              <w:t xml:space="preserve">СуГРЭС-2:Россия, 628406 Тюменская обл., Ханты-Мансийский АО-Югра, г. Сургут, ул. </w:t>
            </w:r>
            <w:proofErr w:type="spellStart"/>
            <w:r w:rsidRPr="005566B5">
              <w:rPr>
                <w:color w:val="000000"/>
                <w:sz w:val="24"/>
                <w:szCs w:val="24"/>
              </w:rPr>
              <w:t>Энергостроителей</w:t>
            </w:r>
            <w:proofErr w:type="spellEnd"/>
            <w:r w:rsidRPr="005566B5">
              <w:rPr>
                <w:color w:val="000000"/>
                <w:sz w:val="24"/>
                <w:szCs w:val="24"/>
              </w:rPr>
              <w:t xml:space="preserve"> 23, сооружение 34</w:t>
            </w:r>
            <w:r w:rsidRPr="005566B5">
              <w:rPr>
                <w:i/>
                <w:sz w:val="24"/>
                <w:szCs w:val="24"/>
              </w:rPr>
              <w:t>.</w:t>
            </w:r>
          </w:p>
          <w:p w:rsidR="00BC5425" w:rsidRPr="00DF7AE2" w:rsidRDefault="00734356" w:rsidP="00A50268">
            <w:pPr>
              <w:spacing w:line="300" w:lineRule="atLeast"/>
              <w:ind w:firstLine="0"/>
              <w:jc w:val="left"/>
              <w:rPr>
                <w:sz w:val="24"/>
                <w:szCs w:val="24"/>
                <w:lang w:eastAsia="en-US"/>
              </w:rPr>
            </w:pPr>
            <w:r w:rsidRPr="005566B5">
              <w:rPr>
                <w:sz w:val="24"/>
                <w:szCs w:val="24"/>
              </w:rPr>
              <w:t>ШГРЭС:</w:t>
            </w:r>
            <w:r>
              <w:rPr>
                <w:sz w:val="24"/>
                <w:szCs w:val="24"/>
              </w:rPr>
              <w:t xml:space="preserve"> </w:t>
            </w:r>
            <w:r w:rsidRPr="005566B5">
              <w:rPr>
                <w:color w:val="000000"/>
                <w:sz w:val="24"/>
                <w:szCs w:val="24"/>
              </w:rPr>
              <w:t xml:space="preserve">Россия, 140700 М.О. </w:t>
            </w:r>
            <w:proofErr w:type="spellStart"/>
            <w:r w:rsidRPr="005566B5">
              <w:rPr>
                <w:color w:val="000000"/>
                <w:sz w:val="24"/>
                <w:szCs w:val="24"/>
              </w:rPr>
              <w:t>г</w:t>
            </w:r>
            <w:proofErr w:type="gramStart"/>
            <w:r w:rsidRPr="005566B5">
              <w:rPr>
                <w:color w:val="000000"/>
                <w:sz w:val="24"/>
                <w:szCs w:val="24"/>
              </w:rPr>
              <w:t>.Ш</w:t>
            </w:r>
            <w:proofErr w:type="gramEnd"/>
            <w:r w:rsidRPr="005566B5">
              <w:rPr>
                <w:color w:val="000000"/>
                <w:sz w:val="24"/>
                <w:szCs w:val="24"/>
              </w:rPr>
              <w:t>атура</w:t>
            </w:r>
            <w:proofErr w:type="spellEnd"/>
            <w:r w:rsidRPr="005566B5">
              <w:rPr>
                <w:color w:val="000000"/>
                <w:sz w:val="24"/>
                <w:szCs w:val="24"/>
              </w:rPr>
              <w:t xml:space="preserve"> ул. Советская д.1А</w:t>
            </w:r>
            <w:r w:rsidRPr="005566B5">
              <w:rPr>
                <w:sz w:val="24"/>
                <w:szCs w:val="24"/>
              </w:rPr>
              <w:t>;</w:t>
            </w:r>
            <w:r w:rsidRPr="005566B5">
              <w:rPr>
                <w:rFonts w:eastAsia="Calibri"/>
                <w:color w:val="000000"/>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A50268">
              <w:rPr>
                <w:sz w:val="24"/>
                <w:szCs w:val="24"/>
                <w:lang w:eastAsia="en-US"/>
              </w:rPr>
              <w:t>Кузовлева Ольга Анатольевна</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A50268">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A50268">
              <w:rPr>
                <w:sz w:val="24"/>
                <w:szCs w:val="24"/>
                <w:lang w:eastAsia="en-US"/>
              </w:rPr>
              <w:t>30</w:t>
            </w:r>
            <w:r w:rsidRPr="00DF7AE2">
              <w:rPr>
                <w:sz w:val="24"/>
                <w:szCs w:val="24"/>
                <w:lang w:eastAsia="en-US"/>
              </w:rPr>
              <w:t>.</w:t>
            </w:r>
            <w:r w:rsidR="00A50268">
              <w:rPr>
                <w:sz w:val="24"/>
                <w:szCs w:val="24"/>
                <w:lang w:eastAsia="en-US"/>
              </w:rPr>
              <w:t>1</w:t>
            </w:r>
            <w:r w:rsidR="00D92B0A" w:rsidRPr="00DF7AE2">
              <w:rPr>
                <w:sz w:val="24"/>
                <w:szCs w:val="24"/>
                <w:lang w:eastAsia="en-US"/>
              </w:rPr>
              <w:t>0</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734356" w:rsidRPr="00734356">
              <w:rPr>
                <w:sz w:val="24"/>
                <w:szCs w:val="24"/>
                <w:lang w:eastAsia="en-US"/>
              </w:rPr>
              <w:t>7</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4356" w:rsidRPr="00734356">
              <w:rPr>
                <w:sz w:val="24"/>
                <w:szCs w:val="24"/>
                <w:lang w:eastAsia="en-US"/>
              </w:rPr>
              <w:t>1</w:t>
            </w:r>
            <w:r w:rsidR="00A50268">
              <w:rPr>
                <w:sz w:val="24"/>
                <w:szCs w:val="24"/>
                <w:lang w:eastAsia="en-US"/>
              </w:rPr>
              <w:t>0</w:t>
            </w:r>
            <w:r w:rsidRPr="00DF7AE2">
              <w:rPr>
                <w:sz w:val="24"/>
                <w:szCs w:val="24"/>
                <w:lang w:eastAsia="en-US"/>
              </w:rPr>
              <w:t>.</w:t>
            </w:r>
            <w:r w:rsidR="00734356" w:rsidRPr="00734356">
              <w:rPr>
                <w:sz w:val="24"/>
                <w:szCs w:val="24"/>
                <w:lang w:eastAsia="en-US"/>
              </w:rPr>
              <w:t>1</w:t>
            </w:r>
            <w:r w:rsidR="00A50268">
              <w:rPr>
                <w:sz w:val="24"/>
                <w:szCs w:val="24"/>
                <w:lang w:eastAsia="en-US"/>
              </w:rPr>
              <w:t>1</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Default="00734356"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№1</w:t>
            </w:r>
            <w:r w:rsidR="00AF170B">
              <w:rPr>
                <w:sz w:val="24"/>
                <w:szCs w:val="24"/>
                <w:lang w:eastAsia="en-US"/>
              </w:rPr>
              <w:t xml:space="preserve"> </w:t>
            </w:r>
            <w:r w:rsidR="00A83B8A">
              <w:rPr>
                <w:sz w:val="24"/>
                <w:szCs w:val="24"/>
                <w:lang w:eastAsia="en-US"/>
              </w:rPr>
              <w:t xml:space="preserve">до </w:t>
            </w:r>
            <w:r w:rsidR="00A50268">
              <w:rPr>
                <w:sz w:val="24"/>
                <w:szCs w:val="24"/>
                <w:lang w:eastAsia="en-US"/>
              </w:rPr>
              <w:t>29</w:t>
            </w:r>
            <w:r w:rsidR="000D23C6" w:rsidRPr="00DF7AE2">
              <w:rPr>
                <w:sz w:val="24"/>
                <w:szCs w:val="24"/>
                <w:lang w:eastAsia="en-US"/>
              </w:rPr>
              <w:t>.0</w:t>
            </w:r>
            <w:r>
              <w:rPr>
                <w:sz w:val="24"/>
                <w:szCs w:val="24"/>
                <w:lang w:eastAsia="en-US"/>
              </w:rPr>
              <w:t>2</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p>
          <w:p w:rsidR="007B381A" w:rsidRPr="00DF7AE2" w:rsidRDefault="00734356" w:rsidP="00A50268">
            <w:pPr>
              <w:tabs>
                <w:tab w:val="left" w:pos="0"/>
                <w:tab w:val="left" w:pos="5657"/>
              </w:tabs>
              <w:spacing w:line="276" w:lineRule="auto"/>
              <w:ind w:left="540" w:right="153" w:hanging="540"/>
              <w:jc w:val="left"/>
              <w:rPr>
                <w:i/>
                <w:sz w:val="24"/>
                <w:szCs w:val="24"/>
                <w:lang w:eastAsia="en-US"/>
              </w:rPr>
            </w:pPr>
            <w:r>
              <w:rPr>
                <w:sz w:val="24"/>
                <w:szCs w:val="24"/>
                <w:lang w:eastAsia="en-US"/>
              </w:rPr>
              <w:lastRenderedPageBreak/>
              <w:t xml:space="preserve">Лот №2 </w:t>
            </w:r>
            <w:r w:rsidR="00A83B8A">
              <w:rPr>
                <w:sz w:val="24"/>
                <w:szCs w:val="24"/>
                <w:lang w:eastAsia="en-US"/>
              </w:rPr>
              <w:t xml:space="preserve">до </w:t>
            </w:r>
            <w:r w:rsidR="00A50268">
              <w:rPr>
                <w:sz w:val="24"/>
                <w:szCs w:val="24"/>
                <w:lang w:eastAsia="en-US"/>
              </w:rPr>
              <w:t>01</w:t>
            </w:r>
            <w:r w:rsidR="00A83B8A">
              <w:rPr>
                <w:sz w:val="24"/>
                <w:szCs w:val="24"/>
                <w:lang w:eastAsia="en-US"/>
              </w:rPr>
              <w:t>.0</w:t>
            </w:r>
            <w:r w:rsidR="00A50268">
              <w:rPr>
                <w:sz w:val="24"/>
                <w:szCs w:val="24"/>
                <w:lang w:eastAsia="en-US"/>
              </w:rPr>
              <w:t>3</w:t>
            </w:r>
            <w:r w:rsidR="00A83B8A">
              <w:rPr>
                <w:sz w:val="24"/>
                <w:szCs w:val="24"/>
                <w:lang w:eastAsia="en-US"/>
              </w:rPr>
              <w:t>.2016 г.</w:t>
            </w:r>
            <w:r w:rsidR="00FA5251" w:rsidRPr="00DF7AE2">
              <w:rPr>
                <w:sz w:val="24"/>
                <w:szCs w:val="24"/>
              </w:rPr>
              <w:t xml:space="preserve"> </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 филиал «</w:t>
            </w:r>
            <w:proofErr w:type="spellStart"/>
            <w:r>
              <w:rPr>
                <w:rFonts w:ascii="Verdana" w:hAnsi="Verdana"/>
                <w:b/>
                <w:bCs/>
                <w:color w:val="000000"/>
                <w:sz w:val="20"/>
              </w:rPr>
              <w:t>Сургутская</w:t>
            </w:r>
            <w:proofErr w:type="spellEnd"/>
            <w:r w:rsidRPr="00B57D7E">
              <w:rPr>
                <w:rFonts w:ascii="Verdana" w:hAnsi="Verdana"/>
                <w:b/>
                <w:bCs/>
                <w:color w:val="000000"/>
                <w:sz w:val="20"/>
              </w:rPr>
              <w:t xml:space="preserve"> ГРЭС</w:t>
            </w:r>
            <w:r>
              <w:rPr>
                <w:rFonts w:ascii="Verdana" w:hAnsi="Verdana"/>
                <w:b/>
                <w:bCs/>
                <w:color w:val="000000"/>
                <w:sz w:val="20"/>
              </w:rPr>
              <w:t>-2</w:t>
            </w:r>
            <w:r w:rsidRPr="00B57D7E">
              <w:rPr>
                <w:rFonts w:ascii="Verdana" w:hAnsi="Verdana"/>
                <w:b/>
                <w:bCs/>
                <w:color w:val="000000"/>
                <w:sz w:val="20"/>
              </w:rPr>
              <w:t>»</w:t>
            </w:r>
            <w:r w:rsidRPr="00B57D7E">
              <w:rPr>
                <w:rFonts w:ascii="Verdana" w:hAnsi="Verdana"/>
                <w:color w:val="000000"/>
                <w:sz w:val="20"/>
              </w:rPr>
              <w:t xml:space="preserve"> ОАО «Э.ОН Россия»</w:t>
            </w:r>
          </w:p>
          <w:p w:rsidR="00A64B92" w:rsidRPr="00B57D7E" w:rsidRDefault="00A64B92" w:rsidP="00A64B92">
            <w:pPr>
              <w:widowControl w:val="0"/>
              <w:tabs>
                <w:tab w:val="left" w:pos="9214"/>
                <w:tab w:val="left" w:pos="9356"/>
              </w:tabs>
              <w:spacing w:line="240" w:lineRule="auto"/>
              <w:ind w:firstLine="0"/>
              <w:rPr>
                <w:rFonts w:ascii="Verdana" w:hAnsi="Verdana"/>
                <w:sz w:val="20"/>
              </w:rPr>
            </w:pPr>
            <w:r w:rsidRPr="00B57D7E">
              <w:rPr>
                <w:rFonts w:ascii="Verdana" w:hAnsi="Verdana"/>
                <w:sz w:val="20"/>
              </w:rPr>
              <w:t xml:space="preserve">Почтовый адрес грузополучателя: </w:t>
            </w:r>
            <w:r w:rsidRPr="00B57D7E">
              <w:rPr>
                <w:rFonts w:ascii="Verdana" w:hAnsi="Verdana"/>
                <w:color w:val="000000"/>
                <w:sz w:val="20"/>
              </w:rPr>
              <w:t xml:space="preserve">Россия, 628406 Тюменская область, Ханты-Мансийский автономный округ - Югра, город Сургут, ул. </w:t>
            </w:r>
            <w:proofErr w:type="spellStart"/>
            <w:r w:rsidRPr="00B57D7E">
              <w:rPr>
                <w:rFonts w:ascii="Verdana" w:hAnsi="Verdana"/>
                <w:color w:val="000000"/>
                <w:sz w:val="20"/>
              </w:rPr>
              <w:t>Энергостроителей</w:t>
            </w:r>
            <w:proofErr w:type="spellEnd"/>
            <w:r w:rsidRPr="00B57D7E">
              <w:rPr>
                <w:rFonts w:ascii="Verdana" w:hAnsi="Verdana"/>
                <w:color w:val="000000"/>
                <w:sz w:val="20"/>
              </w:rPr>
              <w:t>, 23, сооружение 34.</w:t>
            </w:r>
            <w:r w:rsidRPr="00B57D7E">
              <w:rPr>
                <w:rFonts w:ascii="Verdana" w:hAnsi="Verdana"/>
                <w:sz w:val="20"/>
              </w:rPr>
              <w:t>;</w:t>
            </w:r>
            <w:r w:rsidRPr="00B57D7E">
              <w:rPr>
                <w:rFonts w:ascii="Verdana" w:hAnsi="Verdana"/>
                <w:color w:val="000000"/>
                <w:sz w:val="20"/>
              </w:rPr>
              <w:t xml:space="preserve"> </w:t>
            </w:r>
          </w:p>
          <w:p w:rsidR="00A64B92" w:rsidRPr="00B57D7E" w:rsidRDefault="00A64B92" w:rsidP="00A64B92">
            <w:pPr>
              <w:widowControl w:val="0"/>
              <w:tabs>
                <w:tab w:val="left" w:pos="709"/>
                <w:tab w:val="left" w:pos="9356"/>
              </w:tabs>
              <w:spacing w:line="240" w:lineRule="auto"/>
              <w:ind w:firstLine="0"/>
              <w:rPr>
                <w:rFonts w:ascii="Verdana" w:hAnsi="Verdana"/>
                <w:sz w:val="20"/>
              </w:rPr>
            </w:pPr>
            <w:r w:rsidRPr="00B57D7E">
              <w:rPr>
                <w:rFonts w:ascii="Verdana" w:hAnsi="Verdana"/>
                <w:sz w:val="20"/>
              </w:rPr>
              <w:t>КПП грузополучателя: 860202001;</w:t>
            </w:r>
          </w:p>
          <w:p w:rsidR="00A64B92" w:rsidRPr="00B57D7E" w:rsidRDefault="00A64B92" w:rsidP="00A64B92">
            <w:pPr>
              <w:widowControl w:val="0"/>
              <w:tabs>
                <w:tab w:val="left" w:pos="709"/>
                <w:tab w:val="left" w:pos="9356"/>
              </w:tabs>
              <w:spacing w:line="240" w:lineRule="auto"/>
              <w:ind w:firstLine="0"/>
              <w:rPr>
                <w:rFonts w:ascii="Verdana" w:hAnsi="Verdana"/>
                <w:sz w:val="20"/>
              </w:rPr>
            </w:pPr>
            <w:r w:rsidRPr="00B57D7E">
              <w:rPr>
                <w:rFonts w:ascii="Verdana" w:hAnsi="Verdana"/>
                <w:sz w:val="20"/>
              </w:rPr>
              <w:t>ОКПО грузополучателя</w:t>
            </w:r>
            <w:r w:rsidRPr="00B57D7E">
              <w:rPr>
                <w:rFonts w:ascii="Verdana" w:hAnsi="Verdana"/>
                <w:color w:val="000000"/>
                <w:sz w:val="20"/>
              </w:rPr>
              <w:t>: 05802448;</w:t>
            </w:r>
          </w:p>
          <w:p w:rsidR="00A64B92" w:rsidRPr="00B57D7E" w:rsidRDefault="00A64B92" w:rsidP="00A64B92">
            <w:pPr>
              <w:widowControl w:val="0"/>
              <w:tabs>
                <w:tab w:val="left" w:pos="709"/>
                <w:tab w:val="left" w:pos="9356"/>
              </w:tabs>
              <w:spacing w:line="240" w:lineRule="auto"/>
              <w:ind w:firstLine="0"/>
              <w:rPr>
                <w:rFonts w:ascii="Verdana" w:hAnsi="Verdana"/>
                <w:color w:val="000000"/>
                <w:sz w:val="20"/>
              </w:rPr>
            </w:pPr>
            <w:r w:rsidRPr="00B57D7E">
              <w:rPr>
                <w:rFonts w:ascii="Verdana" w:hAnsi="Verdana"/>
                <w:sz w:val="20"/>
              </w:rPr>
              <w:t xml:space="preserve">Отгрузочные реквизиты: </w:t>
            </w:r>
          </w:p>
          <w:p w:rsidR="00A64B92" w:rsidRPr="00B57D7E" w:rsidRDefault="00A64B92" w:rsidP="00A64B92">
            <w:pPr>
              <w:tabs>
                <w:tab w:val="left" w:pos="426"/>
                <w:tab w:val="left" w:pos="709"/>
              </w:tabs>
              <w:spacing w:line="240" w:lineRule="auto"/>
              <w:ind w:firstLine="0"/>
              <w:rPr>
                <w:rFonts w:ascii="Verdana" w:hAnsi="Verdana"/>
                <w:color w:val="000000"/>
                <w:sz w:val="20"/>
              </w:rPr>
            </w:pPr>
            <w:proofErr w:type="gramStart"/>
            <w:r w:rsidRPr="00B57D7E">
              <w:rPr>
                <w:rFonts w:ascii="Verdana" w:hAnsi="Verdana"/>
                <w:sz w:val="20"/>
              </w:rPr>
              <w:t>Ж</w:t>
            </w:r>
            <w:proofErr w:type="gramEnd"/>
            <w:r w:rsidRPr="00B57D7E">
              <w:rPr>
                <w:rFonts w:ascii="Verdana" w:hAnsi="Verdana"/>
                <w:sz w:val="20"/>
              </w:rPr>
              <w:t>\д транспортом: Код грузополучателя  9543</w:t>
            </w:r>
          </w:p>
          <w:p w:rsidR="00A64B92" w:rsidRDefault="00A64B92" w:rsidP="00A64B92">
            <w:pPr>
              <w:pStyle w:val="afffa"/>
              <w:widowControl w:val="0"/>
              <w:tabs>
                <w:tab w:val="left" w:pos="709"/>
                <w:tab w:val="left" w:pos="9356"/>
              </w:tabs>
              <w:ind w:left="0"/>
              <w:rPr>
                <w:rFonts w:ascii="Verdana" w:hAnsi="Verdana"/>
                <w:sz w:val="20"/>
                <w:szCs w:val="20"/>
              </w:rPr>
            </w:pPr>
            <w:r w:rsidRPr="006F6897">
              <w:rPr>
                <w:rFonts w:ascii="Verdana" w:hAnsi="Verdana"/>
                <w:color w:val="000000"/>
                <w:sz w:val="20"/>
                <w:szCs w:val="20"/>
              </w:rPr>
              <w:t xml:space="preserve">Отправка мелких грузов и контейнеров – </w:t>
            </w:r>
            <w:proofErr w:type="spellStart"/>
            <w:r w:rsidRPr="006F6897">
              <w:rPr>
                <w:rFonts w:ascii="Verdana" w:hAnsi="Verdana"/>
                <w:color w:val="000000"/>
                <w:sz w:val="20"/>
                <w:szCs w:val="20"/>
              </w:rPr>
              <w:t>ст</w:t>
            </w:r>
            <w:proofErr w:type="gramStart"/>
            <w:r w:rsidRPr="006F6897">
              <w:rPr>
                <w:rFonts w:ascii="Verdana" w:hAnsi="Verdana"/>
                <w:color w:val="000000"/>
                <w:sz w:val="20"/>
                <w:szCs w:val="20"/>
              </w:rPr>
              <w:t>.С</w:t>
            </w:r>
            <w:proofErr w:type="gramEnd"/>
            <w:r w:rsidRPr="006F6897">
              <w:rPr>
                <w:rFonts w:ascii="Verdana" w:hAnsi="Verdana"/>
                <w:color w:val="000000"/>
                <w:sz w:val="20"/>
                <w:szCs w:val="20"/>
              </w:rPr>
              <w:t>ургут</w:t>
            </w:r>
            <w:proofErr w:type="spellEnd"/>
            <w:r w:rsidRPr="006F6897">
              <w:rPr>
                <w:rFonts w:ascii="Verdana" w:hAnsi="Verdana"/>
                <w:color w:val="000000"/>
                <w:sz w:val="20"/>
                <w:szCs w:val="20"/>
              </w:rPr>
              <w:t xml:space="preserve"> Свердловской </w:t>
            </w:r>
            <w:proofErr w:type="spellStart"/>
            <w:r w:rsidRPr="006F6897">
              <w:rPr>
                <w:rFonts w:ascii="Verdana" w:hAnsi="Verdana"/>
                <w:color w:val="000000"/>
                <w:sz w:val="20"/>
                <w:szCs w:val="20"/>
              </w:rPr>
              <w:t>ж.д.;Автотранспортом</w:t>
            </w:r>
            <w:proofErr w:type="spellEnd"/>
            <w:r w:rsidRPr="006F6897">
              <w:rPr>
                <w:rFonts w:ascii="Verdana" w:hAnsi="Verdana"/>
                <w:color w:val="000000"/>
                <w:sz w:val="20"/>
                <w:szCs w:val="20"/>
              </w:rPr>
              <w:t>: ООО «</w:t>
            </w:r>
            <w:proofErr w:type="spellStart"/>
            <w:r w:rsidRPr="006F6897">
              <w:rPr>
                <w:rFonts w:ascii="Verdana" w:hAnsi="Verdana"/>
                <w:color w:val="000000"/>
                <w:sz w:val="20"/>
                <w:szCs w:val="20"/>
              </w:rPr>
              <w:t>Автотрейдинг</w:t>
            </w:r>
            <w:proofErr w:type="spellEnd"/>
            <w:r w:rsidRPr="006F6897">
              <w:rPr>
                <w:rFonts w:ascii="Verdana" w:hAnsi="Verdana"/>
                <w:color w:val="000000"/>
                <w:sz w:val="20"/>
                <w:szCs w:val="20"/>
              </w:rPr>
              <w:t>», ООО «</w:t>
            </w:r>
            <w:proofErr w:type="spellStart"/>
            <w:r w:rsidRPr="006F6897">
              <w:rPr>
                <w:rFonts w:ascii="Verdana" w:hAnsi="Verdana"/>
                <w:color w:val="000000"/>
                <w:sz w:val="20"/>
                <w:szCs w:val="20"/>
              </w:rPr>
              <w:t>Грузовозофф</w:t>
            </w:r>
            <w:proofErr w:type="spellEnd"/>
            <w:r w:rsidRPr="006F6897">
              <w:rPr>
                <w:rFonts w:ascii="Verdana" w:hAnsi="Verdana"/>
                <w:color w:val="000000"/>
                <w:sz w:val="20"/>
                <w:szCs w:val="20"/>
              </w:rPr>
              <w:t>»</w:t>
            </w:r>
            <w:r>
              <w:rPr>
                <w:rFonts w:ascii="Verdana" w:hAnsi="Verdana"/>
                <w:color w:val="000000"/>
                <w:sz w:val="20"/>
                <w:szCs w:val="20"/>
              </w:rPr>
              <w:t xml:space="preserve"> и др.</w:t>
            </w:r>
            <w:r w:rsidRPr="006F6897">
              <w:rPr>
                <w:rFonts w:ascii="Verdana" w:hAnsi="Verdana"/>
                <w:sz w:val="20"/>
                <w:szCs w:val="20"/>
              </w:rPr>
              <w:t xml:space="preserve"> </w:t>
            </w:r>
          </w:p>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 филиал «</w:t>
            </w:r>
            <w:r>
              <w:rPr>
                <w:rFonts w:ascii="Verdana" w:hAnsi="Verdana"/>
                <w:b/>
                <w:bCs/>
                <w:color w:val="000000"/>
                <w:sz w:val="20"/>
              </w:rPr>
              <w:t>Шатурская</w:t>
            </w:r>
            <w:r w:rsidRPr="00B57D7E">
              <w:rPr>
                <w:rFonts w:ascii="Verdana" w:hAnsi="Verdana"/>
                <w:b/>
                <w:bCs/>
                <w:color w:val="000000"/>
                <w:sz w:val="20"/>
              </w:rPr>
              <w:t xml:space="preserve"> ГРЭС»</w:t>
            </w:r>
            <w:r w:rsidRPr="00B57D7E">
              <w:rPr>
                <w:rFonts w:ascii="Verdana" w:hAnsi="Verdana"/>
                <w:color w:val="000000"/>
                <w:sz w:val="20"/>
              </w:rPr>
              <w:t xml:space="preserve"> ОАО «Э.ОН Россия»</w:t>
            </w:r>
          </w:p>
          <w:p w:rsidR="00A64B92" w:rsidRPr="006F6897" w:rsidRDefault="00A64B92" w:rsidP="00A64B92">
            <w:pPr>
              <w:widowControl w:val="0"/>
              <w:tabs>
                <w:tab w:val="left" w:pos="9214"/>
                <w:tab w:val="left" w:pos="9356"/>
              </w:tabs>
              <w:spacing w:line="240" w:lineRule="auto"/>
              <w:ind w:firstLine="0"/>
              <w:rPr>
                <w:rFonts w:ascii="Verdana" w:hAnsi="Verdana"/>
                <w:sz w:val="20"/>
              </w:rPr>
            </w:pPr>
            <w:r w:rsidRPr="00B57D7E">
              <w:rPr>
                <w:rFonts w:ascii="Verdana" w:hAnsi="Verdana"/>
                <w:sz w:val="20"/>
              </w:rPr>
              <w:t xml:space="preserve">Почтовый адрес грузополучателя: </w:t>
            </w:r>
            <w:r w:rsidRPr="006F6897">
              <w:rPr>
                <w:rFonts w:ascii="Verdana" w:hAnsi="Verdana"/>
                <w:color w:val="000000"/>
                <w:sz w:val="20"/>
              </w:rPr>
              <w:t xml:space="preserve">Россия, </w:t>
            </w:r>
            <w:smartTag w:uri="urn:schemas-microsoft-com:office:smarttags" w:element="metricconverter">
              <w:smartTagPr>
                <w:attr w:name="ProductID" w:val="140700 М"/>
              </w:smartTagPr>
              <w:r w:rsidRPr="006F6897">
                <w:rPr>
                  <w:rFonts w:ascii="Verdana" w:hAnsi="Verdana"/>
                  <w:color w:val="000000"/>
                  <w:sz w:val="20"/>
                </w:rPr>
                <w:t>140700 М</w:t>
              </w:r>
            </w:smartTag>
            <w:r w:rsidRPr="006F6897">
              <w:rPr>
                <w:rFonts w:ascii="Verdana" w:hAnsi="Verdana"/>
                <w:color w:val="000000"/>
                <w:sz w:val="20"/>
              </w:rPr>
              <w:t xml:space="preserve">.О. </w:t>
            </w:r>
            <w:proofErr w:type="spellStart"/>
            <w:r w:rsidRPr="006F6897">
              <w:rPr>
                <w:rFonts w:ascii="Verdana" w:hAnsi="Verdana"/>
                <w:color w:val="000000"/>
                <w:sz w:val="20"/>
              </w:rPr>
              <w:t>г</w:t>
            </w:r>
            <w:proofErr w:type="gramStart"/>
            <w:r w:rsidRPr="006F6897">
              <w:rPr>
                <w:rFonts w:ascii="Verdana" w:hAnsi="Verdana"/>
                <w:color w:val="000000"/>
                <w:sz w:val="20"/>
              </w:rPr>
              <w:t>.Ш</w:t>
            </w:r>
            <w:proofErr w:type="gramEnd"/>
            <w:r w:rsidRPr="006F6897">
              <w:rPr>
                <w:rFonts w:ascii="Verdana" w:hAnsi="Verdana"/>
                <w:color w:val="000000"/>
                <w:sz w:val="20"/>
              </w:rPr>
              <w:t>атура</w:t>
            </w:r>
            <w:proofErr w:type="spellEnd"/>
            <w:r w:rsidRPr="006F6897">
              <w:rPr>
                <w:rFonts w:ascii="Verdana" w:hAnsi="Verdana"/>
                <w:color w:val="000000"/>
                <w:sz w:val="20"/>
              </w:rPr>
              <w:t xml:space="preserve"> ул. Советская д.1А</w:t>
            </w:r>
            <w:r w:rsidRPr="006F6897">
              <w:rPr>
                <w:rFonts w:ascii="Verdana" w:hAnsi="Verdana"/>
                <w:sz w:val="20"/>
              </w:rPr>
              <w:t>;</w:t>
            </w:r>
            <w:r w:rsidRPr="006F6897">
              <w:rPr>
                <w:rFonts w:ascii="Verdana" w:hAnsi="Verdana"/>
                <w:color w:val="000000"/>
                <w:sz w:val="20"/>
              </w:rPr>
              <w:t xml:space="preserve"> </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КПП грузополучателя: 504902001;</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ОКПО грузополучателя</w:t>
            </w:r>
            <w:r w:rsidRPr="006F6897">
              <w:rPr>
                <w:rFonts w:ascii="Verdana" w:hAnsi="Verdana"/>
                <w:color w:val="000000"/>
                <w:sz w:val="20"/>
              </w:rPr>
              <w:t>: 00102930;</w:t>
            </w:r>
          </w:p>
          <w:p w:rsidR="00A64B92" w:rsidRPr="006F6897" w:rsidRDefault="00A64B92" w:rsidP="00A64B92">
            <w:pPr>
              <w:widowControl w:val="0"/>
              <w:tabs>
                <w:tab w:val="left" w:pos="709"/>
                <w:tab w:val="left" w:pos="9356"/>
              </w:tabs>
              <w:spacing w:line="240" w:lineRule="auto"/>
              <w:ind w:firstLine="0"/>
              <w:rPr>
                <w:rFonts w:ascii="Verdana" w:hAnsi="Verdana"/>
                <w:color w:val="000000"/>
                <w:sz w:val="20"/>
              </w:rPr>
            </w:pPr>
            <w:r w:rsidRPr="006F6897">
              <w:rPr>
                <w:rFonts w:ascii="Verdana" w:hAnsi="Verdana"/>
                <w:sz w:val="20"/>
              </w:rPr>
              <w:t xml:space="preserve">Отгрузочные реквизиты: </w:t>
            </w:r>
          </w:p>
          <w:p w:rsidR="00A64B92" w:rsidRPr="006F6897" w:rsidRDefault="00A64B92" w:rsidP="00A64B92">
            <w:pPr>
              <w:spacing w:line="240" w:lineRule="auto"/>
              <w:ind w:firstLine="0"/>
              <w:rPr>
                <w:rFonts w:ascii="Verdana" w:hAnsi="Verdana"/>
                <w:sz w:val="20"/>
              </w:rPr>
            </w:pPr>
            <w:r w:rsidRPr="006F6897">
              <w:rPr>
                <w:rFonts w:ascii="Verdana" w:hAnsi="Verdana"/>
                <w:color w:val="000000"/>
                <w:sz w:val="20"/>
              </w:rPr>
              <w:t>Автотранспортом: ООО «</w:t>
            </w:r>
            <w:proofErr w:type="spellStart"/>
            <w:r w:rsidRPr="006F6897">
              <w:rPr>
                <w:rFonts w:ascii="Verdana" w:hAnsi="Verdana"/>
                <w:color w:val="000000"/>
                <w:sz w:val="20"/>
              </w:rPr>
              <w:t>Автотрейдинг</w:t>
            </w:r>
            <w:proofErr w:type="spellEnd"/>
            <w:r w:rsidRPr="006F6897">
              <w:rPr>
                <w:rFonts w:ascii="Verdana" w:hAnsi="Verdana"/>
                <w:color w:val="000000"/>
                <w:sz w:val="20"/>
              </w:rPr>
              <w:t>», ООО «</w:t>
            </w:r>
            <w:proofErr w:type="spellStart"/>
            <w:r w:rsidRPr="006F6897">
              <w:rPr>
                <w:rFonts w:ascii="Verdana" w:hAnsi="Verdana"/>
                <w:color w:val="000000"/>
                <w:sz w:val="20"/>
              </w:rPr>
              <w:t>Грузовозофф</w:t>
            </w:r>
            <w:proofErr w:type="spellEnd"/>
            <w:r w:rsidRPr="006F6897">
              <w:rPr>
                <w:rFonts w:ascii="Verdana" w:hAnsi="Verdana"/>
                <w:color w:val="000000"/>
                <w:sz w:val="20"/>
              </w:rPr>
              <w:t>»</w:t>
            </w:r>
            <w:r>
              <w:rPr>
                <w:rFonts w:ascii="Verdana" w:hAnsi="Verdana"/>
                <w:color w:val="000000"/>
                <w:sz w:val="20"/>
              </w:rPr>
              <w:t xml:space="preserve"> и др</w:t>
            </w:r>
            <w:r w:rsidRPr="006F6897">
              <w:rPr>
                <w:rFonts w:ascii="Verdana" w:hAnsi="Verdana"/>
                <w:sz w:val="20"/>
              </w:rPr>
              <w:t xml:space="preserve">. </w:t>
            </w:r>
          </w:p>
          <w:p w:rsidR="00A64B92" w:rsidRPr="006F6897" w:rsidRDefault="00A64B92" w:rsidP="00A64B92">
            <w:pPr>
              <w:spacing w:line="240" w:lineRule="auto"/>
              <w:ind w:firstLine="0"/>
              <w:rPr>
                <w:rFonts w:ascii="Verdana" w:hAnsi="Verdana"/>
                <w:color w:val="000000"/>
                <w:sz w:val="20"/>
              </w:rPr>
            </w:pPr>
            <w:r w:rsidRPr="006F6897">
              <w:rPr>
                <w:rFonts w:ascii="Verdana" w:hAnsi="Verdana"/>
                <w:color w:val="000000"/>
                <w:sz w:val="20"/>
              </w:rPr>
              <w:t xml:space="preserve">Станция назначения: Шатура, </w:t>
            </w:r>
            <w:proofErr w:type="gramStart"/>
            <w:r w:rsidRPr="006F6897">
              <w:rPr>
                <w:rFonts w:ascii="Verdana" w:hAnsi="Verdana"/>
                <w:color w:val="000000"/>
                <w:sz w:val="20"/>
              </w:rPr>
              <w:t>Московской</w:t>
            </w:r>
            <w:proofErr w:type="gramEnd"/>
            <w:r w:rsidRPr="006F6897">
              <w:rPr>
                <w:rFonts w:ascii="Verdana" w:hAnsi="Verdana"/>
                <w:color w:val="000000"/>
                <w:sz w:val="20"/>
              </w:rPr>
              <w:t xml:space="preserve"> ж. д.</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color w:val="000000"/>
                <w:sz w:val="20"/>
              </w:rPr>
              <w:t>Код станции: 232107; Код предприятия: 9538</w:t>
            </w:r>
          </w:p>
          <w:p w:rsidR="00BC5425" w:rsidRPr="00DF7AE2" w:rsidRDefault="00A64B92" w:rsidP="00A64B92">
            <w:pPr>
              <w:tabs>
                <w:tab w:val="left" w:pos="284"/>
                <w:tab w:val="left" w:pos="426"/>
              </w:tabs>
              <w:spacing w:line="240" w:lineRule="auto"/>
              <w:ind w:firstLine="0"/>
              <w:rPr>
                <w:sz w:val="24"/>
                <w:szCs w:val="24"/>
                <w:lang w:eastAsia="en-US"/>
              </w:rPr>
            </w:pPr>
            <w:r w:rsidRPr="00BA278B">
              <w:rPr>
                <w:rFonts w:ascii="Verdana" w:hAnsi="Verdana"/>
                <w:sz w:val="20"/>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FA5251">
            <w:pPr>
              <w:tabs>
                <w:tab w:val="left" w:pos="0"/>
              </w:tabs>
              <w:autoSpaceDE w:val="0"/>
              <w:autoSpaceDN w:val="0"/>
              <w:adjustRightInd w:val="0"/>
              <w:spacing w:line="276" w:lineRule="auto"/>
              <w:ind w:right="-72" w:firstLine="0"/>
              <w:jc w:val="left"/>
              <w:rPr>
                <w:sz w:val="24"/>
                <w:szCs w:val="24"/>
                <w:lang w:eastAsia="en-US"/>
              </w:rPr>
            </w:pPr>
            <w:r>
              <w:rPr>
                <w:sz w:val="24"/>
                <w:szCs w:val="24"/>
              </w:rPr>
              <w:t>11</w:t>
            </w:r>
            <w:r w:rsidR="00A56F5E" w:rsidRPr="00DF7AE2">
              <w:rPr>
                <w:sz w:val="24"/>
                <w:szCs w:val="24"/>
              </w:rPr>
              <w:t xml:space="preserve"> </w:t>
            </w:r>
            <w:r>
              <w:rPr>
                <w:sz w:val="24"/>
                <w:szCs w:val="24"/>
              </w:rPr>
              <w:t>(одиннадцать)</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Default="00A56F5E" w:rsidP="00AF170B">
            <w:pPr>
              <w:tabs>
                <w:tab w:val="left" w:pos="284"/>
                <w:tab w:val="left" w:pos="426"/>
              </w:tabs>
              <w:spacing w:line="240" w:lineRule="auto"/>
              <w:ind w:firstLine="0"/>
              <w:rPr>
                <w:rFonts w:ascii="Verdana" w:hAnsi="Verdana"/>
                <w:color w:val="000000"/>
                <w:sz w:val="20"/>
              </w:rPr>
            </w:pPr>
            <w:r w:rsidRPr="00DF7AE2">
              <w:rPr>
                <w:sz w:val="24"/>
                <w:szCs w:val="24"/>
              </w:rPr>
              <w:t>Рубль</w:t>
            </w:r>
            <w:r w:rsidR="00AF170B" w:rsidRPr="007068F1">
              <w:rPr>
                <w:rFonts w:ascii="Verdana" w:hAnsi="Verdana"/>
                <w:color w:val="000000"/>
                <w:sz w:val="20"/>
              </w:rPr>
              <w:t xml:space="preserve"> </w:t>
            </w:r>
          </w:p>
          <w:p w:rsidR="00AF170B" w:rsidRDefault="00AF170B" w:rsidP="00AF170B">
            <w:pPr>
              <w:tabs>
                <w:tab w:val="left" w:pos="284"/>
                <w:tab w:val="left" w:pos="426"/>
              </w:tabs>
              <w:spacing w:line="240" w:lineRule="auto"/>
              <w:ind w:firstLine="0"/>
              <w:rPr>
                <w:rFonts w:ascii="Verdana" w:hAnsi="Verdana"/>
                <w:color w:val="000000"/>
                <w:sz w:val="20"/>
              </w:rPr>
            </w:pPr>
            <w:proofErr w:type="gramStart"/>
            <w:r w:rsidRPr="007068F1">
              <w:rPr>
                <w:rFonts w:ascii="Verdana" w:hAnsi="Verdana"/>
                <w:color w:val="000000"/>
                <w:sz w:val="20"/>
              </w:rPr>
              <w:t xml:space="preserve">Цена </w:t>
            </w:r>
            <w:r w:rsidRPr="000A7B04">
              <w:rPr>
                <w:rFonts w:ascii="Verdana" w:hAnsi="Verdana"/>
                <w:color w:val="000000"/>
                <w:sz w:val="20"/>
              </w:rPr>
              <w:t>на поставляемую продукцию в предложении должна быть указана в российских рублях</w:t>
            </w:r>
            <w:r>
              <w:rPr>
                <w:rFonts w:ascii="Verdana" w:hAnsi="Verdana"/>
                <w:color w:val="000000"/>
                <w:sz w:val="20"/>
              </w:rPr>
              <w:t xml:space="preserve"> </w:t>
            </w:r>
            <w:r w:rsidRPr="00825DC3">
              <w:rPr>
                <w:rFonts w:ascii="Verdana" w:hAnsi="Verdana"/>
                <w:b/>
                <w:color w:val="000000"/>
                <w:sz w:val="20"/>
              </w:rPr>
              <w:t xml:space="preserve">без </w:t>
            </w:r>
            <w:r>
              <w:rPr>
                <w:rFonts w:ascii="Verdana" w:hAnsi="Verdana"/>
                <w:b/>
                <w:color w:val="000000"/>
                <w:sz w:val="20"/>
              </w:rPr>
              <w:t xml:space="preserve">учета </w:t>
            </w:r>
            <w:r w:rsidRPr="00825DC3">
              <w:rPr>
                <w:rFonts w:ascii="Verdana" w:hAnsi="Verdana"/>
                <w:b/>
                <w:color w:val="000000"/>
                <w:sz w:val="20"/>
              </w:rPr>
              <w:t>НДС с округлением до рубля (без копеек</w:t>
            </w:r>
            <w:r>
              <w:rPr>
                <w:rFonts w:ascii="Verdana" w:hAnsi="Verdana"/>
                <w:b/>
                <w:color w:val="000000"/>
                <w:sz w:val="20"/>
              </w:rPr>
              <w:t xml:space="preserve">) </w:t>
            </w:r>
            <w:r w:rsidRPr="000A7B04">
              <w:rPr>
                <w:rFonts w:ascii="Verdana" w:hAnsi="Verdana"/>
                <w:color w:val="000000"/>
                <w:sz w:val="20"/>
              </w:rPr>
              <w:t>и включать все скидки, налоги</w:t>
            </w:r>
            <w:r>
              <w:rPr>
                <w:rFonts w:ascii="Verdana" w:hAnsi="Verdana"/>
                <w:color w:val="000000"/>
                <w:sz w:val="20"/>
              </w:rPr>
              <w:t xml:space="preserve"> </w:t>
            </w:r>
            <w:r w:rsidRPr="003C4254">
              <w:rPr>
                <w:rFonts w:ascii="Verdana" w:hAnsi="Verdana"/>
                <w:sz w:val="20"/>
              </w:rPr>
              <w:t>(кроме НДС),</w:t>
            </w:r>
            <w:r w:rsidRPr="000A7B04">
              <w:rPr>
                <w:rFonts w:ascii="Verdana" w:hAnsi="Verdana"/>
                <w:color w:val="000000"/>
                <w:sz w:val="20"/>
              </w:rPr>
              <w:t xml:space="preserve"> иные обязательные платежи, а также расходы на </w:t>
            </w:r>
            <w:r w:rsidRPr="003C4254">
              <w:rPr>
                <w:rFonts w:ascii="Verdana" w:hAnsi="Verdana"/>
                <w:color w:val="000000"/>
                <w:sz w:val="20"/>
              </w:rPr>
              <w:t>тару,</w:t>
            </w:r>
            <w:r>
              <w:rPr>
                <w:rFonts w:ascii="Verdana" w:hAnsi="Verdana"/>
                <w:color w:val="000000"/>
                <w:sz w:val="20"/>
              </w:rPr>
              <w:t xml:space="preserve"> </w:t>
            </w:r>
            <w:r w:rsidRPr="000A7B04">
              <w:rPr>
                <w:rFonts w:ascii="Verdana" w:hAnsi="Verdana"/>
                <w:color w:val="000000"/>
                <w:sz w:val="20"/>
              </w:rPr>
              <w:t>упаковку, транспортировку, страхование и прочие затраты, которые могут возникнуть при доставке продукции до склада заказчика, и должна быть фикси</w:t>
            </w:r>
            <w:r>
              <w:rPr>
                <w:rFonts w:ascii="Verdana" w:hAnsi="Verdana"/>
                <w:color w:val="000000"/>
                <w:sz w:val="20"/>
              </w:rPr>
              <w:t>рованной на весь срок действия предложения.</w:t>
            </w:r>
            <w:r w:rsidRPr="000A7B04">
              <w:rPr>
                <w:rFonts w:ascii="Verdana" w:hAnsi="Verdana"/>
                <w:color w:val="000000"/>
                <w:sz w:val="20"/>
              </w:rPr>
              <w:t xml:space="preserve"> </w:t>
            </w:r>
            <w:proofErr w:type="gramEnd"/>
          </w:p>
          <w:p w:rsidR="00AF170B" w:rsidRDefault="00AF170B" w:rsidP="00AF170B">
            <w:pPr>
              <w:tabs>
                <w:tab w:val="left" w:pos="284"/>
                <w:tab w:val="left" w:pos="426"/>
              </w:tabs>
              <w:spacing w:line="240" w:lineRule="auto"/>
              <w:rPr>
                <w:rFonts w:ascii="Verdana" w:hAnsi="Verdana"/>
                <w:color w:val="000000"/>
                <w:sz w:val="20"/>
              </w:rPr>
            </w:pPr>
          </w:p>
          <w:p w:rsidR="00BC5425" w:rsidRPr="00DF7AE2"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 xml:space="preserve">В приоритетном порядке будут рассматриваться предложения Производителей/Официальных </w:t>
            </w:r>
            <w:r w:rsidRPr="00DF7AE2">
              <w:rPr>
                <w:sz w:val="24"/>
                <w:szCs w:val="24"/>
              </w:rPr>
              <w:lastRenderedPageBreak/>
              <w:t>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w:t>
            </w:r>
            <w:r w:rsidR="00A83B8A">
              <w:rPr>
                <w:sz w:val="24"/>
                <w:szCs w:val="24"/>
              </w:rPr>
              <w:t xml:space="preserve">положительный </w:t>
            </w:r>
            <w:r w:rsidRPr="00DF7AE2">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 xml:space="preserve">Поставляемая продукция должна быть новой, не бывшей в </w:t>
            </w:r>
            <w:proofErr w:type="gramStart"/>
            <w:r w:rsidRPr="00A83B8A">
              <w:rPr>
                <w:color w:val="000000"/>
                <w:sz w:val="24"/>
                <w:szCs w:val="24"/>
              </w:rPr>
              <w:t>употреблении</w:t>
            </w:r>
            <w:proofErr w:type="gramEnd"/>
            <w:r w:rsidRPr="00A83B8A">
              <w:rPr>
                <w:color w:val="000000"/>
                <w:sz w:val="24"/>
                <w:szCs w:val="24"/>
              </w:rPr>
              <w:t xml:space="preserve">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proofErr w:type="gramStart"/>
            <w:r w:rsidR="00526BD4">
              <w:rPr>
                <w:b/>
                <w:lang w:val="en-US"/>
              </w:rPr>
              <w:t>L</w:t>
            </w:r>
            <w:proofErr w:type="gramEnd"/>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w:t>
            </w:r>
            <w:r w:rsidRPr="00DF7AE2">
              <w:rPr>
                <w:i/>
              </w:rPr>
              <w:lastRenderedPageBreak/>
              <w:t>часть 2.</w:t>
            </w:r>
            <w:r w:rsidRPr="00DF7AE2">
              <w:rPr>
                <w:i/>
                <w:lang w:val="en-US"/>
              </w:rPr>
              <w:t>pdf</w:t>
            </w:r>
            <w:r w:rsidRPr="00DF7AE2">
              <w:rPr>
                <w:i/>
              </w:rPr>
              <w:t xml:space="preserve"> (3 Мб)).</w:t>
            </w:r>
          </w:p>
          <w:p w:rsidR="00B73338" w:rsidRPr="00B73338" w:rsidRDefault="00B73338" w:rsidP="00B73338">
            <w:pPr>
              <w:spacing w:line="240" w:lineRule="auto"/>
              <w:ind w:firstLine="0"/>
              <w:contextualSpacing/>
              <w:rPr>
                <w:i/>
                <w:sz w:val="24"/>
                <w:szCs w:val="24"/>
              </w:rPr>
            </w:pPr>
            <w:r w:rsidRPr="00B73338">
              <w:rPr>
                <w:b/>
                <w:i/>
                <w:sz w:val="24"/>
                <w:szCs w:val="24"/>
              </w:rPr>
              <w:t>Предложения, оформленные не в соответствие с требованиями, будут отклонены.</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bookmarkStart w:id="4" w:name="_GoBack"/>
      <w:bookmarkEnd w:id="4"/>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9D9" w:rsidRDefault="00EF29D9">
      <w:r>
        <w:separator/>
      </w:r>
    </w:p>
  </w:endnote>
  <w:endnote w:type="continuationSeparator" w:id="0">
    <w:p w:rsidR="00EF29D9" w:rsidRDefault="00EF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34356" w:rsidRDefault="00734356">
        <w:pPr>
          <w:pStyle w:val="af0"/>
          <w:jc w:val="right"/>
        </w:pPr>
        <w:r>
          <w:fldChar w:fldCharType="begin"/>
        </w:r>
        <w:r>
          <w:instrText xml:space="preserve"> PAGE   \* MERGEFORMAT </w:instrText>
        </w:r>
        <w:r>
          <w:fldChar w:fldCharType="separate"/>
        </w:r>
        <w:r w:rsidR="00B73338">
          <w:rPr>
            <w:noProof/>
          </w:rPr>
          <w:t>8</w:t>
        </w:r>
        <w:r>
          <w:rPr>
            <w:noProof/>
          </w:rPr>
          <w:fldChar w:fldCharType="end"/>
        </w:r>
      </w:p>
    </w:sdtContent>
  </w:sdt>
  <w:p w:rsidR="00734356" w:rsidRDefault="007343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9D9" w:rsidRDefault="00EF29D9">
      <w:r>
        <w:separator/>
      </w:r>
    </w:p>
  </w:footnote>
  <w:footnote w:type="continuationSeparator" w:id="0">
    <w:p w:rsidR="00EF29D9" w:rsidRDefault="00EF2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56" w:rsidRPr="00F01080" w:rsidRDefault="007343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268"/>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338"/>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29D9"/>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C67DA-A295-4311-8526-CCE0E43D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42</Pages>
  <Words>11557</Words>
  <Characters>65875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16</cp:revision>
  <cp:lastPrinted>2015-09-24T12:56:00Z</cp:lastPrinted>
  <dcterms:created xsi:type="dcterms:W3CDTF">2015-09-04T07:33:00Z</dcterms:created>
  <dcterms:modified xsi:type="dcterms:W3CDTF">2015-10-29T15:31:00Z</dcterms:modified>
</cp:coreProperties>
</file>