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F91C04">
        <w:rPr>
          <w:color w:val="000000"/>
          <w:sz w:val="24"/>
          <w:szCs w:val="24"/>
        </w:rPr>
        <w:t>931/ПУ</w:t>
      </w:r>
      <w:r w:rsidR="003B045C" w:rsidRPr="003B045C">
        <w:rPr>
          <w:color w:val="000000"/>
          <w:sz w:val="24"/>
          <w:szCs w:val="24"/>
        </w:rPr>
        <w:t xml:space="preserve"> от «</w:t>
      </w:r>
      <w:r w:rsidR="00F91C04">
        <w:rPr>
          <w:color w:val="000000"/>
          <w:sz w:val="24"/>
          <w:szCs w:val="24"/>
        </w:rPr>
        <w:t xml:space="preserve">09» ноября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F91C04" w:rsidP="00D16EDC">
            <w:pPr>
              <w:autoSpaceDE w:val="0"/>
              <w:autoSpaceDN w:val="0"/>
              <w:adjustRightInd w:val="0"/>
              <w:spacing w:line="20" w:lineRule="atLeast"/>
              <w:ind w:right="-72" w:firstLine="0"/>
              <w:jc w:val="left"/>
              <w:rPr>
                <w:bCs/>
                <w:sz w:val="24"/>
                <w:szCs w:val="24"/>
              </w:rPr>
            </w:pPr>
            <w:r w:rsidRPr="00F91C04">
              <w:rPr>
                <w:bCs/>
                <w:sz w:val="24"/>
                <w:szCs w:val="24"/>
              </w:rPr>
              <w:t>Выполнение работ по демонтажу временных и существующих металлоконструкций в осях 14-23, в рядах А-Б-В, Е-Ж-И, отметка 0,000  - +54,000 главного корпуса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3B045C">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91C04">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F91C04">
              <w:rPr>
                <w:sz w:val="24"/>
                <w:szCs w:val="24"/>
                <w:lang w:eastAsia="en-US"/>
              </w:rPr>
              <w:t>09</w:t>
            </w:r>
            <w:bookmarkStart w:id="1" w:name="_GoBack"/>
            <w:bookmarkEnd w:id="1"/>
            <w:r w:rsidR="00721F23">
              <w:rPr>
                <w:sz w:val="24"/>
                <w:szCs w:val="24"/>
                <w:lang w:eastAsia="en-US"/>
              </w:rPr>
              <w:t>.</w:t>
            </w:r>
            <w:r w:rsidR="003B045C">
              <w:rPr>
                <w:sz w:val="24"/>
                <w:szCs w:val="24"/>
                <w:lang w:eastAsia="en-US"/>
              </w:rPr>
              <w:t>11</w:t>
            </w:r>
            <w:r w:rsidR="00721F23">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3B045C">
              <w:rPr>
                <w:sz w:val="24"/>
                <w:szCs w:val="24"/>
                <w:lang w:eastAsia="en-US"/>
              </w:rPr>
              <w:t>13</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w:t>
            </w:r>
            <w:r w:rsidRPr="00033237">
              <w:rPr>
                <w:sz w:val="24"/>
                <w:szCs w:val="24"/>
                <w:lang w:eastAsia="en-US"/>
              </w:rPr>
              <w:lastRenderedPageBreak/>
              <w:t>носителе и на диске в сканированном виде с 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F91C04">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3B045C">
              <w:rPr>
                <w:sz w:val="24"/>
                <w:szCs w:val="24"/>
                <w:lang w:eastAsia="en-US"/>
              </w:rPr>
              <w:t>16</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F91C04">
              <w:rPr>
                <w:sz w:val="24"/>
                <w:szCs w:val="24"/>
                <w:lang w:eastAsia="en-US"/>
              </w:rPr>
              <w:t>21</w:t>
            </w:r>
            <w:r w:rsidRPr="00033237">
              <w:rPr>
                <w:sz w:val="24"/>
                <w:szCs w:val="24"/>
                <w:lang w:eastAsia="en-US"/>
              </w:rPr>
              <w:t>.</w:t>
            </w:r>
            <w:r w:rsidR="003B045C">
              <w:rPr>
                <w:sz w:val="24"/>
                <w:szCs w:val="24"/>
                <w:lang w:eastAsia="en-US"/>
              </w:rPr>
              <w:t>12</w:t>
            </w:r>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w:t>
            </w:r>
            <w:r w:rsidRPr="00033237">
              <w:rPr>
                <w:i/>
              </w:rPr>
              <w:lastRenderedPageBreak/>
              <w:t>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75" w:rsidRDefault="006C1475">
      <w:r>
        <w:separator/>
      </w:r>
    </w:p>
  </w:endnote>
  <w:endnote w:type="continuationSeparator" w:id="0">
    <w:p w:rsidR="006C1475" w:rsidRDefault="006C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91C04">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75" w:rsidRDefault="006C1475">
      <w:r>
        <w:separator/>
      </w:r>
    </w:p>
  </w:footnote>
  <w:footnote w:type="continuationSeparator" w:id="0">
    <w:p w:rsidR="006C1475" w:rsidRDefault="006C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45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475"/>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835"/>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C04"/>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3E1A5-84F8-4087-AA6F-FBF77C76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883</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35</cp:revision>
  <cp:lastPrinted>2015-08-13T14:45:00Z</cp:lastPrinted>
  <dcterms:created xsi:type="dcterms:W3CDTF">2015-08-18T13:20:00Z</dcterms:created>
  <dcterms:modified xsi:type="dcterms:W3CDTF">2015-11-09T03:26:00Z</dcterms:modified>
</cp:coreProperties>
</file>