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D948B3">
        <w:rPr>
          <w:color w:val="000000"/>
          <w:sz w:val="24"/>
          <w:szCs w:val="24"/>
        </w:rPr>
        <w:t>943/ПУ</w:t>
      </w:r>
      <w:r w:rsidR="00A17D1C">
        <w:rPr>
          <w:color w:val="000000"/>
          <w:sz w:val="24"/>
          <w:szCs w:val="24"/>
        </w:rPr>
        <w:t xml:space="preserve"> от «</w:t>
      </w:r>
      <w:r w:rsidR="00D948B3">
        <w:rPr>
          <w:color w:val="000000"/>
          <w:sz w:val="24"/>
          <w:szCs w:val="24"/>
        </w:rPr>
        <w:t xml:space="preserve">13» ноября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F975C8">
        <w:rPr>
          <w:color w:val="000000"/>
          <w:sz w:val="24"/>
          <w:szCs w:val="24"/>
        </w:rPr>
        <w:t xml:space="preserve"> </w:t>
      </w:r>
      <w:r w:rsidR="00BC5425" w:rsidRPr="00033237">
        <w:rPr>
          <w:color w:val="000000"/>
          <w:sz w:val="24"/>
          <w:szCs w:val="24"/>
        </w:rPr>
        <w:t xml:space="preserve">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A17D1C" w:rsidP="00F3026D">
            <w:pPr>
              <w:autoSpaceDE w:val="0"/>
              <w:autoSpaceDN w:val="0"/>
              <w:adjustRightInd w:val="0"/>
              <w:spacing w:line="276" w:lineRule="auto"/>
              <w:ind w:right="-72" w:firstLine="0"/>
              <w:jc w:val="left"/>
              <w:rPr>
                <w:bCs/>
                <w:sz w:val="24"/>
                <w:szCs w:val="24"/>
              </w:rPr>
            </w:pPr>
            <w:r w:rsidRPr="00A17D1C">
              <w:rPr>
                <w:bCs/>
                <w:sz w:val="24"/>
                <w:szCs w:val="24"/>
              </w:rPr>
              <w:t>Выполнение работ по монтажу системы отопления УПТ</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967A08" w:rsidRPr="00033237">
                <w:rPr>
                  <w:rStyle w:val="af2"/>
                  <w:sz w:val="24"/>
                  <w:szCs w:val="24"/>
                  <w:lang w:eastAsia="en-US"/>
                </w:rPr>
                <w:t>Yatchenko_D@eon-russia.ru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780C31">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780C31">
              <w:rPr>
                <w:sz w:val="24"/>
                <w:szCs w:val="24"/>
                <w:lang w:eastAsia="en-US"/>
              </w:rPr>
              <w:t>06</w:t>
            </w:r>
            <w:r w:rsidR="00A339A5">
              <w:rPr>
                <w:sz w:val="24"/>
                <w:szCs w:val="24"/>
                <w:lang w:eastAsia="en-US"/>
              </w:rPr>
              <w:t>.10.2015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D948B3">
              <w:rPr>
                <w:sz w:val="24"/>
                <w:szCs w:val="24"/>
                <w:lang w:eastAsia="en-US"/>
              </w:rPr>
              <w:t>18</w:t>
            </w:r>
            <w:r w:rsidR="00967A08" w:rsidRPr="00033237">
              <w:rPr>
                <w:sz w:val="24"/>
                <w:szCs w:val="24"/>
                <w:lang w:eastAsia="en-US"/>
              </w:rPr>
              <w:t>.</w:t>
            </w:r>
            <w:r w:rsidR="00D948B3">
              <w:rPr>
                <w:sz w:val="24"/>
                <w:szCs w:val="24"/>
                <w:lang w:eastAsia="en-US"/>
              </w:rPr>
              <w:t>11</w:t>
            </w:r>
            <w:r w:rsidR="00967A08" w:rsidRPr="00033237">
              <w:rPr>
                <w:sz w:val="24"/>
                <w:szCs w:val="24"/>
                <w:lang w:eastAsia="en-US"/>
              </w:rPr>
              <w:t>.2015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D948B3">
            <w:pPr>
              <w:tabs>
                <w:tab w:val="left" w:pos="0"/>
                <w:tab w:val="left" w:pos="5657"/>
              </w:tabs>
              <w:spacing w:line="276" w:lineRule="auto"/>
              <w:ind w:left="540" w:right="153" w:hanging="540"/>
              <w:jc w:val="left"/>
              <w:rPr>
                <w:i/>
                <w:sz w:val="24"/>
                <w:szCs w:val="24"/>
              </w:rPr>
            </w:pPr>
            <w:r w:rsidRPr="00033237">
              <w:rPr>
                <w:sz w:val="24"/>
                <w:szCs w:val="24"/>
                <w:lang w:eastAsia="en-US"/>
              </w:rPr>
              <w:t xml:space="preserve">с </w:t>
            </w:r>
            <w:r w:rsidR="00D948B3">
              <w:rPr>
                <w:sz w:val="24"/>
                <w:szCs w:val="24"/>
                <w:lang w:eastAsia="en-US"/>
              </w:rPr>
              <w:t>20</w:t>
            </w:r>
            <w:r w:rsidRPr="00033237">
              <w:rPr>
                <w:sz w:val="24"/>
                <w:szCs w:val="24"/>
                <w:lang w:eastAsia="en-US"/>
              </w:rPr>
              <w:t>.</w:t>
            </w:r>
            <w:r w:rsidR="00D948B3">
              <w:rPr>
                <w:sz w:val="24"/>
                <w:szCs w:val="24"/>
                <w:lang w:eastAsia="en-US"/>
              </w:rPr>
              <w:t>11</w:t>
            </w:r>
            <w:r w:rsidRPr="00033237">
              <w:rPr>
                <w:sz w:val="24"/>
                <w:szCs w:val="24"/>
                <w:lang w:eastAsia="en-US"/>
              </w:rPr>
              <w:t xml:space="preserve">.2015 г. по </w:t>
            </w:r>
            <w:r w:rsidR="00A17D1C">
              <w:rPr>
                <w:sz w:val="24"/>
                <w:szCs w:val="24"/>
                <w:lang w:eastAsia="en-US"/>
              </w:rPr>
              <w:t>30</w:t>
            </w:r>
            <w:r w:rsidRPr="00033237">
              <w:rPr>
                <w:sz w:val="24"/>
                <w:szCs w:val="24"/>
                <w:lang w:eastAsia="en-US"/>
              </w:rPr>
              <w:t>.</w:t>
            </w:r>
            <w:r w:rsidR="00D948B3">
              <w:rPr>
                <w:sz w:val="24"/>
                <w:szCs w:val="24"/>
                <w:lang w:eastAsia="en-US"/>
              </w:rPr>
              <w:t>12</w:t>
            </w:r>
            <w:r w:rsidRPr="00033237">
              <w:rPr>
                <w:sz w:val="24"/>
                <w:szCs w:val="24"/>
                <w:lang w:eastAsia="en-US"/>
              </w:rPr>
              <w:t>.2015 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выпол</w:t>
            </w:r>
            <w:bookmarkStart w:id="1" w:name="_GoBack"/>
            <w:bookmarkEnd w:id="1"/>
            <w:r w:rsidR="00033237" w:rsidRPr="00033237">
              <w:rPr>
                <w:spacing w:val="-1"/>
                <w:sz w:val="24"/>
                <w:szCs w:val="24"/>
              </w:rPr>
              <w:t xml:space="preserve">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lastRenderedPageBreak/>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F2B" w:rsidRDefault="000C2F2B">
      <w:r>
        <w:separator/>
      </w:r>
    </w:p>
  </w:endnote>
  <w:endnote w:type="continuationSeparator" w:id="0">
    <w:p w:rsidR="000C2F2B" w:rsidRDefault="000C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D948B3">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F2B" w:rsidRDefault="000C2F2B">
      <w:r>
        <w:separator/>
      </w:r>
    </w:p>
  </w:footnote>
  <w:footnote w:type="continuationSeparator" w:id="0">
    <w:p w:rsidR="000C2F2B" w:rsidRDefault="000C2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2F2B"/>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3FE9"/>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48B3"/>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5C8"/>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Yatchenko_D@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0FBD8-EF80-4AD2-BDEA-5AAE14F1A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852</Words>
  <Characters>4862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21</cp:revision>
  <cp:lastPrinted>2015-08-13T14:45:00Z</cp:lastPrinted>
  <dcterms:created xsi:type="dcterms:W3CDTF">2015-08-18T13:20:00Z</dcterms:created>
  <dcterms:modified xsi:type="dcterms:W3CDTF">2015-11-13T02:24:00Z</dcterms:modified>
</cp:coreProperties>
</file>