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BE42A4">
        <w:rPr>
          <w:sz w:val="24"/>
          <w:szCs w:val="24"/>
        </w:rPr>
        <w:t>Шарыпово</w:t>
      </w:r>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D3093B">
          <w:rPr>
            <w:webHidden/>
          </w:rPr>
          <w:t>3</w:t>
        </w:r>
        <w:r w:rsidR="001F2C0F">
          <w:rPr>
            <w:webHidden/>
          </w:rPr>
          <w:fldChar w:fldCharType="end"/>
        </w:r>
      </w:hyperlink>
    </w:p>
    <w:p w:rsidR="001F2C0F" w:rsidRDefault="00B27D55">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D3093B">
          <w:rPr>
            <w:webHidden/>
          </w:rPr>
          <w:t>7</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D3093B">
          <w:rPr>
            <w:webHidden/>
          </w:rPr>
          <w:t>10</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D3093B">
          <w:rPr>
            <w:webHidden/>
          </w:rPr>
          <w:t>13</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D3093B">
          <w:rPr>
            <w:webHidden/>
          </w:rPr>
          <w:t>15</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D3093B">
          <w:rPr>
            <w:webHidden/>
          </w:rPr>
          <w:t>17</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D3093B">
          <w:rPr>
            <w:webHidden/>
          </w:rPr>
          <w:t>21</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D3093B">
          <w:rPr>
            <w:webHidden/>
          </w:rPr>
          <w:t>23</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D3093B">
          <w:rPr>
            <w:webHidden/>
          </w:rPr>
          <w:t>25</w:t>
        </w:r>
        <w:r w:rsidR="001F2C0F">
          <w:rPr>
            <w:webHidden/>
          </w:rPr>
          <w:fldChar w:fldCharType="end"/>
        </w:r>
      </w:hyperlink>
    </w:p>
    <w:p w:rsidR="001F2C0F" w:rsidRDefault="00B27D55">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D3093B">
          <w:rPr>
            <w:webHidden/>
          </w:rPr>
          <w:t>27</w:t>
        </w:r>
        <w:r w:rsidR="001F2C0F">
          <w:rPr>
            <w:webHidden/>
          </w:rPr>
          <w:fldChar w:fldCharType="end"/>
        </w:r>
      </w:hyperlink>
    </w:p>
    <w:p w:rsidR="001F2C0F" w:rsidRDefault="00B27D55">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D3093B">
          <w:rPr>
            <w:webHidden/>
          </w:rPr>
          <w:t>29</w:t>
        </w:r>
        <w:r w:rsidR="001F2C0F">
          <w:rPr>
            <w:webHidden/>
          </w:rPr>
          <w:fldChar w:fldCharType="end"/>
        </w:r>
      </w:hyperlink>
    </w:p>
    <w:p w:rsidR="001F2C0F" w:rsidRDefault="00B27D55">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D3093B">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891828">
        <w:rPr>
          <w:color w:val="000000"/>
          <w:sz w:val="24"/>
          <w:szCs w:val="24"/>
        </w:rPr>
        <w:t xml:space="preserve">№ </w:t>
      </w:r>
      <w:r w:rsidR="009D7F6A" w:rsidRPr="00891828">
        <w:rPr>
          <w:color w:val="000000"/>
          <w:sz w:val="24"/>
          <w:szCs w:val="24"/>
        </w:rPr>
        <w:t>1</w:t>
      </w:r>
      <w:r w:rsidR="00B27D55">
        <w:rPr>
          <w:color w:val="000000"/>
          <w:sz w:val="24"/>
          <w:szCs w:val="24"/>
        </w:rPr>
        <w:t>96</w:t>
      </w:r>
      <w:r w:rsidR="00F615D3" w:rsidRPr="00891828">
        <w:rPr>
          <w:sz w:val="24"/>
          <w:szCs w:val="24"/>
        </w:rPr>
        <w:t xml:space="preserve"> от </w:t>
      </w:r>
      <w:r w:rsidR="00B27D55">
        <w:rPr>
          <w:sz w:val="24"/>
          <w:szCs w:val="24"/>
        </w:rPr>
        <w:t>16</w:t>
      </w:r>
      <w:r w:rsidR="00907E3B" w:rsidRPr="00891828">
        <w:rPr>
          <w:sz w:val="24"/>
          <w:szCs w:val="24"/>
        </w:rPr>
        <w:t>.1</w:t>
      </w:r>
      <w:r w:rsidR="00B27D55">
        <w:rPr>
          <w:sz w:val="24"/>
          <w:szCs w:val="24"/>
        </w:rPr>
        <w:t>1</w:t>
      </w:r>
      <w:r w:rsidR="00F615D3" w:rsidRPr="00891828">
        <w:rPr>
          <w:sz w:val="24"/>
          <w:szCs w:val="24"/>
        </w:rPr>
        <w:t>.2015 г.</w:t>
      </w:r>
      <w:r w:rsidRPr="00891828">
        <w:rPr>
          <w:color w:val="000000"/>
          <w:sz w:val="24"/>
          <w:szCs w:val="24"/>
        </w:rPr>
        <w:t>,</w:t>
      </w:r>
      <w:r w:rsidRPr="009D7F6A">
        <w:rPr>
          <w:sz w:val="24"/>
          <w:szCs w:val="24"/>
        </w:rPr>
        <w:t xml:space="preserve"> в </w:t>
      </w:r>
      <w:proofErr w:type="gramStart"/>
      <w:r w:rsidRPr="009D7F6A">
        <w:rPr>
          <w:sz w:val="24"/>
          <w:szCs w:val="24"/>
        </w:rPr>
        <w:t>соответствии</w:t>
      </w:r>
      <w:proofErr w:type="gramEnd"/>
      <w:r w:rsidRPr="009D7F6A">
        <w:rPr>
          <w:sz w:val="24"/>
          <w:szCs w:val="24"/>
        </w:rPr>
        <w:t xml:space="preserve"> с настоящим Разделом, уточняют и дополняют положения </w:t>
      </w:r>
      <w:r w:rsidRPr="009D7F6A">
        <w:rPr>
          <w:color w:val="000000"/>
          <w:sz w:val="24"/>
          <w:szCs w:val="24"/>
        </w:rPr>
        <w:t>разделов Документации</w:t>
      </w:r>
      <w:r w:rsidRPr="004747FE">
        <w:rPr>
          <w:color w:val="000000"/>
          <w:sz w:val="24"/>
          <w:szCs w:val="24"/>
        </w:rPr>
        <w:t xml:space="preserve">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395981" w:rsidRDefault="00EA7394" w:rsidP="00B27D55">
            <w:pPr>
              <w:autoSpaceDE w:val="0"/>
              <w:autoSpaceDN w:val="0"/>
              <w:adjustRightInd w:val="0"/>
              <w:spacing w:line="276" w:lineRule="auto"/>
              <w:ind w:right="-72" w:firstLine="0"/>
              <w:jc w:val="left"/>
              <w:rPr>
                <w:bCs/>
                <w:sz w:val="24"/>
                <w:szCs w:val="24"/>
              </w:rPr>
            </w:pPr>
            <w:r w:rsidRPr="009D7F6A">
              <w:rPr>
                <w:bCs/>
                <w:sz w:val="24"/>
                <w:szCs w:val="24"/>
              </w:rPr>
              <w:t xml:space="preserve">Поставка </w:t>
            </w:r>
            <w:r w:rsidR="00B27D55">
              <w:rPr>
                <w:bCs/>
                <w:sz w:val="24"/>
                <w:szCs w:val="24"/>
              </w:rPr>
              <w:t>трубопроводной арматуры НД</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9D7F6A">
              <w:rPr>
                <w:sz w:val="24"/>
                <w:szCs w:val="24"/>
                <w:lang w:eastAsia="en-US"/>
              </w:rPr>
              <w:t>Ведущий специалист</w:t>
            </w:r>
            <w:r w:rsidR="00BC5425" w:rsidRPr="009D7F6A">
              <w:rPr>
                <w:sz w:val="24"/>
                <w:szCs w:val="24"/>
                <w:lang w:eastAsia="en-US"/>
              </w:rPr>
              <w:t xml:space="preserve">: </w:t>
            </w:r>
            <w:r w:rsidRPr="009D7F6A">
              <w:rPr>
                <w:sz w:val="24"/>
                <w:szCs w:val="24"/>
                <w:lang w:eastAsia="en-US"/>
              </w:rPr>
              <w:t>Монахова</w:t>
            </w:r>
            <w:r>
              <w:rPr>
                <w:sz w:val="24"/>
                <w:szCs w:val="24"/>
                <w:lang w:eastAsia="en-US"/>
              </w:rPr>
              <w:t xml:space="preserve"> Наталья Анатольевна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1"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71-6-38</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747FE" w:rsidRDefault="00BC5425" w:rsidP="00B27D5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Pr="009D7F6A">
              <w:rPr>
                <w:sz w:val="24"/>
                <w:szCs w:val="24"/>
                <w:lang w:eastAsia="en-US"/>
              </w:rPr>
              <w:t>:</w:t>
            </w:r>
            <w:r w:rsidR="00D92B0A" w:rsidRPr="009D7F6A">
              <w:rPr>
                <w:sz w:val="24"/>
                <w:szCs w:val="24"/>
                <w:lang w:eastAsia="en-US"/>
              </w:rPr>
              <w:t xml:space="preserve"> </w:t>
            </w:r>
            <w:r w:rsidR="00B27D55">
              <w:rPr>
                <w:sz w:val="24"/>
                <w:szCs w:val="24"/>
                <w:lang w:eastAsia="en-US"/>
              </w:rPr>
              <w:t>16</w:t>
            </w:r>
            <w:r w:rsidRPr="009D7F6A">
              <w:rPr>
                <w:sz w:val="24"/>
                <w:szCs w:val="24"/>
                <w:lang w:eastAsia="en-US"/>
              </w:rPr>
              <w:t>.</w:t>
            </w:r>
            <w:r w:rsidR="00907E3B">
              <w:rPr>
                <w:sz w:val="24"/>
                <w:szCs w:val="24"/>
                <w:lang w:val="en-US" w:eastAsia="en-US"/>
              </w:rPr>
              <w:t>1</w:t>
            </w:r>
            <w:r w:rsidR="00B27D55">
              <w:rPr>
                <w:sz w:val="24"/>
                <w:szCs w:val="24"/>
                <w:lang w:eastAsia="en-US"/>
              </w:rPr>
              <w:t>1</w:t>
            </w:r>
            <w:r w:rsidRPr="009D7F6A">
              <w:rPr>
                <w:sz w:val="24"/>
                <w:szCs w:val="24"/>
                <w:lang w:eastAsia="en-US"/>
              </w:rPr>
              <w:t>.20</w:t>
            </w:r>
            <w:r w:rsidR="00D92B0A" w:rsidRPr="009D7F6A">
              <w:rPr>
                <w:sz w:val="24"/>
                <w:szCs w:val="24"/>
                <w:lang w:eastAsia="en-US"/>
              </w:rPr>
              <w:t xml:space="preserve">15 </w:t>
            </w:r>
            <w:r w:rsidRPr="009D7F6A">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D7F6A">
              <w:rPr>
                <w:sz w:val="24"/>
                <w:szCs w:val="24"/>
                <w:lang w:eastAsia="en-US"/>
              </w:rPr>
              <w:t xml:space="preserve">до </w:t>
            </w:r>
            <w:r w:rsidR="000D23C6" w:rsidRPr="009D7F6A">
              <w:rPr>
                <w:sz w:val="24"/>
                <w:szCs w:val="24"/>
                <w:lang w:eastAsia="en-US"/>
              </w:rPr>
              <w:t>1</w:t>
            </w:r>
            <w:r w:rsidR="009D7F6A" w:rsidRPr="009D7F6A">
              <w:rPr>
                <w:sz w:val="24"/>
                <w:szCs w:val="24"/>
                <w:lang w:eastAsia="en-US"/>
              </w:rPr>
              <w:t>6</w:t>
            </w:r>
            <w:r w:rsidRPr="009D7F6A">
              <w:rPr>
                <w:sz w:val="24"/>
                <w:szCs w:val="24"/>
                <w:lang w:eastAsia="en-US"/>
              </w:rPr>
              <w:t xml:space="preserve">:00 </w:t>
            </w:r>
            <w:r w:rsidR="0078122F" w:rsidRPr="009D7F6A">
              <w:rPr>
                <w:sz w:val="24"/>
                <w:szCs w:val="24"/>
                <w:lang w:eastAsia="en-US"/>
              </w:rPr>
              <w:t>местного времени</w:t>
            </w:r>
            <w:r w:rsidR="00071AD3" w:rsidRPr="00071AD3">
              <w:rPr>
                <w:sz w:val="24"/>
                <w:szCs w:val="24"/>
                <w:lang w:eastAsia="en-US"/>
              </w:rPr>
              <w:t xml:space="preserve"> </w:t>
            </w:r>
            <w:r w:rsidR="0078122F" w:rsidRPr="009D7F6A">
              <w:rPr>
                <w:sz w:val="24"/>
                <w:szCs w:val="24"/>
                <w:lang w:eastAsia="en-US"/>
              </w:rPr>
              <w:t xml:space="preserve"> </w:t>
            </w:r>
            <w:r w:rsidR="00B27D55">
              <w:rPr>
                <w:sz w:val="24"/>
                <w:szCs w:val="24"/>
                <w:lang w:eastAsia="en-US"/>
              </w:rPr>
              <w:t>24</w:t>
            </w:r>
            <w:r w:rsidRPr="009D7F6A">
              <w:rPr>
                <w:sz w:val="24"/>
                <w:szCs w:val="24"/>
                <w:lang w:eastAsia="en-US"/>
              </w:rPr>
              <w:t>.</w:t>
            </w:r>
            <w:r w:rsidR="009D7F6A" w:rsidRPr="009D7F6A">
              <w:rPr>
                <w:sz w:val="24"/>
                <w:szCs w:val="24"/>
                <w:lang w:eastAsia="en-US"/>
              </w:rPr>
              <w:t>1</w:t>
            </w:r>
            <w:r w:rsidR="00A4235B">
              <w:rPr>
                <w:sz w:val="24"/>
                <w:szCs w:val="24"/>
                <w:lang w:eastAsia="en-US"/>
              </w:rPr>
              <w:t>1</w:t>
            </w:r>
            <w:r w:rsidR="000D23C6" w:rsidRPr="009D7F6A">
              <w:rPr>
                <w:sz w:val="24"/>
                <w:szCs w:val="24"/>
                <w:lang w:eastAsia="en-US"/>
              </w:rPr>
              <w:t>.</w:t>
            </w:r>
            <w:r w:rsidRPr="009D7F6A">
              <w:rPr>
                <w:sz w:val="24"/>
                <w:szCs w:val="24"/>
                <w:lang w:eastAsia="en-US"/>
              </w:rPr>
              <w:t>20</w:t>
            </w:r>
            <w:r w:rsidR="000D23C6" w:rsidRPr="009D7F6A">
              <w:rPr>
                <w:sz w:val="24"/>
                <w:szCs w:val="24"/>
                <w:lang w:eastAsia="en-US"/>
              </w:rPr>
              <w:t>15</w:t>
            </w:r>
            <w:r w:rsidR="00071AD3">
              <w:rPr>
                <w:sz w:val="24"/>
                <w:szCs w:val="24"/>
                <w:lang w:eastAsia="en-US"/>
              </w:rPr>
              <w:t xml:space="preserve"> </w:t>
            </w:r>
            <w:r w:rsidRPr="009D7F6A">
              <w:rPr>
                <w:sz w:val="24"/>
                <w:szCs w:val="24"/>
                <w:lang w:eastAsia="en-US"/>
              </w:rPr>
              <w:t>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36F54" w:rsidRPr="004A0378">
                <w:rPr>
                  <w:rStyle w:val="af2"/>
                  <w:sz w:val="24"/>
                  <w:szCs w:val="24"/>
                  <w:lang w:val="en-US" w:eastAsia="en-US"/>
                </w:rPr>
                <w:t>Monahova</w:t>
              </w:r>
              <w:r w:rsidR="00336F54" w:rsidRPr="004A0378">
                <w:rPr>
                  <w:rStyle w:val="af2"/>
                  <w:sz w:val="24"/>
                  <w:szCs w:val="24"/>
                  <w:lang w:eastAsia="en-US"/>
                </w:rPr>
                <w:t>_</w:t>
              </w:r>
              <w:r w:rsidR="00336F54" w:rsidRPr="004A0378">
                <w:rPr>
                  <w:rStyle w:val="af2"/>
                  <w:sz w:val="24"/>
                  <w:szCs w:val="24"/>
                  <w:lang w:val="en-US" w:eastAsia="en-US"/>
                </w:rPr>
                <w:t>N</w:t>
              </w:r>
              <w:r w:rsidR="00336F54" w:rsidRPr="004A0378">
                <w:rPr>
                  <w:rStyle w:val="af2"/>
                  <w:sz w:val="24"/>
                  <w:szCs w:val="24"/>
                  <w:lang w:eastAsia="en-US"/>
                </w:rPr>
                <w:t>@</w:t>
              </w:r>
              <w:r w:rsidR="00336F54" w:rsidRPr="004A0378">
                <w:rPr>
                  <w:rStyle w:val="af2"/>
                  <w:sz w:val="24"/>
                  <w:szCs w:val="24"/>
                  <w:lang w:val="en-US" w:eastAsia="en-US"/>
                </w:rPr>
                <w:t>eon</w:t>
              </w:r>
              <w:r w:rsidR="00336F54" w:rsidRPr="004A0378">
                <w:rPr>
                  <w:rStyle w:val="af2"/>
                  <w:sz w:val="24"/>
                  <w:szCs w:val="24"/>
                  <w:lang w:eastAsia="en-US"/>
                </w:rPr>
                <w:t>-</w:t>
              </w:r>
              <w:r w:rsidR="00336F54" w:rsidRPr="004A0378">
                <w:rPr>
                  <w:rStyle w:val="af2"/>
                  <w:sz w:val="24"/>
                  <w:szCs w:val="24"/>
                  <w:lang w:val="en-US" w:eastAsia="en-US"/>
                </w:rPr>
                <w:t>russia</w:t>
              </w:r>
              <w:r w:rsidR="00336F54" w:rsidRPr="004A0378">
                <w:rPr>
                  <w:rStyle w:val="af2"/>
                  <w:sz w:val="24"/>
                  <w:szCs w:val="24"/>
                  <w:lang w:eastAsia="en-US"/>
                </w:rPr>
                <w:t>.</w:t>
              </w:r>
              <w:proofErr w:type="spellStart"/>
              <w:r w:rsidR="00336F54" w:rsidRPr="004A0378">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lastRenderedPageBreak/>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A4235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9D7F6A">
              <w:rPr>
                <w:sz w:val="24"/>
                <w:szCs w:val="24"/>
              </w:rPr>
              <w:t xml:space="preserve"> (</w:t>
            </w:r>
            <w:r>
              <w:rPr>
                <w:sz w:val="24"/>
                <w:szCs w:val="24"/>
              </w:rPr>
              <w:t>три</w:t>
            </w:r>
            <w:r w:rsidR="00A56F5E" w:rsidRPr="009D7F6A">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Поставляемая продукция должна быть новой, не бывшей в </w:t>
            </w:r>
            <w:proofErr w:type="gramStart"/>
            <w:r w:rsidRPr="004747FE">
              <w:rPr>
                <w:sz w:val="24"/>
                <w:szCs w:val="24"/>
              </w:rPr>
              <w:t>употреблении</w:t>
            </w:r>
            <w:proofErr w:type="gramEnd"/>
            <w:r w:rsidRPr="004747FE">
              <w:rPr>
                <w:sz w:val="24"/>
                <w:szCs w:val="24"/>
              </w:rPr>
              <w:t xml:space="preserve">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AC668B">
            <w:pPr>
              <w:pStyle w:val="afffa"/>
              <w:numPr>
                <w:ilvl w:val="0"/>
                <w:numId w:val="37"/>
              </w:numPr>
              <w:tabs>
                <w:tab w:val="left" w:pos="0"/>
                <w:tab w:val="left" w:pos="5657"/>
              </w:tabs>
              <w:spacing w:line="276" w:lineRule="auto"/>
              <w:ind w:right="153"/>
            </w:pPr>
            <w:r w:rsidRPr="004747FE">
              <w:t>паспортом на изделие;</w:t>
            </w:r>
          </w:p>
          <w:p w:rsidR="00AC3132" w:rsidRPr="004747FE" w:rsidRDefault="00AC3132" w:rsidP="00AC668B">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AC668B">
            <w:pPr>
              <w:pStyle w:val="afffa"/>
              <w:numPr>
                <w:ilvl w:val="0"/>
                <w:numId w:val="37"/>
              </w:numPr>
              <w:tabs>
                <w:tab w:val="left" w:pos="0"/>
                <w:tab w:val="left" w:pos="5657"/>
              </w:tabs>
              <w:spacing w:line="276" w:lineRule="auto"/>
              <w:ind w:right="153"/>
            </w:pPr>
            <w:bookmarkStart w:id="4" w:name="_GoBack"/>
            <w:bookmarkEnd w:id="4"/>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9D7F6A" w:rsidRPr="004747FE" w:rsidRDefault="009D7F6A" w:rsidP="00AC3132">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w:t>
            </w:r>
            <w:proofErr w:type="gramStart"/>
            <w:r w:rsidRPr="004747FE">
              <w:rPr>
                <w:b/>
                <w:color w:val="000000"/>
                <w:szCs w:val="24"/>
              </w:rPr>
              <w:t>формате</w:t>
            </w:r>
            <w:proofErr w:type="gramEnd"/>
            <w:r w:rsidRPr="004747FE">
              <w:rPr>
                <w:b/>
                <w:color w:val="000000"/>
                <w:szCs w:val="24"/>
              </w:rPr>
              <w:t xml:space="preserve">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hyperlink r:id="rId15" w:history="1">
                <w:r w:rsidR="00D7762D" w:rsidRPr="004A0378">
                  <w:rPr>
                    <w:rStyle w:val="af2"/>
                    <w:szCs w:val="24"/>
                    <w:lang w:val="en-US" w:eastAsia="en-US"/>
                  </w:rPr>
                  <w:t>Monahova</w:t>
                </w:r>
                <w:r w:rsidR="00D7762D" w:rsidRPr="004A0378">
                  <w:rPr>
                    <w:rStyle w:val="af2"/>
                    <w:szCs w:val="24"/>
                    <w:lang w:eastAsia="en-US"/>
                  </w:rPr>
                  <w:t>_</w:t>
                </w:r>
                <w:r w:rsidR="00D7762D" w:rsidRPr="004A0378">
                  <w:rPr>
                    <w:rStyle w:val="af2"/>
                    <w:szCs w:val="24"/>
                    <w:lang w:val="en-US" w:eastAsia="en-US"/>
                  </w:rPr>
                  <w:t>N</w:t>
                </w:r>
                <w:r w:rsidR="00D7762D" w:rsidRPr="004A0378">
                  <w:rPr>
                    <w:rStyle w:val="af2"/>
                    <w:szCs w:val="24"/>
                    <w:lang w:eastAsia="en-US"/>
                  </w:rPr>
                  <w:t>@</w:t>
                </w:r>
                <w:r w:rsidR="00D7762D" w:rsidRPr="004A0378">
                  <w:rPr>
                    <w:rStyle w:val="af2"/>
                    <w:szCs w:val="24"/>
                    <w:lang w:val="en-US" w:eastAsia="en-US"/>
                  </w:rPr>
                  <w:t>eon</w:t>
                </w:r>
                <w:r w:rsidR="00D7762D" w:rsidRPr="004A0378">
                  <w:rPr>
                    <w:rStyle w:val="af2"/>
                    <w:szCs w:val="24"/>
                    <w:lang w:eastAsia="en-US"/>
                  </w:rPr>
                  <w:t>-</w:t>
                </w:r>
                <w:r w:rsidR="00D7762D" w:rsidRPr="004A0378">
                  <w:rPr>
                    <w:rStyle w:val="af2"/>
                    <w:szCs w:val="24"/>
                    <w:lang w:val="en-US" w:eastAsia="en-US"/>
                  </w:rPr>
                  <w:t>russia</w:t>
                </w:r>
                <w:r w:rsidR="00D7762D" w:rsidRPr="004A0378">
                  <w:rPr>
                    <w:rStyle w:val="af2"/>
                    <w:szCs w:val="24"/>
                    <w:lang w:eastAsia="en-US"/>
                  </w:rPr>
                  <w:t>.</w:t>
                </w:r>
                <w:r w:rsidR="00D7762D" w:rsidRPr="004A0378">
                  <w:rPr>
                    <w:rStyle w:val="af2"/>
                    <w:szCs w:val="24"/>
                    <w:lang w:val="en-US" w:eastAsia="en-US"/>
                  </w:rPr>
                  <w:t>ru</w:t>
                </w:r>
              </w:hyperlink>
              <w:r w:rsidRPr="004747FE">
                <w:rPr>
                  <w:rStyle w:val="af2"/>
                  <w:szCs w:val="24"/>
                </w:rPr>
                <w:t> </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w:t>
            </w:r>
            <w:proofErr w:type="gramStart"/>
            <w:r w:rsidRPr="004747FE">
              <w:rPr>
                <w:i/>
              </w:rPr>
              <w:t>соответствии</w:t>
            </w:r>
            <w:proofErr w:type="gramEnd"/>
            <w:r w:rsidRPr="004747FE">
              <w:rPr>
                <w:i/>
              </w:rPr>
              <w:t xml:space="preserve"> с содержимым (например, Выписка из ЕГРЮЛ от 01.07.15.</w:t>
            </w:r>
            <w:proofErr w:type="spellStart"/>
            <w:r w:rsidRPr="004747FE">
              <w:rPr>
                <w:i/>
                <w:lang w:val="en-US"/>
              </w:rPr>
              <w:t>pdf</w:t>
            </w:r>
            <w:proofErr w:type="spellEnd"/>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4747FE">
              <w:rPr>
                <w:i/>
                <w:lang w:val="en-US"/>
              </w:rPr>
              <w:t>pdf</w:t>
            </w:r>
            <w:proofErr w:type="spellEnd"/>
            <w:r w:rsidRPr="004747FE">
              <w:rPr>
                <w:i/>
              </w:rPr>
              <w:t xml:space="preserve"> (10 Мб), Устав часть 2.</w:t>
            </w:r>
            <w:proofErr w:type="spellStart"/>
            <w:r w:rsidRPr="004747FE">
              <w:rPr>
                <w:i/>
                <w:lang w:val="en-US"/>
              </w:rPr>
              <w:t>pdf</w:t>
            </w:r>
            <w:proofErr w:type="spellEnd"/>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lastRenderedPageBreak/>
              <w:t>Информация для поставщиков МТР, работ, услуг:</w:t>
            </w:r>
            <w:r w:rsidRPr="004747FE">
              <w:rPr>
                <w:color w:val="FF0000"/>
                <w:sz w:val="24"/>
                <w:szCs w:val="24"/>
                <w:lang w:eastAsia="en-US"/>
              </w:rPr>
              <w:t xml:space="preserve"> </w:t>
            </w:r>
            <w:hyperlink r:id="rId17"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8"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D3093B" w:rsidRPr="001F2C0F">
        <w:rPr>
          <w:color w:val="000000"/>
          <w:sz w:val="24"/>
          <w:szCs w:val="24"/>
        </w:rPr>
        <w:t>График поставки товара  (форма</w:t>
      </w:r>
      <w:r w:rsidR="00D3093B"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D3093B" w:rsidRPr="00D3093B">
        <w:rPr>
          <w:color w:val="000000"/>
          <w:sz w:val="24"/>
          <w:szCs w:val="24"/>
        </w:rPr>
        <w:t>Анкета Участника (форма 5</w:t>
      </w:r>
      <w:r w:rsidR="00D3093B" w:rsidRPr="00D3093B">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D3093B" w:rsidRPr="00D3093B">
        <w:rPr>
          <w:color w:val="000000"/>
          <w:sz w:val="24"/>
          <w:szCs w:val="24"/>
        </w:rPr>
        <w:t>Справка о перечне и годовых объемах выполнения аналогичных договоров (форма 6</w:t>
      </w:r>
      <w:r w:rsidR="00D3093B" w:rsidRPr="00D3093B">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D3093B">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A4235B">
            <w:pPr>
              <w:spacing w:line="240" w:lineRule="auto"/>
              <w:ind w:left="-108" w:right="-108" w:firstLine="0"/>
              <w:rPr>
                <w:i/>
                <w:color w:val="000000"/>
                <w:sz w:val="24"/>
                <w:szCs w:val="24"/>
              </w:rPr>
            </w:pPr>
            <w:r w:rsidRPr="001F2C0F">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lastRenderedPageBreak/>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D3093B">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lastRenderedPageBreak/>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proofErr w:type="gramStart"/>
            <w:r w:rsidRPr="00CC6391">
              <w:rPr>
                <w:b/>
                <w:szCs w:val="24"/>
              </w:rPr>
              <w:t>Ваша</w:t>
            </w:r>
            <w:proofErr w:type="gramEnd"/>
            <w:r w:rsidRPr="00CC6391">
              <w:rPr>
                <w:b/>
                <w:szCs w:val="24"/>
              </w:rPr>
              <w:t xml:space="preserve">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9"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3D98" w:rsidRDefault="00923D98">
      <w:r>
        <w:separator/>
      </w:r>
    </w:p>
  </w:endnote>
  <w:endnote w:type="continuationSeparator" w:id="0">
    <w:p w:rsidR="00923D98" w:rsidRDefault="00923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Content>
      <w:p w:rsidR="00B27D55" w:rsidRDefault="00B27D55">
        <w:pPr>
          <w:pStyle w:val="af0"/>
          <w:jc w:val="right"/>
        </w:pPr>
        <w:r>
          <w:fldChar w:fldCharType="begin"/>
        </w:r>
        <w:r>
          <w:instrText xml:space="preserve"> PAGE   \* MERGEFORMAT </w:instrText>
        </w:r>
        <w:r>
          <w:fldChar w:fldCharType="separate"/>
        </w:r>
        <w:r w:rsidR="004700FB">
          <w:rPr>
            <w:noProof/>
          </w:rPr>
          <w:t>8</w:t>
        </w:r>
        <w:r>
          <w:rPr>
            <w:noProof/>
          </w:rPr>
          <w:fldChar w:fldCharType="end"/>
        </w:r>
      </w:p>
    </w:sdtContent>
  </w:sdt>
  <w:p w:rsidR="00B27D55" w:rsidRDefault="00B27D5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3D98" w:rsidRDefault="00923D98">
      <w:r>
        <w:separator/>
      </w:r>
    </w:p>
  </w:footnote>
  <w:footnote w:type="continuationSeparator" w:id="0">
    <w:p w:rsidR="00923D98" w:rsidRDefault="00923D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D55" w:rsidRPr="00F01080" w:rsidRDefault="00B27D55"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E3B"/>
    <w:rsid w:val="00907F2C"/>
    <w:rsid w:val="0091000D"/>
    <w:rsid w:val="009117D6"/>
    <w:rsid w:val="00914028"/>
    <w:rsid w:val="00914840"/>
    <w:rsid w:val="00914C19"/>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eon-russia.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purchase/interaction/services/" TargetMode="External"/><Relationship Id="rId2" Type="http://schemas.openxmlformats.org/officeDocument/2006/relationships/customXml" Target="../customXml/item1.xml"/><Relationship Id="rId16" Type="http://schemas.openxmlformats.org/officeDocument/2006/relationships/hyperlink" Target="http://www.eon-russia.ru/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eon-russia.ru/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50E902-EA28-421E-BB66-C7F82260C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30</Pages>
  <Words>4923</Words>
  <Characters>28062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3</cp:revision>
  <cp:lastPrinted>2015-10-08T04:15:00Z</cp:lastPrinted>
  <dcterms:created xsi:type="dcterms:W3CDTF">2015-11-09T04:30:00Z</dcterms:created>
  <dcterms:modified xsi:type="dcterms:W3CDTF">2015-11-13T05:59:00Z</dcterms:modified>
</cp:coreProperties>
</file>