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Pr="00CC1D59" w:rsidRDefault="002F6839" w:rsidP="002F6839">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2015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1042F3">
          <w:rPr>
            <w:webHidden/>
          </w:rPr>
          <w:t>3</w:t>
        </w:r>
        <w:r w:rsidR="009D3BCB">
          <w:rPr>
            <w:webHidden/>
          </w:rPr>
          <w:fldChar w:fldCharType="end"/>
        </w:r>
      </w:hyperlink>
    </w:p>
    <w:p w:rsidR="009D3BCB" w:rsidRDefault="00C05F10">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1042F3">
          <w:rPr>
            <w:webHidden/>
          </w:rPr>
          <w:t>6</w:t>
        </w:r>
        <w:r w:rsidR="009D3BCB">
          <w:rPr>
            <w:webHidden/>
          </w:rPr>
          <w:fldChar w:fldCharType="end"/>
        </w:r>
      </w:hyperlink>
    </w:p>
    <w:p w:rsidR="009D3BCB" w:rsidRDefault="00C05F10">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1042F3">
          <w:rPr>
            <w:webHidden/>
          </w:rPr>
          <w:t>6</w:t>
        </w:r>
        <w:r w:rsidR="009D3BCB">
          <w:rPr>
            <w:webHidden/>
          </w:rPr>
          <w:fldChar w:fldCharType="end"/>
        </w:r>
      </w:hyperlink>
    </w:p>
    <w:p w:rsidR="009D3BCB" w:rsidRDefault="00C05F10">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1042F3">
          <w:rPr>
            <w:webHidden/>
          </w:rPr>
          <w:t>9</w:t>
        </w:r>
        <w:r w:rsidR="009D3BCB">
          <w:rPr>
            <w:webHidden/>
          </w:rPr>
          <w:fldChar w:fldCharType="end"/>
        </w:r>
      </w:hyperlink>
    </w:p>
    <w:p w:rsidR="009D3BCB" w:rsidRDefault="00C05F10">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1042F3">
          <w:rPr>
            <w:webHidden/>
          </w:rPr>
          <w:t>12</w:t>
        </w:r>
        <w:r w:rsidR="009D3BCB">
          <w:rPr>
            <w:webHidden/>
          </w:rPr>
          <w:fldChar w:fldCharType="end"/>
        </w:r>
      </w:hyperlink>
    </w:p>
    <w:p w:rsidR="009D3BCB" w:rsidRDefault="00C05F10">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1042F3">
          <w:rPr>
            <w:webHidden/>
          </w:rPr>
          <w:t>14</w:t>
        </w:r>
        <w:r w:rsidR="009D3BCB">
          <w:rPr>
            <w:webHidden/>
          </w:rPr>
          <w:fldChar w:fldCharType="end"/>
        </w:r>
      </w:hyperlink>
    </w:p>
    <w:p w:rsidR="009D3BCB" w:rsidRDefault="00C05F10">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1042F3">
          <w:rPr>
            <w:webHidden/>
          </w:rPr>
          <w:t>16</w:t>
        </w:r>
        <w:r w:rsidR="009D3BCB">
          <w:rPr>
            <w:webHidden/>
          </w:rPr>
          <w:fldChar w:fldCharType="end"/>
        </w:r>
      </w:hyperlink>
    </w:p>
    <w:p w:rsidR="009D3BCB" w:rsidRDefault="00C05F10">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1042F3">
          <w:rPr>
            <w:webHidden/>
          </w:rPr>
          <w:t>20</w:t>
        </w:r>
        <w:r w:rsidR="009D3BCB">
          <w:rPr>
            <w:webHidden/>
          </w:rPr>
          <w:fldChar w:fldCharType="end"/>
        </w:r>
      </w:hyperlink>
    </w:p>
    <w:p w:rsidR="009D3BCB" w:rsidRDefault="00C05F10">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1042F3">
          <w:rPr>
            <w:webHidden/>
          </w:rPr>
          <w:t>22</w:t>
        </w:r>
        <w:r w:rsidR="009D3BCB">
          <w:rPr>
            <w:webHidden/>
          </w:rPr>
          <w:fldChar w:fldCharType="end"/>
        </w:r>
      </w:hyperlink>
    </w:p>
    <w:p w:rsidR="009D3BCB" w:rsidRDefault="00C05F10">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1042F3">
          <w:rPr>
            <w:webHidden/>
          </w:rPr>
          <w:t>24</w:t>
        </w:r>
        <w:r w:rsidR="009D3BCB">
          <w:rPr>
            <w:webHidden/>
          </w:rPr>
          <w:fldChar w:fldCharType="end"/>
        </w:r>
      </w:hyperlink>
    </w:p>
    <w:p w:rsidR="009D3BCB" w:rsidRDefault="00C05F10">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1042F3">
          <w:rPr>
            <w:webHidden/>
          </w:rPr>
          <w:t>26</w:t>
        </w:r>
        <w:r w:rsidR="009D3BCB">
          <w:rPr>
            <w:webHidden/>
          </w:rPr>
          <w:fldChar w:fldCharType="end"/>
        </w:r>
      </w:hyperlink>
    </w:p>
    <w:p w:rsidR="009D3BCB" w:rsidRDefault="00C05F10">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1042F3">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33189829"/>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1D7C7B">
        <w:rPr>
          <w:i/>
          <w:sz w:val="24"/>
          <w:szCs w:val="24"/>
          <w:shd w:val="clear" w:color="auto" w:fill="FFFFFF" w:themeFill="background1"/>
        </w:rPr>
        <w:t>644</w:t>
      </w:r>
      <w:r w:rsidR="005270A1" w:rsidRPr="005270A1">
        <w:rPr>
          <w:i/>
          <w:sz w:val="24"/>
          <w:szCs w:val="24"/>
          <w:shd w:val="clear" w:color="auto" w:fill="FFFFFF" w:themeFill="background1"/>
        </w:rPr>
        <w:t xml:space="preserve"> от </w:t>
      </w:r>
      <w:r w:rsidR="001D7C7B">
        <w:rPr>
          <w:i/>
          <w:sz w:val="24"/>
          <w:szCs w:val="24"/>
          <w:shd w:val="clear" w:color="auto" w:fill="FFFFFF" w:themeFill="background1"/>
        </w:rPr>
        <w:t>16</w:t>
      </w:r>
      <w:r w:rsidR="00FD56A2">
        <w:rPr>
          <w:i/>
          <w:sz w:val="24"/>
          <w:szCs w:val="24"/>
          <w:shd w:val="clear" w:color="auto" w:fill="FFFFFF" w:themeFill="background1"/>
        </w:rPr>
        <w:t>.11</w:t>
      </w:r>
      <w:r w:rsidR="00F615D3" w:rsidRPr="005270A1">
        <w:rPr>
          <w:i/>
          <w:sz w:val="24"/>
          <w:szCs w:val="24"/>
          <w:shd w:val="clear" w:color="auto" w:fill="FFFFFF" w:themeFill="background1"/>
        </w:rPr>
        <w:t>.2015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1D7C7B" w:rsidP="00FD56A2">
            <w:pPr>
              <w:autoSpaceDE w:val="0"/>
              <w:autoSpaceDN w:val="0"/>
              <w:adjustRightInd w:val="0"/>
              <w:spacing w:line="276" w:lineRule="auto"/>
              <w:ind w:right="-72" w:firstLine="0"/>
              <w:jc w:val="left"/>
              <w:rPr>
                <w:bCs/>
                <w:sz w:val="24"/>
                <w:szCs w:val="24"/>
              </w:rPr>
            </w:pPr>
            <w:r>
              <w:rPr>
                <w:color w:val="000000"/>
                <w:sz w:val="24"/>
                <w:szCs w:val="24"/>
              </w:rPr>
              <w:t>Электроды сварочные</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Московская область, г. Шатура, Черноозерский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E626F2">
              <w:rPr>
                <w:i/>
                <w:sz w:val="24"/>
                <w:szCs w:val="24"/>
                <w:lang w:eastAsia="en-US"/>
              </w:rPr>
              <w:t>Курцев Роман Геннадьевич</w:t>
            </w:r>
            <w:r w:rsidRPr="008261F5">
              <w:rPr>
                <w:i/>
                <w:sz w:val="24"/>
                <w:szCs w:val="24"/>
                <w:lang w:eastAsia="en-US"/>
              </w:rPr>
              <w:t xml:space="preserve"> </w:t>
            </w:r>
          </w:p>
          <w:p w:rsidR="00E626F2" w:rsidRPr="00E626F2" w:rsidRDefault="00807B36" w:rsidP="00E626F2">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0" w:history="1">
              <w:r w:rsidR="00E626F2" w:rsidRPr="0018685E">
                <w:rPr>
                  <w:rStyle w:val="af2"/>
                  <w:sz w:val="24"/>
                  <w:szCs w:val="24"/>
                  <w:lang w:eastAsia="en-US"/>
                </w:rPr>
                <w:t>Kurzev_RG@eon-russia.ru</w:t>
              </w:r>
            </w:hyperlink>
            <w:r w:rsidR="00E626F2" w:rsidRPr="00E626F2">
              <w:rPr>
                <w:sz w:val="24"/>
                <w:szCs w:val="24"/>
                <w:lang w:eastAsia="en-US"/>
              </w:rPr>
              <w:t xml:space="preserve"> </w:t>
            </w:r>
          </w:p>
          <w:p w:rsidR="00BC5425" w:rsidRPr="00E626F2" w:rsidRDefault="00BC5425" w:rsidP="00E626F2">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sidR="00807B36">
              <w:rPr>
                <w:sz w:val="24"/>
                <w:szCs w:val="24"/>
                <w:lang w:eastAsia="en-US"/>
              </w:rPr>
              <w:t>(49645)7-</w:t>
            </w:r>
            <w:r w:rsidR="00E626F2">
              <w:rPr>
                <w:sz w:val="24"/>
                <w:szCs w:val="24"/>
                <w:lang w:val="en-US" w:eastAsia="en-US"/>
              </w:rPr>
              <w:t>14-73</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Pr="00F3026D">
              <w:rPr>
                <w:spacing w:val="-6"/>
                <w:sz w:val="24"/>
                <w:szCs w:val="24"/>
              </w:rPr>
              <w:t xml:space="preserve">  (</w:t>
            </w:r>
            <w:hyperlink r:id="rId11"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1D7C7B">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1D7C7B">
              <w:rPr>
                <w:b/>
                <w:sz w:val="24"/>
                <w:szCs w:val="24"/>
                <w:lang w:eastAsia="en-US"/>
              </w:rPr>
              <w:t>16</w:t>
            </w:r>
            <w:r w:rsidR="000F748C" w:rsidRPr="000F748C">
              <w:rPr>
                <w:b/>
                <w:sz w:val="24"/>
                <w:szCs w:val="24"/>
                <w:lang w:eastAsia="en-US"/>
              </w:rPr>
              <w:t>.</w:t>
            </w:r>
            <w:r w:rsidR="00E626F2">
              <w:rPr>
                <w:b/>
                <w:sz w:val="24"/>
                <w:szCs w:val="24"/>
                <w:lang w:val="en-US" w:eastAsia="en-US"/>
              </w:rPr>
              <w:t>1</w:t>
            </w:r>
            <w:r w:rsidR="00573E5A">
              <w:rPr>
                <w:b/>
                <w:sz w:val="24"/>
                <w:szCs w:val="24"/>
                <w:lang w:eastAsia="en-US"/>
              </w:rPr>
              <w:t>1</w:t>
            </w:r>
            <w:r w:rsidR="000F748C" w:rsidRPr="000F748C">
              <w:rPr>
                <w:b/>
                <w:sz w:val="24"/>
                <w:szCs w:val="24"/>
                <w:lang w:eastAsia="en-US"/>
              </w:rPr>
              <w:t>.</w:t>
            </w:r>
            <w:r w:rsidR="000F748C">
              <w:rPr>
                <w:b/>
                <w:sz w:val="24"/>
                <w:szCs w:val="24"/>
                <w:lang w:eastAsia="en-US"/>
              </w:rPr>
              <w:t>20</w:t>
            </w:r>
            <w:r w:rsidR="000F748C" w:rsidRPr="000F748C">
              <w:rPr>
                <w:b/>
                <w:sz w:val="24"/>
                <w:szCs w:val="24"/>
                <w:lang w:eastAsia="en-US"/>
              </w:rPr>
              <w:t>15г.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15</w:t>
            </w:r>
            <w:r w:rsidRPr="000F748C">
              <w:rPr>
                <w:b/>
                <w:sz w:val="24"/>
                <w:szCs w:val="24"/>
                <w:lang w:eastAsia="en-US"/>
              </w:rPr>
              <w:t xml:space="preserve">:00 </w:t>
            </w:r>
            <w:r w:rsidRPr="000F748C">
              <w:rPr>
                <w:sz w:val="24"/>
                <w:szCs w:val="24"/>
                <w:lang w:eastAsia="en-US"/>
              </w:rPr>
              <w:t>(</w:t>
            </w:r>
            <w:r w:rsidR="000D23C6" w:rsidRPr="000F748C">
              <w:rPr>
                <w:sz w:val="24"/>
                <w:szCs w:val="24"/>
                <w:lang w:eastAsia="en-US"/>
              </w:rPr>
              <w:t>МСК</w:t>
            </w:r>
            <w:r w:rsidRPr="000F748C">
              <w:rPr>
                <w:sz w:val="24"/>
                <w:szCs w:val="24"/>
                <w:lang w:eastAsia="en-US"/>
              </w:rPr>
              <w:t>)</w:t>
            </w:r>
            <w:r w:rsidRPr="000F748C">
              <w:rPr>
                <w:b/>
                <w:sz w:val="24"/>
                <w:szCs w:val="24"/>
                <w:lang w:eastAsia="en-US"/>
              </w:rPr>
              <w:t xml:space="preserve"> </w:t>
            </w:r>
            <w:r w:rsidR="001D7C7B">
              <w:rPr>
                <w:b/>
                <w:sz w:val="24"/>
                <w:szCs w:val="24"/>
                <w:lang w:eastAsia="en-US"/>
              </w:rPr>
              <w:t>30</w:t>
            </w:r>
            <w:r w:rsidRPr="000F748C">
              <w:rPr>
                <w:b/>
                <w:sz w:val="24"/>
                <w:szCs w:val="24"/>
                <w:lang w:eastAsia="en-US"/>
              </w:rPr>
              <w:t>.</w:t>
            </w:r>
            <w:r w:rsidR="00E626F2" w:rsidRPr="00E626F2">
              <w:rPr>
                <w:b/>
                <w:sz w:val="24"/>
                <w:szCs w:val="24"/>
                <w:lang w:eastAsia="en-US"/>
              </w:rPr>
              <w:t>11</w:t>
            </w:r>
            <w:r w:rsidR="000D23C6" w:rsidRPr="000F748C">
              <w:rPr>
                <w:b/>
                <w:sz w:val="24"/>
                <w:szCs w:val="24"/>
                <w:lang w:eastAsia="en-US"/>
              </w:rPr>
              <w:t>.</w:t>
            </w:r>
            <w:r w:rsidRPr="000F748C">
              <w:rPr>
                <w:b/>
                <w:sz w:val="24"/>
                <w:szCs w:val="24"/>
                <w:lang w:eastAsia="en-US"/>
              </w:rPr>
              <w:t>20</w:t>
            </w:r>
            <w:r w:rsidR="000F748C">
              <w:rPr>
                <w:b/>
                <w:sz w:val="24"/>
                <w:szCs w:val="24"/>
                <w:lang w:eastAsia="en-US"/>
              </w:rPr>
              <w:t>15</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C5425" w:rsidRPr="00E626F2" w:rsidRDefault="002849AE" w:rsidP="009457BF">
            <w:pPr>
              <w:shd w:val="clear" w:color="auto" w:fill="FFFFFF"/>
              <w:spacing w:line="240" w:lineRule="auto"/>
              <w:ind w:firstLine="0"/>
              <w:jc w:val="left"/>
              <w:rPr>
                <w:rStyle w:val="af2"/>
                <w:i/>
                <w:sz w:val="24"/>
                <w:szCs w:val="24"/>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2" w:history="1">
              <w:r w:rsidR="00E626F2" w:rsidRPr="0018685E">
                <w:rPr>
                  <w:rStyle w:val="af2"/>
                  <w:sz w:val="24"/>
                  <w:szCs w:val="24"/>
                  <w:lang w:val="en-US"/>
                </w:rPr>
                <w:t>Kurzev</w:t>
              </w:r>
              <w:r w:rsidR="00E626F2" w:rsidRPr="0018685E">
                <w:rPr>
                  <w:rStyle w:val="af2"/>
                  <w:sz w:val="24"/>
                  <w:szCs w:val="24"/>
                </w:rPr>
                <w:t>_</w:t>
              </w:r>
              <w:r w:rsidR="00E626F2" w:rsidRPr="0018685E">
                <w:rPr>
                  <w:rStyle w:val="af2"/>
                  <w:sz w:val="24"/>
                  <w:szCs w:val="24"/>
                  <w:lang w:val="en-US"/>
                </w:rPr>
                <w:t>RG</w:t>
              </w:r>
              <w:r w:rsidR="00E626F2" w:rsidRPr="0018685E">
                <w:rPr>
                  <w:rStyle w:val="af2"/>
                  <w:sz w:val="24"/>
                  <w:szCs w:val="24"/>
                </w:rPr>
                <w:t>@</w:t>
              </w:r>
              <w:r w:rsidR="00E626F2" w:rsidRPr="0018685E">
                <w:rPr>
                  <w:rStyle w:val="af2"/>
                  <w:sz w:val="24"/>
                  <w:szCs w:val="24"/>
                  <w:lang w:val="en-US"/>
                </w:rPr>
                <w:t>eon</w:t>
              </w:r>
              <w:r w:rsidR="00E626F2" w:rsidRPr="0018685E">
                <w:rPr>
                  <w:rStyle w:val="af2"/>
                  <w:sz w:val="24"/>
                  <w:szCs w:val="24"/>
                </w:rPr>
                <w:t>-</w:t>
              </w:r>
              <w:r w:rsidR="00E626F2" w:rsidRPr="0018685E">
                <w:rPr>
                  <w:rStyle w:val="af2"/>
                  <w:sz w:val="24"/>
                  <w:szCs w:val="24"/>
                  <w:lang w:val="en-US"/>
                </w:rPr>
                <w:t>russia</w:t>
              </w:r>
              <w:r w:rsidR="00E626F2" w:rsidRPr="00E626F2">
                <w:rPr>
                  <w:rStyle w:val="af2"/>
                  <w:sz w:val="24"/>
                  <w:szCs w:val="24"/>
                </w:rPr>
                <w:t>.</w:t>
              </w:r>
              <w:r w:rsidR="00E626F2" w:rsidRPr="0018685E">
                <w:rPr>
                  <w:rStyle w:val="af2"/>
                  <w:sz w:val="24"/>
                  <w:szCs w:val="24"/>
                  <w:lang w:val="en-US"/>
                </w:rPr>
                <w:t>ru</w:t>
              </w:r>
            </w:hyperlink>
            <w:r w:rsidR="00E626F2" w:rsidRPr="00E626F2">
              <w:rPr>
                <w:color w:val="000000"/>
                <w:sz w:val="24"/>
                <w:szCs w:val="24"/>
              </w:rPr>
              <w:t xml:space="preserve"> </w:t>
            </w:r>
          </w:p>
          <w:p w:rsidR="00C50E10" w:rsidRPr="009457BF" w:rsidRDefault="00C50E10" w:rsidP="009457BF">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0D23C6">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поставки</w:t>
            </w:r>
            <w:r w:rsidR="00BC5425" w:rsidRPr="00CF41DC">
              <w:rPr>
                <w:b/>
                <w:sz w:val="24"/>
                <w:szCs w:val="24"/>
                <w:lang w:eastAsia="en-US"/>
              </w:rPr>
              <w:t xml:space="preserve"> </w:t>
            </w:r>
            <w:r w:rsidR="000D23C6">
              <w:rPr>
                <w:b/>
                <w:sz w:val="24"/>
                <w:szCs w:val="24"/>
                <w:lang w:eastAsia="en-US"/>
              </w:rPr>
              <w:t>продукции</w:t>
            </w:r>
            <w:r w:rsidR="00BC5425" w:rsidRPr="00F3026D">
              <w:rPr>
                <w:b/>
                <w:sz w:val="24"/>
                <w:szCs w:val="24"/>
                <w:lang w:eastAsia="en-US"/>
              </w:rPr>
              <w:t xml:space="preserve"> </w:t>
            </w:r>
          </w:p>
        </w:tc>
        <w:tc>
          <w:tcPr>
            <w:tcW w:w="5811" w:type="dxa"/>
          </w:tcPr>
          <w:p w:rsidR="00BC5425" w:rsidRPr="00F3026D" w:rsidRDefault="001D7C7B" w:rsidP="001D7C7B">
            <w:pPr>
              <w:tabs>
                <w:tab w:val="left" w:pos="0"/>
              </w:tabs>
              <w:spacing w:line="276" w:lineRule="auto"/>
              <w:ind w:left="540" w:right="153" w:hanging="540"/>
              <w:jc w:val="left"/>
              <w:rPr>
                <w:i/>
                <w:sz w:val="24"/>
                <w:szCs w:val="24"/>
                <w:lang w:eastAsia="en-US"/>
              </w:rPr>
            </w:pPr>
            <w:r>
              <w:rPr>
                <w:b/>
                <w:color w:val="000000"/>
                <w:sz w:val="24"/>
                <w:szCs w:val="24"/>
              </w:rPr>
              <w:t>январь</w:t>
            </w:r>
            <w:r w:rsidR="00CF41DC">
              <w:rPr>
                <w:b/>
                <w:color w:val="000000"/>
                <w:sz w:val="24"/>
                <w:szCs w:val="24"/>
              </w:rPr>
              <w:t xml:space="preserve"> </w:t>
            </w:r>
            <w:r w:rsidR="00CF41DC" w:rsidRPr="00A34297">
              <w:rPr>
                <w:b/>
                <w:color w:val="000000"/>
                <w:sz w:val="24"/>
                <w:szCs w:val="24"/>
              </w:rPr>
              <w:t>201</w:t>
            </w:r>
            <w:r>
              <w:rPr>
                <w:b/>
                <w:color w:val="000000"/>
                <w:sz w:val="24"/>
                <w:szCs w:val="24"/>
              </w:rPr>
              <w:t>6</w:t>
            </w:r>
            <w:r w:rsidR="004A7232" w:rsidRPr="00A34297">
              <w:rPr>
                <w:b/>
                <w:color w:val="000000"/>
                <w:sz w:val="24"/>
                <w:szCs w:val="24"/>
              </w:rPr>
              <w:t>г.</w:t>
            </w: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sidR="00EA7394">
              <w:rPr>
                <w:b/>
                <w:sz w:val="24"/>
                <w:szCs w:val="24"/>
                <w:lang w:eastAsia="en-US"/>
              </w:rPr>
              <w:t xml:space="preserve">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Черноозерский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lastRenderedPageBreak/>
              <w:t>Адрес доставки: филиал «Шатурская ГРЭС» ОАО «Э.ОН Россия», 140700, Московская обл., г..Шатура, Черноозерский  проезд,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1D7C7B"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A56F5E" w:rsidRPr="004A7232">
              <w:rPr>
                <w:sz w:val="24"/>
                <w:szCs w:val="24"/>
              </w:rPr>
              <w:t xml:space="preserve"> (</w:t>
            </w:r>
            <w:r>
              <w:rPr>
                <w:sz w:val="24"/>
                <w:szCs w:val="24"/>
              </w:rPr>
              <w:t>четыре</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r w:rsidR="00CF41DC" w:rsidRPr="00F3026D">
              <w:rPr>
                <w:sz w:val="24"/>
                <w:szCs w:val="24"/>
              </w:rPr>
              <w:t>Разделом 2</w:t>
            </w:r>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 xml:space="preserve">одитель продукции) обязан </w:t>
            </w:r>
            <w:r w:rsidR="00CF41DC">
              <w:rPr>
                <w:sz w:val="24"/>
                <w:szCs w:val="24"/>
              </w:rPr>
              <w:t>иметь сертификат</w:t>
            </w:r>
            <w:r w:rsidR="004A7232">
              <w:rPr>
                <w:sz w:val="24"/>
                <w:szCs w:val="24"/>
              </w:rPr>
              <w:t>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w:t>
            </w:r>
            <w:r w:rsidR="00CF41DC" w:rsidRPr="00E533EB">
              <w:rPr>
                <w:sz w:val="24"/>
                <w:szCs w:val="24"/>
              </w:rPr>
              <w:t>поставляемом оборудовании</w:t>
            </w:r>
            <w:r w:rsidRPr="00E533EB">
              <w:rPr>
                <w:sz w:val="24"/>
                <w:szCs w:val="24"/>
              </w:rPr>
              <w:t xml:space="preserve"> на энергопредприятия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F3026D" w:rsidRDefault="00160575" w:rsidP="00BE206C">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sidR="00CF41DC">
              <w:rPr>
                <w:sz w:val="24"/>
                <w:szCs w:val="24"/>
              </w:rPr>
              <w:t>Технической частью (приложение №2)</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CF41DC"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bookmarkStart w:id="4" w:name="_GoBack"/>
      <w:bookmarkEnd w:id="4"/>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1042F3" w:rsidRPr="00CC6391">
        <w:rPr>
          <w:color w:val="000000"/>
          <w:sz w:val="24"/>
          <w:szCs w:val="24"/>
        </w:rPr>
        <w:t>График поставки товара  (форма</w:t>
      </w:r>
      <w:r w:rsidR="001042F3" w:rsidRPr="00CC6391">
        <w:rPr>
          <w:noProof/>
          <w:color w:val="000000"/>
          <w:sz w:val="24"/>
          <w:szCs w:val="24"/>
        </w:rPr>
        <w:t xml:space="preserve"> </w:t>
      </w:r>
      <w:r w:rsidR="001042F3">
        <w:rPr>
          <w:noProof/>
          <w:color w:val="000000"/>
          <w:sz w:val="24"/>
          <w:szCs w:val="24"/>
        </w:rPr>
        <w:t>3</w:t>
      </w:r>
      <w:r w:rsidR="001042F3"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1042F3" w:rsidRPr="001042F3">
        <w:rPr>
          <w:color w:val="000000"/>
          <w:sz w:val="24"/>
          <w:szCs w:val="24"/>
        </w:rPr>
        <w:t>Анкета Участника (форма 5</w:t>
      </w:r>
      <w:r w:rsidR="001042F3" w:rsidRPr="001042F3">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1042F3" w:rsidRPr="001042F3">
        <w:rPr>
          <w:color w:val="000000"/>
          <w:sz w:val="24"/>
          <w:szCs w:val="24"/>
        </w:rPr>
        <w:t>Справка о перечне и годовых объемах выполнения аналогичных договоров (форма 6</w:t>
      </w:r>
      <w:r w:rsidR="001042F3" w:rsidRPr="001042F3">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1042F3">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042F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r w:rsidRPr="000E2B07">
        <w:rPr>
          <w:rFonts w:ascii="Times New Roman" w:hAnsi="Times New Roman"/>
          <w:sz w:val="28"/>
          <w:szCs w:val="28"/>
        </w:rPr>
        <w:lastRenderedPageBreak/>
        <w:t>ПРОЕКТ  ДОГОВОРА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D87" w:rsidRDefault="002E7D87">
      <w:r>
        <w:separator/>
      </w:r>
    </w:p>
  </w:endnote>
  <w:endnote w:type="continuationSeparator" w:id="0">
    <w:p w:rsidR="002E7D87" w:rsidRDefault="002E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C05F10">
          <w:rPr>
            <w:noProof/>
          </w:rPr>
          <w:t>5</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D87" w:rsidRDefault="002E7D87">
      <w:r>
        <w:separator/>
      </w:r>
    </w:p>
  </w:footnote>
  <w:footnote w:type="continuationSeparator" w:id="0">
    <w:p w:rsidR="002E7D87" w:rsidRDefault="002E7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4817"/>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urzev_RG@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 TargetMode="External"/><Relationship Id="rId10" Type="http://schemas.openxmlformats.org/officeDocument/2006/relationships/hyperlink" Target="mailto:Kurzev_RG@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eon-russia.ru/purchase/documents/"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221931-C9C3-4619-8654-5A49F827A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7372</Words>
  <Characters>54532</Characters>
  <Application>Microsoft Office Word</Application>
  <DocSecurity>0</DocSecurity>
  <Lines>454</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61781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Курцев Роман Геннадьевич</cp:lastModifiedBy>
  <cp:revision>2</cp:revision>
  <cp:lastPrinted>2015-11-02T10:40:00Z</cp:lastPrinted>
  <dcterms:created xsi:type="dcterms:W3CDTF">2015-11-13T13:37:00Z</dcterms:created>
  <dcterms:modified xsi:type="dcterms:W3CDTF">2015-11-13T13:37:00Z</dcterms:modified>
</cp:coreProperties>
</file>