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504FF1" w:rsidRPr="00E95073" w:rsidRDefault="00700855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И.О. </w:t>
      </w:r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Начальник</w:t>
      </w:r>
      <w:r>
        <w:rPr>
          <w:rFonts w:ascii="Times New Roman" w:eastAsia="Calibri" w:hAnsi="Times New Roman" w:cs="Times New Roman"/>
          <w:i w:val="0"/>
          <w:sz w:val="24"/>
          <w:szCs w:val="24"/>
        </w:rPr>
        <w:t>а</w:t>
      </w:r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ОРО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 xml:space="preserve"> Филиала 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Pr="00E95073">
        <w:rPr>
          <w:rFonts w:ascii="Times New Roman" w:hAnsi="Times New Roman" w:cs="Times New Roman"/>
          <w:sz w:val="24"/>
          <w:szCs w:val="24"/>
        </w:rPr>
        <w:tab/>
        <w:t>ОАО  «Э. ОН Россия»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700855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i w:val="0"/>
          <w:sz w:val="24"/>
          <w:szCs w:val="24"/>
        </w:rPr>
        <w:t>Мязиной</w:t>
      </w:r>
      <w:proofErr w:type="spellEnd"/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Н.В</w:t>
      </w:r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700855">
        <w:rPr>
          <w:rFonts w:ascii="Times New Roman" w:hAnsi="Times New Roman" w:cs="Times New Roman"/>
          <w:sz w:val="24"/>
          <w:szCs w:val="24"/>
        </w:rPr>
        <w:t>ая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700855">
        <w:rPr>
          <w:rFonts w:ascii="Times New Roman" w:hAnsi="Times New Roman" w:cs="Times New Roman"/>
          <w:sz w:val="24"/>
          <w:szCs w:val="24"/>
        </w:rPr>
        <w:t>Наталья Владимировна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FE383A" w:rsidRDefault="00504FF1" w:rsidP="00700855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7008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70085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7008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</w:t>
      </w:r>
      <w:r w:rsidRPr="00FE383A">
        <w:rPr>
          <w:rFonts w:ascii="Times New Roman" w:eastAsia="Times New Roman" w:hAnsi="Times New Roman" w:cs="Times New Roman"/>
          <w:color w:val="000000"/>
          <w:lang w:eastAsia="ru-RU"/>
        </w:rPr>
        <w:t xml:space="preserve">просит Вас предоставить комплект Документации по запросу предложений, Уведомление № </w:t>
      </w:r>
      <w:r w:rsidR="00FE383A" w:rsidRPr="00FE383A">
        <w:rPr>
          <w:rFonts w:ascii="Times New Roman" w:eastAsia="Times New Roman" w:hAnsi="Times New Roman" w:cs="Times New Roman"/>
          <w:color w:val="000000"/>
          <w:lang w:eastAsia="ru-RU"/>
        </w:rPr>
        <w:t>60742</w:t>
      </w:r>
      <w:r w:rsidR="00DF0144" w:rsidRPr="00FE383A">
        <w:rPr>
          <w:rFonts w:ascii="Times New Roman" w:eastAsia="Times New Roman" w:hAnsi="Times New Roman" w:cs="Times New Roman"/>
          <w:color w:val="000000"/>
          <w:lang w:eastAsia="ru-RU"/>
        </w:rPr>
        <w:t>/1</w:t>
      </w:r>
      <w:r w:rsidRPr="00FE383A">
        <w:rPr>
          <w:rFonts w:ascii="Times New Roman" w:eastAsia="Times New Roman" w:hAnsi="Times New Roman" w:cs="Times New Roman"/>
          <w:color w:val="000000"/>
          <w:lang w:eastAsia="ru-RU"/>
        </w:rPr>
        <w:t xml:space="preserve"> от «</w:t>
      </w:r>
      <w:r w:rsidR="00FE383A" w:rsidRPr="00FE383A">
        <w:rPr>
          <w:rFonts w:ascii="Times New Roman" w:eastAsia="Times New Roman" w:hAnsi="Times New Roman" w:cs="Times New Roman"/>
          <w:color w:val="000000"/>
          <w:lang w:eastAsia="ru-RU"/>
        </w:rPr>
        <w:t>24</w:t>
      </w:r>
      <w:r w:rsidRPr="00FE383A"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r w:rsidR="00DF0144" w:rsidRPr="00FE383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FE383A" w:rsidRPr="00FE383A">
        <w:rPr>
          <w:rFonts w:ascii="Times New Roman" w:eastAsia="Times New Roman" w:hAnsi="Times New Roman" w:cs="Times New Roman"/>
          <w:color w:val="000000"/>
          <w:lang w:eastAsia="ru-RU"/>
        </w:rPr>
        <w:t>ноября</w:t>
      </w:r>
      <w:r w:rsidRPr="00FE383A">
        <w:rPr>
          <w:rFonts w:ascii="Times New Roman" w:eastAsia="Times New Roman" w:hAnsi="Times New Roman" w:cs="Times New Roman"/>
          <w:color w:val="000000"/>
          <w:lang w:eastAsia="ru-RU"/>
        </w:rPr>
        <w:t xml:space="preserve"> 2015г. </w:t>
      </w:r>
      <w:r w:rsidR="00F66AC8" w:rsidRPr="00FE383A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FE383A">
        <w:rPr>
          <w:rFonts w:ascii="Times New Roman" w:eastAsia="Times New Roman" w:hAnsi="Times New Roman" w:cs="Times New Roman"/>
          <w:color w:val="000000"/>
          <w:lang w:eastAsia="ru-RU"/>
        </w:rPr>
        <w:t xml:space="preserve">а определение лучших условий </w:t>
      </w:r>
      <w:r w:rsidR="00F66AC8" w:rsidRPr="00FE383A">
        <w:rPr>
          <w:rFonts w:ascii="Times New Roman" w:eastAsia="Times New Roman" w:hAnsi="Times New Roman" w:cs="Times New Roman"/>
          <w:color w:val="000000"/>
          <w:lang w:eastAsia="ru-RU"/>
        </w:rPr>
        <w:t xml:space="preserve">на </w:t>
      </w:r>
      <w:r w:rsidR="00FE383A" w:rsidRPr="00FE383A">
        <w:rPr>
          <w:rFonts w:ascii="Times New Roman" w:hAnsi="Times New Roman" w:cs="Times New Roman"/>
        </w:rPr>
        <w:t xml:space="preserve"> </w:t>
      </w:r>
      <w:r w:rsidR="00FE383A" w:rsidRPr="00FE383A">
        <w:rPr>
          <w:rFonts w:ascii="Times New Roman" w:hAnsi="Times New Roman" w:cs="Times New Roman"/>
        </w:rPr>
        <w:t>«Модернизацию системы звукозаписи на филиале «ЯГРЭС» ОАО «Э.</w:t>
      </w:r>
      <w:proofErr w:type="gramStart"/>
      <w:r w:rsidR="00FE383A" w:rsidRPr="00FE383A">
        <w:rPr>
          <w:rFonts w:ascii="Times New Roman" w:hAnsi="Times New Roman" w:cs="Times New Roman"/>
        </w:rPr>
        <w:t>О</w:t>
      </w:r>
      <w:bookmarkStart w:id="0" w:name="_GoBack"/>
      <w:bookmarkEnd w:id="0"/>
      <w:r w:rsidR="00FE383A" w:rsidRPr="00FE383A">
        <w:rPr>
          <w:rFonts w:ascii="Times New Roman" w:hAnsi="Times New Roman" w:cs="Times New Roman"/>
        </w:rPr>
        <w:t>Н-Россия</w:t>
      </w:r>
      <w:proofErr w:type="gramEnd"/>
      <w:r w:rsidR="00FE383A" w:rsidRPr="00FE383A">
        <w:rPr>
          <w:rFonts w:ascii="Times New Roman" w:hAnsi="Times New Roman" w:cs="Times New Roman"/>
        </w:rPr>
        <w:t>»</w:t>
      </w:r>
      <w:r w:rsidR="00F66AC8" w:rsidRPr="00FE383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FE383A">
        <w:rPr>
          <w:rFonts w:ascii="Times New Roman" w:eastAsia="Times New Roman" w:hAnsi="Times New Roman" w:cs="Times New Roman"/>
          <w:color w:val="000000"/>
          <w:lang w:eastAsia="ru-RU"/>
        </w:rPr>
        <w:t xml:space="preserve"> для нужд  филиала «</w:t>
      </w:r>
      <w:proofErr w:type="spellStart"/>
      <w:r w:rsidR="00DF0144" w:rsidRPr="00FE383A">
        <w:rPr>
          <w:rFonts w:ascii="Times New Roman" w:eastAsia="Times New Roman" w:hAnsi="Times New Roman" w:cs="Times New Roman"/>
          <w:color w:val="000000"/>
          <w:lang w:eastAsia="ru-RU"/>
        </w:rPr>
        <w:t>Яйвинская</w:t>
      </w:r>
      <w:proofErr w:type="spellEnd"/>
      <w:r w:rsidRPr="00FE383A">
        <w:rPr>
          <w:rFonts w:ascii="Times New Roman" w:eastAsia="Times New Roman" w:hAnsi="Times New Roman" w:cs="Times New Roman"/>
          <w:color w:val="000000"/>
          <w:lang w:eastAsia="ru-RU"/>
        </w:rPr>
        <w:t xml:space="preserve"> ГРЭС» ОАО «Э.ОН Россия».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6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F66AC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F66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или выдать комплект Документации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E95073">
              <w:rPr>
                <w:b/>
                <w:sz w:val="24"/>
                <w:szCs w:val="24"/>
              </w:rPr>
              <w:t>п</w:t>
            </w:r>
            <w:proofErr w:type="gramEnd"/>
            <w:r w:rsidRPr="00E95073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C61"/>
    <w:rsid w:val="003E2195"/>
    <w:rsid w:val="00504FF1"/>
    <w:rsid w:val="00700855"/>
    <w:rsid w:val="00734C61"/>
    <w:rsid w:val="00DF0144"/>
    <w:rsid w:val="00F50959"/>
    <w:rsid w:val="00F66AC8"/>
    <w:rsid w:val="00FE3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mayzina_nv</cp:lastModifiedBy>
  <cp:revision>2</cp:revision>
  <dcterms:created xsi:type="dcterms:W3CDTF">2015-11-24T11:07:00Z</dcterms:created>
  <dcterms:modified xsi:type="dcterms:W3CDTF">2015-11-24T11:07:00Z</dcterms:modified>
</cp:coreProperties>
</file>