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64" w:rsidRDefault="00977B64" w:rsidP="00977B64">
      <w:pPr>
        <w:pageBreakBefore/>
        <w:spacing w:line="360" w:lineRule="auto"/>
        <w:ind w:right="-1" w:firstLine="8222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Приложение № 3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Cs w:val="24"/>
          <w:lang w:eastAsia="en-US"/>
        </w:rPr>
        <w:t>к Уведомлению о проведении запроса цен №535 от «14» сентября 2015 г.</w:t>
      </w:r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bookmarkStart w:id="0" w:name="_Toc69729056"/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[</w:t>
      </w:r>
      <w:r>
        <w:rPr>
          <w:rFonts w:ascii="Times New Roman" w:eastAsia="Times New Roman" w:hAnsi="Times New Roman"/>
          <w:b/>
          <w:i/>
          <w:color w:val="000000"/>
          <w:szCs w:val="24"/>
        </w:rPr>
        <w:t>на бланке Организации</w:t>
      </w:r>
      <w:r>
        <w:rPr>
          <w:rFonts w:ascii="Times New Roman" w:eastAsia="Times New Roman" w:hAnsi="Times New Roman"/>
          <w:color w:val="000000"/>
          <w:szCs w:val="24"/>
        </w:rPr>
        <w:t>]</w:t>
      </w:r>
    </w:p>
    <w:p w:rsidR="00977B64" w:rsidRDefault="00977B64" w:rsidP="00977B64">
      <w:pPr>
        <w:spacing w:line="36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от «__</w:t>
      </w:r>
      <w:proofErr w:type="gramStart"/>
      <w:r>
        <w:rPr>
          <w:rFonts w:ascii="Times New Roman" w:eastAsia="Times New Roman" w:hAnsi="Times New Roman"/>
          <w:color w:val="000000"/>
          <w:szCs w:val="24"/>
        </w:rPr>
        <w:t>_»_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>_______20___ №_____</w:t>
      </w:r>
    </w:p>
    <w:p w:rsidR="00977B64" w:rsidRDefault="00977B64" w:rsidP="00977B64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977B64" w:rsidRDefault="00977B64" w:rsidP="00977B64">
      <w:pPr>
        <w:keepNext/>
        <w:keepLines/>
        <w:ind w:left="5245"/>
        <w:jc w:val="right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</w:p>
    <w:p w:rsidR="00977B64" w:rsidRDefault="00977B64" w:rsidP="00977B64">
      <w:pPr>
        <w:keepNext/>
        <w:keepLines/>
        <w:ind w:left="5954"/>
        <w:outlineLvl w:val="8"/>
        <w:rPr>
          <w:rFonts w:ascii="Times New Roman" w:eastAsiaTheme="majorEastAsia" w:hAnsi="Times New Roman"/>
          <w:iCs/>
          <w:color w:val="404040" w:themeColor="text1" w:themeTint="BF"/>
          <w:szCs w:val="24"/>
          <w:lang w:eastAsia="en-US"/>
        </w:rPr>
      </w:pPr>
      <w:r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Заместителю директора по закупкам</w:t>
      </w:r>
    </w:p>
    <w:p w:rsidR="00977B64" w:rsidRDefault="00977B64" w:rsidP="00977B64">
      <w:pPr>
        <w:ind w:left="5954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Филиала «Шатурская ГРЭС» </w:t>
      </w:r>
    </w:p>
    <w:p w:rsidR="00977B64" w:rsidRDefault="00977B64" w:rsidP="00977B64">
      <w:pPr>
        <w:ind w:left="5954"/>
        <w:rPr>
          <w:rFonts w:ascii="Times New Roman" w:eastAsiaTheme="minorHAnsi" w:hAnsi="Times New Roman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Cs w:val="24"/>
          <w:lang w:eastAsia="en-US"/>
        </w:rPr>
        <w:t>ОАО  «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>Э. ОН Россия»</w:t>
      </w:r>
    </w:p>
    <w:p w:rsidR="00977B64" w:rsidRDefault="00977B64" w:rsidP="00977B64">
      <w:pPr>
        <w:keepNext/>
        <w:keepLines/>
        <w:spacing w:line="360" w:lineRule="auto"/>
        <w:ind w:left="5954"/>
        <w:outlineLvl w:val="8"/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</w:pPr>
      <w:r>
        <w:rPr>
          <w:rFonts w:ascii="Times New Roman" w:eastAsia="Calibri" w:hAnsi="Times New Roman"/>
          <w:iCs/>
          <w:color w:val="404040" w:themeColor="text1" w:themeTint="BF"/>
          <w:szCs w:val="24"/>
          <w:lang w:eastAsia="en-US"/>
        </w:rPr>
        <w:t>Гущину А.В.</w:t>
      </w:r>
    </w:p>
    <w:p w:rsidR="00977B64" w:rsidRDefault="00977B64" w:rsidP="00977B64">
      <w:pPr>
        <w:spacing w:line="360" w:lineRule="auto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ab/>
        <w:t xml:space="preserve">        </w:t>
      </w:r>
    </w:p>
    <w:p w:rsidR="00977B64" w:rsidRDefault="00977B64" w:rsidP="00977B64">
      <w:pPr>
        <w:widowControl w:val="0"/>
        <w:jc w:val="both"/>
        <w:rPr>
          <w:rFonts w:ascii="Times New Roman" w:eastAsia="Times New Roman" w:hAnsi="Times New Roman"/>
          <w:szCs w:val="24"/>
        </w:rPr>
      </w:pPr>
    </w:p>
    <w:p w:rsidR="00977B64" w:rsidRDefault="00977B64" w:rsidP="00977B64">
      <w:pPr>
        <w:tabs>
          <w:tab w:val="left" w:pos="0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Cs w:val="24"/>
        </w:rPr>
        <w:t>Предложение на поставку продукции</w:t>
      </w:r>
      <w:bookmarkEnd w:id="0"/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</w:rPr>
      </w:pPr>
    </w:p>
    <w:p w:rsidR="00977B64" w:rsidRDefault="00977B64" w:rsidP="00977B64">
      <w:pPr>
        <w:spacing w:line="360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Уважаемый Алексей Владимирович!</w:t>
      </w:r>
    </w:p>
    <w:p w:rsidR="00977B64" w:rsidRDefault="00977B64" w:rsidP="00977B64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spacing w:line="360" w:lineRule="auto"/>
        <w:ind w:left="0" w:firstLine="0"/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Изучив Уведомление о проведении запроса цен №____ от «__» ______ 20__г., предлагаем поставку </w:t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 xml:space="preserve">___________ </w:t>
      </w:r>
      <w:r>
        <w:rPr>
          <w:rFonts w:ascii="Times New Roman" w:eastAsiaTheme="minorHAnsi" w:hAnsi="Times New Roman"/>
          <w:bCs/>
          <w:szCs w:val="24"/>
          <w:lang w:eastAsia="en-US"/>
        </w:rPr>
        <w:t>[</w:t>
      </w:r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общее название продукции из Уведомления о проведении запроса цен</w:t>
      </w:r>
      <w:r>
        <w:rPr>
          <w:rFonts w:ascii="Times New Roman" w:eastAsiaTheme="minorHAnsi" w:hAnsi="Times New Roman"/>
          <w:bCs/>
          <w:szCs w:val="24"/>
          <w:lang w:eastAsia="en-US"/>
        </w:rPr>
        <w:t>] для нужд</w:t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 xml:space="preserve"> _____________ </w:t>
      </w:r>
      <w:r>
        <w:rPr>
          <w:rFonts w:ascii="Times New Roman" w:eastAsiaTheme="minorHAnsi" w:hAnsi="Times New Roman"/>
          <w:bCs/>
          <w:szCs w:val="24"/>
          <w:lang w:eastAsia="en-US"/>
        </w:rPr>
        <w:t>[</w:t>
      </w:r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указывается ИА/филиал ОАО «Э.ОН Россия», для нужд которого проводится поставка</w:t>
      </w:r>
      <w:r>
        <w:rPr>
          <w:rFonts w:ascii="Times New Roman" w:eastAsiaTheme="minorHAnsi" w:hAnsi="Times New Roman"/>
          <w:bCs/>
          <w:szCs w:val="24"/>
          <w:lang w:eastAsia="en-US"/>
        </w:rPr>
        <w:t xml:space="preserve">]. </w:t>
      </w:r>
    </w:p>
    <w:p w:rsidR="00977B64" w:rsidRDefault="00977B64" w:rsidP="00977B64">
      <w:pPr>
        <w:spacing w:after="120"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977B64" w:rsidTr="00977B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Наименование продукции</w:t>
            </w:r>
          </w:p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Производитель/</w:t>
            </w:r>
          </w:p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Общая цена, руб. без учета НДС</w:t>
            </w: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spacing w:before="40" w:after="40"/>
              <w:ind w:right="57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Итого стоимость предложения:</w:t>
            </w:r>
          </w:p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х</w:t>
            </w:r>
          </w:p>
        </w:tc>
      </w:tr>
    </w:tbl>
    <w:p w:rsidR="00977B64" w:rsidRDefault="00977B64" w:rsidP="00977B64">
      <w:pPr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>[</w:t>
      </w:r>
      <w:proofErr w:type="gramStart"/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>В</w:t>
      </w:r>
      <w:proofErr w:type="gramEnd"/>
      <w:r>
        <w:rPr>
          <w:rFonts w:ascii="Times New Roman" w:eastAsiaTheme="minorHAnsi" w:hAnsi="Times New Roman"/>
          <w:b/>
          <w:i/>
          <w:szCs w:val="24"/>
          <w:shd w:val="clear" w:color="auto" w:fill="C0C0C0"/>
          <w:lang w:eastAsia="en-US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jc w:val="both"/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</w:pPr>
    </w:p>
    <w:p w:rsidR="00977B64" w:rsidRDefault="00977B64" w:rsidP="00977B64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</w:r>
      <w:r>
        <w:rPr>
          <w:rFonts w:ascii="Times New Roman" w:eastAsiaTheme="minorHAnsi" w:hAnsi="Times New Roman"/>
          <w:szCs w:val="24"/>
          <w:lang w:eastAsia="en-US"/>
        </w:rPr>
        <w:softHyphen/>
        <w:t xml:space="preserve"> __________ </w:t>
      </w:r>
      <w:r>
        <w:rPr>
          <w:rFonts w:ascii="Times New Roman" w:eastAsiaTheme="minorHAnsi" w:hAnsi="Times New Roman"/>
          <w:i/>
          <w:szCs w:val="24"/>
          <w:lang w:eastAsia="en-US"/>
        </w:rPr>
        <w:t>(приводится перечень и характеристики сопутствующих работ (услуг), если таковые имеются).</w:t>
      </w:r>
    </w:p>
    <w:p w:rsidR="00977B64" w:rsidRDefault="00977B64" w:rsidP="00977B64">
      <w:pPr>
        <w:jc w:val="both"/>
        <w:rPr>
          <w:rFonts w:ascii="Times New Roman" w:eastAsiaTheme="minorHAnsi" w:hAnsi="Times New Roman"/>
          <w:i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Срок поставки: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Cs w:val="24"/>
          <w:lang w:eastAsia="en-US"/>
        </w:rPr>
        <w:t>_____________</w:t>
      </w:r>
      <w:proofErr w:type="gramStart"/>
      <w:r>
        <w:rPr>
          <w:rFonts w:ascii="Times New Roman" w:eastAsiaTheme="minorHAnsi" w:hAnsi="Times New Roman"/>
          <w:b/>
          <w:szCs w:val="24"/>
          <w:lang w:eastAsia="en-US"/>
        </w:rPr>
        <w:t>_[</w:t>
      </w:r>
      <w:proofErr w:type="gram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]. 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Место доставки:</w:t>
      </w:r>
      <w:r>
        <w:rPr>
          <w:rFonts w:ascii="Times New Roman" w:eastAsiaTheme="minorHAnsi" w:hAnsi="Times New Roman"/>
          <w:szCs w:val="24"/>
          <w:lang w:eastAsia="en-US"/>
        </w:rPr>
        <w:t xml:space="preserve"> __________ </w:t>
      </w:r>
      <w:r>
        <w:rPr>
          <w:rFonts w:ascii="Times New Roman" w:eastAsiaTheme="minorHAnsi" w:hAnsi="Times New Roman"/>
          <w:b/>
          <w:szCs w:val="24"/>
          <w:lang w:eastAsia="en-US"/>
        </w:rPr>
        <w:t>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адрес места доставки продукции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Способ </w:t>
      </w:r>
      <w:proofErr w:type="gramStart"/>
      <w:r>
        <w:rPr>
          <w:rFonts w:ascii="Times New Roman" w:eastAsiaTheme="minorHAnsi" w:hAnsi="Times New Roman"/>
          <w:b/>
          <w:szCs w:val="24"/>
          <w:lang w:eastAsia="en-US"/>
        </w:rPr>
        <w:t>доставки:_</w:t>
      </w:r>
      <w:proofErr w:type="gramEnd"/>
      <w:r>
        <w:rPr>
          <w:rFonts w:ascii="Times New Roman" w:eastAsiaTheme="minorHAnsi" w:hAnsi="Times New Roman"/>
          <w:b/>
          <w:szCs w:val="24"/>
          <w:lang w:eastAsia="en-US"/>
        </w:rPr>
        <w:t>___________[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указывается способ доставки продукции (автотранспорт, </w:t>
      </w:r>
      <w:proofErr w:type="spellStart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ж.д</w:t>
      </w:r>
      <w:proofErr w:type="spell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. и пр.)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Гарантийный срок: __________ 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гарантийный срок на продукцию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tabs>
          <w:tab w:val="left" w:pos="426"/>
        </w:tabs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tabs>
          <w:tab w:val="left" w:pos="426"/>
        </w:tabs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Условия оплаты: </w:t>
      </w:r>
      <w:r>
        <w:rPr>
          <w:rFonts w:ascii="Times New Roman" w:eastAsiaTheme="minorHAnsi" w:hAnsi="Times New Roman"/>
          <w:szCs w:val="24"/>
          <w:lang w:eastAsia="en-US"/>
        </w:rPr>
        <w:t>__________</w:t>
      </w:r>
      <w:proofErr w:type="gramStart"/>
      <w:r>
        <w:rPr>
          <w:rFonts w:ascii="Times New Roman" w:eastAsiaTheme="minorHAnsi" w:hAnsi="Times New Roman"/>
          <w:szCs w:val="24"/>
          <w:lang w:eastAsia="en-US"/>
        </w:rPr>
        <w:t>_[</w:t>
      </w:r>
      <w:proofErr w:type="gramEnd"/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 xml:space="preserve">указываются условия оплаты, желательные для Заказчика 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jc w:val="both"/>
        <w:rPr>
          <w:rFonts w:ascii="Times New Roman" w:eastAsiaTheme="minorHAnsi" w:hAnsi="Times New Roman"/>
          <w:bCs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Разногласия к проекту договора:</w:t>
      </w:r>
      <w:r>
        <w:rPr>
          <w:rFonts w:ascii="Times New Roman" w:eastAsiaTheme="minorHAnsi" w:hAnsi="Times New Roman"/>
          <w:szCs w:val="24"/>
          <w:lang w:eastAsia="en-US"/>
        </w:rPr>
        <w:t xml:space="preserve"> _______________ 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указывается (да/нет), случае наличия разногласий необходимо приложить Протокол разногласий</w:t>
      </w:r>
      <w:r>
        <w:rPr>
          <w:rFonts w:ascii="Times New Roman" w:eastAsiaTheme="minorHAnsi" w:hAnsi="Times New Roman"/>
          <w:szCs w:val="24"/>
          <w:lang w:eastAsia="en-US"/>
        </w:rPr>
        <w:t>].</w:t>
      </w: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ind w:left="709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numPr>
          <w:ilvl w:val="0"/>
          <w:numId w:val="1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977B64" w:rsidRDefault="00977B64" w:rsidP="00977B64">
      <w:pPr>
        <w:spacing w:before="240" w:line="360" w:lineRule="auto"/>
        <w:ind w:left="360"/>
        <w:contextualSpacing/>
        <w:rPr>
          <w:rFonts w:ascii="Times New Roman" w:eastAsiaTheme="minorHAnsi" w:hAnsi="Times New Roman"/>
          <w:b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contextualSpacing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ПРИЛОЖЕНИЯ: </w:t>
      </w:r>
      <w:r>
        <w:rPr>
          <w:rFonts w:ascii="Times New Roman" w:eastAsiaTheme="minorHAnsi" w:hAnsi="Times New Roman"/>
          <w:szCs w:val="24"/>
          <w:lang w:eastAsia="en-US"/>
        </w:rPr>
        <w:t>[</w:t>
      </w:r>
      <w:r>
        <w:rPr>
          <w:rFonts w:ascii="Times New Roman" w:eastAsiaTheme="minorHAnsi" w:hAnsi="Times New Roman"/>
          <w:i/>
          <w:szCs w:val="24"/>
          <w:shd w:val="clear" w:color="auto" w:fill="C0C0C0"/>
          <w:lang w:eastAsia="en-US"/>
        </w:rPr>
        <w:t>перечисляются приложения к Предложению</w:t>
      </w:r>
      <w:r>
        <w:rPr>
          <w:rFonts w:ascii="Times New Roman" w:eastAsiaTheme="minorHAnsi" w:hAnsi="Times New Roman"/>
          <w:b/>
          <w:szCs w:val="24"/>
          <w:lang w:eastAsia="en-US"/>
        </w:rPr>
        <w:t>].</w:t>
      </w: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77B64" w:rsidTr="00977B64">
        <w:tc>
          <w:tcPr>
            <w:tcW w:w="4607" w:type="dxa"/>
            <w:hideMark/>
          </w:tcPr>
          <w:p w:rsidR="00977B64" w:rsidRDefault="00977B64">
            <w:pPr>
              <w:spacing w:line="360" w:lineRule="auto"/>
              <w:ind w:left="-142" w:hanging="39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pageBreakBefore/>
        <w:spacing w:line="360" w:lineRule="auto"/>
        <w:ind w:right="-1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lastRenderedPageBreak/>
        <w:t xml:space="preserve">                              Приложение № 3.1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Cs w:val="24"/>
          <w:lang w:eastAsia="en-US"/>
        </w:rPr>
        <w:t xml:space="preserve">к Уведомлению о проведении запроса цен №___ от </w:t>
      </w:r>
      <w:proofErr w:type="gramStart"/>
      <w:r>
        <w:rPr>
          <w:rFonts w:ascii="Times New Roman" w:eastAsiaTheme="minorHAnsi" w:hAnsi="Times New Roman"/>
          <w:szCs w:val="24"/>
          <w:lang w:eastAsia="en-US"/>
        </w:rPr>
        <w:t>« _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>__»________20__ г.</w:t>
      </w:r>
    </w:p>
    <w:p w:rsidR="00977B64" w:rsidRDefault="00977B64" w:rsidP="00977B64">
      <w:pPr>
        <w:spacing w:before="240"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numPr>
          <w:ilvl w:val="0"/>
          <w:numId w:val="1"/>
        </w:numPr>
        <w:spacing w:before="240" w:after="120" w:line="276" w:lineRule="auto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977B64" w:rsidTr="00977B6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-20" w:right="-10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keepNext/>
              <w:snapToGrid w:val="0"/>
              <w:ind w:left="57" w:right="57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 xml:space="preserve">Сведения об Участнике запроса цен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i/>
                <w:szCs w:val="24"/>
              </w:rPr>
              <w:t>[</w:t>
            </w:r>
            <w:proofErr w:type="gramEnd"/>
            <w:r>
              <w:rPr>
                <w:rFonts w:ascii="Times New Roman" w:eastAsia="Times New Roman" w:hAnsi="Times New Roman"/>
                <w:i/>
                <w:szCs w:val="24"/>
              </w:rPr>
              <w:t>заполняются Участником]</w:t>
            </w:r>
          </w:p>
        </w:tc>
      </w:tr>
      <w:tr w:rsidR="00977B64" w:rsidTr="00977B6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977B64" w:rsidTr="00977B6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977B64" w:rsidTr="00977B6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 w:rsidP="00A353E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64" w:rsidRDefault="00977B64">
            <w:pPr>
              <w:snapToGrid w:val="0"/>
              <w:ind w:left="57" w:right="57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С уважением,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77B64" w:rsidTr="00977B64">
        <w:tc>
          <w:tcPr>
            <w:tcW w:w="4608" w:type="dxa"/>
            <w:hideMark/>
          </w:tcPr>
          <w:p w:rsidR="00977B64" w:rsidRDefault="00977B64">
            <w:pPr>
              <w:spacing w:line="360" w:lineRule="auto"/>
              <w:ind w:left="-142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</w:t>
            </w:r>
          </w:p>
          <w:p w:rsidR="00977B64" w:rsidRDefault="00977B64">
            <w:pPr>
              <w:spacing w:line="360" w:lineRule="auto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lang w:eastAsia="en-US"/>
              </w:rPr>
              <w:t>_______________________________</w:t>
            </w:r>
          </w:p>
          <w:p w:rsidR="00977B64" w:rsidRDefault="00977B64">
            <w:pPr>
              <w:spacing w:line="360" w:lineRule="auto"/>
              <w:jc w:val="center"/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Cs w:val="24"/>
                <w:vertAlign w:val="superscript"/>
                <w:lang w:eastAsia="en-US"/>
              </w:rPr>
              <w:t>(подпись, расшифровка подписи, печать Участника)</w:t>
            </w:r>
          </w:p>
        </w:tc>
      </w:tr>
    </w:tbl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color w:val="0070C0"/>
          <w:szCs w:val="24"/>
          <w:lang w:eastAsia="en-US"/>
        </w:rPr>
        <w:t xml:space="preserve">                                                   </w:t>
      </w:r>
    </w:p>
    <w:p w:rsidR="00977B64" w:rsidRDefault="00977B64" w:rsidP="00977B64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</w:p>
    <w:p w:rsidR="00977B64" w:rsidRDefault="00977B64" w:rsidP="00977B64">
      <w:pPr>
        <w:rPr>
          <w:rFonts w:ascii="Arial" w:hAnsi="Arial" w:cs="Arial"/>
          <w:color w:val="000000"/>
          <w:sz w:val="17"/>
          <w:szCs w:val="17"/>
        </w:rPr>
      </w:pPr>
    </w:p>
    <w:p w:rsidR="004629F8" w:rsidRDefault="004629F8">
      <w:bookmarkStart w:id="1" w:name="_GoBack"/>
      <w:bookmarkEnd w:id="1"/>
    </w:p>
    <w:sectPr w:rsidR="0046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76"/>
    <w:rsid w:val="004629F8"/>
    <w:rsid w:val="004C3376"/>
    <w:rsid w:val="009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C2511-2B69-4E95-83FB-DDAF4C36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64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Company>GRES5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Сенчиков Антон Григорьевич</dc:creator>
  <cp:keywords/>
  <dc:description/>
  <cp:lastModifiedBy>Сенчиков Антон Григорьевич</cp:lastModifiedBy>
  <cp:revision>2</cp:revision>
  <dcterms:created xsi:type="dcterms:W3CDTF">2015-11-24T07:16:00Z</dcterms:created>
  <dcterms:modified xsi:type="dcterms:W3CDTF">2015-11-24T07:16:00Z</dcterms:modified>
</cp:coreProperties>
</file>