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5E0" w:rsidRDefault="005E69D7" w:rsidP="00164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</w:t>
      </w:r>
      <w:r w:rsidR="0016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запроса предложений № 214</w:t>
      </w:r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6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«11»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FA0038" w:rsidRDefault="007F2B14" w:rsidP="007F2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4"/>
        <w:tblW w:w="9917" w:type="dxa"/>
        <w:jc w:val="center"/>
        <w:tblLook w:val="04A0" w:firstRow="1" w:lastRow="0" w:firstColumn="1" w:lastColumn="0" w:noHBand="0" w:noVBand="1"/>
      </w:tblPr>
      <w:tblGrid>
        <w:gridCol w:w="556"/>
        <w:gridCol w:w="4236"/>
        <w:gridCol w:w="1866"/>
        <w:gridCol w:w="1864"/>
        <w:gridCol w:w="696"/>
        <w:gridCol w:w="699"/>
      </w:tblGrid>
      <w:tr w:rsidR="001D30B4" w:rsidRPr="00F17D6F" w:rsidTr="001D30B4">
        <w:trPr>
          <w:trHeight w:val="561"/>
          <w:jc w:val="center"/>
        </w:trPr>
        <w:tc>
          <w:tcPr>
            <w:tcW w:w="556" w:type="dxa"/>
          </w:tcPr>
          <w:p w:rsidR="00FA0038" w:rsidRPr="00F17D6F" w:rsidRDefault="00FA0038" w:rsidP="002E1380">
            <w:pPr>
              <w:rPr>
                <w:rFonts w:ascii="Times New Roman" w:hAnsi="Times New Roman" w:cs="Times New Roman"/>
                <w:b/>
              </w:rPr>
            </w:pPr>
            <w:r w:rsidRPr="00F17D6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36" w:type="dxa"/>
          </w:tcPr>
          <w:p w:rsidR="00FA0038" w:rsidRPr="00F17D6F" w:rsidRDefault="00FA0038" w:rsidP="002E1380">
            <w:pPr>
              <w:rPr>
                <w:rFonts w:ascii="Times New Roman" w:hAnsi="Times New Roman" w:cs="Times New Roman"/>
                <w:b/>
              </w:rPr>
            </w:pPr>
            <w:r w:rsidRPr="00F17D6F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866" w:type="dxa"/>
          </w:tcPr>
          <w:p w:rsidR="00FA0038" w:rsidRPr="00F17D6F" w:rsidRDefault="00FA0038" w:rsidP="002E1380">
            <w:pPr>
              <w:rPr>
                <w:rFonts w:ascii="Times New Roman" w:hAnsi="Times New Roman" w:cs="Times New Roman"/>
                <w:b/>
              </w:rPr>
            </w:pPr>
            <w:r w:rsidRPr="00F17D6F">
              <w:rPr>
                <w:rFonts w:ascii="Times New Roman" w:hAnsi="Times New Roman" w:cs="Times New Roman"/>
                <w:b/>
              </w:rPr>
              <w:t>Тип, марка</w:t>
            </w:r>
          </w:p>
        </w:tc>
        <w:tc>
          <w:tcPr>
            <w:tcW w:w="1864" w:type="dxa"/>
          </w:tcPr>
          <w:p w:rsidR="00FA0038" w:rsidRPr="00F17D6F" w:rsidRDefault="00FA0038" w:rsidP="002E1380">
            <w:pPr>
              <w:rPr>
                <w:rFonts w:ascii="Times New Roman" w:hAnsi="Times New Roman" w:cs="Times New Roman"/>
                <w:b/>
              </w:rPr>
            </w:pPr>
            <w:r w:rsidRPr="00F17D6F">
              <w:rPr>
                <w:rFonts w:ascii="Times New Roman" w:hAnsi="Times New Roman" w:cs="Times New Roman"/>
                <w:b/>
              </w:rPr>
              <w:t>ГОСТ, ТУ</w:t>
            </w:r>
          </w:p>
        </w:tc>
        <w:tc>
          <w:tcPr>
            <w:tcW w:w="696" w:type="dxa"/>
          </w:tcPr>
          <w:p w:rsidR="00FA0038" w:rsidRPr="00F17D6F" w:rsidRDefault="00FA0038" w:rsidP="002E1380">
            <w:pPr>
              <w:rPr>
                <w:rFonts w:ascii="Times New Roman" w:hAnsi="Times New Roman" w:cs="Times New Roman"/>
                <w:b/>
              </w:rPr>
            </w:pPr>
            <w:r w:rsidRPr="00F17D6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699" w:type="dxa"/>
          </w:tcPr>
          <w:p w:rsidR="00FA0038" w:rsidRPr="00F17D6F" w:rsidRDefault="00FA0038" w:rsidP="002E1380">
            <w:pPr>
              <w:rPr>
                <w:rFonts w:ascii="Times New Roman" w:hAnsi="Times New Roman" w:cs="Times New Roman"/>
                <w:b/>
              </w:rPr>
            </w:pPr>
            <w:r w:rsidRPr="00F17D6F">
              <w:rPr>
                <w:rFonts w:ascii="Times New Roman" w:hAnsi="Times New Roman" w:cs="Times New Roman"/>
                <w:b/>
              </w:rPr>
              <w:t>Кол.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6" w:type="dxa"/>
            <w:vAlign w:val="center"/>
          </w:tcPr>
          <w:p w:rsidR="006C7EA5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АИР80В4У2 </w:t>
            </w:r>
          </w:p>
          <w:p w:rsidR="006C7EA5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- 1,5 кВт</w:t>
            </w:r>
          </w:p>
          <w:p w:rsidR="006C7EA5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1500об/мин</w:t>
            </w:r>
          </w:p>
          <w:p w:rsidR="002E1380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- IM3081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АИР80В4У2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6" w:type="dxa"/>
            <w:vAlign w:val="center"/>
          </w:tcPr>
          <w:p w:rsidR="006C7EA5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>асинхронный 4АА56В4НЛУ3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0,18 кВт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1350об/мин</w:t>
            </w:r>
          </w:p>
          <w:p w:rsidR="002E1380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– 127/220В монтажное исполнение – IM1001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4АА56В4НЛУ3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3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6" w:type="dxa"/>
            <w:vAlign w:val="center"/>
          </w:tcPr>
          <w:p w:rsidR="006C7EA5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Электродвигатель </w:t>
            </w:r>
            <w:r w:rsidR="001D30B4" w:rsidRPr="00F17D6F">
              <w:rPr>
                <w:rFonts w:ascii="Times New Roman" w:hAnsi="Times New Roman" w:cs="Times New Roman"/>
                <w:color w:val="000000"/>
              </w:rPr>
              <w:t>2АИУ225</w:t>
            </w:r>
            <w:r w:rsidRPr="00F17D6F">
              <w:rPr>
                <w:rFonts w:ascii="Times New Roman" w:hAnsi="Times New Roman" w:cs="Times New Roman"/>
                <w:color w:val="000000"/>
              </w:rPr>
              <w:t>М4У2,5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- 55 кВт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1500об/мин</w:t>
            </w:r>
          </w:p>
          <w:p w:rsidR="002E1380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– 380-660В монтажное исполнение – IM1001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2АИУ225М4У2,5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ТУ У31.1-32832237-012:2009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6" w:type="dxa"/>
            <w:vAlign w:val="center"/>
          </w:tcPr>
          <w:p w:rsidR="006C7EA5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АИР80В4У2 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- 1,5 кВт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1500об/мин</w:t>
            </w:r>
          </w:p>
          <w:p w:rsidR="006C7EA5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- IM3081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АИР80В4У2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6" w:type="dxa"/>
            <w:vAlign w:val="center"/>
          </w:tcPr>
          <w:p w:rsidR="006C7EA5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АДММ56В4У3 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0,18 кВт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1500об/мин</w:t>
            </w:r>
          </w:p>
          <w:p w:rsidR="002E1380" w:rsidRPr="00F17D6F" w:rsidRDefault="006C7EA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- IM3681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АДММ56В4У3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6" w:type="dxa"/>
            <w:vAlign w:val="center"/>
          </w:tcPr>
          <w:p w:rsidR="006C7EA5" w:rsidRPr="00F17D6F" w:rsidRDefault="00F17D6F" w:rsidP="006C7E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АДММ63В4У3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0,37 кВт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1500об/мин</w:t>
            </w:r>
          </w:p>
          <w:p w:rsidR="002E1380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- IM3081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АДММ63В4У3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6" w:type="dxa"/>
            <w:vAlign w:val="center"/>
          </w:tcPr>
          <w:p w:rsidR="006C7EA5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Электродвигатель общепромышленный ДПМ-20-Н1-13 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- 0,5 Вт</w:t>
            </w:r>
          </w:p>
          <w:p w:rsidR="006C7EA5" w:rsidRPr="00F17D6F" w:rsidRDefault="006C7EA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4500об/мин</w:t>
            </w:r>
          </w:p>
          <w:p w:rsidR="006C7EA5" w:rsidRPr="00F17D6F" w:rsidRDefault="0051626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</w:t>
            </w:r>
            <w:r w:rsidR="006C7EA5" w:rsidRPr="00F17D6F">
              <w:rPr>
                <w:rFonts w:ascii="Times New Roman" w:hAnsi="Times New Roman" w:cs="Times New Roman"/>
                <w:color w:val="000000"/>
              </w:rPr>
              <w:t>апряжение питающей сети - 12В монтажное исполнение – IM2001</w:t>
            </w:r>
          </w:p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климатическое исполнение и категория размещения </w:t>
            </w:r>
            <w:r w:rsidR="00516265" w:rsidRPr="00F17D6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>У2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ДПМ-20-Н1-13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36" w:type="dxa"/>
            <w:vAlign w:val="center"/>
          </w:tcPr>
          <w:p w:rsidR="00516265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Электродвигатель ПЛ-062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- 120 Вт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1500об/мин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- 220В </w:t>
            </w:r>
          </w:p>
          <w:p w:rsidR="002E1380" w:rsidRPr="00F17D6F" w:rsidRDefault="002E1380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климатическое исполнение и категория размещения УХЛ4 </w:t>
            </w:r>
          </w:p>
        </w:tc>
        <w:tc>
          <w:tcPr>
            <w:tcW w:w="186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6" w:type="dxa"/>
            <w:vAlign w:val="center"/>
          </w:tcPr>
          <w:p w:rsidR="00516265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Электродвигатель общепромышленный асинхронный AD00090-4-0,75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- 0,4 кВт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1400об/мин</w:t>
            </w:r>
          </w:p>
          <w:p w:rsidR="002E1380" w:rsidRPr="00F17D6F" w:rsidRDefault="0051626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- 380В монтажное исполнение – </w:t>
            </w:r>
            <w:proofErr w:type="spellStart"/>
            <w:r w:rsidRPr="00F17D6F">
              <w:rPr>
                <w:rFonts w:ascii="Times New Roman" w:hAnsi="Times New Roman" w:cs="Times New Roman"/>
                <w:color w:val="000000"/>
              </w:rPr>
              <w:t>Auma</w:t>
            </w:r>
            <w:proofErr w:type="spellEnd"/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7D6F">
              <w:rPr>
                <w:rFonts w:ascii="Times New Roman" w:hAnsi="Times New Roman" w:cs="Times New Roman"/>
                <w:color w:val="000000"/>
              </w:rPr>
              <w:t>Nirm</w:t>
            </w:r>
            <w:proofErr w:type="spellEnd"/>
            <w:r w:rsidRPr="00F17D6F">
              <w:rPr>
                <w:rFonts w:ascii="Times New Roman" w:hAnsi="Times New Roman" w:cs="Times New Roman"/>
                <w:color w:val="000000"/>
              </w:rPr>
              <w:t xml:space="preserve"> 14.2-F14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AD00090-4-0,75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6" w:type="dxa"/>
            <w:vAlign w:val="center"/>
          </w:tcPr>
          <w:p w:rsidR="00516265" w:rsidRPr="00F17D6F" w:rsidRDefault="00F17D6F" w:rsidP="006C7E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вигатель асинхронный трехфазный с короткозамкнутым ротором с повышенным скольжением 4АМС80А4У3 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1,3 кВт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1370об/мин</w:t>
            </w:r>
          </w:p>
          <w:p w:rsidR="002E1380" w:rsidRPr="00F17D6F" w:rsidRDefault="00516265" w:rsidP="006C7EA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– IM3001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4АМС80А4У3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36" w:type="dxa"/>
            <w:vAlign w:val="center"/>
          </w:tcPr>
          <w:p w:rsidR="00516265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с повышенным скольжением 4АМС100S4У3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3,2 кВт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1390об/мин</w:t>
            </w:r>
          </w:p>
          <w:p w:rsidR="002E1380" w:rsidRPr="00F17D6F" w:rsidRDefault="0051626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– IM3001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4АМС100S4У3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6" w:type="dxa"/>
            <w:vAlign w:val="center"/>
          </w:tcPr>
          <w:p w:rsidR="00516265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Электродвигатель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4АС112М4У3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5,6 кВт</w:t>
            </w:r>
          </w:p>
          <w:p w:rsidR="00516265" w:rsidRPr="00F17D6F" w:rsidRDefault="00516265" w:rsidP="00516265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1390об/мин</w:t>
            </w:r>
          </w:p>
          <w:p w:rsidR="002E1380" w:rsidRPr="00F17D6F" w:rsidRDefault="00516265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– IM3001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4АС112М4У3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6" w:type="dxa"/>
            <w:vAlign w:val="center"/>
          </w:tcPr>
          <w:p w:rsidR="00516265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4АС132S4У3 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8,5 кВт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1390об/мин</w:t>
            </w:r>
          </w:p>
          <w:p w:rsidR="002E1380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– IM3001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4АС132S4У3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30B4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36" w:type="dxa"/>
            <w:vAlign w:val="center"/>
          </w:tcPr>
          <w:p w:rsidR="001D30B4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АИР63В4У3 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0,37 кВт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1360об/мин</w:t>
            </w:r>
          </w:p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– IM3081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АИР63В4У3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E1380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36" w:type="dxa"/>
            <w:vAlign w:val="center"/>
          </w:tcPr>
          <w:p w:rsidR="001D30B4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АДМ80А6У2 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0,75 кВт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950 об/мин</w:t>
            </w:r>
          </w:p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– IM3081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АДМ80А6У2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E1380" w:rsidRPr="00F17D6F" w:rsidTr="001D30B4">
        <w:trPr>
          <w:jc w:val="center"/>
        </w:trPr>
        <w:tc>
          <w:tcPr>
            <w:tcW w:w="55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36" w:type="dxa"/>
            <w:vAlign w:val="center"/>
          </w:tcPr>
          <w:p w:rsidR="001D30B4" w:rsidRPr="00F17D6F" w:rsidRDefault="00F17D6F" w:rsidP="002E1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="002E1380" w:rsidRPr="00F17D6F">
              <w:rPr>
                <w:rFonts w:ascii="Times New Roman" w:hAnsi="Times New Roman" w:cs="Times New Roman"/>
                <w:color w:val="000000"/>
              </w:rPr>
              <w:t xml:space="preserve"> асинхронный трехфазный с короткозамкнутым ротором А71A4Т2 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мощность – 0,55 кВт</w:t>
            </w:r>
          </w:p>
          <w:p w:rsidR="001D30B4" w:rsidRPr="00F17D6F" w:rsidRDefault="001D30B4" w:rsidP="001D30B4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 – 1450об/мин</w:t>
            </w:r>
          </w:p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lastRenderedPageBreak/>
              <w:t>напряжение питающей сети - 380В монтажное исполнение – IM3081</w:t>
            </w:r>
          </w:p>
        </w:tc>
        <w:tc>
          <w:tcPr>
            <w:tcW w:w="1866" w:type="dxa"/>
            <w:vAlign w:val="center"/>
          </w:tcPr>
          <w:p w:rsidR="002E1380" w:rsidRPr="00F17D6F" w:rsidRDefault="001D30B4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lastRenderedPageBreak/>
              <w:t>А71A4Т2</w:t>
            </w:r>
          </w:p>
        </w:tc>
        <w:tc>
          <w:tcPr>
            <w:tcW w:w="1864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2E1380" w:rsidRPr="00F17D6F" w:rsidRDefault="002E1380" w:rsidP="002E1380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2E1380" w:rsidRPr="00F17D6F" w:rsidRDefault="002E1380" w:rsidP="002E13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Электродвигатель асинхронный АДЧР-160М6-У3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мощность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15кВт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частота вращения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>1000об/мин напряжение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питающей сети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380В 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климатическое исполнение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У3 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АДЧР-160М6-У3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асинхронный трехфазный с короткозамкнутым ротором АИРС80А4У3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1,32 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частота вращения – 1500 об/мин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220/380В 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монтажное исполнение 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IM3081 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АИРС80А4У3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вигатель асинхронный трехфазный с короткозамкнутым ротором АИР56В4У3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0,18кВт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частота вращения – 1500 об/мин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380В 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монтажное исполнение 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IM3681 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АИР56В4У3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Электродвигатель общепромышленный АИРСМ 132М4 Т2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мощность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11кВт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частота вращения </w:t>
            </w:r>
            <w:r>
              <w:rPr>
                <w:rFonts w:ascii="Times New Roman" w:hAnsi="Times New Roman" w:cs="Times New Roman"/>
                <w:color w:val="000000"/>
              </w:rPr>
              <w:t>- 1450об/мин напряжение питающей сети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380В монтажное исполнение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IM3081 тропического исполнения </w:t>
            </w:r>
            <w:r>
              <w:rPr>
                <w:rFonts w:ascii="Times New Roman" w:hAnsi="Times New Roman" w:cs="Times New Roman"/>
                <w:color w:val="000000"/>
              </w:rPr>
              <w:t>– Т2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</w:t>
            </w:r>
            <w:r w:rsidRPr="00F17D6F">
              <w:rPr>
                <w:rFonts w:ascii="Times New Roman" w:hAnsi="Times New Roman" w:cs="Times New Roman"/>
                <w:color w:val="000000"/>
              </w:rPr>
              <w:t>d20=300</w:t>
            </w:r>
            <w:r>
              <w:rPr>
                <w:rFonts w:ascii="Times New Roman" w:hAnsi="Times New Roman" w:cs="Times New Roman"/>
                <w:color w:val="000000"/>
              </w:rPr>
              <w:t xml:space="preserve"> мм.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АИРСМ 132М4 Т2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Электродвигатель общепромышленный АИРСМ 132S4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мощность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8,5кВт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частота вращения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1500об/мин 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</w:t>
            </w:r>
            <w:r w:rsidRPr="00F17D6F">
              <w:rPr>
                <w:rFonts w:ascii="Times New Roman" w:hAnsi="Times New Roman" w:cs="Times New Roman"/>
                <w:color w:val="000000"/>
              </w:rPr>
              <w:t>апряжение питающей сети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– 380В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монтажное исполнение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IM3081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АИРСМ 132S4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общепромышленный АИРС112M4У3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 xml:space="preserve">мощность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5,6кВт 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частота вращения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1500об/мин монтажное исполнение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3081 напряжение питающей сети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 xml:space="preserve">380В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климатическое исполнение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17D6F">
              <w:rPr>
                <w:rFonts w:ascii="Times New Roman" w:hAnsi="Times New Roman" w:cs="Times New Roman"/>
                <w:color w:val="000000"/>
              </w:rPr>
              <w:t>У3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АИРС112M4У3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 асинхронный трехфазный с короткозамкнутым ротором АИР100L4У2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4кВт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частота вращения – 1500 об/мин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- IM3081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АИР100L4У2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вигатель асинхронный трехфазный с короткозамкнутым ротором АИР100S4У3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3кВт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частота вращения – 1500 об/мин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напряжение питающей сети - 380В монтажное исполнение - IM3081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АИР100S4У3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вигатель асинхронный трехфазный с короткозамкнутым ротором АИРС80А4У3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1,32кВт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частота вращения – 1500 об/мин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</w:t>
            </w:r>
            <w:r w:rsidRPr="00F17D6F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0/380В монтажное исполнение - IM3081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АИРС80А4У3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асинхронный трехфазный с короткозамкнутым ротором АИР63В4У3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0,37 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частота вращения – 1360 об/мин 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380В 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монтажное исполнение - IM3081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АИР63В4У3</w:t>
            </w:r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17D6F" w:rsidRPr="00F17D6F" w:rsidTr="001D30B4">
        <w:trPr>
          <w:jc w:val="center"/>
        </w:trPr>
        <w:tc>
          <w:tcPr>
            <w:tcW w:w="55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36" w:type="dxa"/>
            <w:vAlign w:val="center"/>
          </w:tcPr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F17D6F">
              <w:rPr>
                <w:rFonts w:ascii="Times New Roman" w:hAnsi="Times New Roman" w:cs="Times New Roman"/>
                <w:color w:val="000000"/>
              </w:rPr>
              <w:t>вигатель асинхронный трехфазный с короткозамкнутым ротором АИР56В4УХЛ2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мощность – 0,18кВт</w:t>
            </w:r>
          </w:p>
          <w:p w:rsid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частота вращения – 1370 об/мин</w:t>
            </w:r>
          </w:p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напряжение питающей сети - </w:t>
            </w:r>
            <w:r w:rsidRPr="00F17D6F">
              <w:rPr>
                <w:rFonts w:ascii="Times New Roman" w:hAnsi="Times New Roman" w:cs="Times New Roman"/>
                <w:color w:val="000000"/>
              </w:rPr>
              <w:t xml:space="preserve">380В </w:t>
            </w:r>
            <w:r>
              <w:rPr>
                <w:rFonts w:ascii="Times New Roman" w:hAnsi="Times New Roman" w:cs="Times New Roman"/>
                <w:color w:val="000000"/>
              </w:rPr>
              <w:t>монтажное исполнение - IM3081</w:t>
            </w:r>
          </w:p>
        </w:tc>
        <w:tc>
          <w:tcPr>
            <w:tcW w:w="186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АИР56В4УХЛ2</w:t>
            </w:r>
            <w:bookmarkStart w:id="0" w:name="_GoBack"/>
            <w:bookmarkEnd w:id="0"/>
          </w:p>
        </w:tc>
        <w:tc>
          <w:tcPr>
            <w:tcW w:w="1864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  <w:color w:val="000000"/>
              </w:rPr>
            </w:pPr>
            <w:r w:rsidRPr="00F17D6F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6" w:type="dxa"/>
            <w:vAlign w:val="center"/>
          </w:tcPr>
          <w:p w:rsidR="00F17D6F" w:rsidRPr="00F17D6F" w:rsidRDefault="00F17D6F" w:rsidP="00F17D6F">
            <w:pPr>
              <w:rPr>
                <w:rFonts w:ascii="Times New Roman" w:hAnsi="Times New Roman" w:cs="Times New Roman"/>
              </w:rPr>
            </w:pPr>
            <w:r w:rsidRPr="00F17D6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99" w:type="dxa"/>
            <w:vAlign w:val="center"/>
          </w:tcPr>
          <w:p w:rsidR="00F17D6F" w:rsidRPr="00F17D6F" w:rsidRDefault="00F17D6F" w:rsidP="00F17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B6C52" w:rsidRPr="00FA0038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6C52" w:rsidRPr="00FA0038" w:rsidSect="00352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C0669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1645E0"/>
    <w:rsid w:val="001812A3"/>
    <w:rsid w:val="001A6D1F"/>
    <w:rsid w:val="001B7B0C"/>
    <w:rsid w:val="001D30B4"/>
    <w:rsid w:val="00256F01"/>
    <w:rsid w:val="002E1380"/>
    <w:rsid w:val="00352A65"/>
    <w:rsid w:val="003B79D3"/>
    <w:rsid w:val="00516265"/>
    <w:rsid w:val="005C3557"/>
    <w:rsid w:val="005E69D7"/>
    <w:rsid w:val="00693202"/>
    <w:rsid w:val="006C7EA5"/>
    <w:rsid w:val="006E76D5"/>
    <w:rsid w:val="007F2B14"/>
    <w:rsid w:val="00906FEF"/>
    <w:rsid w:val="00A32009"/>
    <w:rsid w:val="00CA4557"/>
    <w:rsid w:val="00EB6C52"/>
    <w:rsid w:val="00F17D6F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176E-A094-40E6-BC10-7070013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A32009"/>
    <w:rPr>
      <w:b/>
      <w:bCs/>
    </w:rPr>
  </w:style>
  <w:style w:type="character" w:customStyle="1" w:styleId="apple-converted-space">
    <w:name w:val="apple-converted-space"/>
    <w:basedOn w:val="a1"/>
    <w:rsid w:val="00A32009"/>
  </w:style>
  <w:style w:type="paragraph" w:styleId="a">
    <w:name w:val="List Bullet"/>
    <w:basedOn w:val="a0"/>
    <w:uiPriority w:val="99"/>
    <w:unhideWhenUsed/>
    <w:rsid w:val="005C355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6</cp:revision>
  <dcterms:created xsi:type="dcterms:W3CDTF">2015-11-06T08:12:00Z</dcterms:created>
  <dcterms:modified xsi:type="dcterms:W3CDTF">2015-12-16T08:55:00Z</dcterms:modified>
</cp:coreProperties>
</file>