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6C05B3">
        <w:rPr>
          <w:color w:val="000000"/>
          <w:sz w:val="24"/>
          <w:szCs w:val="24"/>
        </w:rPr>
        <w:t>1035/ПУ</w:t>
      </w:r>
      <w:r w:rsidR="004576E0">
        <w:rPr>
          <w:color w:val="000000"/>
          <w:sz w:val="24"/>
          <w:szCs w:val="24"/>
        </w:rPr>
        <w:t xml:space="preserve"> </w:t>
      </w:r>
      <w:r w:rsidR="00A17D1C">
        <w:rPr>
          <w:color w:val="000000"/>
          <w:sz w:val="24"/>
          <w:szCs w:val="24"/>
        </w:rPr>
        <w:t>от «</w:t>
      </w:r>
      <w:r w:rsidR="006C05B3">
        <w:rPr>
          <w:color w:val="000000"/>
          <w:sz w:val="24"/>
          <w:szCs w:val="24"/>
        </w:rPr>
        <w:t>28» декабря</w:t>
      </w:r>
      <w:r w:rsidR="003E1B9E">
        <w:rPr>
          <w:color w:val="000000"/>
          <w:sz w:val="24"/>
          <w:szCs w:val="24"/>
        </w:rPr>
        <w:t xml:space="preserve">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6C05B3" w:rsidP="00D16EDC">
            <w:pPr>
              <w:autoSpaceDE w:val="0"/>
              <w:autoSpaceDN w:val="0"/>
              <w:adjustRightInd w:val="0"/>
              <w:spacing w:line="20" w:lineRule="atLeast"/>
              <w:ind w:right="-72" w:firstLine="0"/>
              <w:jc w:val="left"/>
              <w:rPr>
                <w:bCs/>
                <w:sz w:val="24"/>
                <w:szCs w:val="24"/>
              </w:rPr>
            </w:pPr>
            <w:r w:rsidRPr="006C05B3">
              <w:rPr>
                <w:bCs/>
                <w:sz w:val="24"/>
                <w:szCs w:val="24"/>
              </w:rPr>
              <w:t>Выполнение работ по устройству временного теплового контура узла приема топлива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6C05B3">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6C05B3">
              <w:rPr>
                <w:sz w:val="24"/>
                <w:szCs w:val="24"/>
                <w:lang w:eastAsia="en-US"/>
              </w:rPr>
              <w:t>28</w:t>
            </w:r>
            <w:r w:rsidR="00721F23">
              <w:rPr>
                <w:sz w:val="24"/>
                <w:szCs w:val="24"/>
                <w:lang w:eastAsia="en-US"/>
              </w:rPr>
              <w:t>.</w:t>
            </w:r>
            <w:r w:rsidR="005D4C6D">
              <w:rPr>
                <w:sz w:val="24"/>
                <w:szCs w:val="24"/>
                <w:lang w:eastAsia="en-US"/>
              </w:rPr>
              <w:t>12</w:t>
            </w:r>
            <w:r w:rsidR="00721F23">
              <w:rPr>
                <w:sz w:val="24"/>
                <w:szCs w:val="24"/>
                <w:lang w:eastAsia="en-US"/>
              </w:rPr>
              <w:t>.2015</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6C05B3">
              <w:rPr>
                <w:sz w:val="24"/>
                <w:szCs w:val="24"/>
                <w:lang w:eastAsia="en-US"/>
              </w:rPr>
              <w:t>30</w:t>
            </w:r>
            <w:r w:rsidR="00967A08" w:rsidRPr="00033237">
              <w:rPr>
                <w:sz w:val="24"/>
                <w:szCs w:val="24"/>
                <w:lang w:eastAsia="en-US"/>
              </w:rPr>
              <w:t>.</w:t>
            </w:r>
            <w:r w:rsidR="005D4C6D">
              <w:rPr>
                <w:sz w:val="24"/>
                <w:szCs w:val="24"/>
                <w:lang w:eastAsia="en-US"/>
              </w:rPr>
              <w:t>12</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6C05B3">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6C05B3">
              <w:rPr>
                <w:sz w:val="24"/>
                <w:szCs w:val="24"/>
                <w:lang w:eastAsia="en-US"/>
              </w:rPr>
              <w:t>01</w:t>
            </w:r>
            <w:r w:rsidRPr="00033237">
              <w:rPr>
                <w:sz w:val="24"/>
                <w:szCs w:val="24"/>
                <w:lang w:eastAsia="en-US"/>
              </w:rPr>
              <w:t>.</w:t>
            </w:r>
            <w:r w:rsidR="006C05B3">
              <w:rPr>
                <w:sz w:val="24"/>
                <w:szCs w:val="24"/>
                <w:lang w:eastAsia="en-US"/>
              </w:rPr>
              <w:t>01</w:t>
            </w:r>
            <w:r w:rsidRPr="00033237">
              <w:rPr>
                <w:sz w:val="24"/>
                <w:szCs w:val="24"/>
                <w:lang w:eastAsia="en-US"/>
              </w:rPr>
              <w:t>.</w:t>
            </w:r>
            <w:r w:rsidR="006C05B3">
              <w:rPr>
                <w:sz w:val="24"/>
                <w:szCs w:val="24"/>
                <w:lang w:eastAsia="en-US"/>
              </w:rPr>
              <w:t>2016</w:t>
            </w:r>
            <w:r w:rsidRPr="00033237">
              <w:rPr>
                <w:sz w:val="24"/>
                <w:szCs w:val="24"/>
                <w:lang w:eastAsia="en-US"/>
              </w:rPr>
              <w:t xml:space="preserve"> г. по </w:t>
            </w:r>
            <w:r w:rsidR="006C05B3">
              <w:rPr>
                <w:sz w:val="24"/>
                <w:szCs w:val="24"/>
                <w:lang w:eastAsia="en-US"/>
              </w:rPr>
              <w:t>20</w:t>
            </w:r>
            <w:r w:rsidRPr="00033237">
              <w:rPr>
                <w:sz w:val="24"/>
                <w:szCs w:val="24"/>
                <w:lang w:eastAsia="en-US"/>
              </w:rPr>
              <w:t>.</w:t>
            </w:r>
            <w:r w:rsidR="006C05B3">
              <w:rPr>
                <w:sz w:val="24"/>
                <w:szCs w:val="24"/>
                <w:lang w:eastAsia="en-US"/>
              </w:rPr>
              <w:t>01</w:t>
            </w:r>
            <w:bookmarkStart w:id="1" w:name="_GoBack"/>
            <w:bookmarkEnd w:id="1"/>
            <w:r w:rsidRPr="00033237">
              <w:rPr>
                <w:sz w:val="24"/>
                <w:szCs w:val="24"/>
                <w:lang w:eastAsia="en-US"/>
              </w:rPr>
              <w:t>.</w:t>
            </w:r>
            <w:r w:rsidR="005D4C6D">
              <w:rPr>
                <w:sz w:val="24"/>
                <w:szCs w:val="24"/>
                <w:lang w:eastAsia="en-US"/>
              </w:rPr>
              <w:t>2016</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96" w:rsidRDefault="00816A96">
      <w:r>
        <w:separator/>
      </w:r>
    </w:p>
  </w:endnote>
  <w:endnote w:type="continuationSeparator" w:id="0">
    <w:p w:rsidR="00816A96" w:rsidRDefault="0081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C05B3">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96" w:rsidRDefault="00816A96">
      <w:r>
        <w:separator/>
      </w:r>
    </w:p>
  </w:footnote>
  <w:footnote w:type="continuationSeparator" w:id="0">
    <w:p w:rsidR="00816A96" w:rsidRDefault="00816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5B3"/>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6A96"/>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402E5-9B68-487F-A488-C11BC55F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873</Words>
  <Characters>4978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39</cp:revision>
  <cp:lastPrinted>2015-08-13T14:45:00Z</cp:lastPrinted>
  <dcterms:created xsi:type="dcterms:W3CDTF">2015-08-18T13:20:00Z</dcterms:created>
  <dcterms:modified xsi:type="dcterms:W3CDTF">2015-12-28T06:53:00Z</dcterms:modified>
</cp:coreProperties>
</file>