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A23AB">
          <w:rPr>
            <w:webHidden/>
          </w:rPr>
          <w:t>3</w:t>
        </w:r>
        <w:r w:rsidR="001F2C0F">
          <w:rPr>
            <w:webHidden/>
          </w:rPr>
          <w:fldChar w:fldCharType="end"/>
        </w:r>
      </w:hyperlink>
    </w:p>
    <w:p w:rsidR="001F2C0F" w:rsidRDefault="00EB030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A23AB">
          <w:rPr>
            <w:webHidden/>
          </w:rPr>
          <w:t>7</w:t>
        </w:r>
        <w:r w:rsidR="001F2C0F">
          <w:rPr>
            <w:webHidden/>
          </w:rPr>
          <w:fldChar w:fldCharType="end"/>
        </w:r>
      </w:hyperlink>
    </w:p>
    <w:p w:rsidR="001F2C0F" w:rsidRDefault="00EB030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A23AB">
          <w:rPr>
            <w:webHidden/>
          </w:rPr>
          <w:t>7</w:t>
        </w:r>
        <w:r w:rsidR="001F2C0F">
          <w:rPr>
            <w:webHidden/>
          </w:rPr>
          <w:fldChar w:fldCharType="end"/>
        </w:r>
      </w:hyperlink>
    </w:p>
    <w:p w:rsidR="001F2C0F" w:rsidRDefault="00EB030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A23AB">
          <w:rPr>
            <w:webHidden/>
          </w:rPr>
          <w:t>10</w:t>
        </w:r>
        <w:r w:rsidR="001F2C0F">
          <w:rPr>
            <w:webHidden/>
          </w:rPr>
          <w:fldChar w:fldCharType="end"/>
        </w:r>
      </w:hyperlink>
    </w:p>
    <w:p w:rsidR="001F2C0F" w:rsidRDefault="00EB030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A23AB">
          <w:rPr>
            <w:webHidden/>
          </w:rPr>
          <w:t>12</w:t>
        </w:r>
        <w:r w:rsidR="001F2C0F">
          <w:rPr>
            <w:webHidden/>
          </w:rPr>
          <w:fldChar w:fldCharType="end"/>
        </w:r>
      </w:hyperlink>
    </w:p>
    <w:p w:rsidR="001F2C0F" w:rsidRDefault="00EB030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A23AB">
          <w:rPr>
            <w:webHidden/>
          </w:rPr>
          <w:t>14</w:t>
        </w:r>
        <w:r w:rsidR="001F2C0F">
          <w:rPr>
            <w:webHidden/>
          </w:rPr>
          <w:fldChar w:fldCharType="end"/>
        </w:r>
      </w:hyperlink>
    </w:p>
    <w:p w:rsidR="001F2C0F" w:rsidRDefault="00EB030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A23AB">
          <w:rPr>
            <w:webHidden/>
          </w:rPr>
          <w:t>17</w:t>
        </w:r>
        <w:r w:rsidR="001F2C0F">
          <w:rPr>
            <w:webHidden/>
          </w:rPr>
          <w:fldChar w:fldCharType="end"/>
        </w:r>
      </w:hyperlink>
    </w:p>
    <w:p w:rsidR="001F2C0F" w:rsidRDefault="00EB030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A23AB">
          <w:rPr>
            <w:webHidden/>
          </w:rPr>
          <w:t>21</w:t>
        </w:r>
        <w:r w:rsidR="001F2C0F">
          <w:rPr>
            <w:webHidden/>
          </w:rPr>
          <w:fldChar w:fldCharType="end"/>
        </w:r>
      </w:hyperlink>
    </w:p>
    <w:p w:rsidR="001F2C0F" w:rsidRDefault="00EB030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A23AB">
          <w:rPr>
            <w:webHidden/>
          </w:rPr>
          <w:t>23</w:t>
        </w:r>
        <w:r w:rsidR="001F2C0F">
          <w:rPr>
            <w:webHidden/>
          </w:rPr>
          <w:fldChar w:fldCharType="end"/>
        </w:r>
      </w:hyperlink>
    </w:p>
    <w:p w:rsidR="001F2C0F" w:rsidRDefault="00EB030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A23AB">
          <w:rPr>
            <w:webHidden/>
          </w:rPr>
          <w:t>25</w:t>
        </w:r>
        <w:r w:rsidR="001F2C0F">
          <w:rPr>
            <w:webHidden/>
          </w:rPr>
          <w:fldChar w:fldCharType="end"/>
        </w:r>
      </w:hyperlink>
    </w:p>
    <w:p w:rsidR="001F2C0F" w:rsidRDefault="00EB030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A23AB">
          <w:rPr>
            <w:webHidden/>
          </w:rPr>
          <w:t>27</w:t>
        </w:r>
        <w:r w:rsidR="001F2C0F">
          <w:rPr>
            <w:webHidden/>
          </w:rPr>
          <w:fldChar w:fldCharType="end"/>
        </w:r>
      </w:hyperlink>
    </w:p>
    <w:p w:rsidR="001F2C0F" w:rsidRDefault="00EB030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A23AB">
          <w:rPr>
            <w:webHidden/>
          </w:rPr>
          <w:t>29</w:t>
        </w:r>
        <w:r w:rsidR="001F2C0F">
          <w:rPr>
            <w:webHidden/>
          </w:rPr>
          <w:fldChar w:fldCharType="end"/>
        </w:r>
      </w:hyperlink>
    </w:p>
    <w:p w:rsidR="001F2C0F" w:rsidRDefault="00EB030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A23AB">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8A23AB">
        <w:rPr>
          <w:color w:val="000000"/>
          <w:sz w:val="24"/>
          <w:szCs w:val="24"/>
        </w:rPr>
        <w:t xml:space="preserve">№ </w:t>
      </w:r>
      <w:r w:rsidR="00504DF6" w:rsidRPr="008A23AB">
        <w:rPr>
          <w:color w:val="000000"/>
          <w:sz w:val="24"/>
          <w:szCs w:val="24"/>
        </w:rPr>
        <w:t>22</w:t>
      </w:r>
      <w:r w:rsidR="008A23AB" w:rsidRPr="008A23AB">
        <w:rPr>
          <w:color w:val="000000"/>
          <w:sz w:val="24"/>
          <w:szCs w:val="24"/>
        </w:rPr>
        <w:t>9</w:t>
      </w:r>
      <w:r w:rsidR="00F615D3" w:rsidRPr="008A23AB">
        <w:rPr>
          <w:sz w:val="24"/>
          <w:szCs w:val="24"/>
        </w:rPr>
        <w:t xml:space="preserve"> от</w:t>
      </w:r>
      <w:r w:rsidR="00F615D3" w:rsidRPr="00891828">
        <w:rPr>
          <w:sz w:val="24"/>
          <w:szCs w:val="24"/>
        </w:rPr>
        <w:t xml:space="preserve"> </w:t>
      </w:r>
      <w:r w:rsidR="00E220B6">
        <w:rPr>
          <w:sz w:val="24"/>
          <w:szCs w:val="24"/>
        </w:rPr>
        <w:t>2</w:t>
      </w:r>
      <w:r w:rsidR="0017774E">
        <w:rPr>
          <w:sz w:val="24"/>
          <w:szCs w:val="24"/>
        </w:rPr>
        <w:t>9</w:t>
      </w:r>
      <w:r w:rsidR="00907E3B" w:rsidRPr="00891828">
        <w:rPr>
          <w:sz w:val="24"/>
          <w:szCs w:val="24"/>
        </w:rPr>
        <w:t>.1</w:t>
      </w:r>
      <w:r w:rsidR="00504DF6">
        <w:rPr>
          <w:sz w:val="24"/>
          <w:szCs w:val="24"/>
        </w:rPr>
        <w:t>2</w:t>
      </w:r>
      <w:r w:rsidR="00F615D3" w:rsidRPr="00891828">
        <w:rPr>
          <w:sz w:val="24"/>
          <w:szCs w:val="24"/>
        </w:rPr>
        <w:t>.2015 г.</w:t>
      </w:r>
      <w:r w:rsidRPr="00891828">
        <w:rPr>
          <w:color w:val="000000"/>
          <w:sz w:val="24"/>
          <w:szCs w:val="24"/>
        </w:rPr>
        <w:t>,</w:t>
      </w:r>
      <w:r w:rsidRPr="009D7F6A">
        <w:rPr>
          <w:sz w:val="24"/>
          <w:szCs w:val="24"/>
        </w:rPr>
        <w:t xml:space="preserve"> в соответствии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95981" w:rsidRDefault="00EA7394" w:rsidP="00DC5293">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DC5293">
              <w:rPr>
                <w:bCs/>
                <w:sz w:val="24"/>
                <w:szCs w:val="24"/>
              </w:rPr>
              <w:t>подшипников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w:t>
            </w:r>
            <w:bookmarkStart w:id="4" w:name="_GoBack"/>
            <w:bookmarkEnd w:id="4"/>
            <w:r w:rsidRPr="009D7F6A">
              <w:rPr>
                <w:sz w:val="24"/>
                <w:szCs w:val="24"/>
                <w:lang w:eastAsia="en-US"/>
              </w:rPr>
              <w:t>ист</w:t>
            </w:r>
            <w:r w:rsidR="00BC5425" w:rsidRPr="009D7F6A">
              <w:rPr>
                <w:sz w:val="24"/>
                <w:szCs w:val="24"/>
                <w:lang w:eastAsia="en-US"/>
              </w:rPr>
              <w:t xml:space="preserve">: </w:t>
            </w:r>
            <w:r w:rsidRPr="009D7F6A">
              <w:rPr>
                <w:sz w:val="24"/>
                <w:szCs w:val="24"/>
                <w:lang w:eastAsia="en-US"/>
              </w:rPr>
              <w:t>Монахова</w:t>
            </w:r>
            <w:r>
              <w:rPr>
                <w:sz w:val="24"/>
                <w:szCs w:val="24"/>
                <w:lang w:eastAsia="en-US"/>
              </w:rPr>
              <w:t xml:space="preserve">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r w:rsidR="00336F54" w:rsidRPr="004A0378">
                <w:rPr>
                  <w:rStyle w:val="af2"/>
                  <w:sz w:val="24"/>
                  <w:szCs w:val="24"/>
                  <w:lang w:val="en-US" w:eastAsia="en-US"/>
                </w:rPr>
                <w:t>ru</w:t>
              </w:r>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17774E">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504DF6" w:rsidRPr="008A23AB">
              <w:rPr>
                <w:sz w:val="24"/>
                <w:szCs w:val="24"/>
                <w:lang w:eastAsia="en-US"/>
              </w:rPr>
              <w:t>2</w:t>
            </w:r>
            <w:r w:rsidR="0017774E" w:rsidRPr="008A23AB">
              <w:rPr>
                <w:sz w:val="24"/>
                <w:szCs w:val="24"/>
                <w:lang w:eastAsia="en-US"/>
              </w:rPr>
              <w:t>9</w:t>
            </w:r>
            <w:r w:rsidRPr="008A23AB">
              <w:rPr>
                <w:sz w:val="24"/>
                <w:szCs w:val="24"/>
                <w:lang w:eastAsia="en-US"/>
              </w:rPr>
              <w:t>.</w:t>
            </w:r>
            <w:r w:rsidR="00907E3B" w:rsidRPr="008A23AB">
              <w:rPr>
                <w:sz w:val="24"/>
                <w:szCs w:val="24"/>
                <w:lang w:val="en-US" w:eastAsia="en-US"/>
              </w:rPr>
              <w:t>1</w:t>
            </w:r>
            <w:r w:rsidR="00504DF6" w:rsidRPr="008A23AB">
              <w:rPr>
                <w:sz w:val="24"/>
                <w:szCs w:val="24"/>
                <w:lang w:eastAsia="en-US"/>
              </w:rPr>
              <w:t>2</w:t>
            </w:r>
            <w:r w:rsidRPr="008A23AB">
              <w:rPr>
                <w:sz w:val="24"/>
                <w:szCs w:val="24"/>
                <w:lang w:eastAsia="en-US"/>
              </w:rPr>
              <w:t>.20</w:t>
            </w:r>
            <w:r w:rsidR="00D92B0A" w:rsidRPr="008A23AB">
              <w:rPr>
                <w:sz w:val="24"/>
                <w:szCs w:val="24"/>
                <w:lang w:eastAsia="en-US"/>
              </w:rPr>
              <w:t xml:space="preserve">15 </w:t>
            </w:r>
            <w:r w:rsidRPr="008A23AB">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 xml:space="preserve">местного </w:t>
            </w:r>
            <w:r w:rsidR="0078122F" w:rsidRPr="008A23AB">
              <w:rPr>
                <w:sz w:val="24"/>
                <w:szCs w:val="24"/>
                <w:lang w:eastAsia="en-US"/>
              </w:rPr>
              <w:t>времени</w:t>
            </w:r>
            <w:r w:rsidR="00071AD3" w:rsidRPr="008A23AB">
              <w:rPr>
                <w:sz w:val="24"/>
                <w:szCs w:val="24"/>
                <w:lang w:eastAsia="en-US"/>
              </w:rPr>
              <w:t xml:space="preserve"> </w:t>
            </w:r>
            <w:r w:rsidR="0078122F" w:rsidRPr="008A23AB">
              <w:rPr>
                <w:sz w:val="24"/>
                <w:szCs w:val="24"/>
                <w:lang w:eastAsia="en-US"/>
              </w:rPr>
              <w:t xml:space="preserve"> </w:t>
            </w:r>
            <w:r w:rsidR="00DC5293" w:rsidRPr="008A23AB">
              <w:rPr>
                <w:sz w:val="24"/>
                <w:szCs w:val="24"/>
                <w:lang w:eastAsia="en-US"/>
              </w:rPr>
              <w:t>20</w:t>
            </w:r>
            <w:r w:rsidRPr="008A23AB">
              <w:rPr>
                <w:sz w:val="24"/>
                <w:szCs w:val="24"/>
                <w:lang w:eastAsia="en-US"/>
              </w:rPr>
              <w:t>.</w:t>
            </w:r>
            <w:r w:rsidR="00504DF6" w:rsidRPr="008A23AB">
              <w:rPr>
                <w:sz w:val="24"/>
                <w:szCs w:val="24"/>
                <w:lang w:eastAsia="en-US"/>
              </w:rPr>
              <w:t>0</w:t>
            </w:r>
            <w:r w:rsidR="00A4235B" w:rsidRPr="008A23AB">
              <w:rPr>
                <w:sz w:val="24"/>
                <w:szCs w:val="24"/>
                <w:lang w:eastAsia="en-US"/>
              </w:rPr>
              <w:t>1</w:t>
            </w:r>
            <w:r w:rsidR="000D23C6" w:rsidRPr="008A23AB">
              <w:rPr>
                <w:sz w:val="24"/>
                <w:szCs w:val="24"/>
                <w:lang w:eastAsia="en-US"/>
              </w:rPr>
              <w:t>.</w:t>
            </w:r>
            <w:r w:rsidRPr="008A23AB">
              <w:rPr>
                <w:sz w:val="24"/>
                <w:szCs w:val="24"/>
                <w:lang w:eastAsia="en-US"/>
              </w:rPr>
              <w:t>20</w:t>
            </w:r>
            <w:r w:rsidR="000D23C6" w:rsidRPr="008A23AB">
              <w:rPr>
                <w:sz w:val="24"/>
                <w:szCs w:val="24"/>
                <w:lang w:eastAsia="en-US"/>
              </w:rPr>
              <w:t>1</w:t>
            </w:r>
            <w:r w:rsidR="00504DF6" w:rsidRPr="008A23AB">
              <w:rPr>
                <w:sz w:val="24"/>
                <w:szCs w:val="24"/>
                <w:lang w:eastAsia="en-US"/>
              </w:rPr>
              <w:t>6</w:t>
            </w:r>
            <w:r w:rsidR="00071AD3" w:rsidRPr="008A23AB">
              <w:rPr>
                <w:sz w:val="24"/>
                <w:szCs w:val="24"/>
                <w:lang w:eastAsia="en-US"/>
              </w:rPr>
              <w:t xml:space="preserve"> </w:t>
            </w:r>
            <w:r w:rsidRPr="008A23AB">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r w:rsidR="00336F54" w:rsidRPr="004A0378">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.ОН РОССИЯ», Красноярский край, Шарыповский район</w:t>
            </w:r>
            <w:r w:rsidR="00D7762D" w:rsidRPr="004747FE">
              <w:rPr>
                <w:color w:val="000000"/>
                <w:sz w:val="24"/>
                <w:szCs w:val="24"/>
              </w:rPr>
              <w:t>, промбаза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t>Ж/Д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504DF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9D7F6A">
              <w:rPr>
                <w:sz w:val="24"/>
                <w:szCs w:val="24"/>
              </w:rPr>
              <w:t xml:space="preserve"> (</w:t>
            </w:r>
            <w:r>
              <w:rPr>
                <w:sz w:val="24"/>
                <w:szCs w:val="24"/>
              </w:rPr>
              <w:t>один</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AC668B">
            <w:pPr>
              <w:pStyle w:val="afffa"/>
              <w:numPr>
                <w:ilvl w:val="0"/>
                <w:numId w:val="37"/>
              </w:numPr>
              <w:tabs>
                <w:tab w:val="left" w:pos="0"/>
                <w:tab w:val="left" w:pos="5657"/>
              </w:tabs>
              <w:spacing w:line="276" w:lineRule="auto"/>
              <w:ind w:right="153"/>
            </w:pPr>
            <w:r w:rsidRPr="004747FE">
              <w:t>паспортом на изделие;</w:t>
            </w:r>
          </w:p>
          <w:p w:rsidR="00AC3132" w:rsidRPr="004747FE" w:rsidRDefault="00AC3132" w:rsidP="00AC668B">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AC668B">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A23AB" w:rsidRPr="001F2C0F">
        <w:rPr>
          <w:color w:val="000000"/>
          <w:sz w:val="24"/>
          <w:szCs w:val="24"/>
        </w:rPr>
        <w:t>График поставки товара  (форма</w:t>
      </w:r>
      <w:r w:rsidR="008A23AB"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A23AB" w:rsidRPr="008A23AB">
        <w:rPr>
          <w:color w:val="000000"/>
          <w:sz w:val="24"/>
          <w:szCs w:val="24"/>
        </w:rPr>
        <w:t>Анкета Участника (форма 5</w:t>
      </w:r>
      <w:r w:rsidR="008A23AB" w:rsidRPr="008A23AB">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A23AB" w:rsidRPr="008A23AB">
        <w:rPr>
          <w:color w:val="000000"/>
          <w:sz w:val="24"/>
          <w:szCs w:val="24"/>
        </w:rPr>
        <w:t>Справка о перечне и годовых объемах выполнения аналогичных договоров (форма 6</w:t>
      </w:r>
      <w:r w:rsidR="008A23AB" w:rsidRPr="008A23AB">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A23AB">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A4235B">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lastRenderedPageBreak/>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A23AB">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30F" w:rsidRDefault="00EB030F">
      <w:r>
        <w:separator/>
      </w:r>
    </w:p>
  </w:endnote>
  <w:endnote w:type="continuationSeparator" w:id="0">
    <w:p w:rsidR="00EB030F" w:rsidRDefault="00EB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27D55" w:rsidRDefault="00B27D55">
        <w:pPr>
          <w:pStyle w:val="af0"/>
          <w:jc w:val="right"/>
        </w:pPr>
        <w:r>
          <w:fldChar w:fldCharType="begin"/>
        </w:r>
        <w:r>
          <w:instrText xml:space="preserve"> PAGE   \* MERGEFORMAT </w:instrText>
        </w:r>
        <w:r>
          <w:fldChar w:fldCharType="separate"/>
        </w:r>
        <w:r w:rsidR="008A23AB">
          <w:rPr>
            <w:noProof/>
          </w:rPr>
          <w:t>4</w:t>
        </w:r>
        <w:r>
          <w:rPr>
            <w:noProof/>
          </w:rPr>
          <w:fldChar w:fldCharType="end"/>
        </w:r>
      </w:p>
    </w:sdtContent>
  </w:sdt>
  <w:p w:rsidR="00B27D55" w:rsidRDefault="00B27D5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30F" w:rsidRDefault="00EB030F">
      <w:r>
        <w:separator/>
      </w:r>
    </w:p>
  </w:footnote>
  <w:footnote w:type="continuationSeparator" w:id="0">
    <w:p w:rsidR="00EB030F" w:rsidRDefault="00EB0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55" w:rsidRPr="00F01080" w:rsidRDefault="00B27D5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CA3E6-182F-4CE5-B002-5D032FE7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4921</Words>
  <Characters>28050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2015-12-29T07:59:00Z</cp:lastPrinted>
  <dcterms:created xsi:type="dcterms:W3CDTF">2015-12-29T07:16:00Z</dcterms:created>
  <dcterms:modified xsi:type="dcterms:W3CDTF">2015-12-29T07:59:00Z</dcterms:modified>
</cp:coreProperties>
</file>