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32A" w:rsidRPr="00DD24C7" w:rsidRDefault="0039032A" w:rsidP="0039032A">
      <w:pPr>
        <w:spacing w:line="240" w:lineRule="auto"/>
        <w:ind w:left="4678" w:hanging="11"/>
        <w:jc w:val="center"/>
        <w:rPr>
          <w:b/>
          <w:sz w:val="24"/>
          <w:szCs w:val="24"/>
        </w:rPr>
      </w:pPr>
      <w:bookmarkStart w:id="0" w:name="_Toc517582288"/>
      <w:bookmarkStart w:id="1" w:name="_Toc517582612"/>
      <w:bookmarkStart w:id="2" w:name="_Hlt447028322"/>
      <w:r w:rsidRPr="00DD24C7">
        <w:rPr>
          <w:b/>
          <w:sz w:val="24"/>
          <w:szCs w:val="24"/>
        </w:rPr>
        <w:t>«УТВЕРЖДАЮ»</w:t>
      </w:r>
    </w:p>
    <w:p w:rsidR="0039032A" w:rsidRPr="002F6839" w:rsidRDefault="0039032A" w:rsidP="0039032A">
      <w:pPr>
        <w:spacing w:line="240" w:lineRule="auto"/>
        <w:ind w:left="4678" w:hanging="11"/>
        <w:rPr>
          <w:sz w:val="24"/>
          <w:szCs w:val="24"/>
        </w:rPr>
      </w:pPr>
      <w:r w:rsidRPr="002F6839">
        <w:rPr>
          <w:sz w:val="24"/>
          <w:szCs w:val="24"/>
        </w:rPr>
        <w:t>Зам.</w:t>
      </w:r>
      <w:r>
        <w:rPr>
          <w:sz w:val="24"/>
          <w:szCs w:val="24"/>
        </w:rPr>
        <w:t xml:space="preserve"> </w:t>
      </w:r>
      <w:r w:rsidRPr="002F6839">
        <w:rPr>
          <w:sz w:val="24"/>
          <w:szCs w:val="24"/>
        </w:rPr>
        <w:t xml:space="preserve">директора филиала «Шатурская ГРЭС» </w:t>
      </w:r>
      <w:r>
        <w:rPr>
          <w:sz w:val="24"/>
          <w:szCs w:val="24"/>
        </w:rPr>
        <w:t xml:space="preserve">                  </w:t>
      </w:r>
      <w:r w:rsidRPr="002F6839">
        <w:rPr>
          <w:sz w:val="24"/>
          <w:szCs w:val="24"/>
        </w:rPr>
        <w:t>ОАО «Э.ОН Россия»</w:t>
      </w:r>
    </w:p>
    <w:p w:rsidR="0039032A" w:rsidRPr="00CC1D59" w:rsidRDefault="0039032A" w:rsidP="0039032A">
      <w:pPr>
        <w:spacing w:line="240" w:lineRule="auto"/>
        <w:ind w:left="4678" w:hanging="11"/>
        <w:rPr>
          <w:sz w:val="24"/>
          <w:szCs w:val="24"/>
          <w:highlight w:val="lightGray"/>
        </w:rPr>
      </w:pPr>
    </w:p>
    <w:p w:rsidR="0039032A" w:rsidRPr="00CC1D59" w:rsidRDefault="0039032A" w:rsidP="0039032A">
      <w:pPr>
        <w:spacing w:line="240" w:lineRule="auto"/>
        <w:ind w:left="4678" w:firstLine="0"/>
        <w:rPr>
          <w:sz w:val="24"/>
          <w:szCs w:val="24"/>
        </w:rPr>
      </w:pPr>
      <w:r>
        <w:rPr>
          <w:sz w:val="24"/>
          <w:szCs w:val="24"/>
        </w:rPr>
        <w:t>____________________________А.В. Гущин</w:t>
      </w:r>
    </w:p>
    <w:p w:rsidR="0039032A" w:rsidRPr="00CC1D59" w:rsidRDefault="0039032A" w:rsidP="0039032A">
      <w:pPr>
        <w:spacing w:line="240" w:lineRule="auto"/>
        <w:ind w:left="4678" w:hanging="11"/>
        <w:rPr>
          <w:sz w:val="24"/>
          <w:szCs w:val="24"/>
        </w:rPr>
      </w:pPr>
    </w:p>
    <w:p w:rsidR="0039032A" w:rsidRPr="00CC1D59" w:rsidRDefault="0039032A" w:rsidP="0039032A">
      <w:pPr>
        <w:spacing w:line="240" w:lineRule="auto"/>
        <w:ind w:left="4678" w:hanging="11"/>
        <w:rPr>
          <w:sz w:val="24"/>
          <w:szCs w:val="24"/>
        </w:rPr>
      </w:pPr>
      <w:r w:rsidRPr="00CC1D59">
        <w:rPr>
          <w:sz w:val="24"/>
          <w:szCs w:val="24"/>
        </w:rPr>
        <w:t>«______» ____________</w:t>
      </w:r>
      <w:r>
        <w:rPr>
          <w:sz w:val="24"/>
          <w:szCs w:val="24"/>
        </w:rPr>
        <w:t>__________</w:t>
      </w:r>
      <w:r w:rsidRPr="00CC1D59">
        <w:rPr>
          <w:sz w:val="24"/>
          <w:szCs w:val="24"/>
        </w:rPr>
        <w:t xml:space="preserve"> 20______года </w:t>
      </w:r>
    </w:p>
    <w:p w:rsidR="0039032A" w:rsidRPr="00CC1D59" w:rsidRDefault="0039032A" w:rsidP="0039032A">
      <w:pPr>
        <w:spacing w:line="240" w:lineRule="auto"/>
        <w:ind w:left="3424" w:hanging="11"/>
        <w:jc w:val="center"/>
        <w:rPr>
          <w:b/>
          <w:bCs/>
          <w:sz w:val="24"/>
          <w:szCs w:val="24"/>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F7F39" w:rsidRPr="00CC1D59" w:rsidRDefault="009F7F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39032A" w:rsidRDefault="0039032A" w:rsidP="002F6839">
      <w:pPr>
        <w:spacing w:line="240" w:lineRule="auto"/>
        <w:rPr>
          <w:highlight w:val="lightGray"/>
        </w:rPr>
      </w:pPr>
    </w:p>
    <w:p w:rsidR="0039032A" w:rsidRDefault="0039032A"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5F3610">
          <w:rPr>
            <w:webHidden/>
          </w:rPr>
          <w:t>3</w:t>
        </w:r>
        <w:r w:rsidR="009D3BCB">
          <w:rPr>
            <w:webHidden/>
          </w:rPr>
          <w:fldChar w:fldCharType="end"/>
        </w:r>
      </w:hyperlink>
    </w:p>
    <w:p w:rsidR="009D3BCB" w:rsidRDefault="00EA0B92">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5F3610">
          <w:rPr>
            <w:webHidden/>
          </w:rPr>
          <w:t>6</w:t>
        </w:r>
        <w:r w:rsidR="009D3BCB">
          <w:rPr>
            <w:webHidden/>
          </w:rPr>
          <w:fldChar w:fldCharType="end"/>
        </w:r>
      </w:hyperlink>
    </w:p>
    <w:p w:rsidR="009D3BCB" w:rsidRDefault="00EA0B92">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5F3610">
          <w:rPr>
            <w:webHidden/>
          </w:rPr>
          <w:t>6</w:t>
        </w:r>
        <w:r w:rsidR="009D3BCB">
          <w:rPr>
            <w:webHidden/>
          </w:rPr>
          <w:fldChar w:fldCharType="end"/>
        </w:r>
      </w:hyperlink>
    </w:p>
    <w:p w:rsidR="009D3BCB" w:rsidRDefault="00EA0B92">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5F3610">
          <w:rPr>
            <w:webHidden/>
          </w:rPr>
          <w:t>9</w:t>
        </w:r>
        <w:r w:rsidR="009D3BCB">
          <w:rPr>
            <w:webHidden/>
          </w:rPr>
          <w:fldChar w:fldCharType="end"/>
        </w:r>
      </w:hyperlink>
    </w:p>
    <w:p w:rsidR="009D3BCB" w:rsidRDefault="00EA0B92">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5F3610">
          <w:rPr>
            <w:webHidden/>
          </w:rPr>
          <w:t>12</w:t>
        </w:r>
        <w:r w:rsidR="009D3BCB">
          <w:rPr>
            <w:webHidden/>
          </w:rPr>
          <w:fldChar w:fldCharType="end"/>
        </w:r>
      </w:hyperlink>
    </w:p>
    <w:p w:rsidR="009D3BCB" w:rsidRDefault="00EA0B92">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5F3610">
          <w:rPr>
            <w:webHidden/>
          </w:rPr>
          <w:t>14</w:t>
        </w:r>
        <w:r w:rsidR="009D3BCB">
          <w:rPr>
            <w:webHidden/>
          </w:rPr>
          <w:fldChar w:fldCharType="end"/>
        </w:r>
      </w:hyperlink>
    </w:p>
    <w:p w:rsidR="009D3BCB" w:rsidRDefault="00EA0B92">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5F3610">
          <w:rPr>
            <w:webHidden/>
          </w:rPr>
          <w:t>16</w:t>
        </w:r>
        <w:r w:rsidR="009D3BCB">
          <w:rPr>
            <w:webHidden/>
          </w:rPr>
          <w:fldChar w:fldCharType="end"/>
        </w:r>
      </w:hyperlink>
    </w:p>
    <w:p w:rsidR="009D3BCB" w:rsidRDefault="00EA0B92">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5F3610">
          <w:rPr>
            <w:webHidden/>
          </w:rPr>
          <w:t>20</w:t>
        </w:r>
        <w:r w:rsidR="009D3BCB">
          <w:rPr>
            <w:webHidden/>
          </w:rPr>
          <w:fldChar w:fldCharType="end"/>
        </w:r>
      </w:hyperlink>
    </w:p>
    <w:p w:rsidR="009D3BCB" w:rsidRDefault="00EA0B92">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5F3610">
          <w:rPr>
            <w:webHidden/>
          </w:rPr>
          <w:t>22</w:t>
        </w:r>
        <w:r w:rsidR="009D3BCB">
          <w:rPr>
            <w:webHidden/>
          </w:rPr>
          <w:fldChar w:fldCharType="end"/>
        </w:r>
      </w:hyperlink>
    </w:p>
    <w:p w:rsidR="009D3BCB" w:rsidRDefault="00EA0B92">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5F3610">
          <w:rPr>
            <w:webHidden/>
          </w:rPr>
          <w:t>24</w:t>
        </w:r>
        <w:r w:rsidR="009D3BCB">
          <w:rPr>
            <w:webHidden/>
          </w:rPr>
          <w:fldChar w:fldCharType="end"/>
        </w:r>
      </w:hyperlink>
    </w:p>
    <w:p w:rsidR="009D3BCB" w:rsidRDefault="00EA0B92">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5F3610">
          <w:rPr>
            <w:webHidden/>
          </w:rPr>
          <w:t>26</w:t>
        </w:r>
        <w:r w:rsidR="009D3BCB">
          <w:rPr>
            <w:webHidden/>
          </w:rPr>
          <w:fldChar w:fldCharType="end"/>
        </w:r>
      </w:hyperlink>
    </w:p>
    <w:p w:rsidR="009D3BCB" w:rsidRDefault="00EA0B92">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5F3610">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EA0B92">
        <w:rPr>
          <w:i/>
          <w:sz w:val="24"/>
          <w:szCs w:val="24"/>
          <w:shd w:val="clear" w:color="auto" w:fill="FFFFFF" w:themeFill="background1"/>
        </w:rPr>
        <w:t>226</w:t>
      </w:r>
      <w:r w:rsidR="005270A1" w:rsidRPr="005270A1">
        <w:rPr>
          <w:i/>
          <w:sz w:val="24"/>
          <w:szCs w:val="24"/>
          <w:shd w:val="clear" w:color="auto" w:fill="FFFFFF" w:themeFill="background1"/>
        </w:rPr>
        <w:t xml:space="preserve"> от </w:t>
      </w:r>
      <w:r w:rsidR="00EA0B92">
        <w:rPr>
          <w:i/>
          <w:sz w:val="24"/>
          <w:szCs w:val="24"/>
          <w:shd w:val="clear" w:color="auto" w:fill="FFFFFF" w:themeFill="background1"/>
        </w:rPr>
        <w:t>11.01</w:t>
      </w:r>
      <w:r w:rsidR="00F615D3" w:rsidRPr="005270A1">
        <w:rPr>
          <w:i/>
          <w:sz w:val="24"/>
          <w:szCs w:val="24"/>
          <w:shd w:val="clear" w:color="auto" w:fill="FFFFFF" w:themeFill="background1"/>
        </w:rPr>
        <w:t>.201</w:t>
      </w:r>
      <w:r w:rsidR="00EA0B92">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EA0B92" w:rsidP="00FD56A2">
            <w:pPr>
              <w:autoSpaceDE w:val="0"/>
              <w:autoSpaceDN w:val="0"/>
              <w:adjustRightInd w:val="0"/>
              <w:spacing w:line="276" w:lineRule="auto"/>
              <w:ind w:right="-72" w:firstLine="0"/>
              <w:jc w:val="left"/>
              <w:rPr>
                <w:bCs/>
                <w:sz w:val="24"/>
                <w:szCs w:val="24"/>
              </w:rPr>
            </w:pPr>
            <w:r>
              <w:rPr>
                <w:color w:val="000000"/>
                <w:sz w:val="24"/>
                <w:szCs w:val="24"/>
              </w:rPr>
              <w:t>Топочные экраны</w:t>
            </w:r>
            <w:r w:rsidR="007379A9">
              <w:rPr>
                <w:color w:val="000000"/>
                <w:sz w:val="24"/>
                <w:szCs w:val="24"/>
              </w:rPr>
              <w:t xml:space="preserve"> ТМ-108</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F9370C">
              <w:rPr>
                <w:i/>
                <w:sz w:val="24"/>
                <w:szCs w:val="24"/>
                <w:lang w:eastAsia="en-US"/>
              </w:rPr>
              <w:t>Дунаева Наталия Борисовна</w:t>
            </w:r>
          </w:p>
          <w:p w:rsidR="00E626F2" w:rsidRPr="00E626F2"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1" w:history="1">
              <w:r w:rsidR="00F9370C" w:rsidRPr="00BE610A">
                <w:rPr>
                  <w:rStyle w:val="af2"/>
                  <w:sz w:val="24"/>
                  <w:szCs w:val="24"/>
                  <w:lang w:val="en-US" w:eastAsia="en-US"/>
                </w:rPr>
                <w:t>Dunaeva</w:t>
              </w:r>
              <w:r w:rsidR="00F9370C" w:rsidRPr="00F9370C">
                <w:rPr>
                  <w:rStyle w:val="af2"/>
                  <w:sz w:val="24"/>
                  <w:szCs w:val="24"/>
                  <w:lang w:eastAsia="en-US"/>
                </w:rPr>
                <w:t>_</w:t>
              </w:r>
              <w:r w:rsidR="00F9370C" w:rsidRPr="00BE610A">
                <w:rPr>
                  <w:rStyle w:val="af2"/>
                  <w:sz w:val="24"/>
                  <w:szCs w:val="24"/>
                  <w:lang w:val="en-US" w:eastAsia="en-US"/>
                </w:rPr>
                <w:t>NB</w:t>
              </w:r>
              <w:r w:rsidR="00F9370C" w:rsidRPr="00BE610A">
                <w:rPr>
                  <w:rStyle w:val="af2"/>
                  <w:sz w:val="24"/>
                  <w:szCs w:val="24"/>
                  <w:lang w:eastAsia="en-US"/>
                </w:rPr>
                <w:t>@eon-russia.ru</w:t>
              </w:r>
            </w:hyperlink>
            <w:r w:rsidR="00E626F2" w:rsidRPr="00E626F2">
              <w:rPr>
                <w:sz w:val="24"/>
                <w:szCs w:val="24"/>
                <w:lang w:eastAsia="en-US"/>
              </w:rPr>
              <w:t xml:space="preserve"> </w:t>
            </w:r>
          </w:p>
          <w:p w:rsidR="00BC5425" w:rsidRPr="00E626F2" w:rsidRDefault="00BC5425" w:rsidP="00F9370C">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14-</w:t>
            </w:r>
            <w:r w:rsidR="00F9370C">
              <w:rPr>
                <w:sz w:val="24"/>
                <w:szCs w:val="24"/>
                <w:lang w:val="en-US" w:eastAsia="en-US"/>
              </w:rPr>
              <w:t>97</w:t>
            </w:r>
          </w:p>
        </w:tc>
      </w:tr>
      <w:tr w:rsidR="00BC5425" w:rsidRPr="00F3026D" w:rsidTr="00F9370C">
        <w:trPr>
          <w:trHeight w:val="1495"/>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Pr="00F3026D">
              <w:rPr>
                <w:spacing w:val="-6"/>
                <w:sz w:val="24"/>
                <w:szCs w:val="24"/>
              </w:rPr>
              <w:t xml:space="preserve">  (</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EA0B9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EA0B92">
              <w:rPr>
                <w:b/>
                <w:sz w:val="24"/>
                <w:szCs w:val="24"/>
                <w:lang w:eastAsia="en-US"/>
              </w:rPr>
              <w:t>11.01.2016</w:t>
            </w:r>
            <w:bookmarkStart w:id="4" w:name="_GoBack"/>
            <w:bookmarkEnd w:id="4"/>
            <w:r w:rsidR="000F748C" w:rsidRPr="000F748C">
              <w:rPr>
                <w:b/>
                <w:sz w:val="24"/>
                <w:szCs w:val="24"/>
                <w:lang w:eastAsia="en-US"/>
              </w:rPr>
              <w:t>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15</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7379A9">
              <w:rPr>
                <w:b/>
                <w:sz w:val="24"/>
                <w:szCs w:val="24"/>
                <w:lang w:eastAsia="en-US"/>
              </w:rPr>
              <w:t>2</w:t>
            </w:r>
            <w:r w:rsidR="00EA0B92">
              <w:rPr>
                <w:b/>
                <w:sz w:val="24"/>
                <w:szCs w:val="24"/>
                <w:lang w:eastAsia="en-US"/>
              </w:rPr>
              <w:t>5</w:t>
            </w:r>
            <w:r w:rsidRPr="000F748C">
              <w:rPr>
                <w:b/>
                <w:sz w:val="24"/>
                <w:szCs w:val="24"/>
                <w:lang w:eastAsia="en-US"/>
              </w:rPr>
              <w:t>.</w:t>
            </w:r>
            <w:r w:rsidR="007379A9">
              <w:rPr>
                <w:b/>
                <w:sz w:val="24"/>
                <w:szCs w:val="24"/>
                <w:lang w:eastAsia="en-US"/>
              </w:rPr>
              <w:t>01</w:t>
            </w:r>
            <w:r w:rsidR="000D23C6" w:rsidRPr="000F748C">
              <w:rPr>
                <w:b/>
                <w:sz w:val="24"/>
                <w:szCs w:val="24"/>
                <w:lang w:eastAsia="en-US"/>
              </w:rPr>
              <w:t>.</w:t>
            </w:r>
            <w:r w:rsidRPr="000F748C">
              <w:rPr>
                <w:b/>
                <w:sz w:val="24"/>
                <w:szCs w:val="24"/>
                <w:lang w:eastAsia="en-US"/>
              </w:rPr>
              <w:t>20</w:t>
            </w:r>
            <w:r w:rsidR="000F748C">
              <w:rPr>
                <w:b/>
                <w:sz w:val="24"/>
                <w:szCs w:val="24"/>
                <w:lang w:eastAsia="en-US"/>
              </w:rPr>
              <w:t>1</w:t>
            </w:r>
            <w:r w:rsidR="00EA0B92">
              <w:rPr>
                <w:b/>
                <w:sz w:val="24"/>
                <w:szCs w:val="24"/>
                <w:lang w:eastAsia="en-US"/>
              </w:rPr>
              <w:t>6</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Pr="00E626F2"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3" w:history="1">
              <w:r w:rsidR="00F9370C" w:rsidRPr="00BE610A">
                <w:rPr>
                  <w:rStyle w:val="af2"/>
                  <w:sz w:val="24"/>
                  <w:szCs w:val="24"/>
                  <w:lang w:val="en-US" w:eastAsia="en-US"/>
                </w:rPr>
                <w:t>Dunaeva</w:t>
              </w:r>
              <w:r w:rsidR="00F9370C" w:rsidRPr="00F9370C">
                <w:rPr>
                  <w:rStyle w:val="af2"/>
                  <w:sz w:val="24"/>
                  <w:szCs w:val="24"/>
                  <w:lang w:eastAsia="en-US"/>
                </w:rPr>
                <w:t>_</w:t>
              </w:r>
              <w:r w:rsidR="00F9370C" w:rsidRPr="00BE610A">
                <w:rPr>
                  <w:rStyle w:val="af2"/>
                  <w:sz w:val="24"/>
                  <w:szCs w:val="24"/>
                  <w:lang w:val="en-US" w:eastAsia="en-US"/>
                </w:rPr>
                <w:t>NB</w:t>
              </w:r>
              <w:r w:rsidR="00F9370C" w:rsidRPr="00BE610A">
                <w:rPr>
                  <w:rStyle w:val="af2"/>
                  <w:sz w:val="24"/>
                  <w:szCs w:val="24"/>
                  <w:lang w:eastAsia="en-US"/>
                </w:rPr>
                <w:t>@eon-russia.ru</w:t>
              </w:r>
            </w:hyperlink>
            <w:r w:rsidR="00E626F2" w:rsidRPr="00E626F2">
              <w:rPr>
                <w:color w:val="000000"/>
                <w:sz w:val="24"/>
                <w:szCs w:val="24"/>
              </w:rPr>
              <w:t xml:space="preserve"> </w:t>
            </w:r>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0D23C6">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поставки</w:t>
            </w:r>
            <w:r w:rsidR="00BC5425" w:rsidRPr="00CF41DC">
              <w:rPr>
                <w:b/>
                <w:sz w:val="24"/>
                <w:szCs w:val="24"/>
                <w:lang w:eastAsia="en-US"/>
              </w:rPr>
              <w:t xml:space="preserve"> </w:t>
            </w:r>
            <w:r w:rsidR="000D23C6">
              <w:rPr>
                <w:b/>
                <w:sz w:val="24"/>
                <w:szCs w:val="24"/>
                <w:lang w:eastAsia="en-US"/>
              </w:rPr>
              <w:t>продукции</w:t>
            </w:r>
            <w:r w:rsidR="00BC5425" w:rsidRPr="00F3026D">
              <w:rPr>
                <w:b/>
                <w:sz w:val="24"/>
                <w:szCs w:val="24"/>
                <w:lang w:eastAsia="en-US"/>
              </w:rPr>
              <w:t xml:space="preserve"> </w:t>
            </w:r>
          </w:p>
        </w:tc>
        <w:tc>
          <w:tcPr>
            <w:tcW w:w="5811" w:type="dxa"/>
          </w:tcPr>
          <w:p w:rsidR="00F9370C" w:rsidRDefault="00EA0B92" w:rsidP="00F9370C">
            <w:pPr>
              <w:tabs>
                <w:tab w:val="left" w:pos="0"/>
              </w:tabs>
              <w:spacing w:line="276" w:lineRule="auto"/>
              <w:ind w:left="540" w:right="153" w:hanging="540"/>
              <w:jc w:val="left"/>
              <w:rPr>
                <w:b/>
                <w:color w:val="000000"/>
                <w:sz w:val="24"/>
                <w:szCs w:val="24"/>
              </w:rPr>
            </w:pPr>
            <w:r>
              <w:rPr>
                <w:b/>
                <w:color w:val="000000"/>
                <w:sz w:val="24"/>
                <w:szCs w:val="24"/>
              </w:rPr>
              <w:t>Август 2016г.</w:t>
            </w:r>
          </w:p>
          <w:p w:rsidR="00BC5425" w:rsidRPr="00F3026D" w:rsidRDefault="00BC5425" w:rsidP="00E7659A">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7379A9"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A7232">
              <w:rPr>
                <w:sz w:val="24"/>
                <w:szCs w:val="24"/>
              </w:rPr>
              <w:t xml:space="preserve"> (</w:t>
            </w:r>
            <w:r>
              <w:rPr>
                <w:sz w:val="24"/>
                <w:szCs w:val="24"/>
              </w:rPr>
              <w:t>один</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r w:rsidR="00CF41DC" w:rsidRPr="00F3026D">
              <w:rPr>
                <w:sz w:val="24"/>
                <w:szCs w:val="24"/>
              </w:rPr>
              <w:t>Разделом 2</w:t>
            </w:r>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r w:rsidR="00CF41DC">
              <w:rPr>
                <w:sz w:val="24"/>
                <w:szCs w:val="24"/>
              </w:rPr>
              <w:t>иметь сертификат</w:t>
            </w:r>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r w:rsidR="00CF41DC" w:rsidRPr="00E533EB">
              <w:rPr>
                <w:sz w:val="24"/>
                <w:szCs w:val="24"/>
              </w:rPr>
              <w:t>поставляемом оборудовании</w:t>
            </w:r>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BE206C">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sidR="00CF41DC">
              <w:rPr>
                <w:sz w:val="24"/>
                <w:szCs w:val="24"/>
              </w:rPr>
              <w:t>Технической частью (приложение №2)</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CF41DC"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 xml:space="preserve">каждый вид документа должен быть поименован в соответствии с содержимым (например, </w:t>
            </w:r>
            <w:r w:rsidRPr="00FE4AEF">
              <w:rPr>
                <w:i/>
              </w:rPr>
              <w:lastRenderedPageBreak/>
              <w:t>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5F3610" w:rsidRPr="00CC6391">
        <w:rPr>
          <w:color w:val="000000"/>
          <w:sz w:val="24"/>
          <w:szCs w:val="24"/>
        </w:rPr>
        <w:t>График поставки товара  (форма</w:t>
      </w:r>
      <w:r w:rsidR="005F3610" w:rsidRPr="00CC6391">
        <w:rPr>
          <w:noProof/>
          <w:color w:val="000000"/>
          <w:sz w:val="24"/>
          <w:szCs w:val="24"/>
        </w:rPr>
        <w:t xml:space="preserve"> </w:t>
      </w:r>
      <w:r w:rsidR="005F3610">
        <w:rPr>
          <w:noProof/>
          <w:color w:val="000000"/>
          <w:sz w:val="24"/>
          <w:szCs w:val="24"/>
        </w:rPr>
        <w:t>3</w:t>
      </w:r>
      <w:r w:rsidR="005F3610"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F3610" w:rsidRPr="005F3610">
        <w:rPr>
          <w:color w:val="000000"/>
          <w:sz w:val="24"/>
          <w:szCs w:val="24"/>
        </w:rPr>
        <w:t>Анкета Участника (форма 5</w:t>
      </w:r>
      <w:r w:rsidR="005F3610" w:rsidRPr="005F3610">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F3610" w:rsidRPr="005F3610">
        <w:rPr>
          <w:color w:val="000000"/>
          <w:sz w:val="24"/>
          <w:szCs w:val="24"/>
        </w:rPr>
        <w:t>Справка о перечне и годовых объемах выполнения аналогичных договоров (форма 6</w:t>
      </w:r>
      <w:r w:rsidR="005F3610" w:rsidRPr="005F3610">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5F3610">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w:t>
      </w:r>
      <w:proofErr w:type="gramStart"/>
      <w:r w:rsidRPr="00CC6391">
        <w:rPr>
          <w:sz w:val="24"/>
          <w:szCs w:val="24"/>
        </w:rPr>
        <w:t>предложении</w:t>
      </w:r>
      <w:proofErr w:type="gramEnd"/>
      <w:r w:rsidRPr="00CC6391">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F361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lastRenderedPageBreak/>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lastRenderedPageBreak/>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7323A5">
        <w:rPr>
          <w:sz w:val="22"/>
          <w:szCs w:val="22"/>
          <w:lang w:val="sr-Cyrl-CS"/>
        </w:rPr>
        <w:lastRenderedPageBreak/>
        <w:t xml:space="preserve">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w:t>
      </w:r>
      <w:r w:rsidRPr="007323A5">
        <w:rPr>
          <w:sz w:val="22"/>
          <w:szCs w:val="22"/>
          <w:lang w:val="sr-Cyrl-CS"/>
        </w:rPr>
        <w:lastRenderedPageBreak/>
        <w:t>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w:t>
      </w:r>
      <w:r w:rsidRPr="007323A5">
        <w:rPr>
          <w:sz w:val="22"/>
          <w:szCs w:val="22"/>
          <w:lang w:val="sr-Cyrl-CS"/>
        </w:rPr>
        <w:lastRenderedPageBreak/>
        <w:t xml:space="preserve">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lastRenderedPageBreak/>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w:t>
      </w:r>
      <w:r w:rsidRPr="007323A5">
        <w:rPr>
          <w:sz w:val="22"/>
          <w:szCs w:val="22"/>
          <w:lang w:val="sr-Cyrl-CS"/>
        </w:rPr>
        <w:lastRenderedPageBreak/>
        <w:t>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B98" w:rsidRDefault="00026B98">
      <w:r>
        <w:separator/>
      </w:r>
    </w:p>
  </w:endnote>
  <w:endnote w:type="continuationSeparator" w:id="0">
    <w:p w:rsidR="00026B98" w:rsidRDefault="00026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EA0B92">
          <w:rPr>
            <w:noProof/>
          </w:rPr>
          <w:t>1</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B98" w:rsidRDefault="00026B98">
      <w:r>
        <w:separator/>
      </w:r>
    </w:p>
  </w:footnote>
  <w:footnote w:type="continuationSeparator" w:id="0">
    <w:p w:rsidR="00026B98" w:rsidRDefault="00026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6B98"/>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AED"/>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32A"/>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3610"/>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66"/>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9A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F3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0AA5"/>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361"/>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3B"/>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659A"/>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0B92"/>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70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unaeva_NB@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Dunaeva_NB@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52074F-4D23-49F8-BEBD-7B569211B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39</Pages>
  <Words>7387</Words>
  <Characters>54691</Characters>
  <Application>Microsoft Office Word</Application>
  <DocSecurity>0</DocSecurity>
  <Lines>455</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61955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11</cp:revision>
  <cp:lastPrinted>2015-11-25T06:10:00Z</cp:lastPrinted>
  <dcterms:created xsi:type="dcterms:W3CDTF">2015-11-20T07:03:00Z</dcterms:created>
  <dcterms:modified xsi:type="dcterms:W3CDTF">2016-01-11T07:21:00Z</dcterms:modified>
</cp:coreProperties>
</file>