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781" w:rsidRPr="00CC1D59" w:rsidRDefault="00ED5781" w:rsidP="00370020">
      <w:pPr>
        <w:shd w:val="clear" w:color="auto" w:fill="FFFFFF" w:themeFill="background1"/>
        <w:spacing w:line="240" w:lineRule="auto"/>
        <w:ind w:left="4678" w:hanging="11"/>
        <w:jc w:val="right"/>
        <w:rPr>
          <w:sz w:val="24"/>
          <w:szCs w:val="24"/>
        </w:rPr>
      </w:pPr>
      <w:bookmarkStart w:id="0" w:name="_Toc517582288"/>
      <w:bookmarkStart w:id="1" w:name="_Toc517582612"/>
      <w:bookmarkStart w:id="2" w:name="_Hlt447028322"/>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ED5781">
        <w:rPr>
          <w:sz w:val="24"/>
          <w:szCs w:val="24"/>
          <w:highlight w:val="lightGray"/>
          <w:shd w:val="clear" w:color="auto" w:fill="FFFFFF" w:themeFill="background1"/>
        </w:rPr>
        <w:t>Шатура</w:t>
      </w:r>
      <w:r w:rsidR="00ED5781">
        <w:rPr>
          <w:sz w:val="24"/>
          <w:szCs w:val="24"/>
          <w:highlight w:val="lightGray"/>
        </w:rPr>
        <w:t xml:space="preserve"> </w:t>
      </w:r>
      <w:r w:rsidRPr="00CC1D59">
        <w:rPr>
          <w:sz w:val="24"/>
          <w:szCs w:val="24"/>
          <w:highlight w:val="lightGray"/>
        </w:rPr>
        <w:br/>
      </w:r>
      <w:r w:rsidR="00B31E34">
        <w:rPr>
          <w:sz w:val="24"/>
          <w:szCs w:val="24"/>
        </w:rPr>
        <w:t>2016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EC5070">
          <w:rPr>
            <w:webHidden/>
          </w:rPr>
          <w:t>3</w:t>
        </w:r>
        <w:r w:rsidR="009D3BCB">
          <w:rPr>
            <w:webHidden/>
          </w:rPr>
          <w:fldChar w:fldCharType="end"/>
        </w:r>
      </w:hyperlink>
    </w:p>
    <w:p w:rsidR="009D3BCB" w:rsidRDefault="009C4C7F">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EC5070">
          <w:rPr>
            <w:webHidden/>
          </w:rPr>
          <w:t>6</w:t>
        </w:r>
        <w:r w:rsidR="009D3BCB">
          <w:rPr>
            <w:webHidden/>
          </w:rPr>
          <w:fldChar w:fldCharType="end"/>
        </w:r>
      </w:hyperlink>
    </w:p>
    <w:p w:rsidR="009D3BCB" w:rsidRDefault="009C4C7F">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EC5070">
          <w:rPr>
            <w:webHidden/>
          </w:rPr>
          <w:t>6</w:t>
        </w:r>
        <w:r w:rsidR="009D3BCB">
          <w:rPr>
            <w:webHidden/>
          </w:rPr>
          <w:fldChar w:fldCharType="end"/>
        </w:r>
      </w:hyperlink>
    </w:p>
    <w:p w:rsidR="009D3BCB" w:rsidRDefault="009C4C7F">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EC5070">
          <w:rPr>
            <w:webHidden/>
          </w:rPr>
          <w:t>9</w:t>
        </w:r>
        <w:r w:rsidR="009D3BCB">
          <w:rPr>
            <w:webHidden/>
          </w:rPr>
          <w:fldChar w:fldCharType="end"/>
        </w:r>
      </w:hyperlink>
    </w:p>
    <w:p w:rsidR="009D3BCB" w:rsidRDefault="009C4C7F">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EC5070">
          <w:rPr>
            <w:webHidden/>
          </w:rPr>
          <w:t>12</w:t>
        </w:r>
        <w:r w:rsidR="009D3BCB">
          <w:rPr>
            <w:webHidden/>
          </w:rPr>
          <w:fldChar w:fldCharType="end"/>
        </w:r>
      </w:hyperlink>
    </w:p>
    <w:p w:rsidR="009D3BCB" w:rsidRDefault="009C4C7F">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EC5070">
          <w:rPr>
            <w:webHidden/>
          </w:rPr>
          <w:t>14</w:t>
        </w:r>
        <w:r w:rsidR="009D3BCB">
          <w:rPr>
            <w:webHidden/>
          </w:rPr>
          <w:fldChar w:fldCharType="end"/>
        </w:r>
      </w:hyperlink>
    </w:p>
    <w:p w:rsidR="009D3BCB" w:rsidRDefault="009C4C7F">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EC5070">
          <w:rPr>
            <w:webHidden/>
          </w:rPr>
          <w:t>16</w:t>
        </w:r>
        <w:r w:rsidR="009D3BCB">
          <w:rPr>
            <w:webHidden/>
          </w:rPr>
          <w:fldChar w:fldCharType="end"/>
        </w:r>
      </w:hyperlink>
    </w:p>
    <w:p w:rsidR="009D3BCB" w:rsidRDefault="009C4C7F">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EC5070">
          <w:rPr>
            <w:webHidden/>
          </w:rPr>
          <w:t>20</w:t>
        </w:r>
        <w:r w:rsidR="009D3BCB">
          <w:rPr>
            <w:webHidden/>
          </w:rPr>
          <w:fldChar w:fldCharType="end"/>
        </w:r>
      </w:hyperlink>
    </w:p>
    <w:p w:rsidR="009D3BCB" w:rsidRDefault="009C4C7F">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EC5070">
          <w:rPr>
            <w:webHidden/>
          </w:rPr>
          <w:t>22</w:t>
        </w:r>
        <w:r w:rsidR="009D3BCB">
          <w:rPr>
            <w:webHidden/>
          </w:rPr>
          <w:fldChar w:fldCharType="end"/>
        </w:r>
      </w:hyperlink>
    </w:p>
    <w:p w:rsidR="009D3BCB" w:rsidRDefault="009C4C7F">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EC5070">
          <w:rPr>
            <w:webHidden/>
          </w:rPr>
          <w:t>24</w:t>
        </w:r>
        <w:r w:rsidR="009D3BCB">
          <w:rPr>
            <w:webHidden/>
          </w:rPr>
          <w:fldChar w:fldCharType="end"/>
        </w:r>
      </w:hyperlink>
    </w:p>
    <w:p w:rsidR="009D3BCB" w:rsidRDefault="009C4C7F">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EC5070">
          <w:rPr>
            <w:webHidden/>
          </w:rPr>
          <w:t>26</w:t>
        </w:r>
        <w:r w:rsidR="009D3BCB">
          <w:rPr>
            <w:webHidden/>
          </w:rPr>
          <w:fldChar w:fldCharType="end"/>
        </w:r>
      </w:hyperlink>
    </w:p>
    <w:p w:rsidR="009D3BCB" w:rsidRDefault="009C4C7F">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EC5070">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EC5070">
        <w:rPr>
          <w:color w:val="000000"/>
          <w:sz w:val="24"/>
          <w:szCs w:val="24"/>
          <w:shd w:val="clear" w:color="auto" w:fill="FFFFFF" w:themeFill="background1"/>
        </w:rPr>
        <w:t>№</w:t>
      </w:r>
      <w:r w:rsidR="00EC5070" w:rsidRPr="00EC5070">
        <w:rPr>
          <w:color w:val="000000"/>
          <w:sz w:val="24"/>
          <w:szCs w:val="24"/>
          <w:shd w:val="clear" w:color="auto" w:fill="FFFFFF" w:themeFill="background1"/>
        </w:rPr>
        <w:t xml:space="preserve"> </w:t>
      </w:r>
      <w:r w:rsidR="00103A13">
        <w:rPr>
          <w:color w:val="000000"/>
          <w:sz w:val="24"/>
          <w:szCs w:val="24"/>
          <w:shd w:val="clear" w:color="auto" w:fill="FFFFFF" w:themeFill="background1"/>
        </w:rPr>
        <w:t>920</w:t>
      </w:r>
      <w:r w:rsidR="005270A1" w:rsidRPr="00EC5070">
        <w:rPr>
          <w:sz w:val="24"/>
          <w:szCs w:val="24"/>
          <w:shd w:val="clear" w:color="auto" w:fill="FFFFFF" w:themeFill="background1"/>
        </w:rPr>
        <w:t xml:space="preserve"> от </w:t>
      </w:r>
      <w:r w:rsidR="00103A13">
        <w:rPr>
          <w:sz w:val="24"/>
          <w:szCs w:val="24"/>
          <w:shd w:val="clear" w:color="auto" w:fill="FFFFFF" w:themeFill="background1"/>
        </w:rPr>
        <w:t>14</w:t>
      </w:r>
      <w:r w:rsidR="005270A1" w:rsidRPr="00EC5070">
        <w:rPr>
          <w:sz w:val="24"/>
          <w:szCs w:val="24"/>
          <w:shd w:val="clear" w:color="auto" w:fill="FFFFFF" w:themeFill="background1"/>
        </w:rPr>
        <w:t>.</w:t>
      </w:r>
      <w:r w:rsidR="00B31E34">
        <w:rPr>
          <w:sz w:val="24"/>
          <w:szCs w:val="24"/>
          <w:shd w:val="clear" w:color="auto" w:fill="FFFFFF" w:themeFill="background1"/>
        </w:rPr>
        <w:t>01.2016</w:t>
      </w:r>
      <w:r w:rsidR="00F615D3" w:rsidRPr="00EC5070">
        <w:rPr>
          <w:sz w:val="24"/>
          <w:szCs w:val="24"/>
          <w:shd w:val="clear" w:color="auto" w:fill="FFFFFF" w:themeFill="background1"/>
        </w:rPr>
        <w:t xml:space="preserve"> г.</w:t>
      </w:r>
      <w:r w:rsidRPr="00EC5070">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B31E34" w:rsidP="00F3026D">
            <w:pPr>
              <w:autoSpaceDE w:val="0"/>
              <w:autoSpaceDN w:val="0"/>
              <w:adjustRightInd w:val="0"/>
              <w:spacing w:line="276" w:lineRule="auto"/>
              <w:ind w:right="-72" w:firstLine="0"/>
              <w:jc w:val="left"/>
              <w:rPr>
                <w:bCs/>
                <w:sz w:val="24"/>
                <w:szCs w:val="24"/>
              </w:rPr>
            </w:pPr>
            <w:r>
              <w:rPr>
                <w:bCs/>
                <w:sz w:val="24"/>
                <w:szCs w:val="24"/>
              </w:rPr>
              <w:t>Электро</w:t>
            </w:r>
            <w:r w:rsidR="009C4C7F">
              <w:rPr>
                <w:bCs/>
                <w:sz w:val="24"/>
                <w:szCs w:val="24"/>
              </w:rPr>
              <w:t>ды измерительные</w:t>
            </w:r>
            <w:bookmarkStart w:id="4" w:name="_GoBack"/>
            <w:bookmarkEnd w:id="4"/>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B31E34">
              <w:rPr>
                <w:sz w:val="24"/>
                <w:szCs w:val="24"/>
                <w:lang w:eastAsia="en-US"/>
              </w:rPr>
              <w:t>Захарова Л.Н.</w:t>
            </w:r>
            <w:r w:rsidRPr="008261F5">
              <w:rPr>
                <w:i/>
                <w:sz w:val="24"/>
                <w:szCs w:val="24"/>
                <w:lang w:eastAsia="en-US"/>
              </w:rPr>
              <w:t xml:space="preserve"> </w:t>
            </w:r>
          </w:p>
          <w:p w:rsidR="00E626F2" w:rsidRPr="00997E94"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1" w:history="1">
              <w:r w:rsidR="00B31E34" w:rsidRPr="00B056C4">
                <w:rPr>
                  <w:rStyle w:val="af2"/>
                  <w:sz w:val="24"/>
                  <w:szCs w:val="24"/>
                  <w:lang w:val="en-US"/>
                </w:rPr>
                <w:t>Zacharova</w:t>
              </w:r>
              <w:r w:rsidR="00B31E34" w:rsidRPr="00B056C4">
                <w:rPr>
                  <w:rStyle w:val="af2"/>
                  <w:sz w:val="24"/>
                  <w:szCs w:val="24"/>
                </w:rPr>
                <w:t>_</w:t>
              </w:r>
              <w:r w:rsidR="00B31E34" w:rsidRPr="00B056C4">
                <w:rPr>
                  <w:rStyle w:val="af2"/>
                  <w:sz w:val="24"/>
                  <w:szCs w:val="24"/>
                  <w:lang w:val="en-US"/>
                </w:rPr>
                <w:t>LN</w:t>
              </w:r>
              <w:r w:rsidR="00B31E34" w:rsidRPr="00B056C4">
                <w:rPr>
                  <w:rStyle w:val="af2"/>
                  <w:sz w:val="24"/>
                  <w:szCs w:val="24"/>
                </w:rPr>
                <w:t>@</w:t>
              </w:r>
              <w:r w:rsidR="00B31E34" w:rsidRPr="00B056C4">
                <w:rPr>
                  <w:rStyle w:val="af2"/>
                  <w:sz w:val="24"/>
                  <w:szCs w:val="24"/>
                  <w:lang w:val="en-US"/>
                </w:rPr>
                <w:t>eon</w:t>
              </w:r>
              <w:r w:rsidR="00B31E34" w:rsidRPr="00B056C4">
                <w:rPr>
                  <w:rStyle w:val="af2"/>
                  <w:sz w:val="24"/>
                  <w:szCs w:val="24"/>
                </w:rPr>
                <w:t>-</w:t>
              </w:r>
              <w:r w:rsidR="00B31E34" w:rsidRPr="00B056C4">
                <w:rPr>
                  <w:rStyle w:val="af2"/>
                  <w:sz w:val="24"/>
                  <w:szCs w:val="24"/>
                  <w:lang w:val="en-US"/>
                </w:rPr>
                <w:t>russia</w:t>
              </w:r>
              <w:r w:rsidR="00B31E34" w:rsidRPr="00B056C4">
                <w:rPr>
                  <w:rStyle w:val="af2"/>
                  <w:sz w:val="24"/>
                  <w:szCs w:val="24"/>
                </w:rPr>
                <w:t>.</w:t>
              </w:r>
              <w:proofErr w:type="spellStart"/>
              <w:r w:rsidR="00B31E34" w:rsidRPr="00B056C4">
                <w:rPr>
                  <w:rStyle w:val="af2"/>
                  <w:sz w:val="24"/>
                  <w:szCs w:val="24"/>
                  <w:lang w:val="en-US"/>
                </w:rPr>
                <w:t>ru</w:t>
              </w:r>
              <w:proofErr w:type="spellEnd"/>
            </w:hyperlink>
            <w:r w:rsidR="00997E94" w:rsidRPr="00997E94">
              <w:rPr>
                <w:color w:val="0000FF"/>
                <w:sz w:val="24"/>
                <w:szCs w:val="24"/>
                <w:u w:val="single"/>
              </w:rPr>
              <w:t xml:space="preserve"> </w:t>
            </w:r>
          </w:p>
          <w:p w:rsidR="00BC5425" w:rsidRPr="00B31E34" w:rsidRDefault="00BC5425" w:rsidP="00997E94">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w:t>
            </w:r>
            <w:r w:rsidR="00B31E34">
              <w:rPr>
                <w:sz w:val="24"/>
                <w:szCs w:val="24"/>
                <w:lang w:val="en-US" w:eastAsia="en-US"/>
              </w:rPr>
              <w:t>4</w:t>
            </w:r>
            <w:r w:rsidR="00997E94">
              <w:rPr>
                <w:sz w:val="24"/>
                <w:szCs w:val="24"/>
                <w:lang w:val="en-US" w:eastAsia="en-US"/>
              </w:rPr>
              <w:t>-</w:t>
            </w:r>
            <w:r w:rsidR="00B31E34">
              <w:rPr>
                <w:sz w:val="24"/>
                <w:szCs w:val="24"/>
                <w:lang w:val="en-US" w:eastAsia="en-US"/>
              </w:rPr>
              <w:t>85</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00997E94">
              <w:rPr>
                <w:spacing w:val="-6"/>
                <w:sz w:val="24"/>
                <w:szCs w:val="24"/>
              </w:rPr>
              <w:t xml:space="preserve"> </w:t>
            </w:r>
            <w:r w:rsidRPr="00F3026D">
              <w:rPr>
                <w:spacing w:val="-6"/>
                <w:sz w:val="24"/>
                <w:szCs w:val="24"/>
              </w:rPr>
              <w:t>(</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EC507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103A13">
              <w:rPr>
                <w:b/>
                <w:sz w:val="24"/>
                <w:szCs w:val="24"/>
                <w:lang w:eastAsia="en-US"/>
              </w:rPr>
              <w:t>14</w:t>
            </w:r>
            <w:r w:rsidR="000F748C" w:rsidRPr="00EC5070">
              <w:rPr>
                <w:b/>
                <w:sz w:val="24"/>
                <w:szCs w:val="24"/>
                <w:lang w:eastAsia="en-US"/>
              </w:rPr>
              <w:t>.</w:t>
            </w:r>
            <w:r w:rsidR="00103A13">
              <w:rPr>
                <w:b/>
                <w:sz w:val="24"/>
                <w:szCs w:val="24"/>
                <w:lang w:eastAsia="en-US"/>
              </w:rPr>
              <w:t>01</w:t>
            </w:r>
            <w:r w:rsidR="000F748C" w:rsidRPr="00EC5070">
              <w:rPr>
                <w:b/>
                <w:sz w:val="24"/>
                <w:szCs w:val="24"/>
                <w:lang w:eastAsia="en-US"/>
              </w:rPr>
              <w:t>.2015г.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w:t>
            </w:r>
            <w:r w:rsidR="00B31E34" w:rsidRPr="00B31E34">
              <w:rPr>
                <w:b/>
                <w:sz w:val="24"/>
                <w:szCs w:val="24"/>
                <w:lang w:eastAsia="en-US"/>
              </w:rPr>
              <w:t>5</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103A13">
              <w:rPr>
                <w:b/>
                <w:sz w:val="24"/>
                <w:szCs w:val="24"/>
                <w:lang w:eastAsia="en-US"/>
              </w:rPr>
              <w:t>28</w:t>
            </w:r>
            <w:r w:rsidRPr="000F748C">
              <w:rPr>
                <w:b/>
                <w:sz w:val="24"/>
                <w:szCs w:val="24"/>
                <w:lang w:eastAsia="en-US"/>
              </w:rPr>
              <w:t>.</w:t>
            </w:r>
            <w:r w:rsidR="00B31E34" w:rsidRPr="00B31E34">
              <w:rPr>
                <w:b/>
                <w:sz w:val="24"/>
                <w:szCs w:val="24"/>
                <w:lang w:eastAsia="en-US"/>
              </w:rPr>
              <w:t>01</w:t>
            </w:r>
            <w:r w:rsidR="000D23C6" w:rsidRPr="000F748C">
              <w:rPr>
                <w:b/>
                <w:sz w:val="24"/>
                <w:szCs w:val="24"/>
                <w:lang w:eastAsia="en-US"/>
              </w:rPr>
              <w:t>.</w:t>
            </w:r>
            <w:r w:rsidRPr="000F748C">
              <w:rPr>
                <w:b/>
                <w:sz w:val="24"/>
                <w:szCs w:val="24"/>
                <w:lang w:eastAsia="en-US"/>
              </w:rPr>
              <w:t>20</w:t>
            </w:r>
            <w:r w:rsidR="00B31E34">
              <w:rPr>
                <w:b/>
                <w:sz w:val="24"/>
                <w:szCs w:val="24"/>
                <w:lang w:eastAsia="en-US"/>
              </w:rPr>
              <w:t>1</w:t>
            </w:r>
            <w:r w:rsidR="00B31E34" w:rsidRPr="00B31E34">
              <w:rPr>
                <w:b/>
                <w:sz w:val="24"/>
                <w:szCs w:val="24"/>
                <w:lang w:eastAsia="en-US"/>
              </w:rPr>
              <w:t>6</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997E94" w:rsidRPr="00E626F2" w:rsidRDefault="002849AE" w:rsidP="00997E94">
            <w:pPr>
              <w:shd w:val="clear" w:color="auto" w:fill="FFFFFF"/>
              <w:spacing w:line="240" w:lineRule="auto"/>
              <w:ind w:firstLine="0"/>
              <w:rPr>
                <w:sz w:val="24"/>
                <w:szCs w:val="24"/>
                <w:lang w:eastAsia="en-US"/>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3" w:history="1">
              <w:r w:rsidR="00B31E34" w:rsidRPr="00B056C4">
                <w:rPr>
                  <w:rStyle w:val="af2"/>
                  <w:sz w:val="24"/>
                  <w:szCs w:val="24"/>
                  <w:lang w:val="en-US"/>
                </w:rPr>
                <w:t>Zacharova</w:t>
              </w:r>
              <w:r w:rsidR="00B31E34" w:rsidRPr="00B056C4">
                <w:rPr>
                  <w:rStyle w:val="af2"/>
                  <w:sz w:val="24"/>
                  <w:szCs w:val="24"/>
                </w:rPr>
                <w:t>_</w:t>
              </w:r>
              <w:r w:rsidR="00B31E34" w:rsidRPr="00B056C4">
                <w:rPr>
                  <w:rStyle w:val="af2"/>
                  <w:sz w:val="24"/>
                  <w:szCs w:val="24"/>
                  <w:lang w:val="en-US"/>
                </w:rPr>
                <w:t>LN</w:t>
              </w:r>
              <w:r w:rsidR="00B31E34" w:rsidRPr="00B056C4">
                <w:rPr>
                  <w:rStyle w:val="af2"/>
                  <w:sz w:val="24"/>
                  <w:szCs w:val="24"/>
                </w:rPr>
                <w:t>@</w:t>
              </w:r>
              <w:r w:rsidR="00B31E34" w:rsidRPr="00B056C4">
                <w:rPr>
                  <w:rStyle w:val="af2"/>
                  <w:sz w:val="24"/>
                  <w:szCs w:val="24"/>
                  <w:lang w:val="en-US"/>
                </w:rPr>
                <w:t>eon</w:t>
              </w:r>
              <w:r w:rsidR="00B31E34" w:rsidRPr="00B056C4">
                <w:rPr>
                  <w:rStyle w:val="af2"/>
                  <w:sz w:val="24"/>
                  <w:szCs w:val="24"/>
                </w:rPr>
                <w:t>-</w:t>
              </w:r>
              <w:r w:rsidR="00B31E34" w:rsidRPr="00B056C4">
                <w:rPr>
                  <w:rStyle w:val="af2"/>
                  <w:sz w:val="24"/>
                  <w:szCs w:val="24"/>
                  <w:lang w:val="en-US"/>
                </w:rPr>
                <w:t>russia</w:t>
              </w:r>
              <w:r w:rsidR="00B31E34" w:rsidRPr="00B056C4">
                <w:rPr>
                  <w:rStyle w:val="af2"/>
                  <w:sz w:val="24"/>
                  <w:szCs w:val="24"/>
                </w:rPr>
                <w:t>.</w:t>
              </w:r>
              <w:proofErr w:type="spellStart"/>
              <w:r w:rsidR="00B31E34" w:rsidRPr="00B056C4">
                <w:rPr>
                  <w:rStyle w:val="af2"/>
                  <w:sz w:val="24"/>
                  <w:szCs w:val="24"/>
                  <w:lang w:val="en-US"/>
                </w:rPr>
                <w:t>ru</w:t>
              </w:r>
              <w:proofErr w:type="spellEnd"/>
            </w:hyperlink>
            <w:r w:rsidR="00997E94">
              <w:rPr>
                <w:color w:val="0000FF"/>
                <w:szCs w:val="24"/>
                <w:u w:val="single"/>
              </w:rPr>
              <w:t xml:space="preserve"> </w:t>
            </w:r>
          </w:p>
          <w:p w:rsidR="00C50E10" w:rsidRPr="009457BF" w:rsidRDefault="00C50E10" w:rsidP="00997E94">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EC5070" w:rsidRPr="00B31E34" w:rsidRDefault="00EC5070" w:rsidP="00EC5070">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7E94" w:rsidRPr="00F3026D" w:rsidRDefault="00997E94" w:rsidP="00EC5070">
            <w:pPr>
              <w:tabs>
                <w:tab w:val="left" w:pos="0"/>
              </w:tabs>
              <w:spacing w:line="276" w:lineRule="auto"/>
              <w:ind w:left="134" w:right="153" w:firstLine="27"/>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w:t>
            </w:r>
            <w:proofErr w:type="spellStart"/>
            <w:r w:rsidR="004A7232">
              <w:rPr>
                <w:color w:val="000000"/>
                <w:sz w:val="24"/>
                <w:szCs w:val="24"/>
              </w:rPr>
              <w:t>Черноозерский</w:t>
            </w:r>
            <w:proofErr w:type="spellEnd"/>
            <w:r w:rsidR="004A7232">
              <w:rPr>
                <w:color w:val="000000"/>
                <w:sz w:val="24"/>
                <w:szCs w:val="24"/>
              </w:rPr>
              <w:t xml:space="preserve">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w:t>
            </w:r>
            <w:r w:rsidR="004A7232" w:rsidRPr="004A7232">
              <w:rPr>
                <w:sz w:val="24"/>
                <w:szCs w:val="24"/>
              </w:rPr>
              <w:lastRenderedPageBreak/>
              <w:t xml:space="preserve">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ОАО «Э.ОН Россия»,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103A13" w:rsidRDefault="00103A13"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 (два)</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EC5070">
              <w:rPr>
                <w:sz w:val="24"/>
                <w:szCs w:val="24"/>
              </w:rPr>
              <w:t>Техническими</w:t>
            </w:r>
            <w:r w:rsidR="006C78BA">
              <w:rPr>
                <w:sz w:val="24"/>
                <w:szCs w:val="24"/>
              </w:rPr>
              <w:t xml:space="preserve"> </w:t>
            </w:r>
            <w:r w:rsidR="00EC5070">
              <w:rPr>
                <w:sz w:val="24"/>
                <w:szCs w:val="24"/>
              </w:rPr>
              <w:t>требованиями</w:t>
            </w:r>
            <w:r w:rsidR="006C78BA">
              <w:rPr>
                <w:sz w:val="24"/>
                <w:szCs w:val="24"/>
              </w:rPr>
              <w:t xml:space="preserve"> (приложение №2)</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Pr="00F3026D" w:rsidRDefault="000233BE"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EC5070" w:rsidRPr="00CC6391">
        <w:rPr>
          <w:color w:val="000000"/>
          <w:sz w:val="24"/>
          <w:szCs w:val="24"/>
        </w:rPr>
        <w:t>График поставки товара  (форма</w:t>
      </w:r>
      <w:r w:rsidR="00EC5070" w:rsidRPr="00CC6391">
        <w:rPr>
          <w:noProof/>
          <w:color w:val="000000"/>
          <w:sz w:val="24"/>
          <w:szCs w:val="24"/>
        </w:rPr>
        <w:t xml:space="preserve"> </w:t>
      </w:r>
      <w:r w:rsidR="00EC5070">
        <w:rPr>
          <w:noProof/>
          <w:color w:val="000000"/>
          <w:sz w:val="24"/>
          <w:szCs w:val="24"/>
        </w:rPr>
        <w:t>3</w:t>
      </w:r>
      <w:r w:rsidR="00EC5070"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C5070" w:rsidRPr="00EC5070">
        <w:rPr>
          <w:color w:val="000000"/>
          <w:sz w:val="24"/>
          <w:szCs w:val="24"/>
        </w:rPr>
        <w:t>Анкета Участника (форма 5</w:t>
      </w:r>
      <w:r w:rsidR="00EC5070" w:rsidRPr="00EC5070">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C5070" w:rsidRPr="00EC5070">
        <w:rPr>
          <w:color w:val="000000"/>
          <w:sz w:val="24"/>
          <w:szCs w:val="24"/>
        </w:rPr>
        <w:t>Справка о перечне и годовых объемах выполнения аналогичных договоров (форма 6</w:t>
      </w:r>
      <w:r w:rsidR="00EC5070" w:rsidRPr="00EC5070">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EC5070">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0000582E" w:rsidRPr="00484C5F">
              <w:rPr>
                <w:b w:val="0"/>
                <w:snapToGrid w:val="0"/>
                <w:color w:val="000000"/>
                <w:sz w:val="24"/>
                <w:szCs w:val="24"/>
              </w:rPr>
              <w:t>с даты</w:t>
            </w:r>
            <w:r w:rsidRPr="00484C5F">
              <w:rPr>
                <w:b w:val="0"/>
                <w:snapToGrid w:val="0"/>
                <w:color w:val="000000"/>
                <w:sz w:val="24"/>
                <w:szCs w:val="24"/>
              </w:rPr>
              <w:t xml:space="preserve">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 xml:space="preserve">2. Участник информирован о том, что те позиции, по которым в данном перечне Участником не </w:t>
      </w:r>
      <w:proofErr w:type="gramStart"/>
      <w:r w:rsidRPr="007323A5">
        <w:rPr>
          <w:sz w:val="24"/>
          <w:szCs w:val="24"/>
        </w:rPr>
        <w:t>указаны цены должны</w:t>
      </w:r>
      <w:proofErr w:type="gramEnd"/>
      <w:r w:rsidRPr="007323A5">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C507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4.5.2.4</w:t>
      </w:r>
      <w:proofErr w:type="gramStart"/>
      <w:r>
        <w:rPr>
          <w:sz w:val="24"/>
          <w:szCs w:val="24"/>
        </w:rPr>
        <w:t xml:space="preserve"> </w:t>
      </w:r>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lastRenderedPageBreak/>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r w:rsidR="00997E94">
        <w:rPr>
          <w:sz w:val="22"/>
          <w:szCs w:val="22"/>
        </w:rPr>
        <w:t xml:space="preserve">                                    </w:t>
      </w:r>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w:t>
      </w:r>
      <w:r w:rsidR="00997E94">
        <w:rPr>
          <w:bCs/>
          <w:sz w:val="22"/>
          <w:szCs w:val="22"/>
        </w:rPr>
        <w:t>директора филиала «Шатурская ГРЭС» ОАО «Э.ОН Россия»</w:t>
      </w:r>
      <w:r w:rsidRPr="007323A5">
        <w:rPr>
          <w:bCs/>
          <w:sz w:val="22"/>
          <w:szCs w:val="22"/>
        </w:rPr>
        <w:t>, действующего на основании</w:t>
      </w:r>
      <w:r w:rsidR="00997E94">
        <w:rPr>
          <w:bCs/>
          <w:sz w:val="22"/>
          <w:szCs w:val="22"/>
        </w:rPr>
        <w:t xml:space="preserve"> доверенности №6 от 01.01.2014 года</w:t>
      </w:r>
      <w:r w:rsidRPr="007323A5">
        <w:rPr>
          <w:bCs/>
          <w:sz w:val="22"/>
          <w:szCs w:val="22"/>
        </w:rPr>
        <w:t xml:space="preserve">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lastRenderedPageBreak/>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7323A5">
        <w:rPr>
          <w:sz w:val="22"/>
          <w:szCs w:val="22"/>
          <w:lang w:val="sr-Cyrl-CS"/>
        </w:rPr>
        <w:lastRenderedPageBreak/>
        <w:t xml:space="preserve">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w:t>
      </w:r>
      <w:r w:rsidRPr="007323A5">
        <w:rPr>
          <w:sz w:val="22"/>
          <w:szCs w:val="22"/>
          <w:lang w:val="sr-Cyrl-CS"/>
        </w:rPr>
        <w:lastRenderedPageBreak/>
        <w:t>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w:t>
      </w:r>
      <w:proofErr w:type="gramStart"/>
      <w:r w:rsidRPr="007323A5">
        <w:rPr>
          <w:sz w:val="22"/>
          <w:szCs w:val="22"/>
        </w:rPr>
        <w:t>дств с р</w:t>
      </w:r>
      <w:proofErr w:type="gramEnd"/>
      <w:r w:rsidRPr="007323A5">
        <w:rPr>
          <w:sz w:val="22"/>
          <w:szCs w:val="22"/>
        </w:rPr>
        <w:t>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w:t>
      </w:r>
      <w:r w:rsidRPr="007323A5">
        <w:rPr>
          <w:sz w:val="22"/>
          <w:szCs w:val="22"/>
          <w:lang w:val="sr-Cyrl-CS"/>
        </w:rPr>
        <w:lastRenderedPageBreak/>
        <w:t xml:space="preserve">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lastRenderedPageBreak/>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7323A5">
        <w:rPr>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r>
      <w:proofErr w:type="gramStart"/>
      <w:r w:rsidRPr="007323A5">
        <w:rPr>
          <w:sz w:val="22"/>
          <w:szCs w:val="22"/>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w:t>
      </w:r>
      <w:proofErr w:type="gramStart"/>
      <w:r w:rsidRPr="007323A5">
        <w:rPr>
          <w:sz w:val="22"/>
          <w:szCs w:val="22"/>
        </w:rPr>
        <w:t>и(</w:t>
      </w:r>
      <w:proofErr w:type="spellStart"/>
      <w:proofErr w:type="gramEnd"/>
      <w:r w:rsidRPr="007323A5">
        <w:rPr>
          <w:sz w:val="22"/>
          <w:szCs w:val="22"/>
        </w:rPr>
        <w:t>ий</w:t>
      </w:r>
      <w:proofErr w:type="spellEnd"/>
      <w:r w:rsidRPr="007323A5">
        <w:rPr>
          <w:sz w:val="22"/>
          <w:szCs w:val="22"/>
        </w:rPr>
        <w:t>) к Договору, права (требования) из которо</w:t>
      </w:r>
      <w:proofErr w:type="gramStart"/>
      <w:r w:rsidRPr="007323A5">
        <w:rPr>
          <w:sz w:val="22"/>
          <w:szCs w:val="22"/>
        </w:rPr>
        <w:t>й(</w:t>
      </w:r>
      <w:proofErr w:type="spellStart"/>
      <w:proofErr w:type="gramEnd"/>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997E94">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070" w:rsidRDefault="00EC5070">
      <w:r>
        <w:separator/>
      </w:r>
    </w:p>
  </w:endnote>
  <w:endnote w:type="continuationSeparator" w:id="0">
    <w:p w:rsidR="00EC5070" w:rsidRDefault="00EC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C5070" w:rsidRDefault="00EC5070">
        <w:pPr>
          <w:pStyle w:val="af0"/>
          <w:jc w:val="right"/>
        </w:pPr>
        <w:r>
          <w:fldChar w:fldCharType="begin"/>
        </w:r>
        <w:r>
          <w:instrText xml:space="preserve"> PAGE   \* MERGEFORMAT </w:instrText>
        </w:r>
        <w:r>
          <w:fldChar w:fldCharType="separate"/>
        </w:r>
        <w:r w:rsidR="009C4C7F">
          <w:rPr>
            <w:noProof/>
          </w:rPr>
          <w:t>7</w:t>
        </w:r>
        <w:r>
          <w:rPr>
            <w:noProof/>
          </w:rPr>
          <w:fldChar w:fldCharType="end"/>
        </w:r>
      </w:p>
    </w:sdtContent>
  </w:sdt>
  <w:p w:rsidR="00EC5070" w:rsidRDefault="00EC507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070" w:rsidRDefault="00EC5070">
      <w:r>
        <w:separator/>
      </w:r>
    </w:p>
  </w:footnote>
  <w:footnote w:type="continuationSeparator" w:id="0">
    <w:p w:rsidR="00EC5070" w:rsidRDefault="00EC5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070" w:rsidRPr="005856AF" w:rsidRDefault="00EC5070"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BE"/>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3A1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012"/>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02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0F23"/>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4A96"/>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8A2"/>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00D"/>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00B"/>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97E94"/>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4C7F"/>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E3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144"/>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07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781"/>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4EB"/>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acharova_L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acharova_LN@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2AB82-D8A3-4D5C-AEE7-AF68EEF2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7386</Words>
  <Characters>54650</Characters>
  <Application>Microsoft Office Word</Application>
  <DocSecurity>0</DocSecurity>
  <Lines>455</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61913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Захарова Любовь Николаевна</cp:lastModifiedBy>
  <cp:revision>4</cp:revision>
  <cp:lastPrinted>2015-11-09T11:33:00Z</cp:lastPrinted>
  <dcterms:created xsi:type="dcterms:W3CDTF">2016-01-12T05:28:00Z</dcterms:created>
  <dcterms:modified xsi:type="dcterms:W3CDTF">2016-01-13T07:43:00Z</dcterms:modified>
</cp:coreProperties>
</file>