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spacing w:line="240" w:lineRule="auto"/>
        <w:ind w:left="3424" w:hanging="11"/>
        <w:jc w:val="center"/>
        <w:rPr>
          <w:b/>
          <w:bCs/>
          <w:sz w:val="24"/>
          <w:szCs w:val="24"/>
        </w:rPr>
      </w:pPr>
      <w:bookmarkStart w:id="0" w:name="_Toc517582288"/>
      <w:bookmarkStart w:id="1" w:name="_Toc517582612"/>
      <w:bookmarkStart w:id="2" w:name="_Hlt447028322"/>
    </w:p>
    <w:p w:rsidR="000F6126" w:rsidRDefault="000F6126" w:rsidP="008F0C5A">
      <w:pPr>
        <w:spacing w:line="240" w:lineRule="auto"/>
        <w:ind w:left="3424" w:hanging="11"/>
        <w:jc w:val="center"/>
        <w:rPr>
          <w:b/>
          <w:bCs/>
          <w:sz w:val="24"/>
          <w:szCs w:val="24"/>
        </w:rPr>
      </w:pPr>
    </w:p>
    <w:p w:rsidR="000F6126" w:rsidRDefault="000F6126" w:rsidP="008F0C5A">
      <w:pPr>
        <w:spacing w:line="240" w:lineRule="auto"/>
        <w:ind w:left="3424" w:hanging="11"/>
        <w:jc w:val="center"/>
        <w:rPr>
          <w:b/>
          <w:bCs/>
          <w:sz w:val="24"/>
          <w:szCs w:val="24"/>
        </w:rPr>
      </w:pPr>
    </w:p>
    <w:p w:rsidR="000F6126" w:rsidRDefault="000F6126" w:rsidP="008F0C5A">
      <w:pPr>
        <w:spacing w:line="240" w:lineRule="auto"/>
        <w:ind w:left="3424" w:hanging="11"/>
        <w:jc w:val="center"/>
        <w:rPr>
          <w:b/>
          <w:bCs/>
          <w:sz w:val="24"/>
          <w:szCs w:val="24"/>
        </w:rPr>
      </w:pPr>
    </w:p>
    <w:p w:rsidR="000F6126" w:rsidRDefault="000F6126" w:rsidP="008F0C5A">
      <w:pPr>
        <w:spacing w:line="240" w:lineRule="auto"/>
        <w:ind w:left="3424" w:hanging="11"/>
        <w:jc w:val="center"/>
        <w:rPr>
          <w:b/>
          <w:bCs/>
          <w:sz w:val="24"/>
          <w:szCs w:val="24"/>
        </w:rPr>
      </w:pPr>
    </w:p>
    <w:p w:rsidR="000F6126" w:rsidRDefault="000F6126" w:rsidP="008F0C5A">
      <w:pPr>
        <w:spacing w:line="240" w:lineRule="auto"/>
        <w:ind w:left="3424" w:hanging="11"/>
        <w:jc w:val="center"/>
        <w:rPr>
          <w:b/>
          <w:bCs/>
          <w:sz w:val="24"/>
          <w:szCs w:val="24"/>
        </w:rPr>
      </w:pPr>
    </w:p>
    <w:p w:rsidR="000F6126" w:rsidRDefault="000F6126" w:rsidP="008F0C5A">
      <w:pPr>
        <w:spacing w:line="240" w:lineRule="auto"/>
        <w:ind w:left="3424" w:hanging="11"/>
        <w:jc w:val="center"/>
        <w:rPr>
          <w:b/>
          <w:bCs/>
          <w:sz w:val="24"/>
          <w:szCs w:val="24"/>
        </w:rPr>
      </w:pPr>
    </w:p>
    <w:p w:rsidR="000F6126" w:rsidRDefault="000F6126" w:rsidP="008F0C5A">
      <w:pPr>
        <w:spacing w:line="240" w:lineRule="auto"/>
        <w:ind w:left="3424" w:hanging="11"/>
        <w:jc w:val="center"/>
        <w:rPr>
          <w:b/>
          <w:bCs/>
          <w:sz w:val="24"/>
          <w:szCs w:val="24"/>
        </w:rPr>
      </w:pPr>
    </w:p>
    <w:p w:rsidR="000F6126" w:rsidRDefault="000F6126" w:rsidP="008F0C5A">
      <w:pPr>
        <w:spacing w:line="240" w:lineRule="auto"/>
        <w:ind w:left="3424" w:hanging="11"/>
        <w:jc w:val="center"/>
        <w:rPr>
          <w:b/>
          <w:bCs/>
          <w:sz w:val="24"/>
          <w:szCs w:val="24"/>
        </w:rPr>
      </w:pPr>
      <w:bookmarkStart w:id="3" w:name="_GoBack"/>
      <w:bookmarkEnd w:id="3"/>
    </w:p>
    <w:p w:rsidR="00F60E2B" w:rsidRDefault="00F60E2B" w:rsidP="008F0C5A">
      <w:pPr>
        <w:spacing w:line="240" w:lineRule="auto"/>
        <w:ind w:left="3424" w:hanging="11"/>
        <w:jc w:val="center"/>
        <w:rPr>
          <w:b/>
          <w:bCs/>
          <w:sz w:val="24"/>
          <w:szCs w:val="24"/>
        </w:rPr>
      </w:pPr>
    </w:p>
    <w:p w:rsidR="00F60E2B" w:rsidRDefault="00F60E2B" w:rsidP="008F0C5A">
      <w:pPr>
        <w:spacing w:line="240" w:lineRule="auto"/>
        <w:ind w:left="3424" w:hanging="11"/>
        <w:jc w:val="center"/>
        <w:rPr>
          <w:b/>
          <w:bCs/>
          <w:sz w:val="24"/>
          <w:szCs w:val="24"/>
        </w:rPr>
      </w:pPr>
    </w:p>
    <w:p w:rsidR="00F60E2B" w:rsidRDefault="00F60E2B" w:rsidP="008F0C5A">
      <w:pPr>
        <w:spacing w:line="240" w:lineRule="auto"/>
        <w:ind w:left="3424" w:hanging="11"/>
        <w:jc w:val="center"/>
        <w:rPr>
          <w:b/>
          <w:bCs/>
          <w:sz w:val="24"/>
          <w:szCs w:val="24"/>
        </w:rPr>
      </w:pPr>
    </w:p>
    <w:p w:rsidR="00F60E2B" w:rsidRDefault="00F60E2B" w:rsidP="008F0C5A">
      <w:pPr>
        <w:spacing w:line="240" w:lineRule="auto"/>
        <w:ind w:left="3424" w:hanging="11"/>
        <w:jc w:val="center"/>
        <w:rPr>
          <w:b/>
          <w:bCs/>
          <w:sz w:val="24"/>
          <w:szCs w:val="24"/>
        </w:rPr>
      </w:pPr>
    </w:p>
    <w:p w:rsidR="00B620AF" w:rsidRDefault="00B620AF" w:rsidP="003D1522">
      <w:pPr>
        <w:spacing w:line="240" w:lineRule="auto"/>
        <w:ind w:firstLine="0"/>
        <w:rPr>
          <w:highlight w:val="lightGray"/>
        </w:rPr>
      </w:pPr>
    </w:p>
    <w:p w:rsidR="00032434" w:rsidRDefault="00032434">
      <w:pPr>
        <w:spacing w:line="240" w:lineRule="auto"/>
        <w:rPr>
          <w:highlight w:val="lightGray"/>
        </w:rPr>
      </w:pPr>
    </w:p>
    <w:p w:rsidR="00032434" w:rsidRPr="00CC1D59" w:rsidRDefault="00032434">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391CF0">
        <w:rPr>
          <w:b/>
          <w:sz w:val="24"/>
          <w:szCs w:val="24"/>
        </w:rPr>
        <w:t xml:space="preserve">ФИЛИАЛА «ШАТУРСКАЯ ГРЭС» </w:t>
      </w:r>
      <w:r w:rsidRPr="00CC1D59">
        <w:rPr>
          <w:b/>
          <w:sz w:val="24"/>
          <w:szCs w:val="24"/>
        </w:rPr>
        <w:t xml:space="preserve">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7C579C" w:rsidRDefault="007C579C" w:rsidP="00D27E5D">
      <w:pPr>
        <w:ind w:firstLine="0"/>
        <w:jc w:val="center"/>
        <w:rPr>
          <w:sz w:val="24"/>
          <w:szCs w:val="24"/>
        </w:rPr>
      </w:pPr>
      <w:r>
        <w:rPr>
          <w:sz w:val="24"/>
          <w:szCs w:val="24"/>
        </w:rPr>
        <w:t>Шатура</w:t>
      </w:r>
    </w:p>
    <w:p w:rsidR="00C31E4F" w:rsidRPr="00DD24C7" w:rsidRDefault="00D27E5D" w:rsidP="00D27E5D">
      <w:pPr>
        <w:ind w:firstLine="0"/>
        <w:jc w:val="center"/>
      </w:pPr>
      <w:r>
        <w:rPr>
          <w:sz w:val="24"/>
          <w:szCs w:val="24"/>
        </w:rPr>
        <w:t>201</w:t>
      </w:r>
      <w:r w:rsidR="00B15C45">
        <w:rPr>
          <w:sz w:val="24"/>
          <w:szCs w:val="24"/>
        </w:rPr>
        <w:t>6</w:t>
      </w:r>
      <w:r>
        <w:rPr>
          <w:sz w:val="24"/>
          <w:szCs w:val="24"/>
        </w:rPr>
        <w:t xml:space="preserve"> г</w:t>
      </w:r>
      <w:r w:rsidR="00DE526D">
        <w:rPr>
          <w:sz w:val="24"/>
          <w:szCs w:val="24"/>
        </w:rPr>
        <w:t>од</w:t>
      </w:r>
    </w:p>
    <w:p w:rsidR="001754E5" w:rsidRPr="007C579C" w:rsidRDefault="00B620AF" w:rsidP="007C579C">
      <w:pPr>
        <w:keepNext/>
        <w:pageBreakBefore/>
        <w:tabs>
          <w:tab w:val="left" w:pos="3645"/>
        </w:tabs>
        <w:spacing w:before="480" w:after="240"/>
        <w:ind w:firstLine="0"/>
        <w:outlineLvl w:val="0"/>
        <w:rPr>
          <w:b/>
          <w:noProof/>
          <w:szCs w:val="28"/>
        </w:rPr>
      </w:pPr>
      <w:r w:rsidRPr="00DD24C7">
        <w:rPr>
          <w:b/>
          <w:szCs w:val="28"/>
        </w:rPr>
        <w:lastRenderedPageBreak/>
        <w:t>Содержание</w:t>
      </w:r>
      <w:r w:rsidR="00B22F3C" w:rsidRPr="00DD24C7">
        <w:rPr>
          <w:b/>
          <w:szCs w:val="28"/>
        </w:rPr>
        <w:tab/>
      </w:r>
      <w:r w:rsidR="00A332E3" w:rsidRPr="00DD24C7">
        <w:rPr>
          <w:b/>
          <w:bCs/>
          <w:caps/>
        </w:rPr>
        <w:fldChar w:fldCharType="begin"/>
      </w:r>
      <w:r w:rsidRPr="00DD24C7">
        <w:instrText xml:space="preserve"> TOC \o "2-2" \h \z \t "Заголовок 1;1;Пункт2;3" </w:instrText>
      </w:r>
      <w:r w:rsidR="00A332E3" w:rsidRPr="00DD24C7">
        <w:rPr>
          <w:b/>
          <w:bCs/>
          <w:caps/>
        </w:rPr>
        <w:fldChar w:fldCharType="separate"/>
      </w:r>
    </w:p>
    <w:p w:rsidR="001754E5" w:rsidRDefault="000F6126">
      <w:pPr>
        <w:pStyle w:val="13"/>
        <w:rPr>
          <w:rFonts w:asciiTheme="minorHAnsi" w:eastAsiaTheme="minorEastAsia" w:hAnsiTheme="minorHAnsi" w:cstheme="minorBidi"/>
          <w:b w:val="0"/>
          <w:bCs w:val="0"/>
          <w:caps w:val="0"/>
          <w:snapToGrid/>
          <w:sz w:val="22"/>
          <w:szCs w:val="22"/>
        </w:rPr>
      </w:pPr>
      <w:hyperlink w:anchor="_Toc425956804" w:history="1">
        <w:r w:rsidR="001754E5" w:rsidRPr="00513426">
          <w:rPr>
            <w:rStyle w:val="af2"/>
          </w:rPr>
          <w:t>3.</w:t>
        </w:r>
        <w:r w:rsidR="001754E5">
          <w:rPr>
            <w:rFonts w:asciiTheme="minorHAnsi" w:eastAsiaTheme="minorEastAsia" w:hAnsiTheme="minorHAnsi" w:cstheme="minorBidi"/>
            <w:b w:val="0"/>
            <w:bCs w:val="0"/>
            <w:caps w:val="0"/>
            <w:snapToGrid/>
            <w:sz w:val="22"/>
            <w:szCs w:val="22"/>
          </w:rPr>
          <w:tab/>
        </w:r>
        <w:r w:rsidR="001754E5" w:rsidRPr="00513426">
          <w:rPr>
            <w:rStyle w:val="af2"/>
          </w:rPr>
          <w:t>Информационная карта документации</w:t>
        </w:r>
        <w:r w:rsidR="001754E5">
          <w:rPr>
            <w:webHidden/>
          </w:rPr>
          <w:tab/>
        </w:r>
      </w:hyperlink>
      <w:r w:rsidR="007C579C">
        <w:t>3</w:t>
      </w:r>
    </w:p>
    <w:p w:rsidR="001754E5" w:rsidRDefault="000F6126">
      <w:pPr>
        <w:pStyle w:val="13"/>
        <w:rPr>
          <w:rFonts w:asciiTheme="minorHAnsi" w:eastAsiaTheme="minorEastAsia" w:hAnsiTheme="minorHAnsi" w:cstheme="minorBidi"/>
          <w:b w:val="0"/>
          <w:bCs w:val="0"/>
          <w:caps w:val="0"/>
          <w:snapToGrid/>
          <w:sz w:val="22"/>
          <w:szCs w:val="22"/>
        </w:rPr>
      </w:pPr>
      <w:hyperlink w:anchor="_Toc425956805" w:history="1">
        <w:r w:rsidR="001754E5" w:rsidRPr="00513426">
          <w:rPr>
            <w:rStyle w:val="af2"/>
          </w:rPr>
          <w:t>4.</w:t>
        </w:r>
        <w:r w:rsidR="001754E5">
          <w:rPr>
            <w:rFonts w:asciiTheme="minorHAnsi" w:eastAsiaTheme="minorEastAsia" w:hAnsiTheme="minorHAnsi" w:cstheme="minorBidi"/>
            <w:b w:val="0"/>
            <w:bCs w:val="0"/>
            <w:caps w:val="0"/>
            <w:snapToGrid/>
            <w:sz w:val="22"/>
            <w:szCs w:val="22"/>
          </w:rPr>
          <w:tab/>
        </w:r>
        <w:r w:rsidR="001754E5" w:rsidRPr="00513426">
          <w:rPr>
            <w:rStyle w:val="af2"/>
          </w:rPr>
          <w:t>Образцы основных форм документов, включаемых в Предложение</w:t>
        </w:r>
        <w:r w:rsidR="001754E5">
          <w:rPr>
            <w:webHidden/>
          </w:rPr>
          <w:tab/>
        </w:r>
        <w:r w:rsidR="00A332E3">
          <w:rPr>
            <w:webHidden/>
          </w:rPr>
          <w:fldChar w:fldCharType="begin"/>
        </w:r>
        <w:r w:rsidR="001754E5">
          <w:rPr>
            <w:webHidden/>
          </w:rPr>
          <w:instrText xml:space="preserve"> PAGEREF _Toc425956805 \h </w:instrText>
        </w:r>
        <w:r w:rsidR="00A332E3">
          <w:rPr>
            <w:webHidden/>
          </w:rPr>
        </w:r>
        <w:r w:rsidR="00A332E3">
          <w:rPr>
            <w:webHidden/>
          </w:rPr>
          <w:fldChar w:fldCharType="separate"/>
        </w:r>
        <w:r w:rsidR="006E0D94">
          <w:rPr>
            <w:webHidden/>
          </w:rPr>
          <w:t>6</w:t>
        </w:r>
        <w:r w:rsidR="00A332E3">
          <w:rPr>
            <w:webHidden/>
          </w:rPr>
          <w:fldChar w:fldCharType="end"/>
        </w:r>
      </w:hyperlink>
    </w:p>
    <w:p w:rsidR="001754E5" w:rsidRDefault="000F6126">
      <w:pPr>
        <w:pStyle w:val="22"/>
        <w:rPr>
          <w:rFonts w:asciiTheme="minorHAnsi" w:eastAsiaTheme="minorEastAsia" w:hAnsiTheme="minorHAnsi" w:cstheme="minorBidi"/>
          <w:b w:val="0"/>
          <w:snapToGrid/>
          <w:sz w:val="22"/>
          <w:szCs w:val="22"/>
        </w:rPr>
      </w:pPr>
      <w:hyperlink w:anchor="_Toc425956806" w:history="1">
        <w:r w:rsidR="001754E5" w:rsidRPr="00513426">
          <w:rPr>
            <w:rStyle w:val="af2"/>
          </w:rPr>
          <w:t>4.1</w:t>
        </w:r>
        <w:r w:rsidR="001754E5">
          <w:rPr>
            <w:rFonts w:asciiTheme="minorHAnsi" w:eastAsiaTheme="minorEastAsia" w:hAnsiTheme="minorHAnsi" w:cstheme="minorBidi"/>
            <w:b w:val="0"/>
            <w:snapToGrid/>
            <w:sz w:val="22"/>
            <w:szCs w:val="22"/>
          </w:rPr>
          <w:tab/>
        </w:r>
        <w:r w:rsidR="001754E5" w:rsidRPr="00513426">
          <w:rPr>
            <w:rStyle w:val="af2"/>
          </w:rPr>
          <w:t>Письмо о подаче оферты (форма 1)</w:t>
        </w:r>
        <w:r w:rsidR="001754E5">
          <w:rPr>
            <w:webHidden/>
          </w:rPr>
          <w:tab/>
        </w:r>
        <w:r w:rsidR="00A332E3">
          <w:rPr>
            <w:webHidden/>
          </w:rPr>
          <w:fldChar w:fldCharType="begin"/>
        </w:r>
        <w:r w:rsidR="001754E5">
          <w:rPr>
            <w:webHidden/>
          </w:rPr>
          <w:instrText xml:space="preserve"> PAGEREF _Toc425956806 \h </w:instrText>
        </w:r>
        <w:r w:rsidR="00A332E3">
          <w:rPr>
            <w:webHidden/>
          </w:rPr>
        </w:r>
        <w:r w:rsidR="00A332E3">
          <w:rPr>
            <w:webHidden/>
          </w:rPr>
          <w:fldChar w:fldCharType="separate"/>
        </w:r>
        <w:r w:rsidR="006E0D94">
          <w:rPr>
            <w:webHidden/>
          </w:rPr>
          <w:t>6</w:t>
        </w:r>
        <w:r w:rsidR="00A332E3">
          <w:rPr>
            <w:webHidden/>
          </w:rPr>
          <w:fldChar w:fldCharType="end"/>
        </w:r>
      </w:hyperlink>
    </w:p>
    <w:p w:rsidR="001754E5" w:rsidRDefault="000F6126">
      <w:pPr>
        <w:pStyle w:val="22"/>
        <w:rPr>
          <w:rFonts w:asciiTheme="minorHAnsi" w:eastAsiaTheme="minorEastAsia" w:hAnsiTheme="minorHAnsi" w:cstheme="minorBidi"/>
          <w:b w:val="0"/>
          <w:snapToGrid/>
          <w:sz w:val="22"/>
          <w:szCs w:val="22"/>
        </w:rPr>
      </w:pPr>
      <w:hyperlink w:anchor="_Toc425956807" w:history="1">
        <w:r w:rsidR="001754E5" w:rsidRPr="00513426">
          <w:rPr>
            <w:rStyle w:val="af2"/>
          </w:rPr>
          <w:t>4.2</w:t>
        </w:r>
        <w:r w:rsidR="001754E5">
          <w:rPr>
            <w:rFonts w:asciiTheme="minorHAnsi" w:eastAsiaTheme="minorEastAsia" w:hAnsiTheme="minorHAnsi" w:cstheme="minorBidi"/>
            <w:b w:val="0"/>
            <w:snapToGrid/>
            <w:sz w:val="22"/>
            <w:szCs w:val="22"/>
          </w:rPr>
          <w:tab/>
        </w:r>
        <w:r w:rsidR="001754E5" w:rsidRPr="00513426">
          <w:rPr>
            <w:rStyle w:val="af2"/>
          </w:rPr>
          <w:t>Техническое предложение  (форма 2)</w:t>
        </w:r>
        <w:r w:rsidR="001754E5">
          <w:rPr>
            <w:webHidden/>
          </w:rPr>
          <w:tab/>
        </w:r>
        <w:r w:rsidR="00A332E3">
          <w:rPr>
            <w:webHidden/>
          </w:rPr>
          <w:fldChar w:fldCharType="begin"/>
        </w:r>
        <w:r w:rsidR="001754E5">
          <w:rPr>
            <w:webHidden/>
          </w:rPr>
          <w:instrText xml:space="preserve"> PAGEREF _Toc425956807 \h </w:instrText>
        </w:r>
        <w:r w:rsidR="00A332E3">
          <w:rPr>
            <w:webHidden/>
          </w:rPr>
        </w:r>
        <w:r w:rsidR="00A332E3">
          <w:rPr>
            <w:webHidden/>
          </w:rPr>
          <w:fldChar w:fldCharType="separate"/>
        </w:r>
        <w:r w:rsidR="006E0D94">
          <w:rPr>
            <w:webHidden/>
          </w:rPr>
          <w:t>9</w:t>
        </w:r>
        <w:r w:rsidR="00A332E3">
          <w:rPr>
            <w:webHidden/>
          </w:rPr>
          <w:fldChar w:fldCharType="end"/>
        </w:r>
      </w:hyperlink>
    </w:p>
    <w:p w:rsidR="001754E5" w:rsidRDefault="000F6126">
      <w:pPr>
        <w:pStyle w:val="22"/>
        <w:rPr>
          <w:rFonts w:asciiTheme="minorHAnsi" w:eastAsiaTheme="minorEastAsia" w:hAnsiTheme="minorHAnsi" w:cstheme="minorBidi"/>
          <w:b w:val="0"/>
          <w:snapToGrid/>
          <w:sz w:val="22"/>
          <w:szCs w:val="22"/>
        </w:rPr>
      </w:pPr>
      <w:hyperlink w:anchor="_Toc425956808" w:history="1">
        <w:r w:rsidR="001754E5" w:rsidRPr="00513426">
          <w:rPr>
            <w:rStyle w:val="af2"/>
          </w:rPr>
          <w:t>4.3</w:t>
        </w:r>
        <w:r w:rsidR="001754E5">
          <w:rPr>
            <w:rFonts w:asciiTheme="minorHAnsi" w:eastAsiaTheme="minorEastAsia" w:hAnsiTheme="minorHAnsi" w:cstheme="minorBidi"/>
            <w:b w:val="0"/>
            <w:snapToGrid/>
            <w:sz w:val="22"/>
            <w:szCs w:val="22"/>
          </w:rPr>
          <w:tab/>
        </w:r>
        <w:r w:rsidR="001754E5" w:rsidRPr="00513426">
          <w:rPr>
            <w:rStyle w:val="af2"/>
          </w:rPr>
          <w:t>График оказания услуг (форма 3)</w:t>
        </w:r>
        <w:r w:rsidR="001754E5">
          <w:rPr>
            <w:webHidden/>
          </w:rPr>
          <w:tab/>
        </w:r>
        <w:r w:rsidR="00A332E3">
          <w:rPr>
            <w:webHidden/>
          </w:rPr>
          <w:fldChar w:fldCharType="begin"/>
        </w:r>
        <w:r w:rsidR="001754E5">
          <w:rPr>
            <w:webHidden/>
          </w:rPr>
          <w:instrText xml:space="preserve"> PAGEREF _Toc425956808 \h </w:instrText>
        </w:r>
        <w:r w:rsidR="00A332E3">
          <w:rPr>
            <w:webHidden/>
          </w:rPr>
        </w:r>
        <w:r w:rsidR="00A332E3">
          <w:rPr>
            <w:webHidden/>
          </w:rPr>
          <w:fldChar w:fldCharType="separate"/>
        </w:r>
        <w:r w:rsidR="006E0D94">
          <w:rPr>
            <w:webHidden/>
          </w:rPr>
          <w:t>11</w:t>
        </w:r>
        <w:r w:rsidR="00A332E3">
          <w:rPr>
            <w:webHidden/>
          </w:rPr>
          <w:fldChar w:fldCharType="end"/>
        </w:r>
      </w:hyperlink>
    </w:p>
    <w:p w:rsidR="001754E5" w:rsidRDefault="000F6126">
      <w:pPr>
        <w:pStyle w:val="22"/>
        <w:rPr>
          <w:rFonts w:asciiTheme="minorHAnsi" w:eastAsiaTheme="minorEastAsia" w:hAnsiTheme="minorHAnsi" w:cstheme="minorBidi"/>
          <w:b w:val="0"/>
          <w:snapToGrid/>
          <w:sz w:val="22"/>
          <w:szCs w:val="22"/>
        </w:rPr>
      </w:pPr>
      <w:hyperlink w:anchor="_Toc425956809" w:history="1">
        <w:r w:rsidR="001754E5" w:rsidRPr="00513426">
          <w:rPr>
            <w:rStyle w:val="af2"/>
          </w:rPr>
          <w:t>4.4</w:t>
        </w:r>
        <w:r w:rsidR="001754E5">
          <w:rPr>
            <w:rFonts w:asciiTheme="minorHAnsi" w:eastAsiaTheme="minorEastAsia" w:hAnsiTheme="minorHAnsi" w:cstheme="minorBidi"/>
            <w:b w:val="0"/>
            <w:snapToGrid/>
            <w:sz w:val="22"/>
            <w:szCs w:val="22"/>
          </w:rPr>
          <w:tab/>
        </w:r>
        <w:r w:rsidR="001754E5" w:rsidRPr="00513426">
          <w:rPr>
            <w:rStyle w:val="af2"/>
          </w:rPr>
          <w:t>Коммерческое предложение (форма 4)</w:t>
        </w:r>
        <w:r w:rsidR="001754E5">
          <w:rPr>
            <w:webHidden/>
          </w:rPr>
          <w:tab/>
        </w:r>
        <w:r w:rsidR="00A332E3">
          <w:rPr>
            <w:webHidden/>
          </w:rPr>
          <w:fldChar w:fldCharType="begin"/>
        </w:r>
        <w:r w:rsidR="001754E5">
          <w:rPr>
            <w:webHidden/>
          </w:rPr>
          <w:instrText xml:space="preserve"> PAGEREF _Toc425956809 \h </w:instrText>
        </w:r>
        <w:r w:rsidR="00A332E3">
          <w:rPr>
            <w:webHidden/>
          </w:rPr>
        </w:r>
        <w:r w:rsidR="00A332E3">
          <w:rPr>
            <w:webHidden/>
          </w:rPr>
          <w:fldChar w:fldCharType="separate"/>
        </w:r>
        <w:r w:rsidR="006E0D94">
          <w:rPr>
            <w:webHidden/>
          </w:rPr>
          <w:t>13</w:t>
        </w:r>
        <w:r w:rsidR="00A332E3">
          <w:rPr>
            <w:webHidden/>
          </w:rPr>
          <w:fldChar w:fldCharType="end"/>
        </w:r>
      </w:hyperlink>
    </w:p>
    <w:p w:rsidR="001754E5" w:rsidRDefault="000F6126">
      <w:pPr>
        <w:pStyle w:val="22"/>
        <w:rPr>
          <w:rFonts w:asciiTheme="minorHAnsi" w:eastAsiaTheme="minorEastAsia" w:hAnsiTheme="minorHAnsi" w:cstheme="minorBidi"/>
          <w:b w:val="0"/>
          <w:snapToGrid/>
          <w:sz w:val="22"/>
          <w:szCs w:val="22"/>
        </w:rPr>
      </w:pPr>
      <w:hyperlink w:anchor="_Toc425956810" w:history="1">
        <w:r w:rsidR="001754E5" w:rsidRPr="00513426">
          <w:rPr>
            <w:rStyle w:val="af2"/>
          </w:rPr>
          <w:t>4.5</w:t>
        </w:r>
        <w:r w:rsidR="001754E5">
          <w:rPr>
            <w:rFonts w:asciiTheme="minorHAnsi" w:eastAsiaTheme="minorEastAsia" w:hAnsiTheme="minorHAnsi" w:cstheme="minorBidi"/>
            <w:b w:val="0"/>
            <w:snapToGrid/>
            <w:sz w:val="22"/>
            <w:szCs w:val="22"/>
          </w:rPr>
          <w:tab/>
        </w:r>
        <w:r w:rsidR="001754E5" w:rsidRPr="00513426">
          <w:rPr>
            <w:rStyle w:val="af2"/>
          </w:rPr>
          <w:t>График платежей (форма 5)</w:t>
        </w:r>
        <w:r w:rsidR="001754E5">
          <w:rPr>
            <w:webHidden/>
          </w:rPr>
          <w:tab/>
        </w:r>
        <w:r w:rsidR="00B14C59">
          <w:rPr>
            <w:webHidden/>
          </w:rPr>
          <w:t>15</w:t>
        </w:r>
      </w:hyperlink>
    </w:p>
    <w:p w:rsidR="001754E5" w:rsidRDefault="000F6126">
      <w:pPr>
        <w:pStyle w:val="22"/>
        <w:rPr>
          <w:rFonts w:asciiTheme="minorHAnsi" w:eastAsiaTheme="minorEastAsia" w:hAnsiTheme="minorHAnsi" w:cstheme="minorBidi"/>
          <w:b w:val="0"/>
          <w:snapToGrid/>
          <w:sz w:val="22"/>
          <w:szCs w:val="22"/>
        </w:rPr>
      </w:pPr>
      <w:hyperlink w:anchor="_Toc425956811" w:history="1">
        <w:r w:rsidR="001754E5" w:rsidRPr="00513426">
          <w:rPr>
            <w:rStyle w:val="af2"/>
          </w:rPr>
          <w:t>4.6</w:t>
        </w:r>
        <w:r w:rsidR="001754E5">
          <w:rPr>
            <w:rFonts w:asciiTheme="minorHAnsi" w:eastAsiaTheme="minorEastAsia" w:hAnsiTheme="minorHAnsi" w:cstheme="minorBidi"/>
            <w:b w:val="0"/>
            <w:snapToGrid/>
            <w:sz w:val="22"/>
            <w:szCs w:val="22"/>
          </w:rPr>
          <w:tab/>
        </w:r>
        <w:r w:rsidR="001754E5" w:rsidRPr="00513426">
          <w:rPr>
            <w:rStyle w:val="af2"/>
          </w:rPr>
          <w:t>Протокол разногласий по проекту Договора (форма 6)</w:t>
        </w:r>
        <w:r w:rsidR="001754E5">
          <w:rPr>
            <w:webHidden/>
          </w:rPr>
          <w:tab/>
        </w:r>
        <w:r w:rsidR="00B14C59">
          <w:rPr>
            <w:webHidden/>
          </w:rPr>
          <w:t>17</w:t>
        </w:r>
      </w:hyperlink>
    </w:p>
    <w:p w:rsidR="001754E5" w:rsidRDefault="000F6126">
      <w:pPr>
        <w:pStyle w:val="22"/>
        <w:rPr>
          <w:rFonts w:asciiTheme="minorHAnsi" w:eastAsiaTheme="minorEastAsia" w:hAnsiTheme="minorHAnsi" w:cstheme="minorBidi"/>
          <w:b w:val="0"/>
          <w:snapToGrid/>
          <w:sz w:val="22"/>
          <w:szCs w:val="22"/>
        </w:rPr>
      </w:pPr>
      <w:hyperlink w:anchor="_Toc425956812" w:history="1">
        <w:r w:rsidR="001754E5" w:rsidRPr="00513426">
          <w:rPr>
            <w:rStyle w:val="af2"/>
          </w:rPr>
          <w:t>4.7</w:t>
        </w:r>
        <w:r w:rsidR="001754E5">
          <w:rPr>
            <w:rFonts w:asciiTheme="minorHAnsi" w:eastAsiaTheme="minorEastAsia" w:hAnsiTheme="minorHAnsi" w:cstheme="minorBidi"/>
            <w:b w:val="0"/>
            <w:snapToGrid/>
            <w:sz w:val="22"/>
            <w:szCs w:val="22"/>
          </w:rPr>
          <w:tab/>
        </w:r>
        <w:r w:rsidR="001754E5" w:rsidRPr="00513426">
          <w:rPr>
            <w:rStyle w:val="af2"/>
          </w:rPr>
          <w:t>План распределения объемов услуг между генеральным подрядчиком и субподрядчиками (соисполнителями) (форма 7)</w:t>
        </w:r>
        <w:r w:rsidR="001754E5">
          <w:rPr>
            <w:webHidden/>
          </w:rPr>
          <w:tab/>
        </w:r>
        <w:r w:rsidR="00B14C59">
          <w:rPr>
            <w:webHidden/>
          </w:rPr>
          <w:t>19</w:t>
        </w:r>
      </w:hyperlink>
    </w:p>
    <w:p w:rsidR="001754E5" w:rsidRDefault="000F6126">
      <w:pPr>
        <w:pStyle w:val="22"/>
        <w:rPr>
          <w:rFonts w:asciiTheme="minorHAnsi" w:eastAsiaTheme="minorEastAsia" w:hAnsiTheme="minorHAnsi" w:cstheme="minorBidi"/>
          <w:b w:val="0"/>
          <w:snapToGrid/>
          <w:sz w:val="22"/>
          <w:szCs w:val="22"/>
        </w:rPr>
      </w:pPr>
      <w:hyperlink w:anchor="_Toc425956813" w:history="1">
        <w:r w:rsidR="001754E5" w:rsidRPr="00513426">
          <w:rPr>
            <w:rStyle w:val="af2"/>
          </w:rPr>
          <w:t>4.8</w:t>
        </w:r>
        <w:r w:rsidR="001754E5">
          <w:rPr>
            <w:rFonts w:asciiTheme="minorHAnsi" w:eastAsiaTheme="minorEastAsia" w:hAnsiTheme="minorHAnsi" w:cstheme="minorBidi"/>
            <w:b w:val="0"/>
            <w:snapToGrid/>
            <w:sz w:val="22"/>
            <w:szCs w:val="22"/>
          </w:rPr>
          <w:tab/>
        </w:r>
        <w:r w:rsidR="001754E5" w:rsidRPr="00513426">
          <w:rPr>
            <w:rStyle w:val="af2"/>
          </w:rPr>
          <w:t>План распределения объемов выполнения работ внутри коллективного участника (форма 8)</w:t>
        </w:r>
        <w:r w:rsidR="001754E5">
          <w:rPr>
            <w:webHidden/>
          </w:rPr>
          <w:tab/>
        </w:r>
        <w:r w:rsidR="00A332E3">
          <w:rPr>
            <w:webHidden/>
          </w:rPr>
          <w:fldChar w:fldCharType="begin"/>
        </w:r>
        <w:r w:rsidR="001754E5">
          <w:rPr>
            <w:webHidden/>
          </w:rPr>
          <w:instrText xml:space="preserve"> PAGEREF _Toc425956813 \h </w:instrText>
        </w:r>
        <w:r w:rsidR="00A332E3">
          <w:rPr>
            <w:webHidden/>
          </w:rPr>
        </w:r>
        <w:r w:rsidR="00A332E3">
          <w:rPr>
            <w:webHidden/>
          </w:rPr>
          <w:fldChar w:fldCharType="separate"/>
        </w:r>
        <w:r w:rsidR="006E0D94">
          <w:rPr>
            <w:webHidden/>
          </w:rPr>
          <w:t>21</w:t>
        </w:r>
        <w:r w:rsidR="00A332E3">
          <w:rPr>
            <w:webHidden/>
          </w:rPr>
          <w:fldChar w:fldCharType="end"/>
        </w:r>
      </w:hyperlink>
    </w:p>
    <w:p w:rsidR="001754E5" w:rsidRDefault="000F6126">
      <w:pPr>
        <w:pStyle w:val="22"/>
        <w:rPr>
          <w:rFonts w:asciiTheme="minorHAnsi" w:eastAsiaTheme="minorEastAsia" w:hAnsiTheme="minorHAnsi" w:cstheme="minorBidi"/>
          <w:b w:val="0"/>
          <w:snapToGrid/>
          <w:sz w:val="22"/>
          <w:szCs w:val="22"/>
        </w:rPr>
      </w:pPr>
      <w:hyperlink w:anchor="_Toc425956814" w:history="1">
        <w:r w:rsidR="001754E5" w:rsidRPr="00513426">
          <w:rPr>
            <w:rStyle w:val="af2"/>
          </w:rPr>
          <w:t>4.9</w:t>
        </w:r>
        <w:r w:rsidR="001754E5">
          <w:rPr>
            <w:rFonts w:asciiTheme="minorHAnsi" w:eastAsiaTheme="minorEastAsia" w:hAnsiTheme="minorHAnsi" w:cstheme="minorBidi"/>
            <w:b w:val="0"/>
            <w:snapToGrid/>
            <w:sz w:val="22"/>
            <w:szCs w:val="22"/>
          </w:rPr>
          <w:tab/>
        </w:r>
        <w:r w:rsidR="001754E5" w:rsidRPr="00513426">
          <w:rPr>
            <w:rStyle w:val="af2"/>
          </w:rPr>
          <w:t>Анкета Участника (форма 9)</w:t>
        </w:r>
        <w:r w:rsidR="001754E5">
          <w:rPr>
            <w:webHidden/>
          </w:rPr>
          <w:tab/>
        </w:r>
        <w:r w:rsidR="00B14C59">
          <w:rPr>
            <w:webHidden/>
          </w:rPr>
          <w:t>23</w:t>
        </w:r>
      </w:hyperlink>
    </w:p>
    <w:p w:rsidR="001754E5" w:rsidRDefault="000F6126">
      <w:pPr>
        <w:pStyle w:val="22"/>
        <w:rPr>
          <w:rFonts w:asciiTheme="minorHAnsi" w:eastAsiaTheme="minorEastAsia" w:hAnsiTheme="minorHAnsi" w:cstheme="minorBidi"/>
          <w:b w:val="0"/>
          <w:snapToGrid/>
          <w:sz w:val="22"/>
          <w:szCs w:val="22"/>
        </w:rPr>
      </w:pPr>
      <w:hyperlink w:anchor="_Toc425956815" w:history="1">
        <w:r w:rsidR="001754E5" w:rsidRPr="00513426">
          <w:rPr>
            <w:rStyle w:val="af2"/>
          </w:rPr>
          <w:t>4.10</w:t>
        </w:r>
        <w:r w:rsidR="001754E5">
          <w:rPr>
            <w:rFonts w:asciiTheme="minorHAnsi" w:eastAsiaTheme="minorEastAsia" w:hAnsiTheme="minorHAnsi" w:cstheme="minorBidi"/>
            <w:b w:val="0"/>
            <w:snapToGrid/>
            <w:sz w:val="22"/>
            <w:szCs w:val="22"/>
          </w:rPr>
          <w:tab/>
        </w:r>
        <w:r w:rsidR="001754E5" w:rsidRPr="00513426">
          <w:rPr>
            <w:rStyle w:val="af2"/>
          </w:rPr>
          <w:t>Справка о перечне и годовых объемах выполнения аналогичных договоров (форма 10)</w:t>
        </w:r>
        <w:r w:rsidR="001754E5">
          <w:rPr>
            <w:webHidden/>
          </w:rPr>
          <w:tab/>
        </w:r>
        <w:r w:rsidR="00B14C59">
          <w:rPr>
            <w:webHidden/>
          </w:rPr>
          <w:t>27</w:t>
        </w:r>
      </w:hyperlink>
    </w:p>
    <w:p w:rsidR="001754E5" w:rsidRDefault="000F6126">
      <w:pPr>
        <w:pStyle w:val="22"/>
        <w:rPr>
          <w:rFonts w:asciiTheme="minorHAnsi" w:eastAsiaTheme="minorEastAsia" w:hAnsiTheme="minorHAnsi" w:cstheme="minorBidi"/>
          <w:b w:val="0"/>
          <w:snapToGrid/>
          <w:sz w:val="22"/>
          <w:szCs w:val="22"/>
        </w:rPr>
      </w:pPr>
      <w:hyperlink w:anchor="_Toc425956816" w:history="1">
        <w:r w:rsidR="001754E5" w:rsidRPr="00513426">
          <w:rPr>
            <w:rStyle w:val="af2"/>
          </w:rPr>
          <w:t>4.11</w:t>
        </w:r>
        <w:r w:rsidR="001754E5">
          <w:rPr>
            <w:rFonts w:asciiTheme="minorHAnsi" w:eastAsiaTheme="minorEastAsia" w:hAnsiTheme="minorHAnsi" w:cstheme="minorBidi"/>
            <w:b w:val="0"/>
            <w:snapToGrid/>
            <w:sz w:val="22"/>
            <w:szCs w:val="22"/>
          </w:rPr>
          <w:tab/>
        </w:r>
        <w:r w:rsidR="001754E5" w:rsidRPr="00513426">
          <w:rPr>
            <w:rStyle w:val="af2"/>
          </w:rPr>
          <w:t>Справка о материально-технических ресурсах (форма 11)</w:t>
        </w:r>
        <w:r w:rsidR="001754E5">
          <w:rPr>
            <w:webHidden/>
          </w:rPr>
          <w:tab/>
        </w:r>
        <w:r w:rsidR="00A332E3">
          <w:rPr>
            <w:webHidden/>
          </w:rPr>
          <w:fldChar w:fldCharType="begin"/>
        </w:r>
        <w:r w:rsidR="001754E5">
          <w:rPr>
            <w:webHidden/>
          </w:rPr>
          <w:instrText xml:space="preserve"> PAGEREF _Toc425956816 \h </w:instrText>
        </w:r>
        <w:r w:rsidR="00A332E3">
          <w:rPr>
            <w:webHidden/>
          </w:rPr>
        </w:r>
        <w:r w:rsidR="00A332E3">
          <w:rPr>
            <w:webHidden/>
          </w:rPr>
          <w:fldChar w:fldCharType="separate"/>
        </w:r>
        <w:r w:rsidR="006E0D94">
          <w:rPr>
            <w:webHidden/>
          </w:rPr>
          <w:t>30</w:t>
        </w:r>
        <w:r w:rsidR="00A332E3">
          <w:rPr>
            <w:webHidden/>
          </w:rPr>
          <w:fldChar w:fldCharType="end"/>
        </w:r>
      </w:hyperlink>
    </w:p>
    <w:p w:rsidR="001754E5" w:rsidRDefault="000F6126">
      <w:pPr>
        <w:pStyle w:val="22"/>
        <w:rPr>
          <w:rFonts w:asciiTheme="minorHAnsi" w:eastAsiaTheme="minorEastAsia" w:hAnsiTheme="minorHAnsi" w:cstheme="minorBidi"/>
          <w:b w:val="0"/>
          <w:snapToGrid/>
          <w:sz w:val="22"/>
          <w:szCs w:val="22"/>
        </w:rPr>
      </w:pPr>
      <w:hyperlink w:anchor="_Toc425956817" w:history="1">
        <w:r w:rsidR="001754E5" w:rsidRPr="00513426">
          <w:rPr>
            <w:rStyle w:val="af2"/>
          </w:rPr>
          <w:t>4.12</w:t>
        </w:r>
        <w:r w:rsidR="001754E5">
          <w:rPr>
            <w:rFonts w:asciiTheme="minorHAnsi" w:eastAsiaTheme="minorEastAsia" w:hAnsiTheme="minorHAnsi" w:cstheme="minorBidi"/>
            <w:b w:val="0"/>
            <w:snapToGrid/>
            <w:sz w:val="22"/>
            <w:szCs w:val="22"/>
          </w:rPr>
          <w:tab/>
        </w:r>
        <w:r w:rsidR="001754E5" w:rsidRPr="00513426">
          <w:rPr>
            <w:rStyle w:val="af2"/>
          </w:rPr>
          <w:t>Справка о кадровых ресурсах (форма 12)</w:t>
        </w:r>
        <w:r w:rsidR="001754E5">
          <w:rPr>
            <w:webHidden/>
          </w:rPr>
          <w:tab/>
        </w:r>
        <w:r w:rsidR="00A332E3">
          <w:rPr>
            <w:webHidden/>
          </w:rPr>
          <w:fldChar w:fldCharType="begin"/>
        </w:r>
        <w:r w:rsidR="001754E5">
          <w:rPr>
            <w:webHidden/>
          </w:rPr>
          <w:instrText xml:space="preserve"> PAGEREF _Toc425956817 \h </w:instrText>
        </w:r>
        <w:r w:rsidR="00A332E3">
          <w:rPr>
            <w:webHidden/>
          </w:rPr>
        </w:r>
        <w:r w:rsidR="00A332E3">
          <w:rPr>
            <w:webHidden/>
          </w:rPr>
          <w:fldChar w:fldCharType="separate"/>
        </w:r>
        <w:r w:rsidR="006E0D94">
          <w:rPr>
            <w:webHidden/>
          </w:rPr>
          <w:t>32</w:t>
        </w:r>
        <w:r w:rsidR="00A332E3">
          <w:rPr>
            <w:webHidden/>
          </w:rPr>
          <w:fldChar w:fldCharType="end"/>
        </w:r>
      </w:hyperlink>
    </w:p>
    <w:p w:rsidR="001754E5" w:rsidRDefault="000F6126">
      <w:pPr>
        <w:pStyle w:val="22"/>
        <w:rPr>
          <w:rFonts w:asciiTheme="minorHAnsi" w:eastAsiaTheme="minorEastAsia" w:hAnsiTheme="minorHAnsi" w:cstheme="minorBidi"/>
          <w:b w:val="0"/>
          <w:snapToGrid/>
          <w:sz w:val="22"/>
          <w:szCs w:val="22"/>
        </w:rPr>
      </w:pPr>
      <w:hyperlink w:anchor="_Toc425956818" w:history="1">
        <w:r w:rsidR="001754E5" w:rsidRPr="00513426">
          <w:rPr>
            <w:rStyle w:val="af2"/>
          </w:rPr>
          <w:t>4.13</w:t>
        </w:r>
        <w:r w:rsidR="001754E5">
          <w:rPr>
            <w:rFonts w:asciiTheme="minorHAnsi" w:eastAsiaTheme="minorEastAsia" w:hAnsiTheme="minorHAnsi" w:cstheme="minorBidi"/>
            <w:b w:val="0"/>
            <w:snapToGrid/>
            <w:sz w:val="22"/>
            <w:szCs w:val="22"/>
          </w:rPr>
          <w:tab/>
        </w:r>
        <w:r w:rsidR="001754E5" w:rsidRPr="00513426">
          <w:rPr>
            <w:rStyle w:val="af2"/>
          </w:rPr>
          <w:t>Информационное письмо о соблюдении Участником запроса предложений принципов Глобального договора ООН (форма 13)</w:t>
        </w:r>
        <w:r w:rsidR="001754E5">
          <w:rPr>
            <w:webHidden/>
          </w:rPr>
          <w:tab/>
        </w:r>
        <w:r w:rsidR="00B14C59">
          <w:rPr>
            <w:webHidden/>
          </w:rPr>
          <w:t>34</w:t>
        </w:r>
      </w:hyperlink>
    </w:p>
    <w:p w:rsidR="001754E5" w:rsidRDefault="000F6126">
      <w:pPr>
        <w:pStyle w:val="13"/>
        <w:rPr>
          <w:rFonts w:asciiTheme="minorHAnsi" w:eastAsiaTheme="minorEastAsia" w:hAnsiTheme="minorHAnsi" w:cstheme="minorBidi"/>
          <w:b w:val="0"/>
          <w:bCs w:val="0"/>
          <w:caps w:val="0"/>
          <w:snapToGrid/>
          <w:sz w:val="22"/>
          <w:szCs w:val="22"/>
        </w:rPr>
      </w:pPr>
      <w:hyperlink w:anchor="_Toc425956819" w:history="1">
        <w:r w:rsidR="001754E5" w:rsidRPr="00513426">
          <w:rPr>
            <w:rStyle w:val="af2"/>
          </w:rPr>
          <w:t>5</w:t>
        </w:r>
        <w:r w:rsidR="001754E5">
          <w:rPr>
            <w:rFonts w:asciiTheme="minorHAnsi" w:eastAsiaTheme="minorEastAsia" w:hAnsiTheme="minorHAnsi" w:cstheme="minorBidi"/>
            <w:b w:val="0"/>
            <w:bCs w:val="0"/>
            <w:caps w:val="0"/>
            <w:snapToGrid/>
            <w:sz w:val="22"/>
            <w:szCs w:val="22"/>
          </w:rPr>
          <w:tab/>
        </w:r>
        <w:r w:rsidR="001754E5" w:rsidRPr="00513426">
          <w:rPr>
            <w:rStyle w:val="af2"/>
          </w:rPr>
          <w:t>ПРОЕКТ  ДОГОВОРА (с приложениями)</w:t>
        </w:r>
        <w:r w:rsidR="001754E5">
          <w:rPr>
            <w:webHidden/>
          </w:rPr>
          <w:tab/>
        </w:r>
        <w:r w:rsidR="00B14C59">
          <w:rPr>
            <w:webHidden/>
          </w:rPr>
          <w:t>36</w:t>
        </w:r>
      </w:hyperlink>
    </w:p>
    <w:p w:rsidR="001754E5" w:rsidRDefault="000F6126">
      <w:pPr>
        <w:pStyle w:val="13"/>
        <w:rPr>
          <w:rFonts w:asciiTheme="minorHAnsi" w:eastAsiaTheme="minorEastAsia" w:hAnsiTheme="minorHAnsi" w:cstheme="minorBidi"/>
          <w:b w:val="0"/>
          <w:bCs w:val="0"/>
          <w:caps w:val="0"/>
          <w:snapToGrid/>
          <w:sz w:val="22"/>
          <w:szCs w:val="22"/>
        </w:rPr>
      </w:pPr>
      <w:hyperlink w:anchor="_Toc425956820" w:history="1">
        <w:r w:rsidR="001754E5" w:rsidRPr="00513426">
          <w:rPr>
            <w:rStyle w:val="af2"/>
          </w:rPr>
          <w:t>6</w:t>
        </w:r>
        <w:r w:rsidR="001754E5">
          <w:rPr>
            <w:rFonts w:asciiTheme="minorHAnsi" w:eastAsiaTheme="minorEastAsia" w:hAnsiTheme="minorHAnsi" w:cstheme="minorBidi"/>
            <w:b w:val="0"/>
            <w:bCs w:val="0"/>
            <w:caps w:val="0"/>
            <w:snapToGrid/>
            <w:sz w:val="22"/>
            <w:szCs w:val="22"/>
          </w:rPr>
          <w:tab/>
        </w:r>
        <w:r w:rsidR="001754E5" w:rsidRPr="00513426">
          <w:rPr>
            <w:rStyle w:val="af2"/>
          </w:rPr>
          <w:t>ТЕХНИЧЕСКАЯ ЧАСТЬ (Техническое задание/требования, Спецификация)</w:t>
        </w:r>
        <w:r w:rsidR="001754E5">
          <w:rPr>
            <w:webHidden/>
          </w:rPr>
          <w:tab/>
        </w:r>
        <w:r w:rsidR="00A332E3">
          <w:rPr>
            <w:webHidden/>
          </w:rPr>
          <w:fldChar w:fldCharType="begin"/>
        </w:r>
        <w:r w:rsidR="001754E5">
          <w:rPr>
            <w:webHidden/>
          </w:rPr>
          <w:instrText xml:space="preserve"> PAGEREF _Toc425956820 \h </w:instrText>
        </w:r>
        <w:r w:rsidR="00A332E3">
          <w:rPr>
            <w:webHidden/>
          </w:rPr>
        </w:r>
        <w:r w:rsidR="00A332E3">
          <w:rPr>
            <w:webHidden/>
          </w:rPr>
          <w:fldChar w:fldCharType="separate"/>
        </w:r>
        <w:r w:rsidR="006E0D94">
          <w:rPr>
            <w:webHidden/>
          </w:rPr>
          <w:t>39</w:t>
        </w:r>
        <w:r w:rsidR="00A332E3">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DD24C7" w:rsidRDefault="00BC5425" w:rsidP="00165C37">
      <w:pPr>
        <w:pStyle w:val="1"/>
        <w:numPr>
          <w:ilvl w:val="0"/>
          <w:numId w:val="41"/>
        </w:numPr>
        <w:spacing w:before="0" w:after="0" w:line="276" w:lineRule="auto"/>
        <w:jc w:val="both"/>
        <w:rPr>
          <w:rFonts w:ascii="Times New Roman" w:hAnsi="Times New Roman"/>
          <w:sz w:val="24"/>
          <w:szCs w:val="24"/>
        </w:rPr>
      </w:pPr>
      <w:bookmarkStart w:id="4" w:name="_Toc425956804"/>
      <w:bookmarkEnd w:id="2"/>
      <w:r>
        <w:rPr>
          <w:rFonts w:ascii="Times New Roman" w:hAnsi="Times New Roman"/>
          <w:sz w:val="24"/>
          <w:szCs w:val="24"/>
        </w:rPr>
        <w:lastRenderedPageBreak/>
        <w:t>Информационная карта документации</w:t>
      </w:r>
      <w:bookmarkEnd w:id="4"/>
      <w:r w:rsidRPr="00DD24C7">
        <w:rPr>
          <w:rFonts w:ascii="Times New Roman" w:hAnsi="Times New Roman"/>
          <w:sz w:val="24"/>
          <w:szCs w:val="24"/>
        </w:rPr>
        <w:t xml:space="preserve"> </w:t>
      </w:r>
    </w:p>
    <w:p w:rsidR="00BC5425" w:rsidRDefault="00BC5425" w:rsidP="00BC5425">
      <w:pPr>
        <w:autoSpaceDE w:val="0"/>
        <w:autoSpaceDN w:val="0"/>
        <w:adjustRightInd w:val="0"/>
        <w:spacing w:line="240" w:lineRule="auto"/>
        <w:ind w:right="-72" w:firstLine="0"/>
        <w:jc w:val="left"/>
        <w:rPr>
          <w:b/>
          <w:bCs/>
          <w:sz w:val="24"/>
          <w:szCs w:val="24"/>
        </w:rPr>
      </w:pPr>
    </w:p>
    <w:p w:rsidR="00F3026D" w:rsidRDefault="00BC5425" w:rsidP="00F3026D">
      <w:pPr>
        <w:autoSpaceDE w:val="0"/>
        <w:autoSpaceDN w:val="0"/>
        <w:adjustRightInd w:val="0"/>
        <w:spacing w:line="276" w:lineRule="auto"/>
        <w:ind w:right="-72" w:firstLine="0"/>
        <w:rPr>
          <w:sz w:val="24"/>
          <w:szCs w:val="24"/>
        </w:rPr>
      </w:pPr>
      <w:r w:rsidRPr="00F3026D">
        <w:rPr>
          <w:sz w:val="24"/>
          <w:szCs w:val="24"/>
        </w:rPr>
        <w:t xml:space="preserve">Условия проведения открытого запроса предложений </w:t>
      </w:r>
      <w:r w:rsidRPr="00F3026D">
        <w:rPr>
          <w:color w:val="000000"/>
          <w:sz w:val="24"/>
          <w:szCs w:val="24"/>
        </w:rPr>
        <w:t xml:space="preserve">№ </w:t>
      </w:r>
      <w:r w:rsidR="00B15C45">
        <w:rPr>
          <w:color w:val="000000"/>
          <w:sz w:val="24"/>
          <w:szCs w:val="24"/>
        </w:rPr>
        <w:t>29</w:t>
      </w:r>
      <w:r w:rsidR="008B6D6E" w:rsidRPr="008B6D6E">
        <w:rPr>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8B6D6E">
        <w:rPr>
          <w:color w:val="000000"/>
          <w:sz w:val="24"/>
          <w:szCs w:val="24"/>
        </w:rPr>
        <w:t xml:space="preserve"> </w:t>
      </w:r>
      <w:hyperlink r:id="rId10" w:history="1">
        <w:r w:rsidR="00E4065F" w:rsidRPr="00E4065F">
          <w:rPr>
            <w:rStyle w:val="af2"/>
            <w:sz w:val="24"/>
            <w:szCs w:val="24"/>
          </w:rPr>
          <w:t>http://eon-russia.ru/purchase/documents/</w:t>
        </w:r>
      </w:hyperlink>
      <w:r w:rsidR="00E4065F">
        <w:rPr>
          <w:sz w:val="24"/>
          <w:szCs w:val="24"/>
        </w:rPr>
        <w:t>.</w:t>
      </w:r>
    </w:p>
    <w:p w:rsidR="00E4065F" w:rsidRPr="00E4065F" w:rsidRDefault="00E4065F"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B15C45" w:rsidP="00391CF0">
            <w:pPr>
              <w:autoSpaceDE w:val="0"/>
              <w:autoSpaceDN w:val="0"/>
              <w:adjustRightInd w:val="0"/>
              <w:spacing w:line="276" w:lineRule="auto"/>
              <w:ind w:right="-72" w:firstLine="0"/>
              <w:jc w:val="left"/>
              <w:rPr>
                <w:bCs/>
                <w:sz w:val="24"/>
                <w:szCs w:val="24"/>
              </w:rPr>
            </w:pPr>
            <w:r w:rsidRPr="00B15C45">
              <w:rPr>
                <w:color w:val="000000"/>
                <w:sz w:val="24"/>
                <w:szCs w:val="24"/>
              </w:rPr>
              <w:t>Услуги по обязательному обучению производственного персонала (профессиональная подготовка, переподготовка, повышение квалификации, предаттестационная подготовка, аттестация, переаттестация персонала)</w:t>
            </w:r>
            <w:r w:rsidR="00391CF0">
              <w:rPr>
                <w:color w:val="000000"/>
                <w:sz w:val="24"/>
                <w:szCs w:val="24"/>
              </w:rPr>
              <w:t xml:space="preserve"> для нужд </w:t>
            </w:r>
            <w:r w:rsidR="001955E5">
              <w:rPr>
                <w:bCs/>
                <w:sz w:val="24"/>
                <w:szCs w:val="24"/>
              </w:rPr>
              <w:t>Филиала «Шатурская ГРЭС» ОАО «Э.ОН Россия»</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D84701" w:rsidRDefault="00D84701" w:rsidP="00D84701">
            <w:pPr>
              <w:autoSpaceDE w:val="0"/>
              <w:autoSpaceDN w:val="0"/>
              <w:adjustRightInd w:val="0"/>
              <w:spacing w:line="276" w:lineRule="auto"/>
              <w:ind w:firstLine="0"/>
              <w:jc w:val="left"/>
              <w:rPr>
                <w:sz w:val="24"/>
                <w:szCs w:val="24"/>
                <w:lang w:eastAsia="en-US"/>
              </w:rPr>
            </w:pPr>
            <w:r>
              <w:rPr>
                <w:bCs/>
                <w:sz w:val="24"/>
                <w:szCs w:val="24"/>
              </w:rPr>
              <w:t>Филиал «Шатурская ГРЭС» ОАО «Э.ОН Россия»</w:t>
            </w:r>
          </w:p>
          <w:p w:rsidR="00BC5425" w:rsidRPr="00F3026D" w:rsidRDefault="00D84701" w:rsidP="00D84701">
            <w:pPr>
              <w:autoSpaceDE w:val="0"/>
              <w:autoSpaceDN w:val="0"/>
              <w:adjustRightInd w:val="0"/>
              <w:spacing w:line="276" w:lineRule="auto"/>
              <w:ind w:firstLine="0"/>
              <w:jc w:val="left"/>
              <w:rPr>
                <w:sz w:val="24"/>
                <w:szCs w:val="24"/>
                <w:lang w:eastAsia="en-US"/>
              </w:rPr>
            </w:pPr>
            <w:r>
              <w:rPr>
                <w:sz w:val="24"/>
                <w:szCs w:val="24"/>
                <w:lang w:eastAsia="en-US"/>
              </w:rPr>
              <w:t xml:space="preserve">Местонахождение  заказчика: </w:t>
            </w:r>
            <w:r>
              <w:rPr>
                <w:sz w:val="24"/>
                <w:szCs w:val="24"/>
              </w:rPr>
              <w:t>140700, Московская область, г. Шатура, Черноозерский проезд, д. 5.</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BC5425" w:rsidRPr="00F3026D"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Подразделение закупок </w:t>
            </w:r>
            <w:r w:rsidR="007C579C">
              <w:rPr>
                <w:sz w:val="24"/>
                <w:szCs w:val="24"/>
                <w:lang w:eastAsia="en-US"/>
              </w:rPr>
              <w:t>Филиала «Шатурская ГРЭС» ОАО «Э.ОН Россия»</w:t>
            </w:r>
            <w:r w:rsidRPr="00F3026D">
              <w:rPr>
                <w:i/>
                <w:sz w:val="24"/>
                <w:szCs w:val="24"/>
                <w:lang w:eastAsia="en-US"/>
              </w:rPr>
              <w:t>:</w:t>
            </w:r>
            <w:r w:rsidRPr="00F3026D">
              <w:rPr>
                <w:i/>
                <w:sz w:val="24"/>
                <w:szCs w:val="24"/>
              </w:rPr>
              <w:t xml:space="preserve">   </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7C579C">
              <w:rPr>
                <w:sz w:val="24"/>
                <w:szCs w:val="24"/>
                <w:lang w:eastAsia="en-US"/>
              </w:rPr>
              <w:t>140700, Московская область, г. Шатура, Черноозерский проезд, д. 5</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Сотрудник подразделения закупок: </w:t>
            </w:r>
            <w:r w:rsidR="007C579C">
              <w:rPr>
                <w:sz w:val="24"/>
                <w:szCs w:val="24"/>
                <w:lang w:eastAsia="en-US"/>
              </w:rPr>
              <w:t>Баулина Наталья Александровна</w:t>
            </w:r>
          </w:p>
          <w:p w:rsidR="00BC5425" w:rsidRPr="007C579C"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r w:rsidR="007C579C">
              <w:rPr>
                <w:sz w:val="24"/>
                <w:szCs w:val="24"/>
                <w:lang w:val="en-US" w:eastAsia="en-US"/>
              </w:rPr>
              <w:t>Baulina</w:t>
            </w:r>
            <w:r w:rsidR="007C579C" w:rsidRPr="007C579C">
              <w:rPr>
                <w:sz w:val="24"/>
                <w:szCs w:val="24"/>
                <w:lang w:eastAsia="en-US"/>
              </w:rPr>
              <w:t>_</w:t>
            </w:r>
            <w:r w:rsidR="007C579C">
              <w:rPr>
                <w:sz w:val="24"/>
                <w:szCs w:val="24"/>
                <w:lang w:val="en-US" w:eastAsia="en-US"/>
              </w:rPr>
              <w:t>NA</w:t>
            </w:r>
            <w:r w:rsidR="007C579C" w:rsidRPr="007C579C">
              <w:rPr>
                <w:sz w:val="24"/>
                <w:szCs w:val="24"/>
                <w:lang w:eastAsia="en-US"/>
              </w:rPr>
              <w:t>@</w:t>
            </w:r>
            <w:r w:rsidR="007C579C">
              <w:rPr>
                <w:sz w:val="24"/>
                <w:szCs w:val="24"/>
                <w:lang w:val="en-US" w:eastAsia="en-US"/>
              </w:rPr>
              <w:t>eon</w:t>
            </w:r>
            <w:r w:rsidR="007C579C" w:rsidRPr="007C579C">
              <w:rPr>
                <w:sz w:val="24"/>
                <w:szCs w:val="24"/>
                <w:lang w:eastAsia="en-US"/>
              </w:rPr>
              <w:t>-</w:t>
            </w:r>
            <w:r w:rsidR="007C579C">
              <w:rPr>
                <w:sz w:val="24"/>
                <w:szCs w:val="24"/>
                <w:lang w:val="en-US" w:eastAsia="en-US"/>
              </w:rPr>
              <w:t>russia</w:t>
            </w:r>
            <w:r w:rsidR="007C579C" w:rsidRPr="007C579C">
              <w:rPr>
                <w:sz w:val="24"/>
                <w:szCs w:val="24"/>
                <w:lang w:eastAsia="en-US"/>
              </w:rPr>
              <w:t>.</w:t>
            </w:r>
            <w:r w:rsidR="007C579C">
              <w:rPr>
                <w:sz w:val="24"/>
                <w:szCs w:val="24"/>
                <w:lang w:val="en-US" w:eastAsia="en-US"/>
              </w:rPr>
              <w:t>ru</w:t>
            </w:r>
          </w:p>
          <w:p w:rsidR="00BC5425" w:rsidRPr="00F3026D" w:rsidRDefault="00BC5425" w:rsidP="00F3026D">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7C579C">
              <w:rPr>
                <w:sz w:val="24"/>
                <w:szCs w:val="24"/>
                <w:lang w:eastAsia="en-US"/>
              </w:rPr>
              <w:t>(49645) 7-14-74</w:t>
            </w:r>
          </w:p>
        </w:tc>
      </w:tr>
      <w:tr w:rsidR="00BC5425" w:rsidRPr="00F3026D" w:rsidTr="00C832FC">
        <w:trPr>
          <w:trHeight w:val="1773"/>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1"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B15C45">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CD4BD8">
              <w:rPr>
                <w:sz w:val="24"/>
                <w:szCs w:val="24"/>
                <w:lang w:eastAsia="en-US"/>
              </w:rPr>
              <w:t xml:space="preserve"> </w:t>
            </w:r>
            <w:r w:rsidR="00B15C45">
              <w:rPr>
                <w:sz w:val="24"/>
                <w:szCs w:val="24"/>
                <w:lang w:eastAsia="en-US"/>
              </w:rPr>
              <w:t>20</w:t>
            </w:r>
            <w:r w:rsidR="00032434">
              <w:rPr>
                <w:sz w:val="24"/>
                <w:szCs w:val="24"/>
                <w:lang w:eastAsia="en-US"/>
              </w:rPr>
              <w:t xml:space="preserve"> </w:t>
            </w:r>
            <w:r w:rsidR="00B15C45">
              <w:rPr>
                <w:sz w:val="24"/>
                <w:szCs w:val="24"/>
                <w:lang w:eastAsia="en-US"/>
              </w:rPr>
              <w:t>янва</w:t>
            </w:r>
            <w:r w:rsidR="008B6D6E">
              <w:rPr>
                <w:sz w:val="24"/>
                <w:szCs w:val="24"/>
                <w:lang w:eastAsia="en-US"/>
              </w:rPr>
              <w:t xml:space="preserve">ря </w:t>
            </w:r>
            <w:r w:rsidRPr="00F3026D">
              <w:rPr>
                <w:sz w:val="24"/>
                <w:szCs w:val="24"/>
                <w:lang w:eastAsia="en-US"/>
              </w:rPr>
              <w:t>20</w:t>
            </w:r>
            <w:r w:rsidR="008B6D6E">
              <w:rPr>
                <w:sz w:val="24"/>
                <w:szCs w:val="24"/>
                <w:lang w:eastAsia="en-US"/>
              </w:rPr>
              <w:t>1</w:t>
            </w:r>
            <w:r w:rsidR="00B15C45">
              <w:rPr>
                <w:sz w:val="24"/>
                <w:szCs w:val="24"/>
                <w:lang w:eastAsia="en-US"/>
              </w:rPr>
              <w:t>6</w:t>
            </w:r>
            <w:r w:rsidR="008B6D6E">
              <w:rPr>
                <w:sz w:val="24"/>
                <w:szCs w:val="24"/>
                <w:lang w:eastAsia="en-US"/>
              </w:rPr>
              <w:t>г</w:t>
            </w:r>
            <w:r w:rsidRPr="00F3026D">
              <w:rPr>
                <w:sz w:val="24"/>
                <w:szCs w:val="24"/>
                <w:lang w:eastAsia="en-US"/>
              </w:rPr>
              <w:t>.</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032434">
              <w:rPr>
                <w:sz w:val="24"/>
                <w:szCs w:val="24"/>
                <w:lang w:eastAsia="en-US"/>
              </w:rPr>
              <w:t>11</w:t>
            </w:r>
            <w:r w:rsidRPr="00F3026D">
              <w:rPr>
                <w:sz w:val="24"/>
                <w:szCs w:val="24"/>
                <w:lang w:eastAsia="en-US"/>
              </w:rPr>
              <w:t>:00</w:t>
            </w:r>
            <w:r w:rsidR="00032434">
              <w:rPr>
                <w:sz w:val="24"/>
                <w:szCs w:val="24"/>
                <w:lang w:eastAsia="en-US"/>
              </w:rPr>
              <w:t>МСК</w:t>
            </w:r>
            <w:r w:rsidRPr="00F3026D">
              <w:rPr>
                <w:sz w:val="24"/>
                <w:szCs w:val="24"/>
                <w:lang w:eastAsia="en-US"/>
              </w:rPr>
              <w:t xml:space="preserve"> </w:t>
            </w:r>
            <w:r w:rsidR="00B15C45">
              <w:rPr>
                <w:sz w:val="24"/>
                <w:szCs w:val="24"/>
                <w:lang w:eastAsia="en-US"/>
              </w:rPr>
              <w:t>1</w:t>
            </w:r>
            <w:r w:rsidR="00327F61">
              <w:rPr>
                <w:sz w:val="24"/>
                <w:szCs w:val="24"/>
                <w:lang w:eastAsia="en-US"/>
              </w:rPr>
              <w:t>1</w:t>
            </w:r>
            <w:r w:rsidR="00032434">
              <w:rPr>
                <w:sz w:val="24"/>
                <w:szCs w:val="24"/>
                <w:lang w:eastAsia="en-US"/>
              </w:rPr>
              <w:t>.</w:t>
            </w:r>
            <w:r w:rsidR="00B15C45">
              <w:rPr>
                <w:sz w:val="24"/>
                <w:szCs w:val="24"/>
                <w:lang w:eastAsia="en-US"/>
              </w:rPr>
              <w:t>02</w:t>
            </w:r>
            <w:r w:rsidR="00032434">
              <w:rPr>
                <w:sz w:val="24"/>
                <w:szCs w:val="24"/>
                <w:lang w:eastAsia="en-US"/>
              </w:rPr>
              <w:t>.201</w:t>
            </w:r>
            <w:r w:rsidR="00B15C45">
              <w:rPr>
                <w:sz w:val="24"/>
                <w:szCs w:val="24"/>
                <w:lang w:eastAsia="en-US"/>
              </w:rPr>
              <w:t>6</w:t>
            </w:r>
            <w:r w:rsidR="00032434">
              <w:rPr>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7C579C">
              <w:rPr>
                <w:sz w:val="24"/>
                <w:szCs w:val="24"/>
                <w:lang w:eastAsia="en-US"/>
              </w:rPr>
              <w:t>на бумажном носителе</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Место приема предложений:</w:t>
            </w:r>
            <w:r w:rsidRPr="00F3026D">
              <w:rPr>
                <w:b/>
                <w:sz w:val="24"/>
                <w:szCs w:val="24"/>
              </w:rPr>
              <w:t xml:space="preserve"> </w:t>
            </w:r>
            <w:r w:rsidR="007C579C" w:rsidRPr="007C579C">
              <w:rPr>
                <w:sz w:val="24"/>
                <w:szCs w:val="24"/>
              </w:rPr>
              <w:t>140700, Московская область, г. Шатура, Черноозерский проезд, д. 5</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Cs/>
                <w:sz w:val="24"/>
                <w:szCs w:val="24"/>
                <w:shd w:val="clear" w:color="auto" w:fill="FDE9D9"/>
                <w:lang w:eastAsia="en-US"/>
              </w:rPr>
            </w:pPr>
            <w:r w:rsidRPr="00F3026D">
              <w:rPr>
                <w:b/>
                <w:sz w:val="24"/>
                <w:szCs w:val="24"/>
                <w:lang w:eastAsia="en-US"/>
              </w:rPr>
              <w:t>Срок оказания услуг</w:t>
            </w:r>
          </w:p>
          <w:p w:rsidR="00BC5425" w:rsidRPr="00F3026D" w:rsidRDefault="00BC5425" w:rsidP="00F3026D">
            <w:pPr>
              <w:spacing w:line="276" w:lineRule="auto"/>
              <w:ind w:right="153" w:firstLine="0"/>
              <w:jc w:val="left"/>
              <w:rPr>
                <w:i/>
                <w:sz w:val="24"/>
                <w:szCs w:val="24"/>
                <w:lang w:eastAsia="en-US"/>
              </w:rPr>
            </w:pPr>
            <w:r w:rsidRPr="00F3026D">
              <w:rPr>
                <w:i/>
                <w:sz w:val="24"/>
                <w:szCs w:val="24"/>
                <w:lang w:eastAsia="en-US"/>
              </w:rPr>
              <w:t xml:space="preserve"> </w:t>
            </w:r>
          </w:p>
        </w:tc>
        <w:tc>
          <w:tcPr>
            <w:tcW w:w="5811" w:type="dxa"/>
          </w:tcPr>
          <w:p w:rsidR="00BC5425" w:rsidRDefault="00BC5425" w:rsidP="00F3026D">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CD4BD8" w:rsidRPr="00F3026D" w:rsidRDefault="00B15C45" w:rsidP="00F3026D">
            <w:pPr>
              <w:tabs>
                <w:tab w:val="left" w:pos="0"/>
                <w:tab w:val="left" w:pos="5657"/>
              </w:tabs>
              <w:spacing w:line="276" w:lineRule="auto"/>
              <w:ind w:left="540" w:right="153" w:hanging="540"/>
              <w:jc w:val="left"/>
              <w:rPr>
                <w:sz w:val="24"/>
                <w:szCs w:val="24"/>
              </w:rPr>
            </w:pPr>
            <w:r>
              <w:rPr>
                <w:sz w:val="24"/>
                <w:szCs w:val="24"/>
              </w:rPr>
              <w:t>15</w:t>
            </w:r>
            <w:r w:rsidR="00CD4BD8">
              <w:rPr>
                <w:sz w:val="24"/>
                <w:szCs w:val="24"/>
              </w:rPr>
              <w:t>.0</w:t>
            </w:r>
            <w:r>
              <w:rPr>
                <w:sz w:val="24"/>
                <w:szCs w:val="24"/>
              </w:rPr>
              <w:t>3</w:t>
            </w:r>
            <w:r w:rsidR="00CD4BD8">
              <w:rPr>
                <w:sz w:val="24"/>
                <w:szCs w:val="24"/>
              </w:rPr>
              <w:t>.201</w:t>
            </w:r>
            <w:r w:rsidR="00391CF0">
              <w:rPr>
                <w:sz w:val="24"/>
                <w:szCs w:val="24"/>
              </w:rPr>
              <w:t>6</w:t>
            </w:r>
            <w:r w:rsidR="00CD4BD8">
              <w:rPr>
                <w:sz w:val="24"/>
                <w:szCs w:val="24"/>
              </w:rPr>
              <w:t>г. – 31.12.201</w:t>
            </w:r>
            <w:r w:rsidR="00391CF0">
              <w:rPr>
                <w:sz w:val="24"/>
                <w:szCs w:val="24"/>
              </w:rPr>
              <w:t>6</w:t>
            </w:r>
            <w:r w:rsidR="00CD4BD8">
              <w:rPr>
                <w:sz w:val="24"/>
                <w:szCs w:val="24"/>
              </w:rPr>
              <w:t>г.</w:t>
            </w:r>
          </w:p>
          <w:p w:rsidR="00BC5425" w:rsidRPr="00F3026D" w:rsidRDefault="00BC5425" w:rsidP="00F3026D">
            <w:pPr>
              <w:tabs>
                <w:tab w:val="left" w:pos="0"/>
              </w:tabs>
              <w:spacing w:line="276" w:lineRule="auto"/>
              <w:ind w:left="540" w:right="153" w:hanging="540"/>
              <w:jc w:val="left"/>
              <w:rPr>
                <w:i/>
                <w:sz w:val="24"/>
                <w:szCs w:val="24"/>
                <w:lang w:eastAsia="en-US"/>
              </w:rPr>
            </w:pPr>
          </w:p>
        </w:tc>
      </w:tr>
      <w:tr w:rsidR="00BC5425" w:rsidRPr="00F3026D" w:rsidTr="00C832FC">
        <w:trPr>
          <w:trHeight w:val="24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032434">
            <w:pPr>
              <w:spacing w:line="276" w:lineRule="auto"/>
              <w:ind w:right="153" w:firstLine="0"/>
              <w:jc w:val="left"/>
              <w:rPr>
                <w:b/>
                <w:sz w:val="24"/>
                <w:szCs w:val="24"/>
                <w:lang w:eastAsia="en-US"/>
              </w:rPr>
            </w:pPr>
            <w:r w:rsidRPr="00F3026D">
              <w:rPr>
                <w:b/>
                <w:sz w:val="24"/>
                <w:szCs w:val="24"/>
                <w:lang w:eastAsia="en-US"/>
              </w:rPr>
              <w:t>Место оказания услуг</w:t>
            </w:r>
            <w:r w:rsidRPr="00F3026D">
              <w:rPr>
                <w:b/>
                <w:i/>
                <w:sz w:val="24"/>
                <w:szCs w:val="24"/>
                <w:lang w:eastAsia="en-US"/>
              </w:rPr>
              <w:t xml:space="preserve"> </w:t>
            </w:r>
          </w:p>
        </w:tc>
        <w:tc>
          <w:tcPr>
            <w:tcW w:w="5811" w:type="dxa"/>
          </w:tcPr>
          <w:p w:rsidR="00BC5425" w:rsidRPr="00F3026D" w:rsidRDefault="007C579C" w:rsidP="007C579C">
            <w:pPr>
              <w:tabs>
                <w:tab w:val="left" w:pos="0"/>
              </w:tabs>
              <w:autoSpaceDE w:val="0"/>
              <w:autoSpaceDN w:val="0"/>
              <w:adjustRightInd w:val="0"/>
              <w:spacing w:line="276" w:lineRule="auto"/>
              <w:ind w:firstLine="0"/>
              <w:jc w:val="left"/>
              <w:rPr>
                <w:sz w:val="24"/>
                <w:szCs w:val="24"/>
                <w:lang w:eastAsia="en-US"/>
              </w:rPr>
            </w:pPr>
            <w:r>
              <w:rPr>
                <w:sz w:val="24"/>
                <w:szCs w:val="24"/>
                <w:lang w:eastAsia="en-US"/>
              </w:rPr>
              <w:t>140700, Московская область, г. Шатура, Черноозерский проезд, д. 5</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7C579C">
            <w:pPr>
              <w:pStyle w:val="afffa"/>
              <w:tabs>
                <w:tab w:val="left" w:pos="0"/>
              </w:tabs>
              <w:spacing w:line="276" w:lineRule="auto"/>
              <w:ind w:left="0" w:right="-11"/>
              <w:contextualSpacing/>
              <w:jc w:val="both"/>
            </w:pP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7C579C"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7C579C" w:rsidP="00F3026D">
            <w:pPr>
              <w:tabs>
                <w:tab w:val="left" w:pos="0"/>
              </w:tabs>
              <w:spacing w:line="276" w:lineRule="auto"/>
              <w:ind w:left="540" w:right="153" w:hanging="540"/>
              <w:rPr>
                <w:sz w:val="24"/>
                <w:szCs w:val="24"/>
              </w:rPr>
            </w:pPr>
            <w:r>
              <w:rPr>
                <w:sz w:val="24"/>
                <w:szCs w:val="24"/>
              </w:rPr>
              <w:t>Российский рубль</w:t>
            </w:r>
          </w:p>
        </w:tc>
      </w:tr>
      <w:tr w:rsidR="00BC5425" w:rsidRPr="00F3026D" w:rsidTr="00C832FC">
        <w:trPr>
          <w:trHeight w:val="70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C5425" w:rsidRPr="00F3026D" w:rsidRDefault="00664FC7" w:rsidP="00327F61">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r w:rsidR="00F529B1">
              <w:rPr>
                <w:sz w:val="24"/>
                <w:szCs w:val="24"/>
              </w:rPr>
              <w:t xml:space="preserve"> и п. </w:t>
            </w:r>
            <w:r w:rsidR="00327F61">
              <w:rPr>
                <w:sz w:val="24"/>
                <w:szCs w:val="24"/>
              </w:rPr>
              <w:t>5</w:t>
            </w:r>
            <w:r w:rsidR="00F529B1">
              <w:rPr>
                <w:sz w:val="24"/>
                <w:szCs w:val="24"/>
              </w:rPr>
              <w:t xml:space="preserve"> Технического задания</w:t>
            </w:r>
            <w:r w:rsidR="00B668F6">
              <w:rPr>
                <w:sz w:val="24"/>
                <w:szCs w:val="24"/>
              </w:rPr>
              <w:t xml:space="preserve"> «Требования к Исполнителю»</w:t>
            </w:r>
          </w:p>
        </w:tc>
      </w:tr>
      <w:tr w:rsidR="00BC5425" w:rsidRPr="00F3026D" w:rsidTr="00C832FC">
        <w:trPr>
          <w:trHeight w:val="70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8B6D6E" w:rsidRDefault="00160575" w:rsidP="008B6D6E">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 xml:space="preserve"> «Техническая часть»</w:t>
            </w:r>
          </w:p>
        </w:tc>
      </w:tr>
      <w:tr w:rsidR="00BC5425" w:rsidRPr="00F3026D" w:rsidTr="00C832FC">
        <w:trPr>
          <w:trHeight w:val="70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7C579C"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7C579C" w:rsidRPr="007C579C">
              <w:rPr>
                <w:sz w:val="24"/>
                <w:szCs w:val="24"/>
              </w:rPr>
              <w:t>120</w:t>
            </w:r>
            <w:r w:rsidR="00B3018D" w:rsidRPr="007C579C">
              <w:rPr>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r w:rsidR="00AC18D9">
              <w:rPr>
                <w:sz w:val="24"/>
                <w:szCs w:val="24"/>
              </w:rPr>
              <w:t>.</w:t>
            </w:r>
          </w:p>
        </w:tc>
      </w:tr>
      <w:tr w:rsidR="00BC5425" w:rsidRPr="00F3026D" w:rsidTr="00C832FC">
        <w:trPr>
          <w:trHeight w:val="97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9B21D2" w:rsidRDefault="009B21D2" w:rsidP="00165C37">
            <w:pPr>
              <w:pStyle w:val="Times12"/>
              <w:numPr>
                <w:ilvl w:val="0"/>
                <w:numId w:val="47"/>
              </w:numPr>
              <w:tabs>
                <w:tab w:val="left" w:pos="0"/>
                <w:tab w:val="left" w:pos="1140"/>
              </w:tabs>
              <w:spacing w:line="276" w:lineRule="auto"/>
              <w:ind w:left="353" w:right="153" w:hanging="353"/>
              <w:rPr>
                <w:szCs w:val="24"/>
              </w:rPr>
            </w:pPr>
            <w:r>
              <w:rPr>
                <w:b/>
                <w:szCs w:val="24"/>
              </w:rPr>
              <w:t>Часть № 1: оригинал Предложения</w:t>
            </w:r>
            <w:r>
              <w:rPr>
                <w:szCs w:val="24"/>
              </w:rPr>
              <w:t xml:space="preserve"> на бумажном и электронном носителе в полном объеме;</w:t>
            </w:r>
          </w:p>
          <w:p w:rsidR="009B21D2" w:rsidRDefault="009B21D2" w:rsidP="00165C37">
            <w:pPr>
              <w:pStyle w:val="Times12"/>
              <w:numPr>
                <w:ilvl w:val="0"/>
                <w:numId w:val="47"/>
              </w:numPr>
              <w:tabs>
                <w:tab w:val="left" w:pos="0"/>
                <w:tab w:val="left" w:pos="1140"/>
              </w:tabs>
              <w:spacing w:line="276" w:lineRule="auto"/>
              <w:ind w:left="353" w:right="153" w:hanging="353"/>
              <w:rPr>
                <w:szCs w:val="24"/>
              </w:rPr>
            </w:pPr>
            <w:r>
              <w:rPr>
                <w:b/>
                <w:szCs w:val="24"/>
              </w:rPr>
              <w:t xml:space="preserve">Часть № 2: оригинал Предложения </w:t>
            </w:r>
            <w:r>
              <w:rPr>
                <w:szCs w:val="24"/>
              </w:rPr>
              <w:t>на</w:t>
            </w:r>
            <w:r>
              <w:rPr>
                <w:b/>
                <w:szCs w:val="24"/>
              </w:rPr>
              <w:t xml:space="preserve"> </w:t>
            </w:r>
            <w:r>
              <w:rPr>
                <w:szCs w:val="24"/>
              </w:rPr>
              <w:t>бумажном и электронном носителе носителе</w:t>
            </w:r>
            <w:r>
              <w:t xml:space="preserve"> в полном объеме (без указания коммерческой информации (стоимости предложения/цен));</w:t>
            </w:r>
          </w:p>
          <w:p w:rsidR="009B21D2" w:rsidRDefault="009B21D2" w:rsidP="00165C37">
            <w:pPr>
              <w:pStyle w:val="Times12"/>
              <w:numPr>
                <w:ilvl w:val="0"/>
                <w:numId w:val="47"/>
              </w:numPr>
              <w:tabs>
                <w:tab w:val="left" w:pos="0"/>
                <w:tab w:val="left" w:pos="1140"/>
              </w:tabs>
              <w:spacing w:line="276" w:lineRule="auto"/>
              <w:ind w:left="353" w:right="153" w:hanging="353"/>
              <w:rPr>
                <w:szCs w:val="24"/>
              </w:rPr>
            </w:pPr>
            <w:r>
              <w:rPr>
                <w:b/>
              </w:rPr>
              <w:t>Часть № 3</w:t>
            </w:r>
            <w:r>
              <w:t xml:space="preserve"> на бумажном и электронном носителе – Скан-копии с Оригиналов документов для аккредитации в базе поставщиков ОАО «Э.ОН Россия» Раздел 2 (Подраздел 2.1).</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Default="00F5764B" w:rsidP="00165C37">
            <w:pPr>
              <w:pStyle w:val="afffa"/>
              <w:numPr>
                <w:ilvl w:val="0"/>
                <w:numId w:val="37"/>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165C37">
            <w:pPr>
              <w:pStyle w:val="afffa"/>
              <w:numPr>
                <w:ilvl w:val="0"/>
                <w:numId w:val="37"/>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165C37">
            <w:pPr>
              <w:pStyle w:val="afffa"/>
              <w:numPr>
                <w:ilvl w:val="0"/>
                <w:numId w:val="37"/>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3" w:history="1">
              <w:r w:rsidR="003B1A02" w:rsidRPr="00FE4AEF">
                <w:rPr>
                  <w:rStyle w:val="af2"/>
                  <w:i/>
                  <w:sz w:val="24"/>
                  <w:szCs w:val="24"/>
                  <w:lang w:eastAsia="en-US"/>
                </w:rPr>
                <w:t>http://www.eon-russia.ru/purchase/interaction/services/</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165C37">
            <w:pPr>
              <w:pStyle w:val="afffa"/>
              <w:numPr>
                <w:ilvl w:val="0"/>
                <w:numId w:val="38"/>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165C37">
            <w:pPr>
              <w:pStyle w:val="afffa"/>
              <w:numPr>
                <w:ilvl w:val="0"/>
                <w:numId w:val="38"/>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асбестосодержащими материалами на объектах ОАО «</w:t>
            </w:r>
            <w:r>
              <w:rPr>
                <w:color w:val="000000"/>
              </w:rPr>
              <w:t>Э.ОН Россия</w:t>
            </w:r>
            <w:r w:rsidRPr="00E95073">
              <w:rPr>
                <w:color w:val="000000"/>
              </w:rPr>
              <w:t>»</w:t>
            </w:r>
            <w:r>
              <w:rPr>
                <w:color w:val="000000"/>
              </w:rPr>
              <w:t xml:space="preserve"> (СО_СОТТА-20)</w:t>
            </w:r>
            <w:r w:rsidRPr="00E95073">
              <w:rPr>
                <w:color w:val="000000"/>
              </w:rPr>
              <w:t>;</w:t>
            </w:r>
          </w:p>
          <w:p w:rsidR="00E044C1" w:rsidRDefault="001E2003" w:rsidP="00165C37">
            <w:pPr>
              <w:pStyle w:val="afffa"/>
              <w:numPr>
                <w:ilvl w:val="0"/>
                <w:numId w:val="38"/>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7C579C" w:rsidRDefault="00BC5425" w:rsidP="007C579C">
      <w:pPr>
        <w:pStyle w:val="a4"/>
        <w:numPr>
          <w:ilvl w:val="0"/>
          <w:numId w:val="0"/>
        </w:numPr>
        <w:spacing w:line="240" w:lineRule="auto"/>
        <w:rPr>
          <w:sz w:val="32"/>
          <w:szCs w:val="32"/>
        </w:rPr>
      </w:pPr>
    </w:p>
    <w:p w:rsidR="00B620AF" w:rsidRPr="00CC6391" w:rsidRDefault="00B620AF" w:rsidP="00165C37">
      <w:pPr>
        <w:pStyle w:val="1"/>
        <w:numPr>
          <w:ilvl w:val="0"/>
          <w:numId w:val="38"/>
        </w:numPr>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5956805"/>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165C37">
      <w:pPr>
        <w:pStyle w:val="21"/>
        <w:numPr>
          <w:ilvl w:val="1"/>
          <w:numId w:val="42"/>
        </w:numPr>
        <w:spacing w:line="276" w:lineRule="auto"/>
        <w:rPr>
          <w:sz w:val="24"/>
          <w:szCs w:val="24"/>
        </w:rPr>
      </w:pPr>
      <w:bookmarkStart w:id="12" w:name="_Ref55336310"/>
      <w:bookmarkStart w:id="13" w:name="_Toc57314672"/>
      <w:bookmarkStart w:id="14" w:name="_Toc69728986"/>
      <w:bookmarkStart w:id="15" w:name="_Toc425956806"/>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165C37">
      <w:pPr>
        <w:pStyle w:val="a4"/>
        <w:numPr>
          <w:ilvl w:val="2"/>
          <w:numId w:val="43"/>
        </w:numPr>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4"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w:t>
      </w:r>
      <w:r w:rsidR="008B6D6E">
        <w:rPr>
          <w:color w:val="000000"/>
          <w:sz w:val="24"/>
          <w:szCs w:val="24"/>
        </w:rPr>
        <w:t xml:space="preserve"> </w:t>
      </w:r>
      <w:r w:rsidR="00B15C45">
        <w:rPr>
          <w:color w:val="000000"/>
          <w:sz w:val="24"/>
          <w:szCs w:val="24"/>
        </w:rPr>
        <w:t>29</w:t>
      </w:r>
      <w:r w:rsidR="00B85D0D" w:rsidRPr="00CC6391">
        <w:rPr>
          <w:color w:val="000000"/>
          <w:sz w:val="24"/>
          <w:szCs w:val="24"/>
        </w:rPr>
        <w:t xml:space="preserve"> </w:t>
      </w:r>
      <w:r w:rsidR="00055407" w:rsidRPr="00CC6391">
        <w:rPr>
          <w:color w:val="000000"/>
          <w:sz w:val="24"/>
          <w:szCs w:val="24"/>
        </w:rPr>
        <w:t xml:space="preserve">от </w:t>
      </w:r>
      <w:r w:rsidR="00FA4DD6" w:rsidRPr="00032434">
        <w:rPr>
          <w:color w:val="000000"/>
          <w:sz w:val="24"/>
          <w:szCs w:val="24"/>
        </w:rPr>
        <w:t>«</w:t>
      </w:r>
      <w:r w:rsidR="00B15C45">
        <w:rPr>
          <w:color w:val="000000"/>
          <w:sz w:val="24"/>
          <w:szCs w:val="24"/>
        </w:rPr>
        <w:t>20</w:t>
      </w:r>
      <w:r w:rsidR="00FA4DD6" w:rsidRPr="00032434">
        <w:rPr>
          <w:color w:val="000000"/>
          <w:sz w:val="24"/>
          <w:szCs w:val="24"/>
        </w:rPr>
        <w:t>»</w:t>
      </w:r>
      <w:r w:rsidR="008B6D6E" w:rsidRPr="00032434">
        <w:rPr>
          <w:color w:val="000000"/>
          <w:sz w:val="24"/>
          <w:szCs w:val="24"/>
        </w:rPr>
        <w:t xml:space="preserve"> </w:t>
      </w:r>
      <w:r w:rsidR="00B15C45">
        <w:rPr>
          <w:color w:val="000000"/>
          <w:sz w:val="24"/>
          <w:szCs w:val="24"/>
        </w:rPr>
        <w:t>янва</w:t>
      </w:r>
      <w:r w:rsidR="008B6D6E" w:rsidRPr="00032434">
        <w:rPr>
          <w:color w:val="000000"/>
          <w:sz w:val="24"/>
          <w:szCs w:val="24"/>
        </w:rPr>
        <w:t xml:space="preserve">ря </w:t>
      </w:r>
      <w:r w:rsidR="00F822D6" w:rsidRPr="00032434">
        <w:rPr>
          <w:color w:val="000000"/>
          <w:sz w:val="24"/>
          <w:szCs w:val="24"/>
        </w:rPr>
        <w:t>20</w:t>
      </w:r>
      <w:r w:rsidR="008B6D6E" w:rsidRPr="00032434">
        <w:rPr>
          <w:color w:val="000000"/>
          <w:sz w:val="24"/>
          <w:szCs w:val="24"/>
        </w:rPr>
        <w:t>1</w:t>
      </w:r>
      <w:r w:rsidR="00B15C45">
        <w:rPr>
          <w:color w:val="000000"/>
          <w:sz w:val="24"/>
          <w:szCs w:val="24"/>
        </w:rPr>
        <w:t>6</w:t>
      </w:r>
      <w:r w:rsidR="00055407" w:rsidRPr="00032434">
        <w:rPr>
          <w:color w:val="000000"/>
          <w:sz w:val="24"/>
          <w:szCs w:val="24"/>
        </w:rPr>
        <w:t>г.</w:t>
      </w:r>
      <w:r w:rsidR="00D20281" w:rsidRPr="00032434">
        <w:rPr>
          <w:color w:val="000000"/>
          <w:sz w:val="24"/>
          <w:szCs w:val="24"/>
        </w:rPr>
        <w:t>,</w:t>
      </w:r>
      <w:r w:rsidR="00055407" w:rsidRPr="00032434">
        <w:rPr>
          <w:color w:val="000000"/>
          <w:sz w:val="24"/>
          <w:szCs w:val="24"/>
        </w:rPr>
        <w:t xml:space="preserve"> </w:t>
      </w:r>
      <w:r w:rsidR="00D86125" w:rsidRPr="00032434">
        <w:rPr>
          <w:color w:val="000000"/>
          <w:sz w:val="24"/>
          <w:szCs w:val="24"/>
        </w:rPr>
        <w:t xml:space="preserve">а также </w:t>
      </w:r>
      <w:r w:rsidR="00055407" w:rsidRPr="00032434">
        <w:rPr>
          <w:color w:val="000000"/>
          <w:sz w:val="24"/>
          <w:szCs w:val="24"/>
        </w:rPr>
        <w:t>Документацию</w:t>
      </w:r>
      <w:r w:rsidR="00055407" w:rsidRPr="00032434">
        <w:rPr>
          <w:sz w:val="24"/>
          <w:szCs w:val="24"/>
        </w:rPr>
        <w:t xml:space="preserve"> по запросу предложений</w:t>
      </w:r>
      <w:r w:rsidR="00D20281" w:rsidRPr="00032434">
        <w:rPr>
          <w:sz w:val="24"/>
          <w:szCs w:val="24"/>
        </w:rPr>
        <w:t xml:space="preserve"> (далее</w:t>
      </w:r>
      <w:r w:rsidR="00141345" w:rsidRPr="00032434">
        <w:rPr>
          <w:sz w:val="24"/>
          <w:szCs w:val="24"/>
        </w:rPr>
        <w:t xml:space="preserve"> </w:t>
      </w:r>
      <w:r w:rsidR="00D20281" w:rsidRPr="00032434">
        <w:rPr>
          <w:sz w:val="24"/>
          <w:szCs w:val="24"/>
        </w:rPr>
        <w:t>- Документация)</w:t>
      </w:r>
      <w:r w:rsidR="00055407" w:rsidRPr="00032434">
        <w:rPr>
          <w:sz w:val="24"/>
          <w:szCs w:val="24"/>
        </w:rPr>
        <w:t>,</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EE0617" w:rsidRPr="00EE0617">
        <w:rPr>
          <w:color w:val="000000"/>
          <w:sz w:val="24"/>
          <w:szCs w:val="24"/>
        </w:rPr>
        <w:t>Техническое предложение  (форма</w:t>
      </w:r>
      <w:r w:rsidR="00EE0617" w:rsidRPr="00EE0617">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EE0617" w:rsidRPr="00CC6391">
        <w:rPr>
          <w:color w:val="000000"/>
          <w:sz w:val="24"/>
          <w:szCs w:val="24"/>
        </w:rPr>
        <w:t xml:space="preserve">График оказания услуг (форма </w:t>
      </w:r>
      <w:r w:rsidR="00EE0617">
        <w:rPr>
          <w:noProof/>
          <w:color w:val="000000"/>
          <w:sz w:val="24"/>
          <w:szCs w:val="24"/>
        </w:rPr>
        <w:t>3</w:t>
      </w:r>
      <w:r w:rsidR="00EE0617"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EE0617" w:rsidRPr="00EE0617">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EE0617" w:rsidRPr="00CC6391">
        <w:rPr>
          <w:color w:val="000000"/>
          <w:sz w:val="24"/>
          <w:szCs w:val="24"/>
        </w:rPr>
        <w:t xml:space="preserve">График платежей (форма </w:t>
      </w:r>
      <w:r w:rsidR="00EE0617">
        <w:rPr>
          <w:color w:val="000000"/>
          <w:sz w:val="24"/>
          <w:szCs w:val="24"/>
        </w:rPr>
        <w:t>5</w:t>
      </w:r>
      <w:r w:rsidR="00EE0617"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EE0617" w:rsidRPr="00EE0617">
        <w:rPr>
          <w:color w:val="000000"/>
          <w:sz w:val="24"/>
          <w:szCs w:val="24"/>
        </w:rPr>
        <w:t>План распределения объемов услуг между генеральным подрядчиком и субподрядчиками (соисполнителями)</w:t>
      </w:r>
      <w:r w:rsidR="00EE0617"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EE0617" w:rsidRPr="00EE0617">
        <w:rPr>
          <w:color w:val="000000"/>
          <w:sz w:val="24"/>
          <w:szCs w:val="24"/>
        </w:rPr>
        <w:t xml:space="preserve">Анкета Участника (форма </w:t>
      </w:r>
      <w:r w:rsidR="00EE0617" w:rsidRPr="00EE0617">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991D00"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EE0617" w:rsidRPr="00EE0617">
        <w:rPr>
          <w:color w:val="000000"/>
          <w:sz w:val="24"/>
          <w:szCs w:val="24"/>
        </w:rPr>
        <w:t xml:space="preserve">Справка о перечне и годовых объемах выполнения аналогичных договоров (форма </w:t>
      </w:r>
      <w:r w:rsidR="00EE0617" w:rsidRPr="00EE0617">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165C37">
      <w:pPr>
        <w:pStyle w:val="a4"/>
        <w:numPr>
          <w:ilvl w:val="2"/>
          <w:numId w:val="43"/>
        </w:numPr>
        <w:spacing w:line="276" w:lineRule="auto"/>
        <w:rPr>
          <w:b/>
          <w:sz w:val="24"/>
          <w:szCs w:val="24"/>
        </w:rPr>
      </w:pPr>
      <w:r w:rsidRPr="00CC6391">
        <w:rPr>
          <w:b/>
          <w:sz w:val="24"/>
          <w:szCs w:val="24"/>
        </w:rPr>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165C37">
      <w:pPr>
        <w:pStyle w:val="a5"/>
        <w:numPr>
          <w:ilvl w:val="3"/>
          <w:numId w:val="43"/>
        </w:numPr>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165C37">
      <w:pPr>
        <w:pStyle w:val="a5"/>
        <w:numPr>
          <w:ilvl w:val="3"/>
          <w:numId w:val="43"/>
        </w:numPr>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165C37">
      <w:pPr>
        <w:pStyle w:val="a5"/>
        <w:numPr>
          <w:ilvl w:val="3"/>
          <w:numId w:val="43"/>
        </w:numPr>
        <w:spacing w:line="276" w:lineRule="auto"/>
        <w:ind w:left="0" w:firstLine="0"/>
        <w:rPr>
          <w:sz w:val="24"/>
          <w:szCs w:val="24"/>
        </w:rPr>
      </w:pPr>
      <w:r w:rsidRPr="00CC6391">
        <w:rPr>
          <w:sz w:val="24"/>
          <w:szCs w:val="24"/>
        </w:rPr>
        <w:t xml:space="preserve">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165C37">
      <w:pPr>
        <w:pStyle w:val="a5"/>
        <w:numPr>
          <w:ilvl w:val="3"/>
          <w:numId w:val="43"/>
        </w:numPr>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165C37">
      <w:pPr>
        <w:pStyle w:val="a5"/>
        <w:numPr>
          <w:ilvl w:val="3"/>
          <w:numId w:val="43"/>
        </w:numPr>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165C37">
      <w:pPr>
        <w:pStyle w:val="a5"/>
        <w:numPr>
          <w:ilvl w:val="3"/>
          <w:numId w:val="43"/>
        </w:numPr>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8B6D6E" w:rsidRDefault="008B6D6E" w:rsidP="009A4A3C">
      <w:pPr>
        <w:tabs>
          <w:tab w:val="left" w:pos="851"/>
        </w:tabs>
        <w:spacing w:line="240" w:lineRule="auto"/>
        <w:ind w:left="851" w:hanging="851"/>
        <w:rPr>
          <w:sz w:val="24"/>
          <w:szCs w:val="24"/>
        </w:rPr>
      </w:pPr>
    </w:p>
    <w:p w:rsidR="008B6D6E" w:rsidRDefault="008B6D6E" w:rsidP="009A4A3C">
      <w:pPr>
        <w:tabs>
          <w:tab w:val="left" w:pos="851"/>
        </w:tabs>
        <w:spacing w:line="240" w:lineRule="auto"/>
        <w:ind w:left="851" w:hanging="851"/>
        <w:rPr>
          <w:sz w:val="24"/>
          <w:szCs w:val="24"/>
        </w:rPr>
      </w:pPr>
    </w:p>
    <w:p w:rsidR="008B6D6E" w:rsidRPr="00CC6391" w:rsidRDefault="008B6D6E"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165C37">
      <w:pPr>
        <w:pStyle w:val="21"/>
        <w:numPr>
          <w:ilvl w:val="1"/>
          <w:numId w:val="43"/>
        </w:numPr>
        <w:rPr>
          <w:sz w:val="24"/>
          <w:szCs w:val="24"/>
        </w:rPr>
      </w:pPr>
      <w:bookmarkStart w:id="20" w:name="_Ref55335821"/>
      <w:bookmarkStart w:id="21" w:name="_Ref55336345"/>
      <w:bookmarkStart w:id="22" w:name="_Toc57314674"/>
      <w:bookmarkStart w:id="23" w:name="_Toc69728988"/>
      <w:bookmarkStart w:id="24" w:name="_Toc425956807"/>
      <w:bookmarkStart w:id="25" w:name="_Ref34763774"/>
      <w:r w:rsidRPr="00CC6391">
        <w:rPr>
          <w:sz w:val="24"/>
          <w:szCs w:val="24"/>
        </w:rPr>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20"/>
      <w:bookmarkEnd w:id="21"/>
      <w:bookmarkEnd w:id="22"/>
      <w:bookmarkEnd w:id="23"/>
      <w:bookmarkEnd w:id="24"/>
    </w:p>
    <w:p w:rsidR="00A101C5" w:rsidRPr="00CC6391" w:rsidRDefault="0089186F" w:rsidP="00165C37">
      <w:pPr>
        <w:pStyle w:val="a4"/>
        <w:numPr>
          <w:ilvl w:val="2"/>
          <w:numId w:val="43"/>
        </w:numPr>
        <w:tabs>
          <w:tab w:val="num" w:pos="156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EE0617">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FB1D8E">
        <w:rPr>
          <w:b/>
          <w:sz w:val="24"/>
          <w:szCs w:val="24"/>
        </w:rPr>
        <w:t xml:space="preserve">оказание </w:t>
      </w:r>
      <w:r w:rsidRPr="00CC6391">
        <w:rPr>
          <w:b/>
          <w:sz w:val="24"/>
          <w:szCs w:val="24"/>
        </w:rPr>
        <w:t>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r w:rsidRPr="00CC6391">
              <w:rPr>
                <w:b/>
                <w:sz w:val="24"/>
                <w:szCs w:val="24"/>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r w:rsidRPr="00CC6391">
              <w:rPr>
                <w:b/>
                <w:sz w:val="24"/>
                <w:szCs w:val="24"/>
                <w:lang w:val="en-US"/>
              </w:rPr>
              <w:t>Предложение Участника</w:t>
            </w:r>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6" w:name="_Toc423378593"/>
      <w:bookmarkStart w:id="27" w:name="_Toc423421096"/>
      <w:r w:rsidRPr="00CC6391">
        <w:rPr>
          <w:b/>
          <w:color w:val="000000"/>
          <w:spacing w:val="36"/>
          <w:sz w:val="24"/>
          <w:szCs w:val="24"/>
        </w:rPr>
        <w:t>конец форм</w:t>
      </w:r>
    </w:p>
    <w:p w:rsidR="00E044C1" w:rsidRPr="00CC6391" w:rsidRDefault="00B620AF" w:rsidP="00165C37">
      <w:pPr>
        <w:pStyle w:val="a4"/>
        <w:numPr>
          <w:ilvl w:val="2"/>
          <w:numId w:val="43"/>
        </w:numPr>
        <w:tabs>
          <w:tab w:val="num" w:pos="1560"/>
        </w:tabs>
        <w:spacing w:line="276" w:lineRule="auto"/>
        <w:ind w:left="0" w:firstLine="0"/>
        <w:rPr>
          <w:b/>
          <w:sz w:val="24"/>
          <w:szCs w:val="24"/>
        </w:rPr>
      </w:pPr>
      <w:r w:rsidRPr="00CC6391">
        <w:rPr>
          <w:b/>
          <w:sz w:val="24"/>
          <w:szCs w:val="24"/>
        </w:rPr>
        <w:t>Инструкции по заполнению</w:t>
      </w:r>
      <w:bookmarkEnd w:id="26"/>
      <w:bookmarkEnd w:id="27"/>
    </w:p>
    <w:p w:rsidR="0071570F" w:rsidRPr="00CC6391" w:rsidRDefault="0071570F" w:rsidP="0071570F">
      <w:pPr>
        <w:pStyle w:val="a4"/>
        <w:numPr>
          <w:ilvl w:val="0"/>
          <w:numId w:val="0"/>
        </w:numPr>
        <w:spacing w:line="276" w:lineRule="auto"/>
        <w:rPr>
          <w:b/>
          <w:sz w:val="24"/>
          <w:szCs w:val="24"/>
        </w:rPr>
      </w:pPr>
    </w:p>
    <w:p w:rsidR="00E044C1" w:rsidRPr="00CC6391" w:rsidRDefault="00FE3876" w:rsidP="00165C37">
      <w:pPr>
        <w:pStyle w:val="a5"/>
        <w:numPr>
          <w:ilvl w:val="3"/>
          <w:numId w:val="43"/>
        </w:numPr>
        <w:tabs>
          <w:tab w:val="num" w:pos="1134"/>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165C37">
      <w:pPr>
        <w:pStyle w:val="a5"/>
        <w:numPr>
          <w:ilvl w:val="3"/>
          <w:numId w:val="43"/>
        </w:numPr>
        <w:tabs>
          <w:tab w:val="num" w:pos="1134"/>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B620AF" w:rsidP="00165C37">
      <w:pPr>
        <w:pStyle w:val="a5"/>
        <w:numPr>
          <w:ilvl w:val="3"/>
          <w:numId w:val="43"/>
        </w:numPr>
        <w:tabs>
          <w:tab w:val="num" w:pos="1134"/>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165C37">
      <w:pPr>
        <w:pStyle w:val="a5"/>
        <w:numPr>
          <w:ilvl w:val="3"/>
          <w:numId w:val="43"/>
        </w:numPr>
        <w:tabs>
          <w:tab w:val="num" w:pos="1134"/>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8B6D6E" w:rsidRDefault="008B6D6E" w:rsidP="009A4A3C">
      <w:pPr>
        <w:tabs>
          <w:tab w:val="left" w:pos="851"/>
        </w:tabs>
        <w:spacing w:line="240" w:lineRule="auto"/>
        <w:ind w:left="851" w:hanging="851"/>
        <w:rPr>
          <w:snapToGrid/>
          <w:sz w:val="24"/>
          <w:szCs w:val="24"/>
        </w:rPr>
      </w:pPr>
    </w:p>
    <w:p w:rsidR="008B6D6E" w:rsidRDefault="008B6D6E" w:rsidP="009A4A3C">
      <w:pPr>
        <w:tabs>
          <w:tab w:val="left" w:pos="851"/>
        </w:tabs>
        <w:spacing w:line="240" w:lineRule="auto"/>
        <w:ind w:left="851" w:hanging="851"/>
        <w:rPr>
          <w:snapToGrid/>
          <w:sz w:val="24"/>
          <w:szCs w:val="24"/>
        </w:rPr>
      </w:pPr>
    </w:p>
    <w:p w:rsidR="008B6D6E" w:rsidRDefault="008B6D6E" w:rsidP="009A4A3C">
      <w:pPr>
        <w:tabs>
          <w:tab w:val="left" w:pos="851"/>
        </w:tabs>
        <w:spacing w:line="240" w:lineRule="auto"/>
        <w:ind w:left="851" w:hanging="851"/>
        <w:rPr>
          <w:snapToGrid/>
          <w:sz w:val="24"/>
          <w:szCs w:val="24"/>
        </w:rPr>
      </w:pPr>
    </w:p>
    <w:p w:rsidR="008B6D6E" w:rsidRDefault="008B6D6E" w:rsidP="009A4A3C">
      <w:pPr>
        <w:tabs>
          <w:tab w:val="left" w:pos="851"/>
        </w:tabs>
        <w:spacing w:line="240" w:lineRule="auto"/>
        <w:ind w:left="851" w:hanging="851"/>
        <w:rPr>
          <w:snapToGrid/>
          <w:sz w:val="24"/>
          <w:szCs w:val="24"/>
        </w:rPr>
      </w:pPr>
    </w:p>
    <w:p w:rsidR="008B6D6E" w:rsidRDefault="008B6D6E" w:rsidP="009A4A3C">
      <w:pPr>
        <w:tabs>
          <w:tab w:val="left" w:pos="851"/>
        </w:tabs>
        <w:spacing w:line="240" w:lineRule="auto"/>
        <w:ind w:left="851" w:hanging="851"/>
        <w:rPr>
          <w:snapToGrid/>
          <w:sz w:val="24"/>
          <w:szCs w:val="24"/>
        </w:rPr>
      </w:pPr>
    </w:p>
    <w:p w:rsidR="00AF59D1" w:rsidRPr="00CC6391" w:rsidRDefault="00B620AF" w:rsidP="00165C37">
      <w:pPr>
        <w:pStyle w:val="21"/>
        <w:numPr>
          <w:ilvl w:val="1"/>
          <w:numId w:val="43"/>
        </w:numPr>
        <w:rPr>
          <w:color w:val="000000"/>
          <w:sz w:val="24"/>
          <w:szCs w:val="24"/>
        </w:rPr>
      </w:pPr>
      <w:bookmarkStart w:id="28" w:name="_Ref86826666"/>
      <w:bookmarkStart w:id="29" w:name="_Toc90385112"/>
      <w:bookmarkStart w:id="30" w:name="_Toc425956808"/>
      <w:r w:rsidRPr="00CC6391">
        <w:rPr>
          <w:color w:val="000000"/>
          <w:sz w:val="24"/>
          <w:szCs w:val="24"/>
        </w:rPr>
        <w:t xml:space="preserve">График </w:t>
      </w:r>
      <w:r w:rsidR="00B11A6F" w:rsidRPr="00CC6391">
        <w:rPr>
          <w:color w:val="000000"/>
          <w:sz w:val="24"/>
          <w:szCs w:val="24"/>
        </w:rPr>
        <w:t>оказания услуг</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165C37">
      <w:pPr>
        <w:pStyle w:val="a4"/>
        <w:numPr>
          <w:ilvl w:val="2"/>
          <w:numId w:val="43"/>
        </w:numPr>
        <w:tabs>
          <w:tab w:val="num" w:pos="156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EE0617">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B11A6F" w:rsidP="00B320F2">
      <w:pPr>
        <w:suppressAutoHyphens/>
        <w:spacing w:line="240" w:lineRule="auto"/>
        <w:ind w:firstLine="0"/>
        <w:jc w:val="center"/>
        <w:rPr>
          <w:b/>
          <w:sz w:val="24"/>
          <w:szCs w:val="24"/>
        </w:rPr>
      </w:pPr>
      <w:r w:rsidRPr="00CC6391">
        <w:rPr>
          <w:b/>
          <w:sz w:val="24"/>
          <w:szCs w:val="24"/>
        </w:rPr>
        <w:t>оказания услуг</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Pr="00C2461B" w:rsidRDefault="00B620AF" w:rsidP="00C2461B">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1570F" w:rsidRDefault="0071570F" w:rsidP="0071570F">
      <w:pPr>
        <w:pStyle w:val="a4"/>
        <w:numPr>
          <w:ilvl w:val="0"/>
          <w:numId w:val="0"/>
        </w:numPr>
        <w:tabs>
          <w:tab w:val="num" w:pos="1134"/>
        </w:tabs>
        <w:spacing w:line="276" w:lineRule="auto"/>
        <w:rPr>
          <w:b/>
          <w:sz w:val="24"/>
          <w:szCs w:val="24"/>
        </w:rPr>
      </w:pPr>
    </w:p>
    <w:p w:rsidR="00C2461B" w:rsidRDefault="00C2461B" w:rsidP="0071570F">
      <w:pPr>
        <w:pStyle w:val="a4"/>
        <w:numPr>
          <w:ilvl w:val="0"/>
          <w:numId w:val="0"/>
        </w:numPr>
        <w:tabs>
          <w:tab w:val="num" w:pos="1134"/>
        </w:tabs>
        <w:spacing w:line="276" w:lineRule="auto"/>
        <w:rPr>
          <w:b/>
          <w:sz w:val="24"/>
          <w:szCs w:val="24"/>
        </w:rPr>
      </w:pPr>
    </w:p>
    <w:p w:rsidR="00C2461B" w:rsidRDefault="00C2461B" w:rsidP="0071570F">
      <w:pPr>
        <w:pStyle w:val="a4"/>
        <w:numPr>
          <w:ilvl w:val="0"/>
          <w:numId w:val="0"/>
        </w:numPr>
        <w:tabs>
          <w:tab w:val="num" w:pos="1134"/>
        </w:tabs>
        <w:spacing w:line="276" w:lineRule="auto"/>
        <w:rPr>
          <w:b/>
          <w:sz w:val="24"/>
          <w:szCs w:val="24"/>
        </w:rPr>
      </w:pPr>
    </w:p>
    <w:p w:rsidR="00C2461B" w:rsidRDefault="00C2461B" w:rsidP="0071570F">
      <w:pPr>
        <w:pStyle w:val="a4"/>
        <w:numPr>
          <w:ilvl w:val="0"/>
          <w:numId w:val="0"/>
        </w:numPr>
        <w:tabs>
          <w:tab w:val="num" w:pos="1134"/>
        </w:tabs>
        <w:spacing w:line="276" w:lineRule="auto"/>
        <w:rPr>
          <w:b/>
          <w:sz w:val="24"/>
          <w:szCs w:val="24"/>
        </w:rPr>
      </w:pPr>
    </w:p>
    <w:p w:rsidR="00C2461B" w:rsidRDefault="00C2461B" w:rsidP="0071570F">
      <w:pPr>
        <w:pStyle w:val="a4"/>
        <w:numPr>
          <w:ilvl w:val="0"/>
          <w:numId w:val="0"/>
        </w:numPr>
        <w:tabs>
          <w:tab w:val="num" w:pos="1134"/>
        </w:tabs>
        <w:spacing w:line="276" w:lineRule="auto"/>
        <w:rPr>
          <w:b/>
          <w:sz w:val="24"/>
          <w:szCs w:val="24"/>
        </w:rPr>
      </w:pPr>
    </w:p>
    <w:p w:rsidR="00C2461B" w:rsidRDefault="00C2461B" w:rsidP="0071570F">
      <w:pPr>
        <w:pStyle w:val="a4"/>
        <w:numPr>
          <w:ilvl w:val="0"/>
          <w:numId w:val="0"/>
        </w:numPr>
        <w:tabs>
          <w:tab w:val="num" w:pos="1134"/>
        </w:tabs>
        <w:spacing w:line="276" w:lineRule="auto"/>
        <w:rPr>
          <w:b/>
          <w:sz w:val="24"/>
          <w:szCs w:val="24"/>
        </w:rPr>
      </w:pPr>
    </w:p>
    <w:p w:rsidR="00C2461B" w:rsidRDefault="00C2461B" w:rsidP="0071570F">
      <w:pPr>
        <w:pStyle w:val="a4"/>
        <w:numPr>
          <w:ilvl w:val="0"/>
          <w:numId w:val="0"/>
        </w:numPr>
        <w:tabs>
          <w:tab w:val="num" w:pos="1134"/>
        </w:tabs>
        <w:spacing w:line="276" w:lineRule="auto"/>
        <w:rPr>
          <w:b/>
          <w:sz w:val="24"/>
          <w:szCs w:val="24"/>
        </w:rPr>
      </w:pPr>
    </w:p>
    <w:p w:rsidR="00C2461B" w:rsidRDefault="00C2461B" w:rsidP="0071570F">
      <w:pPr>
        <w:pStyle w:val="a4"/>
        <w:numPr>
          <w:ilvl w:val="0"/>
          <w:numId w:val="0"/>
        </w:numPr>
        <w:tabs>
          <w:tab w:val="num" w:pos="1134"/>
        </w:tabs>
        <w:spacing w:line="276" w:lineRule="auto"/>
        <w:rPr>
          <w:b/>
          <w:sz w:val="24"/>
          <w:szCs w:val="24"/>
        </w:rPr>
      </w:pPr>
    </w:p>
    <w:p w:rsidR="00C2461B" w:rsidRDefault="00C2461B" w:rsidP="0071570F">
      <w:pPr>
        <w:pStyle w:val="a4"/>
        <w:numPr>
          <w:ilvl w:val="0"/>
          <w:numId w:val="0"/>
        </w:numPr>
        <w:tabs>
          <w:tab w:val="num" w:pos="1134"/>
        </w:tabs>
        <w:spacing w:line="276" w:lineRule="auto"/>
        <w:rPr>
          <w:b/>
          <w:sz w:val="24"/>
          <w:szCs w:val="24"/>
        </w:rPr>
      </w:pPr>
    </w:p>
    <w:p w:rsidR="00C2461B" w:rsidRDefault="00C2461B" w:rsidP="0071570F">
      <w:pPr>
        <w:pStyle w:val="a4"/>
        <w:numPr>
          <w:ilvl w:val="0"/>
          <w:numId w:val="0"/>
        </w:numPr>
        <w:tabs>
          <w:tab w:val="num" w:pos="1134"/>
        </w:tabs>
        <w:spacing w:line="276" w:lineRule="auto"/>
        <w:rPr>
          <w:b/>
          <w:sz w:val="24"/>
          <w:szCs w:val="24"/>
        </w:rPr>
      </w:pPr>
    </w:p>
    <w:p w:rsidR="00C2461B" w:rsidRDefault="00C2461B" w:rsidP="0071570F">
      <w:pPr>
        <w:pStyle w:val="a4"/>
        <w:numPr>
          <w:ilvl w:val="0"/>
          <w:numId w:val="0"/>
        </w:numPr>
        <w:tabs>
          <w:tab w:val="num" w:pos="1134"/>
        </w:tabs>
        <w:spacing w:line="276" w:lineRule="auto"/>
        <w:rPr>
          <w:b/>
          <w:sz w:val="24"/>
          <w:szCs w:val="24"/>
        </w:rPr>
      </w:pPr>
    </w:p>
    <w:p w:rsidR="00C2461B" w:rsidRDefault="00C2461B" w:rsidP="0071570F">
      <w:pPr>
        <w:pStyle w:val="a4"/>
        <w:numPr>
          <w:ilvl w:val="0"/>
          <w:numId w:val="0"/>
        </w:numPr>
        <w:tabs>
          <w:tab w:val="num" w:pos="1134"/>
        </w:tabs>
        <w:spacing w:line="276" w:lineRule="auto"/>
        <w:rPr>
          <w:b/>
          <w:sz w:val="24"/>
          <w:szCs w:val="24"/>
        </w:rPr>
      </w:pPr>
    </w:p>
    <w:p w:rsidR="00C2461B" w:rsidRDefault="00C2461B" w:rsidP="0071570F">
      <w:pPr>
        <w:pStyle w:val="a4"/>
        <w:numPr>
          <w:ilvl w:val="0"/>
          <w:numId w:val="0"/>
        </w:numPr>
        <w:tabs>
          <w:tab w:val="num" w:pos="1134"/>
        </w:tabs>
        <w:spacing w:line="276" w:lineRule="auto"/>
        <w:rPr>
          <w:b/>
          <w:sz w:val="24"/>
          <w:szCs w:val="24"/>
        </w:rPr>
      </w:pPr>
    </w:p>
    <w:p w:rsidR="00C2461B" w:rsidRDefault="00C2461B" w:rsidP="0071570F">
      <w:pPr>
        <w:pStyle w:val="a4"/>
        <w:numPr>
          <w:ilvl w:val="0"/>
          <w:numId w:val="0"/>
        </w:numPr>
        <w:tabs>
          <w:tab w:val="num" w:pos="1134"/>
        </w:tabs>
        <w:spacing w:line="276" w:lineRule="auto"/>
        <w:rPr>
          <w:b/>
          <w:sz w:val="24"/>
          <w:szCs w:val="24"/>
        </w:rPr>
      </w:pPr>
    </w:p>
    <w:p w:rsidR="00C2461B" w:rsidRDefault="00C2461B" w:rsidP="0071570F">
      <w:pPr>
        <w:pStyle w:val="a4"/>
        <w:numPr>
          <w:ilvl w:val="0"/>
          <w:numId w:val="0"/>
        </w:numPr>
        <w:tabs>
          <w:tab w:val="num" w:pos="1134"/>
        </w:tabs>
        <w:spacing w:line="276" w:lineRule="auto"/>
        <w:rPr>
          <w:b/>
          <w:sz w:val="24"/>
          <w:szCs w:val="24"/>
        </w:rPr>
      </w:pPr>
    </w:p>
    <w:p w:rsidR="00C2461B" w:rsidRPr="00CC6391" w:rsidRDefault="00C2461B" w:rsidP="00165C37">
      <w:pPr>
        <w:pStyle w:val="a4"/>
        <w:numPr>
          <w:ilvl w:val="2"/>
          <w:numId w:val="43"/>
        </w:numPr>
        <w:spacing w:line="276" w:lineRule="auto"/>
        <w:rPr>
          <w:b/>
          <w:sz w:val="24"/>
          <w:szCs w:val="24"/>
        </w:rPr>
      </w:pPr>
      <w:r>
        <w:rPr>
          <w:b/>
          <w:sz w:val="24"/>
          <w:szCs w:val="24"/>
        </w:rPr>
        <w:t>Инструкция по заполнению</w:t>
      </w:r>
    </w:p>
    <w:p w:rsidR="00C2461B" w:rsidRDefault="0089186F" w:rsidP="00165C37">
      <w:pPr>
        <w:pStyle w:val="a5"/>
        <w:numPr>
          <w:ilvl w:val="3"/>
          <w:numId w:val="43"/>
        </w:numPr>
        <w:spacing w:line="276" w:lineRule="auto"/>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2461B" w:rsidRDefault="0089186F" w:rsidP="00165C37">
      <w:pPr>
        <w:pStyle w:val="a5"/>
        <w:numPr>
          <w:ilvl w:val="3"/>
          <w:numId w:val="43"/>
        </w:numPr>
        <w:spacing w:line="276" w:lineRule="auto"/>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165C37">
      <w:pPr>
        <w:pStyle w:val="a5"/>
        <w:numPr>
          <w:ilvl w:val="3"/>
          <w:numId w:val="43"/>
        </w:numPr>
        <w:spacing w:line="276" w:lineRule="auto"/>
        <w:ind w:left="0" w:firstLine="0"/>
        <w:rPr>
          <w:b/>
          <w:sz w:val="24"/>
          <w:szCs w:val="24"/>
        </w:rPr>
      </w:pPr>
      <w:r w:rsidRPr="00CC6391">
        <w:rPr>
          <w:sz w:val="24"/>
          <w:szCs w:val="24"/>
        </w:rPr>
        <w:t xml:space="preserve">В данном Графике </w:t>
      </w:r>
      <w:r w:rsidR="00C2461B">
        <w:rPr>
          <w:sz w:val="24"/>
          <w:szCs w:val="24"/>
        </w:rPr>
        <w:t>оказания услуг</w:t>
      </w:r>
      <w:r w:rsidRPr="00CC6391">
        <w:rPr>
          <w:sz w:val="24"/>
          <w:szCs w:val="24"/>
        </w:rPr>
        <w:t xml:space="preserve"> приводятся расчетные сроки выполнения всех видов работ в рамках Договора, перечисленных в Коммерческом предложении (форма 4).</w:t>
      </w:r>
    </w:p>
    <w:p w:rsidR="00E044C1" w:rsidRPr="00CC6391" w:rsidRDefault="0089186F" w:rsidP="00165C37">
      <w:pPr>
        <w:pStyle w:val="a5"/>
        <w:numPr>
          <w:ilvl w:val="3"/>
          <w:numId w:val="43"/>
        </w:numPr>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FC484D">
            <w:pPr>
              <w:pStyle w:val="afb"/>
              <w:numPr>
                <w:ilvl w:val="1"/>
                <w:numId w:val="36"/>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165C37">
      <w:pPr>
        <w:pStyle w:val="a5"/>
        <w:numPr>
          <w:ilvl w:val="3"/>
          <w:numId w:val="43"/>
        </w:numPr>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165C37">
      <w:pPr>
        <w:pStyle w:val="a5"/>
        <w:numPr>
          <w:ilvl w:val="3"/>
          <w:numId w:val="43"/>
        </w:numPr>
        <w:spacing w:line="276" w:lineRule="auto"/>
        <w:ind w:left="0" w:firstLine="0"/>
        <w:rPr>
          <w:sz w:val="24"/>
          <w:szCs w:val="24"/>
        </w:rPr>
      </w:pPr>
      <w:r w:rsidRPr="00CC6391">
        <w:rPr>
          <w:sz w:val="24"/>
          <w:szCs w:val="24"/>
        </w:rPr>
        <w:t>График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C2461B" w:rsidRDefault="00C2461B" w:rsidP="00AF59D1">
      <w:pPr>
        <w:spacing w:line="276" w:lineRule="auto"/>
        <w:ind w:left="567" w:hanging="709"/>
        <w:rPr>
          <w:snapToGrid/>
          <w:sz w:val="24"/>
          <w:szCs w:val="24"/>
        </w:rPr>
      </w:pPr>
    </w:p>
    <w:p w:rsidR="00C2461B" w:rsidRDefault="00C2461B" w:rsidP="00AF59D1">
      <w:pPr>
        <w:spacing w:line="276" w:lineRule="auto"/>
        <w:ind w:left="567" w:hanging="709"/>
        <w:rPr>
          <w:snapToGrid/>
          <w:sz w:val="24"/>
          <w:szCs w:val="24"/>
        </w:rPr>
      </w:pPr>
    </w:p>
    <w:p w:rsidR="00C2461B" w:rsidRDefault="00C2461B" w:rsidP="00AF59D1">
      <w:pPr>
        <w:spacing w:line="276" w:lineRule="auto"/>
        <w:ind w:left="567" w:hanging="709"/>
        <w:rPr>
          <w:snapToGrid/>
          <w:sz w:val="24"/>
          <w:szCs w:val="24"/>
        </w:rPr>
      </w:pPr>
    </w:p>
    <w:p w:rsidR="00C2461B" w:rsidRPr="00CC6391" w:rsidRDefault="00C2461B" w:rsidP="00AF59D1">
      <w:pPr>
        <w:spacing w:line="276" w:lineRule="auto"/>
        <w:ind w:left="567" w:hanging="709"/>
        <w:rPr>
          <w:snapToGrid/>
          <w:sz w:val="24"/>
          <w:szCs w:val="24"/>
        </w:rPr>
      </w:pPr>
    </w:p>
    <w:p w:rsidR="000E1CDE" w:rsidRPr="00CC6391" w:rsidRDefault="00465F23" w:rsidP="00165C37">
      <w:pPr>
        <w:pStyle w:val="21"/>
        <w:numPr>
          <w:ilvl w:val="1"/>
          <w:numId w:val="43"/>
        </w:numPr>
        <w:spacing w:line="276" w:lineRule="auto"/>
        <w:rPr>
          <w:sz w:val="24"/>
          <w:szCs w:val="24"/>
        </w:rPr>
      </w:pPr>
      <w:bookmarkStart w:id="32" w:name="_Ref55335818"/>
      <w:bookmarkStart w:id="33" w:name="_Ref55336334"/>
      <w:bookmarkStart w:id="34" w:name="_Toc57314673"/>
      <w:bookmarkStart w:id="35" w:name="_Toc69728987"/>
      <w:bookmarkStart w:id="36" w:name="_Toc425956809"/>
      <w:bookmarkStart w:id="37" w:name="_Ref89649494"/>
      <w:bookmarkStart w:id="38" w:name="_Toc90385115"/>
      <w:r w:rsidRPr="00CC6391">
        <w:rPr>
          <w:sz w:val="24"/>
          <w:szCs w:val="24"/>
        </w:rPr>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165C37">
      <w:pPr>
        <w:pStyle w:val="a4"/>
        <w:numPr>
          <w:ilvl w:val="2"/>
          <w:numId w:val="43"/>
        </w:numPr>
        <w:tabs>
          <w:tab w:val="num" w:pos="156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EE0617">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B42BEA" w:rsidRPr="00CC6391" w:rsidRDefault="00B42BEA" w:rsidP="00B42BEA">
      <w:pPr>
        <w:spacing w:line="240" w:lineRule="auto"/>
        <w:jc w:val="center"/>
        <w:rPr>
          <w:b/>
          <w:sz w:val="24"/>
          <w:szCs w:val="24"/>
        </w:rPr>
      </w:pPr>
      <w:r w:rsidRPr="00CC6391">
        <w:rPr>
          <w:b/>
          <w:sz w:val="24"/>
          <w:szCs w:val="24"/>
        </w:rPr>
        <w:t>КОММЕРЧЕСКОЕ ПРЕДЛОЖЕНИЕ</w:t>
      </w:r>
      <w:r w:rsidR="004B39B3" w:rsidRPr="00CC6391">
        <w:rPr>
          <w:b/>
          <w:sz w:val="24"/>
          <w:szCs w:val="24"/>
        </w:rPr>
        <w:t>_</w:t>
      </w:r>
      <w:r w:rsidR="00F02F79" w:rsidRPr="00CC6391">
        <w:rPr>
          <w:b/>
          <w:sz w:val="24"/>
          <w:szCs w:val="24"/>
        </w:rPr>
        <w:t>4.4.1.</w:t>
      </w:r>
      <w:r w:rsidR="00032434">
        <w:rPr>
          <w:b/>
          <w:sz w:val="24"/>
          <w:szCs w:val="24"/>
        </w:rPr>
        <w:t>1</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Ед. изм</w:t>
            </w:r>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B42BEA" w:rsidRPr="00CC6391">
              <w:rPr>
                <w:b/>
                <w:bCs/>
                <w:sz w:val="24"/>
                <w:szCs w:val="24"/>
                <w:lang w:val="en-US"/>
              </w:rPr>
              <w:t>3. Обеспечение обязательств</w:t>
            </w:r>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lang w:val="en-US"/>
              </w:rPr>
              <w:t>Требования Заказчика</w:t>
            </w:r>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bookmarkEnd w:id="39"/>
    <w:bookmarkEnd w:id="40"/>
    <w:bookmarkEnd w:id="41"/>
    <w:p w:rsidR="00F02F79" w:rsidRDefault="00F02F79" w:rsidP="00C2461B">
      <w:pPr>
        <w:pStyle w:val="a4"/>
        <w:numPr>
          <w:ilvl w:val="0"/>
          <w:numId w:val="0"/>
        </w:numPr>
        <w:tabs>
          <w:tab w:val="num" w:pos="1560"/>
        </w:tabs>
        <w:spacing w:line="276" w:lineRule="auto"/>
        <w:rPr>
          <w:b/>
          <w:sz w:val="24"/>
          <w:szCs w:val="24"/>
        </w:rPr>
      </w:pPr>
    </w:p>
    <w:p w:rsidR="00B668F6" w:rsidRPr="009059C7" w:rsidRDefault="00B668F6" w:rsidP="00C2461B">
      <w:pPr>
        <w:pStyle w:val="a4"/>
        <w:numPr>
          <w:ilvl w:val="0"/>
          <w:numId w:val="0"/>
        </w:numPr>
        <w:tabs>
          <w:tab w:val="num" w:pos="1560"/>
        </w:tabs>
        <w:spacing w:line="276" w:lineRule="auto"/>
        <w:rPr>
          <w:b/>
          <w:sz w:val="24"/>
          <w:szCs w:val="24"/>
        </w:rPr>
      </w:pPr>
    </w:p>
    <w:p w:rsidR="007E2A40" w:rsidRPr="00CC6391" w:rsidRDefault="00C2461B" w:rsidP="00165C37">
      <w:pPr>
        <w:pStyle w:val="a4"/>
        <w:numPr>
          <w:ilvl w:val="2"/>
          <w:numId w:val="43"/>
        </w:numPr>
        <w:spacing w:line="276" w:lineRule="auto"/>
        <w:rPr>
          <w:b/>
          <w:sz w:val="24"/>
          <w:szCs w:val="24"/>
        </w:rPr>
      </w:pPr>
      <w:r>
        <w:rPr>
          <w:b/>
          <w:sz w:val="24"/>
          <w:szCs w:val="24"/>
        </w:rPr>
        <w:t>Инструкции по заполнению</w:t>
      </w:r>
    </w:p>
    <w:p w:rsidR="00F02F79" w:rsidRPr="00CC6391" w:rsidRDefault="00C2461B" w:rsidP="00C2461B">
      <w:pPr>
        <w:pStyle w:val="a5"/>
        <w:numPr>
          <w:ilvl w:val="0"/>
          <w:numId w:val="0"/>
        </w:numPr>
        <w:spacing w:line="276" w:lineRule="auto"/>
        <w:rPr>
          <w:sz w:val="24"/>
          <w:szCs w:val="24"/>
        </w:rPr>
      </w:pPr>
      <w:r>
        <w:rPr>
          <w:sz w:val="24"/>
          <w:szCs w:val="24"/>
        </w:rPr>
        <w:t xml:space="preserve">4.4.2.1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165C37">
      <w:pPr>
        <w:pStyle w:val="a5"/>
        <w:numPr>
          <w:ilvl w:val="3"/>
          <w:numId w:val="44"/>
        </w:numPr>
        <w:spacing w:line="276" w:lineRule="auto"/>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165C37">
      <w:pPr>
        <w:pStyle w:val="a5"/>
        <w:numPr>
          <w:ilvl w:val="3"/>
          <w:numId w:val="44"/>
        </w:numPr>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B620AF" w:rsidP="00165C37">
      <w:pPr>
        <w:pStyle w:val="21"/>
        <w:numPr>
          <w:ilvl w:val="1"/>
          <w:numId w:val="44"/>
        </w:numPr>
        <w:spacing w:line="276" w:lineRule="auto"/>
        <w:rPr>
          <w:color w:val="000000"/>
          <w:sz w:val="24"/>
          <w:szCs w:val="24"/>
        </w:rPr>
      </w:pPr>
      <w:bookmarkStart w:id="42" w:name="_Ref93264992"/>
      <w:bookmarkStart w:id="43" w:name="_Ref93265116"/>
      <w:bookmarkStart w:id="44" w:name="_Toc425956810"/>
      <w:r w:rsidRPr="00CC6391">
        <w:rPr>
          <w:color w:val="000000"/>
          <w:sz w:val="24"/>
          <w:szCs w:val="24"/>
        </w:rPr>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165C37">
      <w:pPr>
        <w:pStyle w:val="a4"/>
        <w:numPr>
          <w:ilvl w:val="2"/>
          <w:numId w:val="45"/>
        </w:numPr>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EE0617">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FB1D8E">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529B1" w:rsidRDefault="00F529B1" w:rsidP="00B320F2">
      <w:pPr>
        <w:keepNext/>
        <w:spacing w:line="240" w:lineRule="auto"/>
        <w:rPr>
          <w:b/>
          <w:bCs/>
          <w:color w:val="000000"/>
          <w:sz w:val="24"/>
          <w:szCs w:val="24"/>
        </w:rPr>
      </w:pPr>
    </w:p>
    <w:p w:rsidR="00F529B1" w:rsidRDefault="00F529B1" w:rsidP="00B320F2">
      <w:pPr>
        <w:keepNext/>
        <w:spacing w:line="240" w:lineRule="auto"/>
        <w:rPr>
          <w:b/>
          <w:bCs/>
          <w:color w:val="000000"/>
          <w:sz w:val="24"/>
          <w:szCs w:val="24"/>
        </w:rPr>
      </w:pPr>
    </w:p>
    <w:p w:rsidR="00F529B1" w:rsidRDefault="00F529B1" w:rsidP="00B320F2">
      <w:pPr>
        <w:keepNext/>
        <w:spacing w:line="240" w:lineRule="auto"/>
        <w:rPr>
          <w:b/>
          <w:bCs/>
          <w:color w:val="000000"/>
          <w:sz w:val="24"/>
          <w:szCs w:val="24"/>
        </w:rPr>
      </w:pPr>
    </w:p>
    <w:p w:rsidR="00F529B1" w:rsidRDefault="00F529B1" w:rsidP="00B320F2">
      <w:pPr>
        <w:keepNext/>
        <w:spacing w:line="240" w:lineRule="auto"/>
        <w:rPr>
          <w:b/>
          <w:bCs/>
          <w:color w:val="000000"/>
          <w:sz w:val="24"/>
          <w:szCs w:val="24"/>
        </w:rPr>
      </w:pPr>
    </w:p>
    <w:p w:rsidR="00F529B1" w:rsidRDefault="00F529B1" w:rsidP="00B320F2">
      <w:pPr>
        <w:keepNext/>
        <w:spacing w:line="240" w:lineRule="auto"/>
        <w:rPr>
          <w:b/>
          <w:bCs/>
          <w:color w:val="000000"/>
          <w:sz w:val="24"/>
          <w:szCs w:val="24"/>
        </w:rPr>
      </w:pPr>
    </w:p>
    <w:p w:rsidR="00F529B1" w:rsidRDefault="00F529B1" w:rsidP="00B320F2">
      <w:pPr>
        <w:keepNext/>
        <w:spacing w:line="240" w:lineRule="auto"/>
        <w:rPr>
          <w:b/>
          <w:bCs/>
          <w:color w:val="000000"/>
          <w:sz w:val="24"/>
          <w:szCs w:val="24"/>
        </w:rPr>
      </w:pPr>
    </w:p>
    <w:p w:rsidR="00F529B1" w:rsidRPr="00CC6391" w:rsidRDefault="00F529B1" w:rsidP="00B320F2">
      <w:pPr>
        <w:keepNext/>
        <w:spacing w:line="240" w:lineRule="auto"/>
        <w:rPr>
          <w:b/>
          <w:bCs/>
          <w:color w:val="000000"/>
          <w:sz w:val="24"/>
          <w:szCs w:val="24"/>
        </w:rPr>
      </w:pPr>
    </w:p>
    <w:p w:rsidR="007E2A40" w:rsidRDefault="007E2A40" w:rsidP="00B320F2">
      <w:pPr>
        <w:keepNext/>
        <w:spacing w:line="240" w:lineRule="auto"/>
        <w:rPr>
          <w:b/>
          <w:bCs/>
          <w:color w:val="000000"/>
          <w:sz w:val="24"/>
          <w:szCs w:val="24"/>
        </w:rPr>
      </w:pPr>
    </w:p>
    <w:p w:rsidR="003241FD" w:rsidRDefault="003241FD" w:rsidP="00B320F2">
      <w:pPr>
        <w:keepNext/>
        <w:spacing w:line="240" w:lineRule="auto"/>
        <w:rPr>
          <w:b/>
          <w:bCs/>
          <w:color w:val="000000"/>
          <w:sz w:val="24"/>
          <w:szCs w:val="24"/>
        </w:rPr>
      </w:pPr>
    </w:p>
    <w:p w:rsidR="003241FD" w:rsidRDefault="003241FD" w:rsidP="00B320F2">
      <w:pPr>
        <w:keepNext/>
        <w:spacing w:line="240" w:lineRule="auto"/>
        <w:rPr>
          <w:b/>
          <w:bCs/>
          <w:color w:val="000000"/>
          <w:sz w:val="24"/>
          <w:szCs w:val="24"/>
        </w:rPr>
      </w:pPr>
    </w:p>
    <w:p w:rsidR="003241FD" w:rsidRDefault="003241FD" w:rsidP="00B320F2">
      <w:pPr>
        <w:keepNext/>
        <w:spacing w:line="240" w:lineRule="auto"/>
        <w:rPr>
          <w:b/>
          <w:bCs/>
          <w:color w:val="000000"/>
          <w:sz w:val="24"/>
          <w:szCs w:val="24"/>
        </w:rPr>
      </w:pPr>
    </w:p>
    <w:p w:rsidR="003241FD" w:rsidRPr="00CC6391" w:rsidRDefault="003241FD" w:rsidP="00B320F2">
      <w:pPr>
        <w:keepNext/>
        <w:spacing w:line="240" w:lineRule="auto"/>
        <w:rPr>
          <w:b/>
          <w:bCs/>
          <w:color w:val="000000"/>
          <w:sz w:val="24"/>
          <w:szCs w:val="24"/>
        </w:rPr>
      </w:pPr>
    </w:p>
    <w:p w:rsidR="007E2A40" w:rsidRDefault="007E2A40" w:rsidP="00B320F2">
      <w:pPr>
        <w:keepNext/>
        <w:spacing w:line="240" w:lineRule="auto"/>
        <w:rPr>
          <w:b/>
          <w:bCs/>
          <w:color w:val="000000"/>
          <w:sz w:val="24"/>
          <w:szCs w:val="24"/>
        </w:rPr>
      </w:pPr>
    </w:p>
    <w:p w:rsidR="00FB1D8E" w:rsidRDefault="00FB1D8E" w:rsidP="00B320F2">
      <w:pPr>
        <w:keepNext/>
        <w:spacing w:line="240" w:lineRule="auto"/>
        <w:rPr>
          <w:b/>
          <w:bCs/>
          <w:color w:val="000000"/>
          <w:sz w:val="24"/>
          <w:szCs w:val="24"/>
        </w:rPr>
      </w:pPr>
    </w:p>
    <w:p w:rsidR="00FB1D8E" w:rsidRPr="00CC6391" w:rsidRDefault="00FB1D8E"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165C37">
      <w:pPr>
        <w:pStyle w:val="a4"/>
        <w:numPr>
          <w:ilvl w:val="2"/>
          <w:numId w:val="45"/>
        </w:numPr>
        <w:spacing w:line="276" w:lineRule="auto"/>
        <w:ind w:left="0" w:firstLine="0"/>
        <w:rPr>
          <w:b/>
          <w:sz w:val="24"/>
          <w:szCs w:val="24"/>
        </w:rPr>
      </w:pPr>
      <w:bookmarkStart w:id="46" w:name="_Toc90385117"/>
      <w:bookmarkStart w:id="47" w:name="_Toc423378602"/>
      <w:bookmarkStart w:id="48" w:name="_Toc423421105"/>
      <w:r w:rsidRPr="00CC6391">
        <w:rPr>
          <w:b/>
          <w:sz w:val="24"/>
          <w:szCs w:val="24"/>
        </w:rPr>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E044C1" w:rsidRPr="00CC6391" w:rsidRDefault="0089186F" w:rsidP="00165C37">
      <w:pPr>
        <w:pStyle w:val="a5"/>
        <w:numPr>
          <w:ilvl w:val="3"/>
          <w:numId w:val="45"/>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65C37">
      <w:pPr>
        <w:pStyle w:val="a5"/>
        <w:numPr>
          <w:ilvl w:val="3"/>
          <w:numId w:val="45"/>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65C37">
      <w:pPr>
        <w:pStyle w:val="a5"/>
        <w:numPr>
          <w:ilvl w:val="3"/>
          <w:numId w:val="45"/>
        </w:numPr>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подэтапы, предусмотренные этим Графиком (форма 3). </w:t>
      </w:r>
    </w:p>
    <w:p w:rsidR="00E044C1" w:rsidRPr="00CC6391" w:rsidRDefault="0089186F" w:rsidP="00165C37">
      <w:pPr>
        <w:pStyle w:val="a5"/>
        <w:numPr>
          <w:ilvl w:val="3"/>
          <w:numId w:val="45"/>
        </w:numPr>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F529B1" w:rsidRDefault="00F529B1" w:rsidP="00FF6AB5">
      <w:pPr>
        <w:rPr>
          <w:sz w:val="24"/>
          <w:szCs w:val="24"/>
        </w:rPr>
      </w:pPr>
    </w:p>
    <w:p w:rsidR="00F529B1" w:rsidRDefault="00F529B1" w:rsidP="00FF6AB5">
      <w:pPr>
        <w:rPr>
          <w:sz w:val="24"/>
          <w:szCs w:val="24"/>
        </w:rPr>
      </w:pPr>
    </w:p>
    <w:p w:rsidR="00F529B1" w:rsidRDefault="00F529B1"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165C37">
      <w:pPr>
        <w:pStyle w:val="21"/>
        <w:numPr>
          <w:ilvl w:val="1"/>
          <w:numId w:val="45"/>
        </w:numPr>
        <w:spacing w:line="276" w:lineRule="auto"/>
        <w:rPr>
          <w:sz w:val="24"/>
          <w:szCs w:val="24"/>
        </w:rPr>
      </w:pPr>
      <w:bookmarkStart w:id="55" w:name="_Toc425956811"/>
      <w:r w:rsidRPr="00CC6391">
        <w:rPr>
          <w:sz w:val="24"/>
          <w:szCs w:val="24"/>
        </w:rPr>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165C37">
      <w:pPr>
        <w:pStyle w:val="a4"/>
        <w:numPr>
          <w:ilvl w:val="2"/>
          <w:numId w:val="45"/>
        </w:numPr>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EE0617">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Default="00480C9C">
      <w:pPr>
        <w:spacing w:line="240" w:lineRule="auto"/>
        <w:ind w:firstLine="0"/>
        <w:jc w:val="left"/>
        <w:rPr>
          <w:sz w:val="24"/>
          <w:szCs w:val="24"/>
        </w:rPr>
      </w:pPr>
      <w:bookmarkStart w:id="57" w:name="_Toc90385120"/>
      <w:bookmarkStart w:id="58" w:name="_Toc423378605"/>
      <w:bookmarkStart w:id="59" w:name="_Toc423421108"/>
      <w:r w:rsidRPr="00CC6391">
        <w:rPr>
          <w:sz w:val="24"/>
          <w:szCs w:val="24"/>
        </w:rPr>
        <w:br w:type="page"/>
      </w:r>
    </w:p>
    <w:p w:rsidR="00F529B1" w:rsidRPr="00CC6391" w:rsidRDefault="00F529B1">
      <w:pPr>
        <w:spacing w:line="240" w:lineRule="auto"/>
        <w:ind w:firstLine="0"/>
        <w:jc w:val="left"/>
        <w:rPr>
          <w:rFonts w:eastAsia="Calibri"/>
          <w:snapToGrid/>
          <w:sz w:val="24"/>
          <w:szCs w:val="24"/>
          <w:lang w:eastAsia="en-US"/>
        </w:rPr>
      </w:pPr>
    </w:p>
    <w:p w:rsidR="00FF6AB5" w:rsidRPr="00CC6391" w:rsidRDefault="00B620AF" w:rsidP="00165C37">
      <w:pPr>
        <w:pStyle w:val="a4"/>
        <w:numPr>
          <w:ilvl w:val="2"/>
          <w:numId w:val="45"/>
        </w:numPr>
        <w:spacing w:line="276" w:lineRule="auto"/>
        <w:ind w:left="0" w:firstLine="0"/>
        <w:rPr>
          <w:b/>
          <w:sz w:val="24"/>
          <w:szCs w:val="24"/>
        </w:rPr>
      </w:pPr>
      <w:r w:rsidRPr="00CC6391">
        <w:rPr>
          <w:b/>
          <w:sz w:val="24"/>
          <w:szCs w:val="24"/>
        </w:rPr>
        <w:t>Инструкции по заполнению</w:t>
      </w:r>
      <w:bookmarkEnd w:id="57"/>
      <w:bookmarkEnd w:id="58"/>
      <w:bookmarkEnd w:id="59"/>
    </w:p>
    <w:p w:rsidR="00FF6AB5" w:rsidRPr="00CC6391" w:rsidRDefault="00B620AF" w:rsidP="00165C37">
      <w:pPr>
        <w:pStyle w:val="a5"/>
        <w:numPr>
          <w:ilvl w:val="3"/>
          <w:numId w:val="45"/>
        </w:numPr>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165C37">
      <w:pPr>
        <w:pStyle w:val="a5"/>
        <w:numPr>
          <w:ilvl w:val="3"/>
          <w:numId w:val="45"/>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165C37">
      <w:pPr>
        <w:pStyle w:val="a5"/>
        <w:numPr>
          <w:ilvl w:val="3"/>
          <w:numId w:val="45"/>
        </w:numPr>
        <w:spacing w:line="276" w:lineRule="auto"/>
        <w:ind w:left="0" w:firstLine="0"/>
        <w:rPr>
          <w:b/>
          <w:sz w:val="24"/>
          <w:szCs w:val="24"/>
        </w:rPr>
      </w:pPr>
      <w:r w:rsidRPr="00FA39DE">
        <w:rPr>
          <w:sz w:val="24"/>
          <w:szCs w:val="24"/>
        </w:rPr>
        <w:t>Данная форма заполняется как в случае наличия у Участника требований или</w:t>
      </w:r>
      <w:r w:rsidRPr="00CC6391">
        <w:rPr>
          <w:sz w:val="24"/>
          <w:szCs w:val="24"/>
        </w:rPr>
        <w:t xml:space="preserve">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165C37">
      <w:pPr>
        <w:pStyle w:val="a5"/>
        <w:numPr>
          <w:ilvl w:val="3"/>
          <w:numId w:val="45"/>
        </w:numPr>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165C37">
      <w:pPr>
        <w:pStyle w:val="a5"/>
        <w:numPr>
          <w:ilvl w:val="3"/>
          <w:numId w:val="45"/>
        </w:numPr>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165C37">
      <w:pPr>
        <w:pStyle w:val="a5"/>
        <w:numPr>
          <w:ilvl w:val="3"/>
          <w:numId w:val="45"/>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165C37">
      <w:pPr>
        <w:pStyle w:val="a6"/>
        <w:numPr>
          <w:ilvl w:val="4"/>
          <w:numId w:val="45"/>
        </w:numPr>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165C37">
      <w:pPr>
        <w:pStyle w:val="a6"/>
        <w:numPr>
          <w:ilvl w:val="4"/>
          <w:numId w:val="45"/>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F529B1" w:rsidRDefault="00F529B1" w:rsidP="00194387">
      <w:pPr>
        <w:tabs>
          <w:tab w:val="left" w:pos="851"/>
        </w:tabs>
        <w:spacing w:line="240" w:lineRule="auto"/>
        <w:ind w:left="851" w:hanging="851"/>
        <w:rPr>
          <w:sz w:val="24"/>
          <w:szCs w:val="24"/>
        </w:rPr>
      </w:pPr>
    </w:p>
    <w:p w:rsidR="00F529B1" w:rsidRDefault="00F529B1" w:rsidP="00194387">
      <w:pPr>
        <w:tabs>
          <w:tab w:val="left" w:pos="851"/>
        </w:tabs>
        <w:spacing w:line="240" w:lineRule="auto"/>
        <w:ind w:left="851" w:hanging="851"/>
        <w:rPr>
          <w:sz w:val="24"/>
          <w:szCs w:val="24"/>
        </w:rPr>
      </w:pPr>
    </w:p>
    <w:p w:rsidR="00F529B1" w:rsidRPr="00CC6391" w:rsidRDefault="00F529B1"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165C37">
      <w:pPr>
        <w:pStyle w:val="21"/>
        <w:numPr>
          <w:ilvl w:val="1"/>
          <w:numId w:val="45"/>
        </w:numPr>
        <w:spacing w:line="276" w:lineRule="auto"/>
        <w:ind w:left="0" w:firstLine="0"/>
        <w:rPr>
          <w:color w:val="000000"/>
          <w:sz w:val="24"/>
          <w:szCs w:val="24"/>
        </w:rPr>
      </w:pPr>
      <w:bookmarkStart w:id="60" w:name="_Ref90381141"/>
      <w:bookmarkStart w:id="61" w:name="_Toc90385121"/>
      <w:bookmarkStart w:id="62" w:name="_Toc93293099"/>
      <w:bookmarkStart w:id="63" w:name="_Toc425956812"/>
      <w:bookmarkStart w:id="64" w:name="_Ref90381523"/>
      <w:bookmarkStart w:id="65" w:name="_Toc90385124"/>
      <w:r w:rsidRPr="00CC6391">
        <w:rPr>
          <w:sz w:val="24"/>
          <w:szCs w:val="24"/>
        </w:rPr>
        <w:t>План распределения объемов</w:t>
      </w:r>
      <w:r w:rsidR="00A439F5" w:rsidRPr="00CC6391">
        <w:rPr>
          <w:sz w:val="24"/>
          <w:szCs w:val="24"/>
        </w:rPr>
        <w:t xml:space="preserve"> </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165C37">
      <w:pPr>
        <w:pStyle w:val="a4"/>
        <w:numPr>
          <w:ilvl w:val="2"/>
          <w:numId w:val="45"/>
        </w:numPr>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EE0617">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CA2B92" w:rsidRDefault="00CA2B92" w:rsidP="00D639A9">
      <w:pPr>
        <w:keepNext/>
        <w:tabs>
          <w:tab w:val="num" w:pos="0"/>
        </w:tabs>
        <w:spacing w:line="276" w:lineRule="auto"/>
        <w:ind w:firstLine="0"/>
        <w:rPr>
          <w:b/>
          <w:bCs/>
          <w:color w:val="000000"/>
          <w:sz w:val="24"/>
          <w:szCs w:val="24"/>
        </w:rPr>
      </w:pPr>
    </w:p>
    <w:p w:rsidR="00F529B1" w:rsidRDefault="00F529B1" w:rsidP="00D639A9">
      <w:pPr>
        <w:keepNext/>
        <w:tabs>
          <w:tab w:val="num" w:pos="0"/>
        </w:tabs>
        <w:spacing w:line="276" w:lineRule="auto"/>
        <w:ind w:firstLine="0"/>
        <w:rPr>
          <w:b/>
          <w:bCs/>
          <w:color w:val="000000"/>
          <w:sz w:val="24"/>
          <w:szCs w:val="24"/>
        </w:rPr>
      </w:pPr>
    </w:p>
    <w:p w:rsidR="00F529B1" w:rsidRDefault="00F529B1" w:rsidP="00D639A9">
      <w:pPr>
        <w:keepNext/>
        <w:tabs>
          <w:tab w:val="num" w:pos="0"/>
        </w:tabs>
        <w:spacing w:line="276" w:lineRule="auto"/>
        <w:ind w:firstLine="0"/>
        <w:rPr>
          <w:b/>
          <w:bCs/>
          <w:color w:val="000000"/>
          <w:sz w:val="24"/>
          <w:szCs w:val="24"/>
        </w:rPr>
      </w:pPr>
    </w:p>
    <w:p w:rsidR="00F529B1" w:rsidRDefault="00F529B1" w:rsidP="00D639A9">
      <w:pPr>
        <w:keepNext/>
        <w:tabs>
          <w:tab w:val="num" w:pos="0"/>
        </w:tabs>
        <w:spacing w:line="276" w:lineRule="auto"/>
        <w:ind w:firstLine="0"/>
        <w:rPr>
          <w:b/>
          <w:bCs/>
          <w:color w:val="000000"/>
          <w:sz w:val="24"/>
          <w:szCs w:val="24"/>
        </w:rPr>
      </w:pPr>
    </w:p>
    <w:p w:rsidR="00F529B1" w:rsidRPr="00CC6391" w:rsidRDefault="00F529B1"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Default="00CA2B92" w:rsidP="00D639A9">
      <w:pPr>
        <w:keepNext/>
        <w:tabs>
          <w:tab w:val="num" w:pos="0"/>
        </w:tabs>
        <w:spacing w:line="276" w:lineRule="auto"/>
        <w:ind w:firstLine="0"/>
        <w:rPr>
          <w:b/>
          <w:bCs/>
          <w:color w:val="000000"/>
          <w:sz w:val="24"/>
          <w:szCs w:val="24"/>
        </w:rPr>
      </w:pPr>
    </w:p>
    <w:p w:rsidR="003241FD" w:rsidRDefault="003241FD" w:rsidP="00D639A9">
      <w:pPr>
        <w:keepNext/>
        <w:tabs>
          <w:tab w:val="num" w:pos="0"/>
        </w:tabs>
        <w:spacing w:line="276" w:lineRule="auto"/>
        <w:ind w:firstLine="0"/>
        <w:rPr>
          <w:b/>
          <w:bCs/>
          <w:color w:val="000000"/>
          <w:sz w:val="24"/>
          <w:szCs w:val="24"/>
        </w:rPr>
      </w:pPr>
    </w:p>
    <w:p w:rsidR="003241FD" w:rsidRDefault="003241FD" w:rsidP="00D639A9">
      <w:pPr>
        <w:keepNext/>
        <w:tabs>
          <w:tab w:val="num" w:pos="0"/>
        </w:tabs>
        <w:spacing w:line="276" w:lineRule="auto"/>
        <w:ind w:firstLine="0"/>
        <w:rPr>
          <w:b/>
          <w:bCs/>
          <w:color w:val="000000"/>
          <w:sz w:val="24"/>
          <w:szCs w:val="24"/>
        </w:rPr>
      </w:pPr>
    </w:p>
    <w:p w:rsidR="003241FD" w:rsidRPr="00CC6391" w:rsidRDefault="003241FD"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165C37">
      <w:pPr>
        <w:pStyle w:val="a4"/>
        <w:numPr>
          <w:ilvl w:val="2"/>
          <w:numId w:val="45"/>
        </w:numPr>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t>Инструкции по заполнению</w:t>
      </w:r>
      <w:bookmarkEnd w:id="68"/>
      <w:bookmarkEnd w:id="69"/>
      <w:bookmarkEnd w:id="70"/>
      <w:bookmarkEnd w:id="71"/>
    </w:p>
    <w:p w:rsidR="00E044C1" w:rsidRPr="00CC6391" w:rsidRDefault="0089186F" w:rsidP="00165C37">
      <w:pPr>
        <w:pStyle w:val="a5"/>
        <w:numPr>
          <w:ilvl w:val="3"/>
          <w:numId w:val="45"/>
        </w:numPr>
        <w:tabs>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65C37">
      <w:pPr>
        <w:pStyle w:val="a5"/>
        <w:numPr>
          <w:ilvl w:val="3"/>
          <w:numId w:val="45"/>
        </w:numPr>
        <w:tabs>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65C37">
      <w:pPr>
        <w:pStyle w:val="a5"/>
        <w:numPr>
          <w:ilvl w:val="3"/>
          <w:numId w:val="45"/>
        </w:numPr>
        <w:tabs>
          <w:tab w:val="left" w:pos="1276"/>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65C37">
      <w:pPr>
        <w:pStyle w:val="a5"/>
        <w:numPr>
          <w:ilvl w:val="3"/>
          <w:numId w:val="45"/>
        </w:numPr>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65C37">
      <w:pPr>
        <w:pStyle w:val="a4"/>
        <w:numPr>
          <w:ilvl w:val="0"/>
          <w:numId w:val="40"/>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65C37">
      <w:pPr>
        <w:pStyle w:val="a6"/>
        <w:numPr>
          <w:ilvl w:val="0"/>
          <w:numId w:val="40"/>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65C37">
      <w:pPr>
        <w:pStyle w:val="a6"/>
        <w:numPr>
          <w:ilvl w:val="0"/>
          <w:numId w:val="40"/>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Default="006173D7" w:rsidP="00D639A9">
      <w:pPr>
        <w:tabs>
          <w:tab w:val="num" w:pos="0"/>
          <w:tab w:val="left" w:pos="851"/>
        </w:tabs>
        <w:spacing w:line="276" w:lineRule="auto"/>
        <w:ind w:left="851" w:hanging="851"/>
        <w:rPr>
          <w:color w:val="000000"/>
          <w:sz w:val="24"/>
          <w:szCs w:val="24"/>
        </w:rPr>
      </w:pPr>
    </w:p>
    <w:p w:rsidR="00F529B1" w:rsidRDefault="00F529B1" w:rsidP="00D639A9">
      <w:pPr>
        <w:tabs>
          <w:tab w:val="num" w:pos="0"/>
          <w:tab w:val="left" w:pos="851"/>
        </w:tabs>
        <w:spacing w:line="276" w:lineRule="auto"/>
        <w:ind w:left="851" w:hanging="851"/>
        <w:rPr>
          <w:color w:val="000000"/>
          <w:sz w:val="24"/>
          <w:szCs w:val="24"/>
        </w:rPr>
      </w:pPr>
    </w:p>
    <w:p w:rsidR="00F529B1" w:rsidRDefault="00F529B1" w:rsidP="00D639A9">
      <w:pPr>
        <w:tabs>
          <w:tab w:val="num" w:pos="0"/>
          <w:tab w:val="left" w:pos="851"/>
        </w:tabs>
        <w:spacing w:line="276" w:lineRule="auto"/>
        <w:ind w:left="851" w:hanging="851"/>
        <w:rPr>
          <w:color w:val="000000"/>
          <w:sz w:val="24"/>
          <w:szCs w:val="24"/>
        </w:rPr>
      </w:pPr>
    </w:p>
    <w:p w:rsidR="00F529B1" w:rsidRDefault="00F529B1" w:rsidP="00D639A9">
      <w:pPr>
        <w:tabs>
          <w:tab w:val="num" w:pos="0"/>
          <w:tab w:val="left" w:pos="851"/>
        </w:tabs>
        <w:spacing w:line="276" w:lineRule="auto"/>
        <w:ind w:left="851" w:hanging="851"/>
        <w:rPr>
          <w:color w:val="000000"/>
          <w:sz w:val="24"/>
          <w:szCs w:val="24"/>
        </w:rPr>
      </w:pPr>
    </w:p>
    <w:p w:rsidR="00F529B1" w:rsidRPr="00CC6391" w:rsidRDefault="00F529B1"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165C37">
      <w:pPr>
        <w:pStyle w:val="21"/>
        <w:numPr>
          <w:ilvl w:val="1"/>
          <w:numId w:val="45"/>
        </w:numPr>
        <w:spacing w:line="276" w:lineRule="auto"/>
        <w:ind w:left="0" w:firstLine="0"/>
        <w:rPr>
          <w:sz w:val="24"/>
          <w:szCs w:val="24"/>
        </w:rPr>
      </w:pPr>
      <w:bookmarkStart w:id="72" w:name="_Ref93268095"/>
      <w:bookmarkStart w:id="73" w:name="_Ref93268099"/>
      <w:bookmarkStart w:id="74" w:name="_Toc93293102"/>
      <w:bookmarkStart w:id="75" w:name="_Toc425956813"/>
      <w:r w:rsidRPr="00CC6391">
        <w:rPr>
          <w:sz w:val="24"/>
          <w:szCs w:val="24"/>
        </w:rPr>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165C37">
      <w:pPr>
        <w:pStyle w:val="a4"/>
        <w:numPr>
          <w:ilvl w:val="2"/>
          <w:numId w:val="45"/>
        </w:numPr>
        <w:spacing w:line="276" w:lineRule="auto"/>
        <w:rPr>
          <w:b/>
          <w:sz w:val="24"/>
          <w:szCs w:val="24"/>
        </w:rPr>
      </w:pPr>
      <w:r w:rsidRPr="00CC6391">
        <w:rPr>
          <w:b/>
          <w:sz w:val="24"/>
          <w:szCs w:val="24"/>
        </w:rPr>
        <w:t>Форма плана распределения объемов 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EE0617">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165C37">
      <w:pPr>
        <w:pStyle w:val="a4"/>
        <w:numPr>
          <w:ilvl w:val="2"/>
          <w:numId w:val="45"/>
        </w:numPr>
        <w:spacing w:line="276" w:lineRule="auto"/>
        <w:rPr>
          <w:b/>
          <w:sz w:val="24"/>
          <w:szCs w:val="24"/>
        </w:rPr>
      </w:pPr>
      <w:r w:rsidRPr="00CC6391">
        <w:rPr>
          <w:b/>
          <w:sz w:val="24"/>
          <w:szCs w:val="24"/>
        </w:rPr>
        <w:t>Инструкции по заполнению</w:t>
      </w:r>
      <w:bookmarkEnd w:id="77"/>
      <w:bookmarkEnd w:id="78"/>
      <w:bookmarkEnd w:id="79"/>
      <w:bookmarkEnd w:id="80"/>
    </w:p>
    <w:p w:rsidR="006173D7" w:rsidRPr="00CC6391" w:rsidRDefault="003D74C5" w:rsidP="00165C37">
      <w:pPr>
        <w:pStyle w:val="a5"/>
        <w:numPr>
          <w:ilvl w:val="3"/>
          <w:numId w:val="45"/>
        </w:numPr>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165C37">
      <w:pPr>
        <w:pStyle w:val="a5"/>
        <w:numPr>
          <w:ilvl w:val="3"/>
          <w:numId w:val="45"/>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165C37">
      <w:pPr>
        <w:pStyle w:val="a5"/>
        <w:numPr>
          <w:ilvl w:val="3"/>
          <w:numId w:val="45"/>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165C37">
      <w:pPr>
        <w:pStyle w:val="a5"/>
        <w:numPr>
          <w:ilvl w:val="3"/>
          <w:numId w:val="45"/>
        </w:numPr>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165C37">
      <w:pPr>
        <w:pStyle w:val="a6"/>
        <w:numPr>
          <w:ilvl w:val="4"/>
          <w:numId w:val="45"/>
        </w:numPr>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165C37">
      <w:pPr>
        <w:pStyle w:val="a6"/>
        <w:numPr>
          <w:ilvl w:val="4"/>
          <w:numId w:val="45"/>
        </w:numPr>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165C37">
      <w:pPr>
        <w:pStyle w:val="a6"/>
        <w:numPr>
          <w:ilvl w:val="4"/>
          <w:numId w:val="45"/>
        </w:numPr>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Default="00CE0A3A" w:rsidP="006173D7">
      <w:pPr>
        <w:tabs>
          <w:tab w:val="left" w:pos="993"/>
        </w:tabs>
        <w:spacing w:line="240" w:lineRule="auto"/>
        <w:ind w:left="1560" w:hanging="993"/>
        <w:rPr>
          <w:sz w:val="24"/>
          <w:szCs w:val="24"/>
        </w:rPr>
      </w:pPr>
    </w:p>
    <w:p w:rsidR="00F529B1" w:rsidRDefault="00F529B1" w:rsidP="006173D7">
      <w:pPr>
        <w:tabs>
          <w:tab w:val="left" w:pos="993"/>
        </w:tabs>
        <w:spacing w:line="240" w:lineRule="auto"/>
        <w:ind w:left="1560" w:hanging="993"/>
        <w:rPr>
          <w:sz w:val="24"/>
          <w:szCs w:val="24"/>
        </w:rPr>
      </w:pPr>
    </w:p>
    <w:p w:rsidR="00F529B1" w:rsidRDefault="00F529B1" w:rsidP="006173D7">
      <w:pPr>
        <w:tabs>
          <w:tab w:val="left" w:pos="993"/>
        </w:tabs>
        <w:spacing w:line="240" w:lineRule="auto"/>
        <w:ind w:left="1560" w:hanging="993"/>
        <w:rPr>
          <w:sz w:val="24"/>
          <w:szCs w:val="24"/>
        </w:rPr>
      </w:pPr>
    </w:p>
    <w:p w:rsidR="00F529B1" w:rsidRDefault="00F529B1" w:rsidP="006173D7">
      <w:pPr>
        <w:tabs>
          <w:tab w:val="left" w:pos="993"/>
        </w:tabs>
        <w:spacing w:line="240" w:lineRule="auto"/>
        <w:ind w:left="1560" w:hanging="993"/>
        <w:rPr>
          <w:sz w:val="24"/>
          <w:szCs w:val="24"/>
        </w:rPr>
      </w:pPr>
    </w:p>
    <w:p w:rsidR="00F529B1" w:rsidRPr="00CC6391" w:rsidRDefault="00F529B1"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165C37">
      <w:pPr>
        <w:pStyle w:val="21"/>
        <w:numPr>
          <w:ilvl w:val="1"/>
          <w:numId w:val="45"/>
        </w:numPr>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25956814"/>
      <w:bookmarkEnd w:id="25"/>
      <w:r w:rsidRPr="00CC6391">
        <w:rPr>
          <w:sz w:val="24"/>
          <w:szCs w:val="24"/>
        </w:rPr>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165C37">
      <w:pPr>
        <w:pStyle w:val="a4"/>
        <w:numPr>
          <w:ilvl w:val="2"/>
          <w:numId w:val="45"/>
        </w:numPr>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EE0617">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65C37">
      <w:pPr>
        <w:pStyle w:val="a4"/>
        <w:numPr>
          <w:ilvl w:val="2"/>
          <w:numId w:val="45"/>
        </w:numPr>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t>Инструкции по заполнению</w:t>
      </w:r>
      <w:bookmarkEnd w:id="86"/>
      <w:bookmarkEnd w:id="87"/>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65C37">
      <w:pPr>
        <w:pStyle w:val="a5"/>
        <w:numPr>
          <w:ilvl w:val="3"/>
          <w:numId w:val="45"/>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65C37">
      <w:pPr>
        <w:pStyle w:val="a5"/>
        <w:numPr>
          <w:ilvl w:val="3"/>
          <w:numId w:val="45"/>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65C37">
      <w:pPr>
        <w:pStyle w:val="a5"/>
        <w:numPr>
          <w:ilvl w:val="3"/>
          <w:numId w:val="45"/>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F529B1" w:rsidRDefault="00F529B1" w:rsidP="00B320F2">
      <w:pPr>
        <w:tabs>
          <w:tab w:val="left" w:pos="1134"/>
        </w:tabs>
        <w:spacing w:line="240" w:lineRule="auto"/>
        <w:ind w:firstLine="0"/>
        <w:rPr>
          <w:sz w:val="24"/>
          <w:szCs w:val="24"/>
        </w:rPr>
      </w:pPr>
    </w:p>
    <w:p w:rsidR="00F529B1" w:rsidRDefault="00F529B1" w:rsidP="00B320F2">
      <w:pPr>
        <w:tabs>
          <w:tab w:val="left" w:pos="1134"/>
        </w:tabs>
        <w:spacing w:line="240" w:lineRule="auto"/>
        <w:ind w:firstLine="0"/>
        <w:rPr>
          <w:sz w:val="24"/>
          <w:szCs w:val="24"/>
        </w:rPr>
      </w:pPr>
    </w:p>
    <w:p w:rsidR="00F529B1" w:rsidRDefault="00F529B1" w:rsidP="00B320F2">
      <w:pPr>
        <w:tabs>
          <w:tab w:val="left" w:pos="1134"/>
        </w:tabs>
        <w:spacing w:line="240" w:lineRule="auto"/>
        <w:ind w:firstLine="0"/>
        <w:rPr>
          <w:sz w:val="24"/>
          <w:szCs w:val="24"/>
        </w:rPr>
      </w:pPr>
    </w:p>
    <w:p w:rsidR="00F529B1" w:rsidRPr="00CC6391" w:rsidRDefault="00F529B1"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65C37">
      <w:pPr>
        <w:pStyle w:val="21"/>
        <w:numPr>
          <w:ilvl w:val="1"/>
          <w:numId w:val="45"/>
        </w:numPr>
        <w:spacing w:line="276" w:lineRule="auto"/>
        <w:ind w:left="0" w:firstLine="0"/>
        <w:rPr>
          <w:sz w:val="24"/>
          <w:szCs w:val="24"/>
        </w:rPr>
      </w:pPr>
      <w:bookmarkStart w:id="88" w:name="_Ref55336378"/>
      <w:bookmarkStart w:id="89" w:name="_Toc57314676"/>
      <w:bookmarkStart w:id="90" w:name="_Toc69728990"/>
      <w:bookmarkStart w:id="91" w:name="_Toc425956815"/>
      <w:r w:rsidRPr="00CC6391">
        <w:rPr>
          <w:sz w:val="24"/>
          <w:szCs w:val="24"/>
        </w:rPr>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65C37">
      <w:pPr>
        <w:pStyle w:val="a4"/>
        <w:numPr>
          <w:ilvl w:val="2"/>
          <w:numId w:val="39"/>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EE0617">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F529B1" w:rsidRPr="00CC6391" w:rsidRDefault="00F529B1"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F529B1">
            <w:pPr>
              <w:pStyle w:val="afb"/>
              <w:spacing w:before="0" w:after="0" w:line="276" w:lineRule="auto"/>
              <w:rPr>
                <w:b/>
                <w:szCs w:val="24"/>
              </w:rPr>
            </w:pPr>
            <w:r w:rsidRPr="00CC6391">
              <w:rPr>
                <w:b/>
                <w:szCs w:val="24"/>
              </w:rPr>
              <w:t>ИТОГО за целый 20</w:t>
            </w:r>
            <w:r w:rsidR="00BF5DE9" w:rsidRPr="00CC6391">
              <w:rPr>
                <w:b/>
                <w:szCs w:val="24"/>
              </w:rPr>
              <w:t>1</w:t>
            </w:r>
            <w:r w:rsidR="00F529B1">
              <w:rPr>
                <w:b/>
                <w:szCs w:val="24"/>
              </w:rPr>
              <w:t>2</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F529B1" w:rsidRPr="00CC6391" w:rsidTr="003241FD">
        <w:trPr>
          <w:cantSplit/>
        </w:trPr>
        <w:tc>
          <w:tcPr>
            <w:tcW w:w="720" w:type="dxa"/>
          </w:tcPr>
          <w:p w:rsidR="00F529B1" w:rsidRPr="00CC6391" w:rsidRDefault="00F529B1" w:rsidP="003241FD">
            <w:pPr>
              <w:pStyle w:val="afb"/>
              <w:spacing w:before="0" w:after="0" w:line="276" w:lineRule="auto"/>
              <w:rPr>
                <w:szCs w:val="24"/>
              </w:rPr>
            </w:pPr>
            <w:r w:rsidRPr="00CC6391">
              <w:rPr>
                <w:szCs w:val="24"/>
              </w:rPr>
              <w:t>…</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F529B1">
            <w:pPr>
              <w:pStyle w:val="afb"/>
              <w:spacing w:before="0" w:after="0" w:line="276" w:lineRule="auto"/>
              <w:rPr>
                <w:szCs w:val="24"/>
              </w:rPr>
            </w:pPr>
            <w:r w:rsidRPr="00CC6391">
              <w:rPr>
                <w:b/>
                <w:szCs w:val="24"/>
              </w:rPr>
              <w:t>ИТОГО за целый 201</w:t>
            </w:r>
            <w:r w:rsidR="00F529B1">
              <w:rPr>
                <w:b/>
                <w:szCs w:val="24"/>
              </w:rPr>
              <w:t>3</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r w:rsidR="00F529B1" w:rsidRPr="00CC6391" w:rsidTr="003241FD">
        <w:trPr>
          <w:cantSplit/>
        </w:trPr>
        <w:tc>
          <w:tcPr>
            <w:tcW w:w="720" w:type="dxa"/>
          </w:tcPr>
          <w:p w:rsidR="00F529B1" w:rsidRPr="00CC6391" w:rsidRDefault="00F529B1" w:rsidP="00F529B1">
            <w:pPr>
              <w:spacing w:line="276" w:lineRule="auto"/>
              <w:ind w:firstLine="0"/>
              <w:rPr>
                <w:sz w:val="24"/>
                <w:szCs w:val="24"/>
              </w:rPr>
            </w:pPr>
            <w:r>
              <w:rPr>
                <w:sz w:val="24"/>
                <w:szCs w:val="24"/>
              </w:rPr>
              <w:t>1.</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F529B1" w:rsidRPr="00CC6391" w:rsidTr="003241FD">
        <w:trPr>
          <w:cantSplit/>
        </w:trPr>
        <w:tc>
          <w:tcPr>
            <w:tcW w:w="720" w:type="dxa"/>
          </w:tcPr>
          <w:p w:rsidR="00F529B1" w:rsidRPr="00CC6391" w:rsidRDefault="00F529B1" w:rsidP="00F529B1">
            <w:pPr>
              <w:spacing w:line="276" w:lineRule="auto"/>
              <w:ind w:firstLine="0"/>
              <w:rPr>
                <w:sz w:val="24"/>
                <w:szCs w:val="24"/>
              </w:rPr>
            </w:pPr>
            <w:r>
              <w:rPr>
                <w:sz w:val="24"/>
                <w:szCs w:val="24"/>
              </w:rPr>
              <w:t>2.</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F529B1" w:rsidRPr="00CC6391" w:rsidTr="003241FD">
        <w:trPr>
          <w:cantSplit/>
        </w:trPr>
        <w:tc>
          <w:tcPr>
            <w:tcW w:w="720" w:type="dxa"/>
          </w:tcPr>
          <w:p w:rsidR="00F529B1" w:rsidRPr="00CC6391" w:rsidRDefault="00F529B1" w:rsidP="003241FD">
            <w:pPr>
              <w:pStyle w:val="afb"/>
              <w:spacing w:before="0" w:after="0" w:line="276" w:lineRule="auto"/>
              <w:rPr>
                <w:szCs w:val="24"/>
              </w:rPr>
            </w:pPr>
            <w:r w:rsidRPr="00CC6391">
              <w:rPr>
                <w:szCs w:val="24"/>
              </w:rPr>
              <w:t>…</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F529B1" w:rsidRPr="00CC6391" w:rsidTr="003241FD">
        <w:trPr>
          <w:cantSplit/>
        </w:trPr>
        <w:tc>
          <w:tcPr>
            <w:tcW w:w="7020" w:type="dxa"/>
            <w:gridSpan w:val="4"/>
          </w:tcPr>
          <w:p w:rsidR="00F529B1" w:rsidRPr="00CC6391" w:rsidRDefault="00F529B1" w:rsidP="003241FD">
            <w:pPr>
              <w:pStyle w:val="afb"/>
              <w:spacing w:before="0" w:after="0" w:line="276" w:lineRule="auto"/>
              <w:rPr>
                <w:b/>
                <w:szCs w:val="24"/>
              </w:rPr>
            </w:pPr>
            <w:r w:rsidRPr="00CC6391">
              <w:rPr>
                <w:b/>
                <w:szCs w:val="24"/>
              </w:rPr>
              <w:t>ИТОГО за целый 2014 год</w:t>
            </w:r>
          </w:p>
        </w:tc>
        <w:tc>
          <w:tcPr>
            <w:tcW w:w="1440" w:type="dxa"/>
          </w:tcPr>
          <w:p w:rsidR="00F529B1" w:rsidRPr="00CC6391" w:rsidRDefault="00F529B1" w:rsidP="003241FD">
            <w:pPr>
              <w:pStyle w:val="afb"/>
              <w:spacing w:before="0" w:after="0" w:line="276" w:lineRule="auto"/>
              <w:rPr>
                <w:b/>
                <w:szCs w:val="24"/>
              </w:rPr>
            </w:pPr>
          </w:p>
        </w:tc>
        <w:tc>
          <w:tcPr>
            <w:tcW w:w="1440" w:type="dxa"/>
          </w:tcPr>
          <w:p w:rsidR="00F529B1" w:rsidRPr="00CC6391" w:rsidRDefault="00F529B1" w:rsidP="003241FD">
            <w:pPr>
              <w:pStyle w:val="afb"/>
              <w:spacing w:before="0" w:after="0" w:line="276" w:lineRule="auto"/>
              <w:jc w:val="center"/>
              <w:rPr>
                <w:b/>
                <w:szCs w:val="24"/>
              </w:rPr>
            </w:pPr>
            <w:r w:rsidRPr="00CC6391">
              <w:rPr>
                <w:szCs w:val="24"/>
              </w:rPr>
              <w:t>отзывы</w:t>
            </w:r>
          </w:p>
        </w:tc>
      </w:tr>
      <w:tr w:rsidR="00F529B1" w:rsidRPr="00CC6391" w:rsidTr="003241FD">
        <w:trPr>
          <w:cantSplit/>
        </w:trPr>
        <w:tc>
          <w:tcPr>
            <w:tcW w:w="720" w:type="dxa"/>
          </w:tcPr>
          <w:p w:rsidR="00F529B1" w:rsidRPr="00CC6391" w:rsidRDefault="00F529B1" w:rsidP="00F529B1">
            <w:pPr>
              <w:spacing w:line="276" w:lineRule="auto"/>
              <w:ind w:firstLine="0"/>
              <w:rPr>
                <w:sz w:val="24"/>
                <w:szCs w:val="24"/>
              </w:rPr>
            </w:pPr>
            <w:r>
              <w:rPr>
                <w:sz w:val="24"/>
                <w:szCs w:val="24"/>
              </w:rPr>
              <w:t>1.</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F529B1" w:rsidRPr="00CC6391" w:rsidTr="003241FD">
        <w:trPr>
          <w:cantSplit/>
        </w:trPr>
        <w:tc>
          <w:tcPr>
            <w:tcW w:w="720" w:type="dxa"/>
          </w:tcPr>
          <w:p w:rsidR="00F529B1" w:rsidRPr="00CC6391" w:rsidRDefault="00F529B1" w:rsidP="00F529B1">
            <w:pPr>
              <w:spacing w:line="276" w:lineRule="auto"/>
              <w:ind w:firstLine="0"/>
              <w:rPr>
                <w:sz w:val="24"/>
                <w:szCs w:val="24"/>
              </w:rPr>
            </w:pPr>
            <w:r>
              <w:rPr>
                <w:sz w:val="24"/>
                <w:szCs w:val="24"/>
              </w:rPr>
              <w:t>2.</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F529B1" w:rsidRPr="00CC6391" w:rsidTr="003241FD">
        <w:trPr>
          <w:cantSplit/>
        </w:trPr>
        <w:tc>
          <w:tcPr>
            <w:tcW w:w="720" w:type="dxa"/>
          </w:tcPr>
          <w:p w:rsidR="00F529B1" w:rsidRPr="00CC6391" w:rsidRDefault="00F529B1" w:rsidP="003241FD">
            <w:pPr>
              <w:pStyle w:val="afb"/>
              <w:spacing w:before="0" w:after="0" w:line="276" w:lineRule="auto"/>
              <w:rPr>
                <w:szCs w:val="24"/>
              </w:rPr>
            </w:pPr>
            <w:r w:rsidRPr="00CC6391">
              <w:rPr>
                <w:szCs w:val="24"/>
              </w:rPr>
              <w:t>…</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F529B1" w:rsidRPr="00CC6391" w:rsidTr="003241FD">
        <w:trPr>
          <w:cantSplit/>
        </w:trPr>
        <w:tc>
          <w:tcPr>
            <w:tcW w:w="7020" w:type="dxa"/>
            <w:gridSpan w:val="4"/>
          </w:tcPr>
          <w:p w:rsidR="00F529B1" w:rsidRPr="00CC6391" w:rsidRDefault="00F529B1" w:rsidP="00F529B1">
            <w:pPr>
              <w:pStyle w:val="afb"/>
              <w:spacing w:before="0" w:after="0" w:line="276" w:lineRule="auto"/>
              <w:rPr>
                <w:b/>
                <w:szCs w:val="24"/>
              </w:rPr>
            </w:pPr>
            <w:r w:rsidRPr="00CC6391">
              <w:rPr>
                <w:b/>
                <w:szCs w:val="24"/>
              </w:rPr>
              <w:t>ИТОГО за целый 201</w:t>
            </w:r>
            <w:r>
              <w:rPr>
                <w:b/>
                <w:szCs w:val="24"/>
              </w:rPr>
              <w:t>5</w:t>
            </w:r>
            <w:r w:rsidRPr="00CC6391">
              <w:rPr>
                <w:b/>
                <w:szCs w:val="24"/>
              </w:rPr>
              <w:t xml:space="preserve"> год</w:t>
            </w:r>
          </w:p>
        </w:tc>
        <w:tc>
          <w:tcPr>
            <w:tcW w:w="1440" w:type="dxa"/>
          </w:tcPr>
          <w:p w:rsidR="00F529B1" w:rsidRPr="00CC6391" w:rsidRDefault="00F529B1" w:rsidP="003241FD">
            <w:pPr>
              <w:pStyle w:val="afb"/>
              <w:spacing w:before="0" w:after="0" w:line="276" w:lineRule="auto"/>
              <w:rPr>
                <w:b/>
                <w:szCs w:val="24"/>
              </w:rPr>
            </w:pPr>
          </w:p>
        </w:tc>
        <w:tc>
          <w:tcPr>
            <w:tcW w:w="1440" w:type="dxa"/>
          </w:tcPr>
          <w:p w:rsidR="00F529B1" w:rsidRPr="00CC6391" w:rsidRDefault="00F529B1" w:rsidP="003241FD">
            <w:pPr>
              <w:pStyle w:val="afb"/>
              <w:spacing w:before="0" w:after="0" w:line="276" w:lineRule="auto"/>
              <w:jc w:val="center"/>
              <w:rPr>
                <w:b/>
                <w:szCs w:val="24"/>
              </w:rPr>
            </w:pPr>
            <w:r w:rsidRPr="00CC6391">
              <w:rPr>
                <w:szCs w:val="24"/>
              </w:rPr>
              <w:t>отзывы</w:t>
            </w:r>
          </w:p>
        </w:tc>
      </w:tr>
    </w:tbl>
    <w:p w:rsidR="005838AC" w:rsidRPr="00F529B1" w:rsidRDefault="005838AC" w:rsidP="00ED0C65">
      <w:pPr>
        <w:spacing w:line="276" w:lineRule="auto"/>
        <w:ind w:firstLine="0"/>
        <w:rPr>
          <w:b/>
          <w:i/>
          <w:sz w:val="24"/>
          <w:szCs w:val="24"/>
        </w:rPr>
      </w:pPr>
      <w:r w:rsidRPr="00F529B1">
        <w:rPr>
          <w:b/>
          <w:i/>
          <w:sz w:val="24"/>
          <w:szCs w:val="24"/>
        </w:rPr>
        <w:t xml:space="preserve">*приветствуется предоставление информации за последние 8 </w:t>
      </w:r>
      <w:r w:rsidR="00D25917" w:rsidRPr="00F529B1">
        <w:rPr>
          <w:b/>
          <w:i/>
          <w:sz w:val="24"/>
          <w:szCs w:val="24"/>
        </w:rPr>
        <w:t xml:space="preserve">(восемь) </w:t>
      </w:r>
      <w:r w:rsidRPr="00F529B1">
        <w:rPr>
          <w:b/>
          <w:i/>
          <w:sz w:val="24"/>
          <w:szCs w:val="24"/>
        </w:rPr>
        <w:t>лет.</w:t>
      </w:r>
    </w:p>
    <w:p w:rsidR="00F529B1" w:rsidRDefault="00F529B1" w:rsidP="00ED0C65">
      <w:pPr>
        <w:spacing w:line="276" w:lineRule="auto"/>
        <w:ind w:firstLine="0"/>
        <w:rPr>
          <w:sz w:val="24"/>
          <w:szCs w:val="24"/>
        </w:rPr>
      </w:pP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65C37">
      <w:pPr>
        <w:pStyle w:val="a4"/>
        <w:numPr>
          <w:ilvl w:val="2"/>
          <w:numId w:val="39"/>
        </w:numPr>
        <w:spacing w:line="276" w:lineRule="auto"/>
        <w:ind w:left="1134" w:hanging="1134"/>
        <w:rPr>
          <w:b/>
          <w:sz w:val="24"/>
          <w:szCs w:val="24"/>
        </w:rPr>
      </w:pPr>
      <w:r w:rsidRPr="00CC6391">
        <w:rPr>
          <w:b/>
          <w:sz w:val="24"/>
          <w:szCs w:val="24"/>
        </w:rPr>
        <w:t>Инструкции по заполнению</w:t>
      </w:r>
      <w:bookmarkEnd w:id="95"/>
      <w:bookmarkEnd w:id="96"/>
      <w:bookmarkEnd w:id="97"/>
    </w:p>
    <w:p w:rsidR="00E044C1" w:rsidRPr="00CC6391" w:rsidRDefault="00EF1DD6" w:rsidP="00165C37">
      <w:pPr>
        <w:pStyle w:val="a4"/>
        <w:numPr>
          <w:ilvl w:val="3"/>
          <w:numId w:val="39"/>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65C37">
      <w:pPr>
        <w:pStyle w:val="a4"/>
        <w:numPr>
          <w:ilvl w:val="3"/>
          <w:numId w:val="39"/>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65C37">
      <w:pPr>
        <w:pStyle w:val="a4"/>
        <w:numPr>
          <w:ilvl w:val="3"/>
          <w:numId w:val="39"/>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65C37">
      <w:pPr>
        <w:pStyle w:val="a4"/>
        <w:numPr>
          <w:ilvl w:val="3"/>
          <w:numId w:val="39"/>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65C37">
      <w:pPr>
        <w:pStyle w:val="a4"/>
        <w:numPr>
          <w:ilvl w:val="3"/>
          <w:numId w:val="39"/>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F529B1" w:rsidRDefault="00F529B1" w:rsidP="00E50CBB">
      <w:pPr>
        <w:tabs>
          <w:tab w:val="left" w:pos="851"/>
          <w:tab w:val="center" w:pos="1134"/>
        </w:tabs>
        <w:spacing w:line="240" w:lineRule="auto"/>
        <w:ind w:left="851" w:hanging="851"/>
        <w:rPr>
          <w:sz w:val="24"/>
          <w:szCs w:val="24"/>
        </w:rPr>
      </w:pPr>
    </w:p>
    <w:p w:rsidR="00F529B1" w:rsidRDefault="00F529B1" w:rsidP="00E50CBB">
      <w:pPr>
        <w:tabs>
          <w:tab w:val="left" w:pos="851"/>
          <w:tab w:val="center" w:pos="1134"/>
        </w:tabs>
        <w:spacing w:line="240" w:lineRule="auto"/>
        <w:ind w:left="851" w:hanging="851"/>
        <w:rPr>
          <w:sz w:val="24"/>
          <w:szCs w:val="24"/>
        </w:rPr>
      </w:pPr>
    </w:p>
    <w:p w:rsidR="00F529B1" w:rsidRDefault="00F529B1" w:rsidP="00E50CBB">
      <w:pPr>
        <w:tabs>
          <w:tab w:val="left" w:pos="851"/>
          <w:tab w:val="center" w:pos="1134"/>
        </w:tabs>
        <w:spacing w:line="240" w:lineRule="auto"/>
        <w:ind w:left="851" w:hanging="851"/>
        <w:rPr>
          <w:sz w:val="24"/>
          <w:szCs w:val="24"/>
        </w:rPr>
      </w:pPr>
    </w:p>
    <w:p w:rsidR="00F529B1" w:rsidRDefault="00F529B1" w:rsidP="00E50CBB">
      <w:pPr>
        <w:tabs>
          <w:tab w:val="left" w:pos="851"/>
          <w:tab w:val="center" w:pos="1134"/>
        </w:tabs>
        <w:spacing w:line="240" w:lineRule="auto"/>
        <w:ind w:left="851" w:hanging="851"/>
        <w:rPr>
          <w:sz w:val="24"/>
          <w:szCs w:val="24"/>
        </w:rPr>
      </w:pPr>
    </w:p>
    <w:p w:rsidR="00F529B1" w:rsidRPr="00CC6391" w:rsidRDefault="00F529B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65C37">
      <w:pPr>
        <w:pStyle w:val="21"/>
        <w:numPr>
          <w:ilvl w:val="1"/>
          <w:numId w:val="39"/>
        </w:numPr>
        <w:spacing w:line="276" w:lineRule="auto"/>
        <w:ind w:left="0" w:firstLine="0"/>
        <w:rPr>
          <w:sz w:val="24"/>
          <w:szCs w:val="24"/>
        </w:rPr>
      </w:pPr>
      <w:bookmarkStart w:id="98" w:name="_Ref209512344"/>
      <w:bookmarkStart w:id="99" w:name="_Toc425956816"/>
      <w:r w:rsidRPr="00CC6391">
        <w:rPr>
          <w:sz w:val="24"/>
          <w:szCs w:val="24"/>
        </w:rPr>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65C37">
      <w:pPr>
        <w:pStyle w:val="a4"/>
        <w:numPr>
          <w:ilvl w:val="2"/>
          <w:numId w:val="39"/>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EE0617">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851"/>
        <w:gridCol w:w="1559"/>
        <w:gridCol w:w="2552"/>
        <w:gridCol w:w="2358"/>
      </w:tblGrid>
      <w:tr w:rsidR="002B7F13" w:rsidRPr="00CC6391" w:rsidTr="00FB1D8E">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851" w:type="dxa"/>
          </w:tcPr>
          <w:p w:rsidR="002B7F13" w:rsidRPr="00CC6391" w:rsidRDefault="002B7F13" w:rsidP="002B7F13">
            <w:pPr>
              <w:pStyle w:val="af8"/>
              <w:spacing w:before="0" w:after="0"/>
              <w:rPr>
                <w:sz w:val="24"/>
                <w:szCs w:val="24"/>
              </w:rPr>
            </w:pPr>
            <w:r w:rsidRPr="00CC6391">
              <w:rPr>
                <w:sz w:val="24"/>
                <w:szCs w:val="24"/>
              </w:rPr>
              <w:t>Кол-во</w:t>
            </w:r>
          </w:p>
        </w:tc>
        <w:tc>
          <w:tcPr>
            <w:tcW w:w="1559"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FB1D8E">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851" w:type="dxa"/>
          </w:tcPr>
          <w:p w:rsidR="002B7F13" w:rsidRPr="00CC6391" w:rsidRDefault="002B7F13" w:rsidP="00B320F2">
            <w:pPr>
              <w:pStyle w:val="afb"/>
              <w:spacing w:before="0" w:after="0"/>
              <w:rPr>
                <w:szCs w:val="24"/>
              </w:rPr>
            </w:pPr>
          </w:p>
        </w:tc>
        <w:tc>
          <w:tcPr>
            <w:tcW w:w="1559"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FB1D8E">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851" w:type="dxa"/>
          </w:tcPr>
          <w:p w:rsidR="002B7F13" w:rsidRPr="00CC6391" w:rsidRDefault="002B7F13" w:rsidP="00B320F2">
            <w:pPr>
              <w:pStyle w:val="afb"/>
              <w:spacing w:before="0" w:after="0"/>
              <w:rPr>
                <w:szCs w:val="24"/>
              </w:rPr>
            </w:pPr>
          </w:p>
        </w:tc>
        <w:tc>
          <w:tcPr>
            <w:tcW w:w="1559"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FB1D8E">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851" w:type="dxa"/>
          </w:tcPr>
          <w:p w:rsidR="002B7F13" w:rsidRPr="00CC6391" w:rsidRDefault="002B7F13" w:rsidP="00B320F2">
            <w:pPr>
              <w:pStyle w:val="afb"/>
              <w:spacing w:before="0" w:after="0"/>
              <w:rPr>
                <w:szCs w:val="24"/>
              </w:rPr>
            </w:pPr>
          </w:p>
        </w:tc>
        <w:tc>
          <w:tcPr>
            <w:tcW w:w="1559"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FB1D8E">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851" w:type="dxa"/>
          </w:tcPr>
          <w:p w:rsidR="002B7F13" w:rsidRPr="00CC6391" w:rsidRDefault="002B7F13" w:rsidP="00B320F2">
            <w:pPr>
              <w:pStyle w:val="afb"/>
              <w:spacing w:before="0" w:after="0"/>
              <w:rPr>
                <w:szCs w:val="24"/>
              </w:rPr>
            </w:pPr>
          </w:p>
        </w:tc>
        <w:tc>
          <w:tcPr>
            <w:tcW w:w="1559"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65C37">
      <w:pPr>
        <w:pStyle w:val="a4"/>
        <w:numPr>
          <w:ilvl w:val="2"/>
          <w:numId w:val="39"/>
        </w:numPr>
        <w:ind w:left="1134" w:hanging="1134"/>
        <w:rPr>
          <w:b/>
          <w:sz w:val="24"/>
          <w:szCs w:val="24"/>
        </w:rPr>
      </w:pPr>
      <w:r w:rsidRPr="00CC6391">
        <w:rPr>
          <w:b/>
          <w:sz w:val="24"/>
          <w:szCs w:val="24"/>
        </w:rPr>
        <w:t>Инструкции по заполнению</w:t>
      </w:r>
      <w:bookmarkEnd w:id="100"/>
      <w:bookmarkEnd w:id="101"/>
    </w:p>
    <w:p w:rsidR="00E044C1" w:rsidRPr="00CC6391" w:rsidRDefault="00B620AF" w:rsidP="00165C37">
      <w:pPr>
        <w:pStyle w:val="a5"/>
        <w:numPr>
          <w:ilvl w:val="3"/>
          <w:numId w:val="39"/>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65C37">
      <w:pPr>
        <w:pStyle w:val="a5"/>
        <w:numPr>
          <w:ilvl w:val="3"/>
          <w:numId w:val="39"/>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65C37">
      <w:pPr>
        <w:pStyle w:val="a5"/>
        <w:numPr>
          <w:ilvl w:val="3"/>
          <w:numId w:val="39"/>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F529B1" w:rsidRDefault="00F529B1" w:rsidP="00E50CBB">
      <w:pPr>
        <w:tabs>
          <w:tab w:val="left" w:pos="851"/>
          <w:tab w:val="left" w:pos="1134"/>
        </w:tabs>
        <w:spacing w:line="240" w:lineRule="auto"/>
        <w:ind w:left="851" w:hanging="851"/>
        <w:rPr>
          <w:sz w:val="24"/>
          <w:szCs w:val="24"/>
        </w:rPr>
      </w:pPr>
    </w:p>
    <w:p w:rsidR="00F529B1" w:rsidRDefault="00F529B1" w:rsidP="00E50CBB">
      <w:pPr>
        <w:tabs>
          <w:tab w:val="left" w:pos="851"/>
          <w:tab w:val="left" w:pos="1134"/>
        </w:tabs>
        <w:spacing w:line="240" w:lineRule="auto"/>
        <w:ind w:left="851" w:hanging="851"/>
        <w:rPr>
          <w:sz w:val="24"/>
          <w:szCs w:val="24"/>
        </w:rPr>
      </w:pPr>
    </w:p>
    <w:p w:rsidR="00F529B1" w:rsidRDefault="00F529B1" w:rsidP="00E50CBB">
      <w:pPr>
        <w:tabs>
          <w:tab w:val="left" w:pos="851"/>
          <w:tab w:val="left" w:pos="1134"/>
        </w:tabs>
        <w:spacing w:line="240" w:lineRule="auto"/>
        <w:ind w:left="851" w:hanging="851"/>
        <w:rPr>
          <w:sz w:val="24"/>
          <w:szCs w:val="24"/>
        </w:rPr>
      </w:pPr>
    </w:p>
    <w:p w:rsidR="00F529B1" w:rsidRDefault="00F529B1" w:rsidP="00E50CBB">
      <w:pPr>
        <w:tabs>
          <w:tab w:val="left" w:pos="851"/>
          <w:tab w:val="left" w:pos="1134"/>
        </w:tabs>
        <w:spacing w:line="240" w:lineRule="auto"/>
        <w:ind w:left="851" w:hanging="851"/>
        <w:rPr>
          <w:sz w:val="24"/>
          <w:szCs w:val="24"/>
        </w:rPr>
      </w:pPr>
    </w:p>
    <w:p w:rsidR="00F529B1" w:rsidRPr="00CC6391" w:rsidRDefault="00F529B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65C37">
      <w:pPr>
        <w:pStyle w:val="21"/>
        <w:numPr>
          <w:ilvl w:val="1"/>
          <w:numId w:val="39"/>
        </w:numPr>
        <w:spacing w:line="276" w:lineRule="auto"/>
        <w:ind w:left="0" w:firstLine="0"/>
        <w:rPr>
          <w:sz w:val="24"/>
          <w:szCs w:val="24"/>
        </w:rPr>
      </w:pPr>
      <w:bookmarkStart w:id="102" w:name="_Ref55336398"/>
      <w:bookmarkStart w:id="103" w:name="_Toc57314678"/>
      <w:bookmarkStart w:id="104" w:name="_Toc69728992"/>
      <w:bookmarkStart w:id="105" w:name="_Toc425956817"/>
      <w:r w:rsidRPr="00CC6391">
        <w:rPr>
          <w:sz w:val="24"/>
          <w:szCs w:val="24"/>
        </w:rPr>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65C37">
      <w:pPr>
        <w:pStyle w:val="a4"/>
        <w:numPr>
          <w:ilvl w:val="2"/>
          <w:numId w:val="39"/>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EE0617">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F529B1" w:rsidRPr="00CC6391" w:rsidRDefault="00F529B1"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65C37">
      <w:pPr>
        <w:pStyle w:val="a4"/>
        <w:numPr>
          <w:ilvl w:val="2"/>
          <w:numId w:val="39"/>
        </w:numPr>
        <w:spacing w:line="276" w:lineRule="auto"/>
        <w:ind w:left="993" w:hanging="993"/>
        <w:rPr>
          <w:b/>
          <w:sz w:val="24"/>
          <w:szCs w:val="24"/>
        </w:rPr>
      </w:pPr>
      <w:bookmarkStart w:id="106" w:name="_Toc423378623"/>
      <w:bookmarkStart w:id="107" w:name="_Toc423421126"/>
      <w:r w:rsidRPr="00CC6391">
        <w:rPr>
          <w:b/>
          <w:sz w:val="24"/>
          <w:szCs w:val="24"/>
        </w:rPr>
        <w:t>Инструкции по заполнению</w:t>
      </w:r>
      <w:bookmarkEnd w:id="106"/>
      <w:bookmarkEnd w:id="107"/>
    </w:p>
    <w:p w:rsidR="00E044C1" w:rsidRPr="00CC6391" w:rsidRDefault="00B620AF" w:rsidP="00165C37">
      <w:pPr>
        <w:pStyle w:val="a5"/>
        <w:numPr>
          <w:ilvl w:val="3"/>
          <w:numId w:val="39"/>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65C37">
      <w:pPr>
        <w:pStyle w:val="a5"/>
        <w:numPr>
          <w:ilvl w:val="3"/>
          <w:numId w:val="39"/>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65C37">
      <w:pPr>
        <w:pStyle w:val="a5"/>
        <w:numPr>
          <w:ilvl w:val="3"/>
          <w:numId w:val="39"/>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65C37">
      <w:pPr>
        <w:pStyle w:val="a5"/>
        <w:numPr>
          <w:ilvl w:val="3"/>
          <w:numId w:val="39"/>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65C37">
      <w:pPr>
        <w:pStyle w:val="a5"/>
        <w:numPr>
          <w:ilvl w:val="3"/>
          <w:numId w:val="39"/>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F529B1" w:rsidRDefault="00F529B1" w:rsidP="00B320F2">
      <w:pPr>
        <w:spacing w:line="240" w:lineRule="auto"/>
        <w:rPr>
          <w:sz w:val="24"/>
          <w:szCs w:val="24"/>
        </w:rPr>
      </w:pPr>
    </w:p>
    <w:p w:rsidR="00F529B1" w:rsidRPr="00CC6391" w:rsidRDefault="00F529B1"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65C37">
      <w:pPr>
        <w:pStyle w:val="21"/>
        <w:numPr>
          <w:ilvl w:val="1"/>
          <w:numId w:val="39"/>
        </w:numPr>
        <w:spacing w:line="276" w:lineRule="auto"/>
        <w:ind w:left="0" w:firstLine="0"/>
        <w:rPr>
          <w:sz w:val="24"/>
          <w:szCs w:val="24"/>
        </w:rPr>
      </w:pPr>
      <w:bookmarkStart w:id="108" w:name="_Ref285092299"/>
      <w:bookmarkStart w:id="109" w:name="_Toc425956818"/>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65C37">
      <w:pPr>
        <w:pStyle w:val="a4"/>
        <w:numPr>
          <w:ilvl w:val="2"/>
          <w:numId w:val="39"/>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EE0617">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65C37">
      <w:pPr>
        <w:pStyle w:val="a4"/>
        <w:numPr>
          <w:ilvl w:val="2"/>
          <w:numId w:val="39"/>
        </w:numPr>
        <w:spacing w:line="276" w:lineRule="auto"/>
        <w:ind w:left="0" w:firstLine="0"/>
        <w:rPr>
          <w:b/>
          <w:sz w:val="24"/>
          <w:szCs w:val="24"/>
        </w:rPr>
      </w:pPr>
      <w:r w:rsidRPr="00CC6391">
        <w:rPr>
          <w:b/>
          <w:sz w:val="24"/>
          <w:szCs w:val="24"/>
        </w:rPr>
        <w:t>Инструкции по заполнению</w:t>
      </w:r>
      <w:bookmarkEnd w:id="110"/>
      <w:bookmarkEnd w:id="111"/>
    </w:p>
    <w:p w:rsidR="00E044C1" w:rsidRPr="00CC6391" w:rsidRDefault="009D0346" w:rsidP="00165C37">
      <w:pPr>
        <w:pStyle w:val="a4"/>
        <w:numPr>
          <w:ilvl w:val="3"/>
          <w:numId w:val="39"/>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65C37">
      <w:pPr>
        <w:pStyle w:val="a4"/>
        <w:numPr>
          <w:ilvl w:val="3"/>
          <w:numId w:val="39"/>
        </w:numPr>
        <w:spacing w:line="276" w:lineRule="auto"/>
        <w:ind w:left="0" w:firstLine="0"/>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65C37">
      <w:pPr>
        <w:pStyle w:val="a4"/>
        <w:numPr>
          <w:ilvl w:val="3"/>
          <w:numId w:val="39"/>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65C37">
      <w:pPr>
        <w:pStyle w:val="a4"/>
        <w:numPr>
          <w:ilvl w:val="3"/>
          <w:numId w:val="39"/>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65C37">
      <w:pPr>
        <w:pStyle w:val="a4"/>
        <w:numPr>
          <w:ilvl w:val="3"/>
          <w:numId w:val="39"/>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44425">
      <w:pPr>
        <w:spacing w:line="240" w:lineRule="auto"/>
        <w:ind w:firstLine="0"/>
        <w:rPr>
          <w:sz w:val="24"/>
          <w:szCs w:val="24"/>
        </w:rPr>
      </w:pPr>
    </w:p>
    <w:p w:rsidR="00E044C1" w:rsidRDefault="00F3026D" w:rsidP="00165C37">
      <w:pPr>
        <w:pStyle w:val="1"/>
        <w:numPr>
          <w:ilvl w:val="0"/>
          <w:numId w:val="39"/>
        </w:numPr>
        <w:spacing w:before="0" w:after="0" w:line="276" w:lineRule="auto"/>
        <w:jc w:val="both"/>
        <w:rPr>
          <w:rFonts w:ascii="Times New Roman" w:hAnsi="Times New Roman"/>
          <w:sz w:val="24"/>
          <w:szCs w:val="24"/>
        </w:rPr>
      </w:pPr>
      <w:bookmarkStart w:id="112" w:name="_Toc425956819"/>
      <w:r w:rsidRPr="00CC6391">
        <w:rPr>
          <w:rFonts w:ascii="Times New Roman" w:hAnsi="Times New Roman"/>
          <w:sz w:val="24"/>
          <w:szCs w:val="24"/>
        </w:rPr>
        <w:t>ПРОЕКТ  ДОГОВОРА</w:t>
      </w:r>
      <w:bookmarkEnd w:id="112"/>
    </w:p>
    <w:p w:rsidR="00B15C45" w:rsidRPr="00B15C45" w:rsidRDefault="00B15C45" w:rsidP="00B15C45"/>
    <w:p w:rsidR="00D24D15" w:rsidRPr="00B15C45" w:rsidRDefault="00D24D15" w:rsidP="00B15C45">
      <w:pPr>
        <w:pStyle w:val="afff5"/>
        <w:rPr>
          <w:sz w:val="24"/>
          <w:szCs w:val="24"/>
        </w:rPr>
      </w:pPr>
      <w:r w:rsidRPr="00B15C45">
        <w:rPr>
          <w:sz w:val="24"/>
          <w:szCs w:val="24"/>
        </w:rPr>
        <w:t>ДОГОВОР НА ОКАЗАНИЕ ОБРАЗОВАТЕЛЬНЫХ УСЛУГ № 1</w:t>
      </w:r>
    </w:p>
    <w:p w:rsidR="00D24D15" w:rsidRPr="00B15C45" w:rsidRDefault="00D24D15" w:rsidP="00B15C45">
      <w:pPr>
        <w:spacing w:line="240" w:lineRule="auto"/>
        <w:rPr>
          <w:sz w:val="24"/>
          <w:szCs w:val="24"/>
        </w:rPr>
      </w:pPr>
      <w:r w:rsidRPr="00B15C45">
        <w:rPr>
          <w:b/>
          <w:sz w:val="24"/>
          <w:szCs w:val="24"/>
        </w:rPr>
        <w:t>г. Шатура</w:t>
      </w:r>
      <w:r w:rsidRPr="00B15C45">
        <w:rPr>
          <w:sz w:val="24"/>
          <w:szCs w:val="24"/>
        </w:rPr>
        <w:tab/>
      </w:r>
      <w:r w:rsidRPr="00B15C45">
        <w:rPr>
          <w:sz w:val="24"/>
          <w:szCs w:val="24"/>
        </w:rPr>
        <w:tab/>
      </w:r>
      <w:r w:rsidRPr="00B15C45">
        <w:rPr>
          <w:sz w:val="24"/>
          <w:szCs w:val="24"/>
        </w:rPr>
        <w:tab/>
      </w:r>
      <w:r w:rsidRPr="00B15C45">
        <w:rPr>
          <w:sz w:val="24"/>
          <w:szCs w:val="24"/>
        </w:rPr>
        <w:tab/>
      </w:r>
      <w:r w:rsidRPr="00B15C45">
        <w:rPr>
          <w:sz w:val="24"/>
          <w:szCs w:val="24"/>
        </w:rPr>
        <w:tab/>
      </w:r>
      <w:r w:rsidRPr="00B15C45">
        <w:rPr>
          <w:b/>
          <w:sz w:val="24"/>
          <w:szCs w:val="24"/>
        </w:rPr>
        <w:t xml:space="preserve">                                        «    » ______________ 2016 года</w:t>
      </w:r>
    </w:p>
    <w:p w:rsidR="00D24D15" w:rsidRPr="00B15C45" w:rsidRDefault="00D24D15" w:rsidP="00B15C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rPr>
          <w:b/>
          <w:sz w:val="24"/>
          <w:szCs w:val="24"/>
        </w:rPr>
      </w:pPr>
    </w:p>
    <w:p w:rsidR="00B15C45" w:rsidRPr="00B15C45" w:rsidRDefault="00D24D15" w:rsidP="00B15C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rPr>
          <w:sz w:val="24"/>
          <w:szCs w:val="24"/>
        </w:rPr>
      </w:pPr>
      <w:r w:rsidRPr="00B15C45">
        <w:rPr>
          <w:b/>
          <w:sz w:val="24"/>
          <w:szCs w:val="24"/>
        </w:rPr>
        <w:tab/>
        <w:t>ОАО «Э.ОН Россия»</w:t>
      </w:r>
      <w:r w:rsidRPr="00B15C45">
        <w:rPr>
          <w:sz w:val="24"/>
          <w:szCs w:val="24"/>
        </w:rPr>
        <w:t xml:space="preserve">, именуемое в дальнейшем </w:t>
      </w:r>
      <w:r w:rsidRPr="00B15C45">
        <w:rPr>
          <w:b/>
          <w:sz w:val="24"/>
          <w:szCs w:val="24"/>
        </w:rPr>
        <w:t>«Заказчик»</w:t>
      </w:r>
      <w:r w:rsidRPr="00B15C45">
        <w:rPr>
          <w:sz w:val="24"/>
          <w:szCs w:val="24"/>
        </w:rPr>
        <w:t>, в лице менеджера по управлению персоналом филиала «Шатурская ГРЭС» ОАО «Э.ОН Россия» Богдановой Натальи Валентиновны, действующего на основании Доверенности № 474 от 17.08.2015 г., с одной стороны, и</w:t>
      </w:r>
      <w:r w:rsidRPr="00B15C45">
        <w:rPr>
          <w:b/>
          <w:sz w:val="24"/>
          <w:szCs w:val="24"/>
        </w:rPr>
        <w:t xml:space="preserve"> ____________________________________</w:t>
      </w:r>
      <w:r w:rsidRPr="00B15C45">
        <w:rPr>
          <w:sz w:val="24"/>
          <w:szCs w:val="24"/>
        </w:rPr>
        <w:t xml:space="preserve">, именуемое в дальнейшем </w:t>
      </w:r>
      <w:r w:rsidRPr="00B15C45">
        <w:rPr>
          <w:b/>
          <w:sz w:val="24"/>
          <w:szCs w:val="24"/>
        </w:rPr>
        <w:t>«Исполнитель»</w:t>
      </w:r>
      <w:r w:rsidRPr="00B15C45">
        <w:rPr>
          <w:sz w:val="24"/>
          <w:szCs w:val="24"/>
        </w:rPr>
        <w:t>, в лице ______________________________</w:t>
      </w:r>
      <w:r w:rsidRPr="00B15C45">
        <w:rPr>
          <w:sz w:val="24"/>
          <w:szCs w:val="24"/>
          <w:shd w:val="clear" w:color="auto" w:fill="FFFFFF"/>
        </w:rPr>
        <w:t>,  действующего на  основании Устава,</w:t>
      </w:r>
      <w:r w:rsidRPr="00B15C45">
        <w:rPr>
          <w:sz w:val="24"/>
          <w:szCs w:val="24"/>
        </w:rPr>
        <w:t xml:space="preserve"> с другой стороны,  совместно далее именуемые </w:t>
      </w:r>
      <w:r w:rsidRPr="00B15C45">
        <w:rPr>
          <w:b/>
          <w:sz w:val="24"/>
          <w:szCs w:val="24"/>
        </w:rPr>
        <w:t>«Стороны»</w:t>
      </w:r>
      <w:r w:rsidRPr="00B15C45">
        <w:rPr>
          <w:sz w:val="24"/>
          <w:szCs w:val="24"/>
        </w:rPr>
        <w:t>,  заключили настоящий Договор о нижеследующем:</w:t>
      </w:r>
    </w:p>
    <w:p w:rsidR="00B15C45" w:rsidRPr="00B15C45" w:rsidRDefault="00B15C45" w:rsidP="00B15C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rPr>
          <w:sz w:val="24"/>
          <w:szCs w:val="24"/>
        </w:rPr>
      </w:pPr>
    </w:p>
    <w:p w:rsidR="00D24D15" w:rsidRPr="00B15C45" w:rsidRDefault="00D24D15" w:rsidP="00B15C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ind w:firstLine="0"/>
        <w:jc w:val="center"/>
        <w:rPr>
          <w:b/>
          <w:sz w:val="24"/>
          <w:szCs w:val="24"/>
        </w:rPr>
      </w:pPr>
      <w:r w:rsidRPr="00B15C45">
        <w:rPr>
          <w:b/>
          <w:sz w:val="24"/>
          <w:szCs w:val="24"/>
        </w:rPr>
        <w:t>РАЗДЕЛ 1. ПРЕДМЕТ ДОГОВОРА</w:t>
      </w:r>
    </w:p>
    <w:p w:rsidR="00D24D15" w:rsidRPr="00B15C45" w:rsidRDefault="00D24D15" w:rsidP="00B15C45">
      <w:pPr>
        <w:numPr>
          <w:ilvl w:val="1"/>
          <w:numId w:val="46"/>
        </w:numPr>
        <w:tabs>
          <w:tab w:val="num" w:pos="927"/>
          <w:tab w:val="num" w:pos="988"/>
          <w:tab w:val="left" w:pos="1134"/>
        </w:tabs>
        <w:spacing w:line="240" w:lineRule="auto"/>
        <w:ind w:left="0" w:firstLine="567"/>
        <w:rPr>
          <w:sz w:val="24"/>
          <w:szCs w:val="24"/>
        </w:rPr>
      </w:pPr>
      <w:r w:rsidRPr="00B15C45">
        <w:rPr>
          <w:sz w:val="24"/>
          <w:szCs w:val="24"/>
        </w:rPr>
        <w:t>Исполнитель обязуется по заданию Заказчика оказать услуги по подготовке, переподготовке и повышению квалификации сотрудников Заказчика в соответствии с техническим заданием Заказчика (Приложение № 1 к Договору).</w:t>
      </w:r>
    </w:p>
    <w:p w:rsidR="00D24D15" w:rsidRPr="00B15C45" w:rsidRDefault="00D24D15" w:rsidP="00B15C45">
      <w:pPr>
        <w:numPr>
          <w:ilvl w:val="1"/>
          <w:numId w:val="46"/>
        </w:numPr>
        <w:tabs>
          <w:tab w:val="num" w:pos="927"/>
          <w:tab w:val="num" w:pos="988"/>
          <w:tab w:val="left" w:pos="1134"/>
          <w:tab w:val="left" w:pos="1276"/>
        </w:tabs>
        <w:spacing w:line="240" w:lineRule="auto"/>
        <w:ind w:left="0" w:firstLine="567"/>
        <w:rPr>
          <w:sz w:val="24"/>
          <w:szCs w:val="24"/>
        </w:rPr>
      </w:pPr>
      <w:r w:rsidRPr="00B15C45">
        <w:rPr>
          <w:sz w:val="24"/>
          <w:szCs w:val="24"/>
        </w:rPr>
        <w:t>Срок оказания услуг, указанных в пункте 1.1. Договора, с «15» марта 2016г. года по «31» декабря 2016 года.</w:t>
      </w:r>
    </w:p>
    <w:p w:rsidR="00D24D15" w:rsidRPr="00B15C45" w:rsidRDefault="00D24D15" w:rsidP="00B15C45">
      <w:pPr>
        <w:numPr>
          <w:ilvl w:val="1"/>
          <w:numId w:val="46"/>
        </w:numPr>
        <w:tabs>
          <w:tab w:val="num" w:pos="927"/>
          <w:tab w:val="num" w:pos="988"/>
          <w:tab w:val="left" w:pos="1134"/>
          <w:tab w:val="left" w:pos="1276"/>
        </w:tabs>
        <w:spacing w:line="240" w:lineRule="auto"/>
        <w:ind w:left="0" w:firstLine="567"/>
        <w:rPr>
          <w:sz w:val="24"/>
          <w:szCs w:val="24"/>
        </w:rPr>
      </w:pPr>
      <w:r w:rsidRPr="00B15C45">
        <w:rPr>
          <w:sz w:val="24"/>
          <w:szCs w:val="24"/>
        </w:rPr>
        <w:t>Заказчик обязуется принять оказанные Исполнителем услуги и оплатить их в порядке, предусмотренном настоящим Договором.</w:t>
      </w:r>
    </w:p>
    <w:p w:rsidR="00D24D15" w:rsidRPr="00B15C45" w:rsidRDefault="00D24D15" w:rsidP="00B15C45">
      <w:pPr>
        <w:spacing w:line="240" w:lineRule="auto"/>
        <w:rPr>
          <w:sz w:val="24"/>
          <w:szCs w:val="24"/>
        </w:rPr>
      </w:pPr>
    </w:p>
    <w:p w:rsidR="00D24D15" w:rsidRPr="00B15C45" w:rsidRDefault="00D24D15" w:rsidP="00B15C45">
      <w:pPr>
        <w:spacing w:line="240" w:lineRule="auto"/>
        <w:jc w:val="center"/>
        <w:rPr>
          <w:b/>
          <w:sz w:val="24"/>
          <w:szCs w:val="24"/>
        </w:rPr>
      </w:pPr>
      <w:r w:rsidRPr="00B15C45">
        <w:rPr>
          <w:b/>
          <w:sz w:val="24"/>
          <w:szCs w:val="24"/>
        </w:rPr>
        <w:t>РАЗДЕЛ 2. ПРАВА И ОБЯЗАННОСТИ СТОРОН</w:t>
      </w:r>
    </w:p>
    <w:p w:rsidR="00D24D15" w:rsidRPr="00B15C45" w:rsidRDefault="00D24D15" w:rsidP="00B15C45">
      <w:pPr>
        <w:tabs>
          <w:tab w:val="num" w:pos="988"/>
          <w:tab w:val="left" w:pos="1134"/>
          <w:tab w:val="left" w:pos="1276"/>
        </w:tabs>
        <w:spacing w:line="240" w:lineRule="auto"/>
        <w:ind w:left="567"/>
        <w:rPr>
          <w:b/>
          <w:sz w:val="24"/>
          <w:szCs w:val="24"/>
        </w:rPr>
      </w:pPr>
      <w:r w:rsidRPr="00B15C45">
        <w:rPr>
          <w:b/>
          <w:sz w:val="24"/>
          <w:szCs w:val="24"/>
        </w:rPr>
        <w:t>2.1. Исполнитель обязан:</w:t>
      </w:r>
    </w:p>
    <w:p w:rsidR="00D24D15" w:rsidRPr="00B15C45" w:rsidRDefault="00D24D15" w:rsidP="001B2420">
      <w:pPr>
        <w:tabs>
          <w:tab w:val="num" w:pos="988"/>
          <w:tab w:val="left" w:pos="1134"/>
          <w:tab w:val="left" w:pos="1276"/>
        </w:tabs>
        <w:spacing w:line="240" w:lineRule="auto"/>
        <w:ind w:firstLine="0"/>
        <w:rPr>
          <w:sz w:val="24"/>
          <w:szCs w:val="24"/>
        </w:rPr>
      </w:pPr>
      <w:r w:rsidRPr="00B15C45">
        <w:rPr>
          <w:sz w:val="24"/>
          <w:szCs w:val="24"/>
        </w:rPr>
        <w:t>- в течение всего срока действия настоящего договора качественно оказывать Заказчику услуги, предусмотренные п. 1.1. настоящего Договора. Услуги будут оказываться в соответствии с расписанием, определенным Исполнителем на основании Приложения № 1 к Договору  в полном объеме и в соответствии с образовательными программами;</w:t>
      </w:r>
    </w:p>
    <w:p w:rsidR="00D24D15" w:rsidRPr="00B15C45" w:rsidRDefault="00D24D15" w:rsidP="001B2420">
      <w:pPr>
        <w:tabs>
          <w:tab w:val="num" w:pos="988"/>
          <w:tab w:val="left" w:pos="1134"/>
          <w:tab w:val="left" w:pos="1276"/>
        </w:tabs>
        <w:spacing w:line="240" w:lineRule="auto"/>
        <w:ind w:firstLine="0"/>
        <w:rPr>
          <w:sz w:val="24"/>
          <w:szCs w:val="24"/>
        </w:rPr>
      </w:pPr>
      <w:r w:rsidRPr="00B15C45">
        <w:rPr>
          <w:sz w:val="24"/>
          <w:szCs w:val="24"/>
        </w:rPr>
        <w:t>- информировать Заказчика о дате начала обучения за четыре рабочих дня.</w:t>
      </w:r>
    </w:p>
    <w:p w:rsidR="00D24D15" w:rsidRPr="00B15C45" w:rsidRDefault="00D24D15" w:rsidP="001B2420">
      <w:pPr>
        <w:tabs>
          <w:tab w:val="num" w:pos="988"/>
          <w:tab w:val="left" w:pos="1134"/>
          <w:tab w:val="left" w:pos="1276"/>
        </w:tabs>
        <w:spacing w:line="240" w:lineRule="auto"/>
        <w:ind w:firstLine="0"/>
        <w:rPr>
          <w:sz w:val="24"/>
          <w:szCs w:val="24"/>
        </w:rPr>
      </w:pPr>
      <w:r w:rsidRPr="00B15C45">
        <w:rPr>
          <w:sz w:val="24"/>
          <w:szCs w:val="24"/>
        </w:rPr>
        <w:t>- информировать Заказчика об успеваемости и посещаемости  направляемых им на обучение слушателей;</w:t>
      </w:r>
    </w:p>
    <w:p w:rsidR="00D24D15" w:rsidRPr="00B15C45" w:rsidRDefault="00D24D15" w:rsidP="001B2420">
      <w:pPr>
        <w:tabs>
          <w:tab w:val="num" w:pos="988"/>
          <w:tab w:val="left" w:pos="1134"/>
          <w:tab w:val="left" w:pos="1276"/>
        </w:tabs>
        <w:spacing w:line="240" w:lineRule="auto"/>
        <w:ind w:firstLine="0"/>
        <w:rPr>
          <w:sz w:val="24"/>
          <w:szCs w:val="24"/>
        </w:rPr>
      </w:pPr>
      <w:r w:rsidRPr="00B15C45">
        <w:rPr>
          <w:sz w:val="24"/>
          <w:szCs w:val="24"/>
        </w:rPr>
        <w:t>- после прохождения слушателями обучения и успешной сдачи экзамена, предоставить Заказчику Акт выполненных работ;</w:t>
      </w:r>
    </w:p>
    <w:p w:rsidR="00D24D15" w:rsidRPr="00B15C45" w:rsidRDefault="00D24D15" w:rsidP="001B2420">
      <w:pPr>
        <w:tabs>
          <w:tab w:val="num" w:pos="988"/>
          <w:tab w:val="left" w:pos="1134"/>
          <w:tab w:val="left" w:pos="1276"/>
        </w:tabs>
        <w:spacing w:line="240" w:lineRule="auto"/>
        <w:ind w:firstLine="0"/>
        <w:rPr>
          <w:sz w:val="24"/>
          <w:szCs w:val="24"/>
        </w:rPr>
      </w:pPr>
      <w:r w:rsidRPr="00B15C45">
        <w:rPr>
          <w:sz w:val="24"/>
          <w:szCs w:val="24"/>
        </w:rPr>
        <w:t xml:space="preserve">- выдать  удостоверения и протоколы об обучении после возврата Заказчиком подписанного  акта выполненных работ; </w:t>
      </w:r>
    </w:p>
    <w:p w:rsidR="00D24D15" w:rsidRPr="00B15C45" w:rsidRDefault="00D24D15" w:rsidP="001B2420">
      <w:pPr>
        <w:tabs>
          <w:tab w:val="num" w:pos="988"/>
          <w:tab w:val="left" w:pos="1134"/>
          <w:tab w:val="left" w:pos="1276"/>
        </w:tabs>
        <w:spacing w:line="240" w:lineRule="auto"/>
        <w:ind w:firstLine="0"/>
        <w:rPr>
          <w:sz w:val="24"/>
          <w:szCs w:val="24"/>
        </w:rPr>
      </w:pPr>
      <w:r w:rsidRPr="00B15C45">
        <w:rPr>
          <w:sz w:val="24"/>
          <w:szCs w:val="24"/>
        </w:rPr>
        <w:t xml:space="preserve">- сопровождать  документацию в инспекцию Ростехнадзора от сдачи документов до получения протоколов комиссии;  </w:t>
      </w:r>
    </w:p>
    <w:p w:rsidR="00D24D15" w:rsidRPr="00B15C45" w:rsidRDefault="00D24D15" w:rsidP="001B2420">
      <w:pPr>
        <w:tabs>
          <w:tab w:val="num" w:pos="988"/>
          <w:tab w:val="left" w:pos="1134"/>
          <w:tab w:val="left" w:pos="1276"/>
        </w:tabs>
        <w:spacing w:line="240" w:lineRule="auto"/>
        <w:ind w:firstLine="0"/>
        <w:rPr>
          <w:sz w:val="24"/>
          <w:szCs w:val="24"/>
        </w:rPr>
      </w:pPr>
      <w:r w:rsidRPr="00B15C45">
        <w:rPr>
          <w:sz w:val="24"/>
          <w:szCs w:val="24"/>
        </w:rPr>
        <w:t>- информировать представителей Заказчика о дате предстоящей  аттестации;</w:t>
      </w:r>
    </w:p>
    <w:p w:rsidR="00D24D15" w:rsidRPr="00B15C45" w:rsidRDefault="00D24D15" w:rsidP="001B2420">
      <w:pPr>
        <w:tabs>
          <w:tab w:val="num" w:pos="988"/>
          <w:tab w:val="left" w:pos="1134"/>
          <w:tab w:val="left" w:pos="1276"/>
        </w:tabs>
        <w:spacing w:line="240" w:lineRule="auto"/>
        <w:ind w:firstLine="0"/>
        <w:rPr>
          <w:sz w:val="24"/>
          <w:szCs w:val="24"/>
        </w:rPr>
      </w:pPr>
      <w:r w:rsidRPr="00B15C45">
        <w:rPr>
          <w:sz w:val="24"/>
          <w:szCs w:val="24"/>
        </w:rPr>
        <w:t>-  сопровождать в Территориальную аттестационную комиссию Центрального управления Ростехнадзора для беспрепятственного прохождения аттестации после обучения персонала Заказчика.</w:t>
      </w:r>
    </w:p>
    <w:p w:rsidR="00D24D15" w:rsidRPr="00B15C45" w:rsidRDefault="00D24D15" w:rsidP="001B2420">
      <w:pPr>
        <w:tabs>
          <w:tab w:val="num" w:pos="988"/>
          <w:tab w:val="left" w:pos="1134"/>
          <w:tab w:val="left" w:pos="1276"/>
        </w:tabs>
        <w:spacing w:line="240" w:lineRule="auto"/>
        <w:ind w:firstLine="0"/>
        <w:rPr>
          <w:sz w:val="24"/>
          <w:szCs w:val="24"/>
        </w:rPr>
      </w:pPr>
      <w:r w:rsidRPr="00B15C45">
        <w:rPr>
          <w:sz w:val="24"/>
          <w:szCs w:val="24"/>
        </w:rPr>
        <w:t>- имеет право привлекать для проведения обучения по Договору третьих лиц. При этом Исполнитель несет перед Заказчиком ответственность за выполнение третьим лицом условий, указанных в настоящем Договоре;</w:t>
      </w:r>
    </w:p>
    <w:p w:rsidR="00D24D15" w:rsidRPr="00B15C45" w:rsidRDefault="00D24D15" w:rsidP="00B15C45">
      <w:pPr>
        <w:tabs>
          <w:tab w:val="left" w:pos="426"/>
          <w:tab w:val="num" w:pos="988"/>
          <w:tab w:val="left" w:pos="1134"/>
          <w:tab w:val="left" w:pos="1276"/>
        </w:tabs>
        <w:spacing w:line="240" w:lineRule="auto"/>
        <w:rPr>
          <w:b/>
          <w:sz w:val="24"/>
          <w:szCs w:val="24"/>
        </w:rPr>
      </w:pPr>
      <w:r w:rsidRPr="00B15C45">
        <w:rPr>
          <w:b/>
          <w:sz w:val="24"/>
          <w:szCs w:val="24"/>
        </w:rPr>
        <w:t xml:space="preserve">         2.2.  Заказчик обязан:</w:t>
      </w:r>
    </w:p>
    <w:p w:rsidR="00D24D15" w:rsidRPr="00B15C45" w:rsidRDefault="00D24D15" w:rsidP="001B2420">
      <w:pPr>
        <w:tabs>
          <w:tab w:val="num" w:pos="988"/>
          <w:tab w:val="left" w:pos="1134"/>
          <w:tab w:val="left" w:pos="1276"/>
        </w:tabs>
        <w:spacing w:line="240" w:lineRule="auto"/>
        <w:ind w:firstLine="0"/>
        <w:rPr>
          <w:sz w:val="24"/>
          <w:szCs w:val="24"/>
        </w:rPr>
      </w:pPr>
      <w:r w:rsidRPr="00B15C45">
        <w:rPr>
          <w:sz w:val="24"/>
          <w:szCs w:val="24"/>
        </w:rPr>
        <w:t xml:space="preserve">- своевременно внести плату за оказание услуг в порядке, предусмотренном пунктом 3 настоящего Договора; </w:t>
      </w:r>
    </w:p>
    <w:p w:rsidR="00D24D15" w:rsidRPr="00B15C45" w:rsidRDefault="00D24D15" w:rsidP="001B2420">
      <w:pPr>
        <w:tabs>
          <w:tab w:val="num" w:pos="988"/>
          <w:tab w:val="left" w:pos="1134"/>
          <w:tab w:val="left" w:pos="1276"/>
        </w:tabs>
        <w:spacing w:line="240" w:lineRule="auto"/>
        <w:ind w:firstLine="0"/>
        <w:rPr>
          <w:sz w:val="24"/>
          <w:szCs w:val="24"/>
        </w:rPr>
      </w:pPr>
      <w:r w:rsidRPr="00B15C45">
        <w:rPr>
          <w:sz w:val="24"/>
          <w:szCs w:val="24"/>
        </w:rPr>
        <w:t>- обеспечить регулярное посещение слушателями  занятий, согласно утвержденному расписанию занятий;</w:t>
      </w:r>
    </w:p>
    <w:p w:rsidR="00D24D15" w:rsidRPr="00B15C45" w:rsidRDefault="00D24D15" w:rsidP="001B2420">
      <w:pPr>
        <w:tabs>
          <w:tab w:val="num" w:pos="988"/>
          <w:tab w:val="left" w:pos="1134"/>
          <w:tab w:val="left" w:pos="1276"/>
        </w:tabs>
        <w:spacing w:line="240" w:lineRule="auto"/>
        <w:ind w:firstLine="0"/>
        <w:rPr>
          <w:sz w:val="24"/>
          <w:szCs w:val="24"/>
        </w:rPr>
      </w:pPr>
      <w:r w:rsidRPr="00B15C45">
        <w:rPr>
          <w:sz w:val="24"/>
          <w:szCs w:val="24"/>
        </w:rPr>
        <w:t xml:space="preserve">- контролировать выполнение слушателями учебных заданий, предусмотренных учебным планом и программами обучения; </w:t>
      </w:r>
    </w:p>
    <w:p w:rsidR="00D24D15" w:rsidRPr="00B15C45" w:rsidRDefault="00D24D15" w:rsidP="001B2420">
      <w:pPr>
        <w:tabs>
          <w:tab w:val="num" w:pos="988"/>
          <w:tab w:val="left" w:pos="1134"/>
          <w:tab w:val="left" w:pos="1276"/>
        </w:tabs>
        <w:spacing w:line="240" w:lineRule="auto"/>
        <w:ind w:firstLine="0"/>
        <w:rPr>
          <w:sz w:val="24"/>
          <w:szCs w:val="24"/>
        </w:rPr>
      </w:pPr>
      <w:r w:rsidRPr="00B15C45">
        <w:rPr>
          <w:sz w:val="24"/>
          <w:szCs w:val="24"/>
        </w:rPr>
        <w:t xml:space="preserve">- извещать Исполнителя об уважительных причинах отсутствия слушателей на занятиях; </w:t>
      </w:r>
    </w:p>
    <w:p w:rsidR="00D24D15" w:rsidRPr="00B15C45" w:rsidRDefault="00D24D15" w:rsidP="001B2420">
      <w:pPr>
        <w:tabs>
          <w:tab w:val="num" w:pos="988"/>
          <w:tab w:val="left" w:pos="1134"/>
          <w:tab w:val="left" w:pos="1276"/>
        </w:tabs>
        <w:spacing w:line="240" w:lineRule="auto"/>
        <w:ind w:firstLine="0"/>
        <w:rPr>
          <w:sz w:val="24"/>
          <w:szCs w:val="24"/>
        </w:rPr>
      </w:pPr>
      <w:r w:rsidRPr="00B15C45">
        <w:rPr>
          <w:sz w:val="24"/>
          <w:szCs w:val="24"/>
        </w:rPr>
        <w:t>- обеспечить соблюдение слушателями требований Устава Исполнителя, Правил внутреннего распорядка, Правил пожарной безопасности, соблюдения учебной дисциплины и общепринятых норм поведения.</w:t>
      </w:r>
    </w:p>
    <w:p w:rsidR="00D24D15" w:rsidRPr="00B15C45" w:rsidRDefault="00D24D15" w:rsidP="00B15C45">
      <w:pPr>
        <w:pStyle w:val="40"/>
        <w:numPr>
          <w:ilvl w:val="0"/>
          <w:numId w:val="0"/>
        </w:numPr>
        <w:jc w:val="center"/>
        <w:rPr>
          <w:b w:val="0"/>
          <w:i w:val="0"/>
          <w:sz w:val="24"/>
          <w:szCs w:val="24"/>
        </w:rPr>
      </w:pPr>
      <w:r w:rsidRPr="00B15C45">
        <w:rPr>
          <w:i w:val="0"/>
          <w:sz w:val="24"/>
          <w:szCs w:val="24"/>
        </w:rPr>
        <w:t>РАЗДЕЛ 3. ПОРЯДОК РАСЧЕТОВ</w:t>
      </w:r>
    </w:p>
    <w:p w:rsidR="00D24D15" w:rsidRPr="00B15C45" w:rsidRDefault="00D24D15" w:rsidP="00B15C45">
      <w:pPr>
        <w:shd w:val="clear" w:color="auto" w:fill="FFFFFF"/>
        <w:tabs>
          <w:tab w:val="left" w:pos="567"/>
        </w:tabs>
        <w:spacing w:line="240" w:lineRule="auto"/>
        <w:rPr>
          <w:b/>
          <w:sz w:val="24"/>
          <w:szCs w:val="24"/>
        </w:rPr>
      </w:pPr>
      <w:r w:rsidRPr="00B15C45">
        <w:rPr>
          <w:sz w:val="24"/>
          <w:szCs w:val="24"/>
        </w:rPr>
        <w:t xml:space="preserve">3.1. Общая стоимость услуг, оказываемых Исполнителем по настоящему Договору, составляет  _____________( ___________________ ) рублей 00 копеек. </w:t>
      </w:r>
      <w:r w:rsidRPr="00B15C45">
        <w:rPr>
          <w:bCs/>
          <w:color w:val="000000"/>
          <w:spacing w:val="-6"/>
          <w:sz w:val="24"/>
          <w:szCs w:val="24"/>
        </w:rPr>
        <w:t xml:space="preserve">Оказание услуг НДС не облагается </w:t>
      </w:r>
      <w:r w:rsidRPr="00B15C45">
        <w:rPr>
          <w:sz w:val="24"/>
          <w:szCs w:val="24"/>
        </w:rPr>
        <w:t>в соответствии с п.п. 14 п. 2 статьи 149 Налогового Кодекса РФ</w:t>
      </w:r>
      <w:r w:rsidRPr="00B15C45">
        <w:rPr>
          <w:bCs/>
          <w:color w:val="000000"/>
          <w:spacing w:val="-4"/>
          <w:sz w:val="24"/>
          <w:szCs w:val="24"/>
        </w:rPr>
        <w:t>.</w:t>
      </w:r>
    </w:p>
    <w:p w:rsidR="00D24D15" w:rsidRPr="00B15C45" w:rsidRDefault="00D24D15" w:rsidP="00B15C45">
      <w:pPr>
        <w:shd w:val="clear" w:color="auto" w:fill="FFFFFF"/>
        <w:tabs>
          <w:tab w:val="left" w:pos="567"/>
        </w:tabs>
        <w:spacing w:line="240" w:lineRule="auto"/>
        <w:rPr>
          <w:sz w:val="24"/>
          <w:szCs w:val="24"/>
        </w:rPr>
      </w:pPr>
      <w:r w:rsidRPr="00B15C45">
        <w:rPr>
          <w:sz w:val="24"/>
          <w:szCs w:val="24"/>
        </w:rPr>
        <w:t>3.2. Оплата стоимости услуг по договору производится Заказчиком в течение 80 (восьмидесяти) календарных дней с даты подписания Заказчиком Акта выполненных работ.</w:t>
      </w:r>
    </w:p>
    <w:p w:rsidR="00D24D15" w:rsidRPr="00B15C45" w:rsidRDefault="00D24D15" w:rsidP="00B15C45">
      <w:pPr>
        <w:shd w:val="clear" w:color="auto" w:fill="FFFFFF"/>
        <w:tabs>
          <w:tab w:val="left" w:pos="567"/>
        </w:tabs>
        <w:spacing w:line="240" w:lineRule="auto"/>
        <w:rPr>
          <w:color w:val="000000"/>
          <w:sz w:val="24"/>
          <w:szCs w:val="24"/>
        </w:rPr>
      </w:pPr>
      <w:r w:rsidRPr="00B15C45">
        <w:rPr>
          <w:sz w:val="24"/>
          <w:szCs w:val="24"/>
        </w:rPr>
        <w:t xml:space="preserve">3.3. </w:t>
      </w:r>
      <w:r w:rsidRPr="00B15C45">
        <w:rPr>
          <w:color w:val="000000"/>
          <w:sz w:val="24"/>
          <w:szCs w:val="24"/>
        </w:rPr>
        <w:t>Денежные средства в указанном п. 3.1. настоящего Договора Заказчик перечисляет  на расчетный счет Исполнителя, согласно выставленному счету, при наличии оригинальных актов выполненных работ.</w:t>
      </w:r>
    </w:p>
    <w:p w:rsidR="00D24D15" w:rsidRPr="00B15C45" w:rsidRDefault="00D24D15" w:rsidP="00B15C45">
      <w:pPr>
        <w:spacing w:line="240" w:lineRule="auto"/>
        <w:rPr>
          <w:sz w:val="24"/>
          <w:szCs w:val="24"/>
        </w:rPr>
      </w:pPr>
      <w:r w:rsidRPr="00B15C45">
        <w:rPr>
          <w:sz w:val="24"/>
          <w:szCs w:val="24"/>
        </w:rPr>
        <w:t>3.4. На денежные обязательства , возникающие между Сторонами из договора или в связи с Договором, в т.ч. после его расторжения (прекращения), проценты, предусмотренные пунктом 1 статьи 317.1 Гражданского кодекса Российской Федерации, не начисляются.</w:t>
      </w:r>
    </w:p>
    <w:p w:rsidR="00D24D15" w:rsidRPr="00B15C45" w:rsidRDefault="00D24D15" w:rsidP="00B15C45">
      <w:pPr>
        <w:pStyle w:val="40"/>
        <w:numPr>
          <w:ilvl w:val="0"/>
          <w:numId w:val="0"/>
        </w:numPr>
        <w:jc w:val="center"/>
        <w:rPr>
          <w:b w:val="0"/>
          <w:i w:val="0"/>
          <w:sz w:val="24"/>
          <w:szCs w:val="24"/>
        </w:rPr>
      </w:pPr>
      <w:r w:rsidRPr="00B15C45">
        <w:rPr>
          <w:i w:val="0"/>
          <w:sz w:val="24"/>
          <w:szCs w:val="24"/>
        </w:rPr>
        <w:t>РАЗДЕЛ 4. ОТВЕТСТВЕННОСТЬ И ПОРЯДОК РАЗРЕШЕНИЯ СПОРОВ</w:t>
      </w:r>
    </w:p>
    <w:p w:rsidR="00D24D15" w:rsidRPr="00B15C45" w:rsidRDefault="00D24D15" w:rsidP="00B15C45">
      <w:pPr>
        <w:pStyle w:val="afffa"/>
        <w:numPr>
          <w:ilvl w:val="1"/>
          <w:numId w:val="48"/>
        </w:numPr>
        <w:tabs>
          <w:tab w:val="left" w:pos="993"/>
        </w:tabs>
        <w:ind w:left="0" w:firstLine="567"/>
        <w:contextualSpacing/>
        <w:jc w:val="both"/>
      </w:pPr>
      <w:r w:rsidRPr="00B15C45">
        <w:t>За неисполнение или ненадлежащее исполнение обязательств по настоящему Договору стороны несут ответственность, предусмотренную действующим законодательством Российской Федерации.</w:t>
      </w:r>
    </w:p>
    <w:p w:rsidR="00D24D15" w:rsidRPr="00B15C45" w:rsidRDefault="00D24D15" w:rsidP="00B15C45">
      <w:pPr>
        <w:pStyle w:val="afffa"/>
        <w:shd w:val="clear" w:color="auto" w:fill="FFFFFF"/>
        <w:ind w:left="0" w:firstLine="360"/>
        <w:jc w:val="both"/>
        <w:rPr>
          <w:b/>
          <w:bCs/>
          <w:color w:val="000000"/>
          <w:spacing w:val="-1"/>
        </w:rPr>
      </w:pPr>
      <w:r w:rsidRPr="00B15C45">
        <w:rPr>
          <w:color w:val="000000"/>
          <w:spacing w:val="-1"/>
        </w:rPr>
        <w:t xml:space="preserve">    4.2. Все споры и разногласия, которые могут возникнуть между сторонами, разрешаются путем переговоров.</w:t>
      </w:r>
    </w:p>
    <w:p w:rsidR="00D24D15" w:rsidRPr="00B15C45" w:rsidRDefault="00D24D15" w:rsidP="00B15C45">
      <w:pPr>
        <w:pStyle w:val="afffa"/>
        <w:shd w:val="clear" w:color="auto" w:fill="FFFFFF"/>
        <w:tabs>
          <w:tab w:val="left" w:pos="1066"/>
        </w:tabs>
        <w:ind w:left="0" w:firstLine="360"/>
        <w:jc w:val="both"/>
        <w:rPr>
          <w:color w:val="000000"/>
          <w:spacing w:val="1"/>
        </w:rPr>
      </w:pPr>
      <w:r w:rsidRPr="00B15C45">
        <w:rPr>
          <w:color w:val="000000"/>
          <w:spacing w:val="1"/>
        </w:rPr>
        <w:t xml:space="preserve">    4.3. При не урегулировании в процессе переговоров спорных вопросов, споры разрешаются в порядке, установленном действующим законодательством Российской Федерации. </w:t>
      </w:r>
    </w:p>
    <w:p w:rsidR="00D24D15" w:rsidRPr="00B15C45" w:rsidRDefault="00D24D15" w:rsidP="00B15C45">
      <w:pPr>
        <w:spacing w:line="240" w:lineRule="auto"/>
        <w:rPr>
          <w:sz w:val="24"/>
          <w:szCs w:val="24"/>
        </w:rPr>
      </w:pPr>
    </w:p>
    <w:p w:rsidR="00D24D15" w:rsidRPr="00B15C45" w:rsidRDefault="00D24D15" w:rsidP="00B15C45">
      <w:pPr>
        <w:pStyle w:val="40"/>
        <w:numPr>
          <w:ilvl w:val="0"/>
          <w:numId w:val="0"/>
        </w:numPr>
        <w:jc w:val="center"/>
        <w:rPr>
          <w:b w:val="0"/>
          <w:i w:val="0"/>
          <w:sz w:val="24"/>
          <w:szCs w:val="24"/>
        </w:rPr>
      </w:pPr>
      <w:r w:rsidRPr="00B15C45">
        <w:rPr>
          <w:i w:val="0"/>
          <w:sz w:val="24"/>
          <w:szCs w:val="24"/>
        </w:rPr>
        <w:t>РАЗДЕЛ 5. ОБСТОЯТЕЛЬСТВА НЕПРЕОДОЛИМОЙ СИЛЫ (ФОРС-МАЖОР)</w:t>
      </w:r>
    </w:p>
    <w:p w:rsidR="00D24D15" w:rsidRPr="00B15C45" w:rsidRDefault="00D24D15" w:rsidP="00B15C45">
      <w:pPr>
        <w:tabs>
          <w:tab w:val="left" w:pos="851"/>
          <w:tab w:val="left" w:pos="1134"/>
          <w:tab w:val="left" w:pos="1418"/>
        </w:tabs>
        <w:spacing w:line="240" w:lineRule="auto"/>
        <w:rPr>
          <w:sz w:val="24"/>
          <w:szCs w:val="24"/>
        </w:rPr>
      </w:pPr>
      <w:r w:rsidRPr="00B15C45">
        <w:rPr>
          <w:sz w:val="24"/>
          <w:szCs w:val="24"/>
        </w:rPr>
        <w:t>5.1. Стороны не несут ответственности за неисполнение или ненадлежащее исполнение своих обязательств по Договору в том случае, если это неисполнение явилось следствием действия обстоятельств непреодолимой силы. В этих случаях стороны оговаривают дальнейшие условия договора протоколом взаимного соглашения.</w:t>
      </w:r>
    </w:p>
    <w:p w:rsidR="00D24D15" w:rsidRPr="00B15C45" w:rsidRDefault="00D24D15" w:rsidP="00B15C45">
      <w:pPr>
        <w:pStyle w:val="40"/>
        <w:numPr>
          <w:ilvl w:val="0"/>
          <w:numId w:val="0"/>
        </w:numPr>
        <w:jc w:val="center"/>
        <w:rPr>
          <w:b w:val="0"/>
          <w:i w:val="0"/>
          <w:sz w:val="24"/>
          <w:szCs w:val="24"/>
        </w:rPr>
      </w:pPr>
      <w:r w:rsidRPr="00B15C45">
        <w:rPr>
          <w:i w:val="0"/>
          <w:sz w:val="24"/>
          <w:szCs w:val="24"/>
        </w:rPr>
        <w:t>РАЗДЕЛ 6. СРОК ДЕЙСТВИЯ ДОГОВОРА</w:t>
      </w:r>
    </w:p>
    <w:p w:rsidR="00D24D15" w:rsidRPr="00B15C45" w:rsidRDefault="00D24D15" w:rsidP="00B15C45">
      <w:pPr>
        <w:pStyle w:val="afffa"/>
        <w:numPr>
          <w:ilvl w:val="1"/>
          <w:numId w:val="49"/>
        </w:numPr>
        <w:tabs>
          <w:tab w:val="left" w:pos="0"/>
        </w:tabs>
        <w:ind w:left="0" w:firstLine="567"/>
        <w:contextualSpacing/>
        <w:jc w:val="both"/>
      </w:pPr>
      <w:r w:rsidRPr="00B15C45">
        <w:t>Настоящий Договор вступает в силу с момента его подписания обеими Сторонами и действует до исполнения Сторонами своих обязательств.</w:t>
      </w:r>
    </w:p>
    <w:p w:rsidR="00D24D15" w:rsidRPr="00B15C45" w:rsidRDefault="00D24D15" w:rsidP="00B15C45">
      <w:pPr>
        <w:pStyle w:val="afffa"/>
        <w:numPr>
          <w:ilvl w:val="1"/>
          <w:numId w:val="49"/>
        </w:numPr>
        <w:tabs>
          <w:tab w:val="left" w:pos="0"/>
        </w:tabs>
        <w:ind w:left="0" w:firstLine="567"/>
        <w:contextualSpacing/>
        <w:jc w:val="both"/>
      </w:pPr>
      <w:r w:rsidRPr="00B15C45">
        <w:t>Настоящий Договор может быть расторгнут в порядке, установленном Законодательством Российской Федерации.</w:t>
      </w:r>
    </w:p>
    <w:p w:rsidR="00D24D15" w:rsidRPr="00B15C45" w:rsidRDefault="00D24D15" w:rsidP="00B15C45">
      <w:pPr>
        <w:pStyle w:val="21"/>
        <w:numPr>
          <w:ilvl w:val="0"/>
          <w:numId w:val="0"/>
        </w:numPr>
        <w:ind w:left="1134" w:hanging="1134"/>
        <w:jc w:val="center"/>
        <w:rPr>
          <w:sz w:val="24"/>
          <w:szCs w:val="24"/>
        </w:rPr>
      </w:pPr>
      <w:r w:rsidRPr="00B15C45">
        <w:rPr>
          <w:sz w:val="24"/>
          <w:szCs w:val="24"/>
        </w:rPr>
        <w:t>РАЗДЕЛ 7. ПРОЧИЕ УСЛОВИЯ</w:t>
      </w:r>
    </w:p>
    <w:p w:rsidR="00D24D15" w:rsidRPr="00B15C45" w:rsidRDefault="00D24D15" w:rsidP="00B15C45">
      <w:pPr>
        <w:tabs>
          <w:tab w:val="left" w:pos="567"/>
        </w:tabs>
        <w:spacing w:line="240" w:lineRule="auto"/>
        <w:rPr>
          <w:sz w:val="24"/>
          <w:szCs w:val="24"/>
        </w:rPr>
      </w:pPr>
      <w:r w:rsidRPr="00B15C45">
        <w:rPr>
          <w:sz w:val="24"/>
          <w:szCs w:val="24"/>
        </w:rPr>
        <w:t xml:space="preserve">         7.1.</w:t>
      </w:r>
      <w:r w:rsidRPr="00B15C45">
        <w:rPr>
          <w:sz w:val="24"/>
          <w:szCs w:val="24"/>
        </w:rPr>
        <w:tab/>
      </w:r>
      <w:r w:rsidRPr="00B15C45">
        <w:rPr>
          <w:color w:val="000000"/>
          <w:sz w:val="24"/>
          <w:szCs w:val="24"/>
        </w:rPr>
        <w:t>Во всем остальном, что не предусмотрено настоящим Договором, стороны руководствуются</w:t>
      </w:r>
      <w:r w:rsidRPr="00B15C45">
        <w:rPr>
          <w:color w:val="000000"/>
          <w:spacing w:val="-12"/>
          <w:sz w:val="24"/>
          <w:szCs w:val="24"/>
        </w:rPr>
        <w:t xml:space="preserve"> </w:t>
      </w:r>
      <w:r w:rsidRPr="00B15C45">
        <w:rPr>
          <w:color w:val="000000"/>
          <w:sz w:val="24"/>
          <w:szCs w:val="24"/>
        </w:rPr>
        <w:t>действующим законодательством Российской Федерации</w:t>
      </w:r>
      <w:r w:rsidRPr="00B15C45">
        <w:rPr>
          <w:sz w:val="24"/>
          <w:szCs w:val="24"/>
        </w:rPr>
        <w:t>.</w:t>
      </w:r>
    </w:p>
    <w:p w:rsidR="00D24D15" w:rsidRPr="00B15C45" w:rsidRDefault="00D24D15" w:rsidP="00B15C45">
      <w:pPr>
        <w:spacing w:line="240" w:lineRule="auto"/>
        <w:rPr>
          <w:sz w:val="24"/>
          <w:szCs w:val="24"/>
        </w:rPr>
      </w:pPr>
      <w:r w:rsidRPr="00B15C45">
        <w:rPr>
          <w:sz w:val="24"/>
          <w:szCs w:val="24"/>
        </w:rPr>
        <w:t xml:space="preserve">         7.2.</w:t>
      </w:r>
      <w:r w:rsidRPr="00B15C45">
        <w:rPr>
          <w:sz w:val="24"/>
          <w:szCs w:val="24"/>
        </w:rPr>
        <w:tab/>
        <w:t>Все изменения и дополнения к настоящему Договору, в том числе Приложения и соглашения о расторжении настоящего Договора, действительны лишь в том случае, если они совершены в письменной форме, подписаны полномочными представителями сторон и скреплены их (сторон) печатями.</w:t>
      </w:r>
    </w:p>
    <w:p w:rsidR="00D24D15" w:rsidRPr="00B15C45" w:rsidRDefault="00B15C45" w:rsidP="00B15C45">
      <w:pPr>
        <w:tabs>
          <w:tab w:val="left" w:pos="993"/>
        </w:tabs>
        <w:spacing w:line="240" w:lineRule="auto"/>
        <w:rPr>
          <w:sz w:val="24"/>
          <w:szCs w:val="24"/>
        </w:rPr>
      </w:pPr>
      <w:r>
        <w:rPr>
          <w:sz w:val="24"/>
          <w:szCs w:val="24"/>
        </w:rPr>
        <w:t xml:space="preserve">         7.3. </w:t>
      </w:r>
      <w:r w:rsidR="00D24D15" w:rsidRPr="00B15C45">
        <w:rPr>
          <w:sz w:val="24"/>
          <w:szCs w:val="24"/>
        </w:rPr>
        <w:t>В случае изменения адреса местонахождения или других реквизитов Стороны обязаны письменно уведомить об этом друг друга в течение 5 (пяти) рабочих дней с даты изменения.</w:t>
      </w:r>
    </w:p>
    <w:p w:rsidR="00D24D15" w:rsidRPr="00B15C45" w:rsidRDefault="00D24D15" w:rsidP="00B15C45">
      <w:pPr>
        <w:pStyle w:val="afffa"/>
        <w:numPr>
          <w:ilvl w:val="1"/>
          <w:numId w:val="50"/>
        </w:numPr>
        <w:tabs>
          <w:tab w:val="left" w:pos="426"/>
          <w:tab w:val="left" w:pos="993"/>
          <w:tab w:val="left" w:pos="1276"/>
          <w:tab w:val="left" w:pos="1418"/>
        </w:tabs>
        <w:ind w:left="0" w:firstLine="495"/>
        <w:contextualSpacing/>
        <w:jc w:val="both"/>
      </w:pPr>
      <w:r w:rsidRPr="00B15C45">
        <w:t xml:space="preserve">           Стороны обмениваются информацией по официальным и контактным адресам о настоящих и прочих мероприятиях, программах обучения и т.д., используя средства электронной связи, включая факс и электронную почту. </w:t>
      </w:r>
    </w:p>
    <w:p w:rsidR="00D24D15" w:rsidRPr="00B15C45" w:rsidRDefault="00D24D15" w:rsidP="00B15C45">
      <w:pPr>
        <w:tabs>
          <w:tab w:val="left" w:pos="993"/>
        </w:tabs>
        <w:spacing w:line="240" w:lineRule="auto"/>
        <w:rPr>
          <w:sz w:val="24"/>
          <w:szCs w:val="24"/>
        </w:rPr>
      </w:pPr>
      <w:r w:rsidRPr="00B15C45">
        <w:rPr>
          <w:sz w:val="24"/>
          <w:szCs w:val="24"/>
        </w:rPr>
        <w:t xml:space="preserve">         7.5.</w:t>
      </w:r>
      <w:r w:rsidRPr="00B15C45">
        <w:rPr>
          <w:sz w:val="24"/>
          <w:szCs w:val="24"/>
        </w:rPr>
        <w:tab/>
        <w:t>Настоящий Договор составлен и подписан в двух экземплярах (по одному экземпляру для каждой из сторон), каждый из которых имеет равную юридическую силу.</w:t>
      </w:r>
    </w:p>
    <w:p w:rsidR="00D24D15" w:rsidRPr="00B15C45" w:rsidRDefault="00D24D15" w:rsidP="00B15C45">
      <w:pPr>
        <w:pStyle w:val="21"/>
        <w:numPr>
          <w:ilvl w:val="0"/>
          <w:numId w:val="0"/>
        </w:numPr>
        <w:ind w:left="1134" w:hanging="1134"/>
        <w:jc w:val="center"/>
        <w:rPr>
          <w:sz w:val="24"/>
          <w:szCs w:val="24"/>
        </w:rPr>
      </w:pPr>
      <w:r w:rsidRPr="00B15C45">
        <w:rPr>
          <w:sz w:val="24"/>
          <w:szCs w:val="24"/>
        </w:rPr>
        <w:t xml:space="preserve">РАЗДЕЛ </w:t>
      </w:r>
      <w:r w:rsidR="00B15C45">
        <w:rPr>
          <w:sz w:val="24"/>
          <w:szCs w:val="24"/>
        </w:rPr>
        <w:t>8</w:t>
      </w:r>
      <w:r w:rsidRPr="00B15C45">
        <w:rPr>
          <w:sz w:val="24"/>
          <w:szCs w:val="24"/>
        </w:rPr>
        <w:t>. АДРЕСА, ПОДПИСИ И РЕКВИЗИТЫ СТОРОН</w:t>
      </w:r>
    </w:p>
    <w:tbl>
      <w:tblPr>
        <w:tblW w:w="9500" w:type="dxa"/>
        <w:tblInd w:w="-71" w:type="dxa"/>
        <w:tblLayout w:type="fixed"/>
        <w:tblCellMar>
          <w:left w:w="71" w:type="dxa"/>
          <w:right w:w="71" w:type="dxa"/>
        </w:tblCellMar>
        <w:tblLook w:val="04A0" w:firstRow="1" w:lastRow="0" w:firstColumn="1" w:lastColumn="0" w:noHBand="0" w:noVBand="1"/>
      </w:tblPr>
      <w:tblGrid>
        <w:gridCol w:w="4820"/>
        <w:gridCol w:w="4680"/>
      </w:tblGrid>
      <w:tr w:rsidR="00D24D15" w:rsidRPr="00B15C45" w:rsidTr="00D24D15">
        <w:tc>
          <w:tcPr>
            <w:tcW w:w="4820" w:type="dxa"/>
            <w:shd w:val="clear" w:color="auto" w:fill="FFFFFF"/>
          </w:tcPr>
          <w:p w:rsidR="00D24D15" w:rsidRPr="00B15C45" w:rsidRDefault="00D24D15" w:rsidP="00B15C45">
            <w:pPr>
              <w:spacing w:line="240" w:lineRule="auto"/>
              <w:rPr>
                <w:b/>
                <w:smallCaps/>
                <w:sz w:val="24"/>
                <w:szCs w:val="24"/>
              </w:rPr>
            </w:pPr>
            <w:r w:rsidRPr="00B15C45">
              <w:rPr>
                <w:b/>
                <w:smallCaps/>
                <w:sz w:val="24"/>
                <w:szCs w:val="24"/>
              </w:rPr>
              <w:t xml:space="preserve">                      ЗАКАЗЧИК:</w:t>
            </w:r>
          </w:p>
          <w:p w:rsidR="00D24D15" w:rsidRPr="00B15C45" w:rsidRDefault="00D24D15" w:rsidP="00B15C45">
            <w:pPr>
              <w:spacing w:line="240" w:lineRule="auto"/>
              <w:rPr>
                <w:b/>
                <w:smallCaps/>
                <w:sz w:val="24"/>
                <w:szCs w:val="24"/>
              </w:rPr>
            </w:pPr>
          </w:p>
          <w:p w:rsidR="00D24D15" w:rsidRPr="00B15C45" w:rsidRDefault="00D24D15" w:rsidP="00B15C45">
            <w:pPr>
              <w:spacing w:line="240" w:lineRule="auto"/>
              <w:ind w:firstLine="0"/>
              <w:rPr>
                <w:b/>
                <w:color w:val="000000"/>
                <w:sz w:val="24"/>
                <w:szCs w:val="24"/>
              </w:rPr>
            </w:pPr>
            <w:r w:rsidRPr="00B15C45">
              <w:rPr>
                <w:b/>
                <w:color w:val="000000"/>
                <w:sz w:val="24"/>
                <w:szCs w:val="24"/>
              </w:rPr>
              <w:t xml:space="preserve"> ОАО «</w:t>
            </w:r>
            <w:r w:rsidRPr="00B15C45">
              <w:rPr>
                <w:b/>
                <w:sz w:val="24"/>
                <w:szCs w:val="24"/>
              </w:rPr>
              <w:t>Э.ОН Россия</w:t>
            </w:r>
            <w:r w:rsidRPr="00B15C45">
              <w:rPr>
                <w:b/>
                <w:color w:val="000000"/>
                <w:sz w:val="24"/>
                <w:szCs w:val="24"/>
              </w:rPr>
              <w:t>»</w:t>
            </w:r>
          </w:p>
          <w:p w:rsidR="00D24D15" w:rsidRPr="00B15C45" w:rsidRDefault="00D24D15" w:rsidP="00B15C45">
            <w:pPr>
              <w:spacing w:line="240" w:lineRule="auto"/>
              <w:ind w:firstLine="0"/>
              <w:rPr>
                <w:b/>
                <w:sz w:val="24"/>
                <w:szCs w:val="24"/>
              </w:rPr>
            </w:pPr>
            <w:r w:rsidRPr="00B15C45">
              <w:rPr>
                <w:b/>
                <w:sz w:val="24"/>
                <w:szCs w:val="24"/>
              </w:rPr>
              <w:t xml:space="preserve">Юридический адрес: </w:t>
            </w:r>
            <w:r w:rsidRPr="00B15C45">
              <w:rPr>
                <w:sz w:val="24"/>
                <w:szCs w:val="24"/>
              </w:rPr>
              <w:t>628406, РФ, Тюменская</w:t>
            </w:r>
            <w:r w:rsidRPr="00B15C45">
              <w:rPr>
                <w:b/>
                <w:sz w:val="24"/>
                <w:szCs w:val="24"/>
              </w:rPr>
              <w:t xml:space="preserve"> </w:t>
            </w:r>
            <w:r w:rsidRPr="00B15C45">
              <w:rPr>
                <w:sz w:val="24"/>
                <w:szCs w:val="24"/>
              </w:rPr>
              <w:t>обл., Ханты-Мансийский автономный</w:t>
            </w:r>
            <w:r w:rsidRPr="00B15C45">
              <w:rPr>
                <w:b/>
                <w:sz w:val="24"/>
                <w:szCs w:val="24"/>
              </w:rPr>
              <w:t xml:space="preserve"> </w:t>
            </w:r>
            <w:r w:rsidRPr="00B15C45">
              <w:rPr>
                <w:sz w:val="24"/>
                <w:szCs w:val="24"/>
              </w:rPr>
              <w:t>округ - Югра, г.Сургут, ул.Энергостроителей, 23, сооружение 34</w:t>
            </w:r>
          </w:p>
          <w:p w:rsidR="00D24D15" w:rsidRPr="00B15C45" w:rsidRDefault="00D24D15" w:rsidP="00B15C45">
            <w:pPr>
              <w:spacing w:line="240" w:lineRule="auto"/>
              <w:ind w:firstLine="0"/>
              <w:rPr>
                <w:b/>
                <w:sz w:val="24"/>
                <w:szCs w:val="24"/>
              </w:rPr>
            </w:pPr>
            <w:r w:rsidRPr="00B15C45">
              <w:rPr>
                <w:b/>
                <w:sz w:val="24"/>
                <w:szCs w:val="24"/>
              </w:rPr>
              <w:t>Грузополучатель (плательщик):</w:t>
            </w:r>
          </w:p>
          <w:p w:rsidR="00D24D15" w:rsidRPr="00B15C45" w:rsidRDefault="00D24D15" w:rsidP="00B15C45">
            <w:pPr>
              <w:spacing w:line="240" w:lineRule="auto"/>
              <w:ind w:firstLine="0"/>
              <w:rPr>
                <w:sz w:val="24"/>
                <w:szCs w:val="24"/>
              </w:rPr>
            </w:pPr>
            <w:r w:rsidRPr="00B15C45">
              <w:rPr>
                <w:sz w:val="24"/>
                <w:szCs w:val="24"/>
              </w:rPr>
              <w:t>Филиал «Шатурская ГРЭС» ОАО «Э.ОН Россия»</w:t>
            </w:r>
          </w:p>
          <w:p w:rsidR="00D24D15" w:rsidRPr="00B15C45" w:rsidRDefault="00D24D15" w:rsidP="00B15C45">
            <w:pPr>
              <w:spacing w:line="240" w:lineRule="auto"/>
              <w:ind w:firstLine="0"/>
              <w:rPr>
                <w:sz w:val="24"/>
                <w:szCs w:val="24"/>
              </w:rPr>
            </w:pPr>
            <w:r w:rsidRPr="00B15C45">
              <w:rPr>
                <w:b/>
                <w:sz w:val="24"/>
                <w:szCs w:val="24"/>
              </w:rPr>
              <w:t>Почтовый адрес:</w:t>
            </w:r>
            <w:r w:rsidRPr="00B15C45">
              <w:rPr>
                <w:sz w:val="24"/>
                <w:szCs w:val="24"/>
              </w:rPr>
              <w:t xml:space="preserve"> 140700, РФ, Московска</w:t>
            </w:r>
            <w:r w:rsidR="00B15C45">
              <w:rPr>
                <w:sz w:val="24"/>
                <w:szCs w:val="24"/>
              </w:rPr>
              <w:t xml:space="preserve">я обл., </w:t>
            </w:r>
            <w:r w:rsidRPr="00B15C45">
              <w:rPr>
                <w:sz w:val="24"/>
                <w:szCs w:val="24"/>
              </w:rPr>
              <w:t>г.Шатура, Черноозерский проезд, дом 5</w:t>
            </w:r>
          </w:p>
          <w:p w:rsidR="00D24D15" w:rsidRPr="00B15C45" w:rsidRDefault="00D24D15" w:rsidP="00B15C45">
            <w:pPr>
              <w:spacing w:line="240" w:lineRule="auto"/>
              <w:ind w:firstLine="0"/>
              <w:rPr>
                <w:sz w:val="24"/>
                <w:szCs w:val="24"/>
              </w:rPr>
            </w:pPr>
            <w:r w:rsidRPr="00B15C45">
              <w:rPr>
                <w:sz w:val="24"/>
                <w:szCs w:val="24"/>
              </w:rPr>
              <w:t>ИНН/КПП  8602067092/504902001</w:t>
            </w:r>
          </w:p>
          <w:p w:rsidR="00D24D15" w:rsidRPr="00B15C45" w:rsidRDefault="00D24D15" w:rsidP="00B15C45">
            <w:pPr>
              <w:spacing w:line="240" w:lineRule="auto"/>
              <w:ind w:firstLine="0"/>
              <w:rPr>
                <w:sz w:val="24"/>
                <w:szCs w:val="24"/>
              </w:rPr>
            </w:pPr>
            <w:r w:rsidRPr="00B15C45">
              <w:rPr>
                <w:sz w:val="24"/>
                <w:szCs w:val="24"/>
              </w:rPr>
              <w:t>БИК 044525823</w:t>
            </w:r>
          </w:p>
          <w:p w:rsidR="00D24D15" w:rsidRPr="00B15C45" w:rsidRDefault="00D24D15" w:rsidP="00B15C45">
            <w:pPr>
              <w:spacing w:line="240" w:lineRule="auto"/>
              <w:ind w:firstLine="0"/>
              <w:rPr>
                <w:sz w:val="24"/>
                <w:szCs w:val="24"/>
              </w:rPr>
            </w:pPr>
            <w:r w:rsidRPr="00B15C45">
              <w:rPr>
                <w:sz w:val="24"/>
                <w:szCs w:val="24"/>
              </w:rPr>
              <w:t>р/с 40702810792000000445</w:t>
            </w:r>
          </w:p>
          <w:p w:rsidR="00D24D15" w:rsidRPr="00B15C45" w:rsidRDefault="00D24D15" w:rsidP="00B15C45">
            <w:pPr>
              <w:spacing w:line="240" w:lineRule="auto"/>
              <w:ind w:firstLine="0"/>
              <w:rPr>
                <w:sz w:val="24"/>
                <w:szCs w:val="24"/>
              </w:rPr>
            </w:pPr>
            <w:r w:rsidRPr="00B15C45">
              <w:rPr>
                <w:sz w:val="24"/>
                <w:szCs w:val="24"/>
              </w:rPr>
              <w:t>к/с 30101810200000000823</w:t>
            </w:r>
          </w:p>
          <w:p w:rsidR="00D24D15" w:rsidRPr="00B15C45" w:rsidRDefault="00D24D15" w:rsidP="00B15C45">
            <w:pPr>
              <w:spacing w:line="240" w:lineRule="auto"/>
              <w:ind w:firstLine="0"/>
              <w:rPr>
                <w:sz w:val="24"/>
                <w:szCs w:val="24"/>
              </w:rPr>
            </w:pPr>
            <w:r w:rsidRPr="00B15C45">
              <w:rPr>
                <w:sz w:val="24"/>
                <w:szCs w:val="24"/>
              </w:rPr>
              <w:t>в ГПБ (ОАО), г. Москва</w:t>
            </w:r>
          </w:p>
          <w:p w:rsidR="00D24D15" w:rsidRPr="00B15C45" w:rsidRDefault="00D24D15" w:rsidP="00B15C45">
            <w:pPr>
              <w:spacing w:line="240" w:lineRule="auto"/>
              <w:rPr>
                <w:sz w:val="24"/>
                <w:szCs w:val="24"/>
              </w:rPr>
            </w:pPr>
          </w:p>
          <w:p w:rsidR="00D24D15" w:rsidRPr="00B15C45" w:rsidRDefault="00D24D15" w:rsidP="00B15C45">
            <w:pPr>
              <w:spacing w:line="240" w:lineRule="auto"/>
              <w:ind w:firstLine="0"/>
              <w:rPr>
                <w:sz w:val="24"/>
                <w:szCs w:val="24"/>
              </w:rPr>
            </w:pPr>
            <w:r w:rsidRPr="00B15C45">
              <w:rPr>
                <w:sz w:val="24"/>
                <w:szCs w:val="24"/>
              </w:rPr>
              <w:t>Менеджер по УП филиала «Шатурская ГРЭС»</w:t>
            </w:r>
            <w:r w:rsidR="00B15C45">
              <w:rPr>
                <w:sz w:val="24"/>
                <w:szCs w:val="24"/>
              </w:rPr>
              <w:t xml:space="preserve"> </w:t>
            </w:r>
            <w:r w:rsidRPr="00B15C45">
              <w:rPr>
                <w:sz w:val="24"/>
                <w:szCs w:val="24"/>
              </w:rPr>
              <w:t>ОАО «Э.ОН Россия»</w:t>
            </w:r>
          </w:p>
          <w:p w:rsidR="00D24D15" w:rsidRPr="00B15C45" w:rsidRDefault="00D24D15" w:rsidP="00B15C45">
            <w:pPr>
              <w:spacing w:line="240" w:lineRule="auto"/>
              <w:ind w:firstLine="0"/>
              <w:rPr>
                <w:b/>
                <w:sz w:val="24"/>
                <w:szCs w:val="24"/>
              </w:rPr>
            </w:pPr>
            <w:r w:rsidRPr="00B15C45">
              <w:rPr>
                <w:b/>
                <w:sz w:val="24"/>
                <w:szCs w:val="24"/>
              </w:rPr>
              <w:t>_____________________Богданова Н.В.</w:t>
            </w:r>
          </w:p>
          <w:p w:rsidR="00D24D15" w:rsidRPr="00B15C45" w:rsidRDefault="00D24D15" w:rsidP="00B15C45">
            <w:pPr>
              <w:spacing w:line="240" w:lineRule="auto"/>
              <w:jc w:val="right"/>
              <w:rPr>
                <w:b/>
                <w:smallCaps/>
                <w:sz w:val="24"/>
                <w:szCs w:val="24"/>
              </w:rPr>
            </w:pPr>
          </w:p>
        </w:tc>
        <w:tc>
          <w:tcPr>
            <w:tcW w:w="4680" w:type="dxa"/>
            <w:shd w:val="clear" w:color="auto" w:fill="FFFFFF"/>
          </w:tcPr>
          <w:p w:rsidR="00D24D15" w:rsidRPr="00B15C45" w:rsidRDefault="00D24D15" w:rsidP="00B15C45">
            <w:pPr>
              <w:spacing w:line="240" w:lineRule="auto"/>
              <w:rPr>
                <w:b/>
                <w:smallCaps/>
                <w:sz w:val="24"/>
                <w:szCs w:val="24"/>
              </w:rPr>
            </w:pPr>
            <w:r w:rsidRPr="00B15C45">
              <w:rPr>
                <w:b/>
                <w:smallCaps/>
                <w:sz w:val="24"/>
                <w:szCs w:val="24"/>
              </w:rPr>
              <w:t xml:space="preserve">                      ИСПОЛНИТЕЛЬ:</w:t>
            </w:r>
          </w:p>
          <w:p w:rsidR="00D24D15" w:rsidRPr="00B15C45" w:rsidRDefault="00D24D15" w:rsidP="00B15C45">
            <w:pPr>
              <w:pStyle w:val="affc"/>
              <w:jc w:val="both"/>
              <w:rPr>
                <w:b w:val="0"/>
                <w:sz w:val="24"/>
                <w:szCs w:val="24"/>
              </w:rPr>
            </w:pPr>
          </w:p>
          <w:p w:rsidR="00D24D15" w:rsidRPr="00B15C45" w:rsidRDefault="00D24D15" w:rsidP="00B15C45">
            <w:pPr>
              <w:tabs>
                <w:tab w:val="left" w:pos="1038"/>
              </w:tabs>
              <w:spacing w:line="240" w:lineRule="auto"/>
              <w:rPr>
                <w:sz w:val="24"/>
                <w:szCs w:val="24"/>
              </w:rPr>
            </w:pPr>
            <w:r w:rsidRPr="00B15C45">
              <w:rPr>
                <w:sz w:val="24"/>
                <w:szCs w:val="24"/>
              </w:rPr>
              <w:tab/>
            </w:r>
          </w:p>
        </w:tc>
      </w:tr>
    </w:tbl>
    <w:p w:rsidR="00D24D15" w:rsidRPr="00D24D15" w:rsidRDefault="00D24D15" w:rsidP="00D24D15"/>
    <w:p w:rsidR="00E044C1" w:rsidRDefault="00406535" w:rsidP="00165C37">
      <w:pPr>
        <w:pStyle w:val="1"/>
        <w:numPr>
          <w:ilvl w:val="0"/>
          <w:numId w:val="39"/>
        </w:numPr>
        <w:spacing w:before="0" w:after="0" w:line="276" w:lineRule="auto"/>
        <w:jc w:val="both"/>
        <w:rPr>
          <w:rFonts w:ascii="Times New Roman" w:hAnsi="Times New Roman"/>
          <w:sz w:val="24"/>
          <w:szCs w:val="24"/>
        </w:rPr>
      </w:pPr>
      <w:bookmarkStart w:id="113" w:name="_Toc425956820"/>
      <w:r w:rsidRPr="00CC6391">
        <w:rPr>
          <w:rFonts w:ascii="Times New Roman" w:hAnsi="Times New Roman"/>
          <w:sz w:val="24"/>
          <w:szCs w:val="24"/>
        </w:rPr>
        <w:t>Т</w:t>
      </w:r>
      <w:r w:rsidR="00B1053C" w:rsidRPr="00CC6391">
        <w:rPr>
          <w:rFonts w:ascii="Times New Roman" w:hAnsi="Times New Roman"/>
          <w:sz w:val="24"/>
          <w:szCs w:val="24"/>
        </w:rPr>
        <w:t xml:space="preserve">ЕХНИЧЕСКАЯ ЧАСТЬ </w:t>
      </w:r>
      <w:bookmarkEnd w:id="113"/>
    </w:p>
    <w:p w:rsidR="00D24D15" w:rsidRPr="00FC59E7" w:rsidRDefault="00D24D15" w:rsidP="00B15C45">
      <w:pPr>
        <w:spacing w:line="240" w:lineRule="auto"/>
        <w:ind w:firstLine="0"/>
        <w:jc w:val="center"/>
        <w:rPr>
          <w:b/>
          <w:sz w:val="24"/>
          <w:szCs w:val="24"/>
        </w:rPr>
      </w:pPr>
      <w:r w:rsidRPr="00FC59E7">
        <w:rPr>
          <w:b/>
          <w:sz w:val="24"/>
          <w:szCs w:val="24"/>
        </w:rPr>
        <w:t>Техническое задание</w:t>
      </w:r>
    </w:p>
    <w:p w:rsidR="00D24D15" w:rsidRPr="00FC59E7" w:rsidRDefault="00D24D15" w:rsidP="00B15C45">
      <w:pPr>
        <w:pStyle w:val="afff5"/>
        <w:ind w:left="600"/>
        <w:rPr>
          <w:sz w:val="24"/>
          <w:szCs w:val="24"/>
        </w:rPr>
      </w:pPr>
      <w:r w:rsidRPr="00FC59E7">
        <w:rPr>
          <w:sz w:val="24"/>
          <w:szCs w:val="24"/>
        </w:rPr>
        <w:t>на оказание образовательных услуг по подготовке,</w:t>
      </w:r>
    </w:p>
    <w:p w:rsidR="00D24D15" w:rsidRPr="00FC59E7" w:rsidRDefault="00D24D15" w:rsidP="00B15C45">
      <w:pPr>
        <w:pStyle w:val="afff5"/>
        <w:ind w:left="600"/>
        <w:rPr>
          <w:sz w:val="24"/>
          <w:szCs w:val="24"/>
        </w:rPr>
      </w:pPr>
      <w:r w:rsidRPr="00FC59E7">
        <w:rPr>
          <w:sz w:val="24"/>
          <w:szCs w:val="24"/>
        </w:rPr>
        <w:t>переподготовке и повышению квалификации кадров</w:t>
      </w:r>
    </w:p>
    <w:p w:rsidR="00D24D15" w:rsidRPr="00FC59E7" w:rsidRDefault="00D24D15" w:rsidP="00B15C45">
      <w:pPr>
        <w:pStyle w:val="afff5"/>
        <w:ind w:left="600"/>
        <w:rPr>
          <w:sz w:val="24"/>
          <w:szCs w:val="24"/>
        </w:rPr>
      </w:pPr>
      <w:r w:rsidRPr="00FC59E7">
        <w:rPr>
          <w:sz w:val="24"/>
          <w:szCs w:val="24"/>
        </w:rPr>
        <w:t>филиала «Шатурская ГРЭС» ОАО «Э.ОН Россия»</w:t>
      </w:r>
    </w:p>
    <w:p w:rsidR="00B15C45" w:rsidRPr="00FC59E7" w:rsidRDefault="00B15C45" w:rsidP="00B15C45">
      <w:pPr>
        <w:pStyle w:val="afff5"/>
        <w:ind w:left="600"/>
        <w:rPr>
          <w:sz w:val="24"/>
          <w:szCs w:val="24"/>
        </w:rPr>
      </w:pPr>
    </w:p>
    <w:p w:rsidR="00B15C45" w:rsidRDefault="00B15C45" w:rsidP="00B15C45">
      <w:pPr>
        <w:numPr>
          <w:ilvl w:val="0"/>
          <w:numId w:val="51"/>
        </w:numPr>
        <w:spacing w:line="240" w:lineRule="auto"/>
        <w:rPr>
          <w:b/>
          <w:sz w:val="24"/>
        </w:rPr>
      </w:pPr>
      <w:r>
        <w:rPr>
          <w:b/>
          <w:sz w:val="24"/>
        </w:rPr>
        <w:t>Место оказания услуг.</w:t>
      </w:r>
    </w:p>
    <w:p w:rsidR="00B15C45" w:rsidRDefault="00B15C45" w:rsidP="00FC59E7">
      <w:pPr>
        <w:spacing w:line="240" w:lineRule="auto"/>
        <w:ind w:firstLine="0"/>
        <w:rPr>
          <w:sz w:val="24"/>
          <w:szCs w:val="24"/>
        </w:rPr>
      </w:pPr>
      <w:r w:rsidRPr="00225A4C">
        <w:rPr>
          <w:sz w:val="24"/>
          <w:szCs w:val="24"/>
        </w:rPr>
        <w:t xml:space="preserve">Оказание образовательных услуг по подготовке, переподготовке и повышению квалификации </w:t>
      </w:r>
      <w:r>
        <w:rPr>
          <w:sz w:val="24"/>
          <w:szCs w:val="24"/>
        </w:rPr>
        <w:t xml:space="preserve">рабочих, руководителей и специалистов филиала «Шатурская ГРЭС» ОАО «Э.ОН Россия» в 2016 году в учебном центре и на филиале при численности группы </w:t>
      </w:r>
      <w:r w:rsidR="00FC59E7">
        <w:rPr>
          <w:sz w:val="24"/>
          <w:szCs w:val="24"/>
        </w:rPr>
        <w:t xml:space="preserve">более </w:t>
      </w:r>
      <w:r w:rsidRPr="00F76564">
        <w:rPr>
          <w:b/>
          <w:sz w:val="24"/>
          <w:szCs w:val="24"/>
        </w:rPr>
        <w:t>7</w:t>
      </w:r>
      <w:r w:rsidRPr="00F76564">
        <w:rPr>
          <w:sz w:val="24"/>
          <w:szCs w:val="24"/>
        </w:rPr>
        <w:t xml:space="preserve"> чел</w:t>
      </w:r>
      <w:r w:rsidR="00FC59E7">
        <w:rPr>
          <w:sz w:val="24"/>
          <w:szCs w:val="24"/>
        </w:rPr>
        <w:t>овек</w:t>
      </w:r>
      <w:r>
        <w:rPr>
          <w:sz w:val="24"/>
          <w:szCs w:val="24"/>
        </w:rPr>
        <w:t xml:space="preserve"> (с выездом преподавателя учебного центра на филиал) </w:t>
      </w:r>
    </w:p>
    <w:p w:rsidR="00B15C45" w:rsidRPr="00225A4C" w:rsidRDefault="00B15C45" w:rsidP="00B15C45">
      <w:pPr>
        <w:spacing w:line="240" w:lineRule="auto"/>
        <w:ind w:left="426"/>
        <w:rPr>
          <w:sz w:val="24"/>
          <w:szCs w:val="24"/>
        </w:rPr>
      </w:pPr>
    </w:p>
    <w:p w:rsidR="00B15C45" w:rsidRDefault="00B15C45" w:rsidP="00B15C45">
      <w:pPr>
        <w:numPr>
          <w:ilvl w:val="0"/>
          <w:numId w:val="51"/>
        </w:numPr>
        <w:spacing w:line="240" w:lineRule="auto"/>
        <w:rPr>
          <w:b/>
          <w:sz w:val="24"/>
        </w:rPr>
      </w:pPr>
      <w:r>
        <w:rPr>
          <w:b/>
          <w:sz w:val="24"/>
        </w:rPr>
        <w:t>Основание для оказания услуг.</w:t>
      </w:r>
    </w:p>
    <w:p w:rsidR="00B15C45" w:rsidRDefault="00B15C45" w:rsidP="00FC59E7">
      <w:pPr>
        <w:shd w:val="clear" w:color="auto" w:fill="FFFFFF"/>
        <w:spacing w:line="240" w:lineRule="auto"/>
        <w:ind w:firstLine="0"/>
        <w:rPr>
          <w:sz w:val="24"/>
          <w:szCs w:val="24"/>
        </w:rPr>
      </w:pPr>
      <w:r>
        <w:rPr>
          <w:sz w:val="24"/>
          <w:szCs w:val="24"/>
        </w:rPr>
        <w:t>План обучения персонала филиала «Шатурская ГРЭС» ОАО «Э.ОН Россия» на 2016 год.</w:t>
      </w:r>
    </w:p>
    <w:p w:rsidR="00FC59E7" w:rsidRDefault="00FC59E7" w:rsidP="00FC59E7">
      <w:pPr>
        <w:shd w:val="clear" w:color="auto" w:fill="FFFFFF"/>
        <w:spacing w:line="240" w:lineRule="auto"/>
        <w:ind w:firstLine="0"/>
        <w:rPr>
          <w:sz w:val="24"/>
          <w:szCs w:val="24"/>
        </w:rPr>
      </w:pPr>
    </w:p>
    <w:p w:rsidR="00FC59E7" w:rsidRPr="00FC59E7" w:rsidRDefault="00FC59E7" w:rsidP="00FC59E7">
      <w:pPr>
        <w:pStyle w:val="afffa"/>
        <w:numPr>
          <w:ilvl w:val="0"/>
          <w:numId w:val="51"/>
        </w:numPr>
        <w:shd w:val="clear" w:color="auto" w:fill="FFFFFF"/>
        <w:rPr>
          <w:b/>
        </w:rPr>
      </w:pPr>
      <w:r w:rsidRPr="00FC59E7">
        <w:rPr>
          <w:b/>
        </w:rPr>
        <w:t>Цель оказания услуг.</w:t>
      </w:r>
    </w:p>
    <w:p w:rsidR="00D24D15" w:rsidRDefault="00FC59E7" w:rsidP="00FC59E7">
      <w:pPr>
        <w:spacing w:line="240" w:lineRule="auto"/>
        <w:ind w:firstLine="0"/>
        <w:rPr>
          <w:sz w:val="24"/>
          <w:szCs w:val="24"/>
        </w:rPr>
      </w:pPr>
      <w:r>
        <w:rPr>
          <w:sz w:val="24"/>
          <w:szCs w:val="24"/>
        </w:rPr>
        <w:t>Подготовка, переподготовка и повышение</w:t>
      </w:r>
      <w:r w:rsidRPr="00D67478">
        <w:rPr>
          <w:sz w:val="24"/>
          <w:szCs w:val="24"/>
        </w:rPr>
        <w:t xml:space="preserve"> квалификации </w:t>
      </w:r>
      <w:r>
        <w:rPr>
          <w:sz w:val="24"/>
          <w:szCs w:val="24"/>
        </w:rPr>
        <w:t xml:space="preserve">руководителей, </w:t>
      </w:r>
      <w:r w:rsidRPr="00D67478">
        <w:rPr>
          <w:sz w:val="24"/>
          <w:szCs w:val="24"/>
        </w:rPr>
        <w:t xml:space="preserve">рабочих и специалистов </w:t>
      </w:r>
      <w:r>
        <w:rPr>
          <w:sz w:val="24"/>
          <w:szCs w:val="24"/>
        </w:rPr>
        <w:t>с целью безаварийной работы электростанции. Развитие способностей, умений, навыков, позволяющих обеспечивать надежное и безопасное производство при эксплуатации теплосилового оборудования, отработка навыков по управлению технологическим оборудованием в нормальных и аварийных режимах</w:t>
      </w:r>
      <w:r w:rsidR="002023EE">
        <w:rPr>
          <w:sz w:val="24"/>
          <w:szCs w:val="24"/>
        </w:rPr>
        <w:t>.</w:t>
      </w:r>
    </w:p>
    <w:p w:rsidR="002023EE" w:rsidRPr="00FC59E7" w:rsidRDefault="002023EE" w:rsidP="00FC59E7">
      <w:pPr>
        <w:spacing w:line="240" w:lineRule="auto"/>
        <w:ind w:firstLine="0"/>
        <w:rPr>
          <w:sz w:val="24"/>
          <w:szCs w:val="24"/>
        </w:rPr>
      </w:pPr>
    </w:p>
    <w:p w:rsidR="00D24D15" w:rsidRPr="00B15C45" w:rsidRDefault="00D24D15" w:rsidP="00B15C45">
      <w:pPr>
        <w:pStyle w:val="afffa"/>
        <w:numPr>
          <w:ilvl w:val="0"/>
          <w:numId w:val="51"/>
        </w:numPr>
        <w:rPr>
          <w:b/>
        </w:rPr>
      </w:pPr>
      <w:r w:rsidRPr="00B15C45">
        <w:rPr>
          <w:b/>
        </w:rPr>
        <w:t>Содержание услуг.</w:t>
      </w:r>
    </w:p>
    <w:p w:rsidR="00D24D15" w:rsidRPr="00B15C45" w:rsidRDefault="002023EE" w:rsidP="00FC59E7">
      <w:pPr>
        <w:spacing w:line="240" w:lineRule="auto"/>
        <w:ind w:firstLine="0"/>
        <w:rPr>
          <w:bCs/>
          <w:sz w:val="24"/>
          <w:szCs w:val="24"/>
        </w:rPr>
      </w:pPr>
      <w:r>
        <w:rPr>
          <w:bCs/>
          <w:sz w:val="24"/>
          <w:szCs w:val="24"/>
        </w:rPr>
        <w:t>4</w:t>
      </w:r>
      <w:r w:rsidR="00D24D15" w:rsidRPr="00B15C45">
        <w:rPr>
          <w:bCs/>
          <w:sz w:val="24"/>
          <w:szCs w:val="24"/>
        </w:rPr>
        <w:t>.1.</w:t>
      </w:r>
      <w:r w:rsidR="00D24D15" w:rsidRPr="00B15C45">
        <w:rPr>
          <w:sz w:val="24"/>
          <w:szCs w:val="24"/>
        </w:rPr>
        <w:t xml:space="preserve"> Оказание образовательных услуг по подготовке, переподготовке и повышению квалификации рабочих, руководителей и специалистов филиала «Шатурская ГРЭС» ОАО «Э.ОН Россия» в 2016 году  в соответствии с перечнем требуемых </w:t>
      </w:r>
      <w:r w:rsidR="00D24D15" w:rsidRPr="00B15C45">
        <w:rPr>
          <w:bCs/>
          <w:color w:val="000000"/>
          <w:sz w:val="24"/>
          <w:szCs w:val="24"/>
        </w:rPr>
        <w:t>направлений,  специальностей  и  курсов  по  видам  обучения (Приложение №</w:t>
      </w:r>
      <w:r>
        <w:rPr>
          <w:bCs/>
          <w:color w:val="000000"/>
          <w:sz w:val="24"/>
          <w:szCs w:val="24"/>
        </w:rPr>
        <w:t xml:space="preserve"> </w:t>
      </w:r>
      <w:r w:rsidR="00D24D15" w:rsidRPr="00B15C45">
        <w:rPr>
          <w:bCs/>
          <w:color w:val="000000"/>
          <w:sz w:val="24"/>
          <w:szCs w:val="24"/>
        </w:rPr>
        <w:t>1</w:t>
      </w:r>
      <w:r w:rsidR="00D24D15" w:rsidRPr="00B15C45">
        <w:rPr>
          <w:bCs/>
          <w:sz w:val="24"/>
          <w:szCs w:val="24"/>
        </w:rPr>
        <w:t xml:space="preserve">), с предварительным предоставлением  календарно-тематического плана проведения образовательных  мероприятий с указанием дат, кол-вом часов программы подготовки, включая дистанционную, теоретическую и практическую подготовку. </w:t>
      </w:r>
    </w:p>
    <w:p w:rsidR="00D24D15" w:rsidRPr="00B15C45" w:rsidRDefault="002023EE" w:rsidP="00FC59E7">
      <w:pPr>
        <w:spacing w:line="240" w:lineRule="auto"/>
        <w:ind w:firstLine="0"/>
        <w:rPr>
          <w:bCs/>
          <w:sz w:val="24"/>
          <w:szCs w:val="24"/>
        </w:rPr>
      </w:pPr>
      <w:r>
        <w:rPr>
          <w:bCs/>
          <w:color w:val="000000"/>
          <w:sz w:val="24"/>
          <w:szCs w:val="24"/>
        </w:rPr>
        <w:t>4</w:t>
      </w:r>
      <w:r w:rsidR="00D24D15" w:rsidRPr="00B15C45">
        <w:rPr>
          <w:bCs/>
          <w:color w:val="000000"/>
          <w:sz w:val="24"/>
          <w:szCs w:val="24"/>
        </w:rPr>
        <w:t>.2.</w:t>
      </w:r>
      <w:r w:rsidR="00D24D15" w:rsidRPr="00B15C45">
        <w:rPr>
          <w:sz w:val="24"/>
          <w:szCs w:val="24"/>
        </w:rPr>
        <w:t xml:space="preserve"> По окончании обучения и успешной сдачи экзаменов, учебный центр обязан выдать обученному персоналу, подтверждающие документы о прохождении обучения и аттестации, оформленные в соответствии с нормами и требованиями Ростехнадзора.</w:t>
      </w:r>
    </w:p>
    <w:p w:rsidR="00D24D15" w:rsidRPr="00B15C45" w:rsidRDefault="002023EE" w:rsidP="00FC59E7">
      <w:pPr>
        <w:pStyle w:val="24"/>
        <w:ind w:left="0"/>
        <w:rPr>
          <w:sz w:val="24"/>
        </w:rPr>
      </w:pPr>
      <w:r>
        <w:rPr>
          <w:sz w:val="24"/>
        </w:rPr>
        <w:t>4</w:t>
      </w:r>
      <w:r w:rsidR="00FC59E7">
        <w:rPr>
          <w:sz w:val="24"/>
        </w:rPr>
        <w:t xml:space="preserve">.3. </w:t>
      </w:r>
      <w:r w:rsidR="00D24D15" w:rsidRPr="00B15C45">
        <w:rPr>
          <w:sz w:val="24"/>
        </w:rPr>
        <w:t>Представление оригиналов отчетной документации Учебным центром, по результатам оказанных образовательных услуг, в бухгалтерию филиала, не позднее 7 семи) рабочих дней после предоставления образовательных услуг.</w:t>
      </w:r>
    </w:p>
    <w:p w:rsidR="00D24D15" w:rsidRPr="00B15C45" w:rsidRDefault="002023EE" w:rsidP="00FC59E7">
      <w:pPr>
        <w:pStyle w:val="24"/>
        <w:ind w:left="0"/>
        <w:rPr>
          <w:sz w:val="24"/>
        </w:rPr>
      </w:pPr>
      <w:r>
        <w:rPr>
          <w:sz w:val="24"/>
        </w:rPr>
        <w:t>4</w:t>
      </w:r>
      <w:r w:rsidR="00D24D15" w:rsidRPr="00B15C45">
        <w:rPr>
          <w:sz w:val="24"/>
        </w:rPr>
        <w:t>.4.   Подготовка, оформление и передача пакета документов на обученных специалистов в Учебном центре для прохождения аттестации в Ростехнадзоре, для получения протокола проверки знаний.</w:t>
      </w:r>
    </w:p>
    <w:p w:rsidR="00D24D15" w:rsidRDefault="002023EE" w:rsidP="00FC59E7">
      <w:pPr>
        <w:pStyle w:val="24"/>
        <w:ind w:left="0"/>
        <w:rPr>
          <w:sz w:val="24"/>
        </w:rPr>
      </w:pPr>
      <w:r>
        <w:rPr>
          <w:sz w:val="24"/>
        </w:rPr>
        <w:t>4</w:t>
      </w:r>
      <w:r w:rsidR="00FC59E7">
        <w:rPr>
          <w:sz w:val="24"/>
        </w:rPr>
        <w:t xml:space="preserve">.5. </w:t>
      </w:r>
      <w:r w:rsidR="00D24D15" w:rsidRPr="00B15C45">
        <w:rPr>
          <w:sz w:val="24"/>
        </w:rPr>
        <w:t xml:space="preserve">Сопровождение специалистов филиала представителем Учебного центра на комиссию по аттестации в Ростехнадзор. </w:t>
      </w:r>
    </w:p>
    <w:p w:rsidR="00B15C45" w:rsidRPr="00B15C45" w:rsidRDefault="00B15C45" w:rsidP="00B15C45">
      <w:pPr>
        <w:pStyle w:val="24"/>
        <w:ind w:left="426" w:hanging="426"/>
        <w:rPr>
          <w:sz w:val="24"/>
        </w:rPr>
      </w:pPr>
    </w:p>
    <w:p w:rsidR="00D24D15" w:rsidRPr="00B15C45" w:rsidRDefault="00D24D15" w:rsidP="00B15C45">
      <w:pPr>
        <w:numPr>
          <w:ilvl w:val="0"/>
          <w:numId w:val="51"/>
        </w:numPr>
        <w:spacing w:line="240" w:lineRule="auto"/>
        <w:rPr>
          <w:b/>
          <w:sz w:val="24"/>
          <w:szCs w:val="24"/>
        </w:rPr>
      </w:pPr>
      <w:r w:rsidRPr="00B15C45">
        <w:rPr>
          <w:b/>
          <w:sz w:val="24"/>
          <w:szCs w:val="24"/>
        </w:rPr>
        <w:t>Требование к исполнителю:</w:t>
      </w:r>
      <w:r w:rsidRPr="00B15C45">
        <w:rPr>
          <w:sz w:val="24"/>
          <w:szCs w:val="24"/>
        </w:rPr>
        <w:t xml:space="preserve"> </w:t>
      </w:r>
    </w:p>
    <w:p w:rsidR="00D24D15" w:rsidRPr="00B15C45" w:rsidRDefault="00327F61" w:rsidP="00FC59E7">
      <w:pPr>
        <w:shd w:val="clear" w:color="auto" w:fill="FFFFFF"/>
        <w:spacing w:line="240" w:lineRule="auto"/>
        <w:ind w:firstLine="0"/>
        <w:rPr>
          <w:color w:val="000000"/>
          <w:spacing w:val="-5"/>
          <w:sz w:val="24"/>
          <w:szCs w:val="24"/>
        </w:rPr>
      </w:pPr>
      <w:r>
        <w:rPr>
          <w:color w:val="000000"/>
          <w:spacing w:val="-5"/>
          <w:sz w:val="24"/>
          <w:szCs w:val="24"/>
        </w:rPr>
        <w:t xml:space="preserve">5.1. </w:t>
      </w:r>
      <w:r w:rsidR="00D24D15" w:rsidRPr="00B15C45">
        <w:rPr>
          <w:color w:val="000000"/>
          <w:spacing w:val="-5"/>
          <w:sz w:val="24"/>
          <w:szCs w:val="24"/>
        </w:rPr>
        <w:t>Наличие лицензии на право осуществления образовательной деятельности.</w:t>
      </w:r>
    </w:p>
    <w:p w:rsidR="00D24D15" w:rsidRPr="00B15C45" w:rsidRDefault="00327F61" w:rsidP="00FC59E7">
      <w:pPr>
        <w:shd w:val="clear" w:color="auto" w:fill="FFFFFF"/>
        <w:spacing w:line="240" w:lineRule="auto"/>
        <w:ind w:firstLine="0"/>
        <w:rPr>
          <w:color w:val="000000"/>
          <w:spacing w:val="-5"/>
          <w:sz w:val="24"/>
          <w:szCs w:val="24"/>
        </w:rPr>
      </w:pPr>
      <w:r>
        <w:rPr>
          <w:color w:val="000000"/>
          <w:spacing w:val="-5"/>
          <w:sz w:val="24"/>
          <w:szCs w:val="24"/>
        </w:rPr>
        <w:t>5</w:t>
      </w:r>
      <w:r w:rsidR="00D24D15" w:rsidRPr="00B15C45">
        <w:rPr>
          <w:color w:val="000000"/>
          <w:spacing w:val="-5"/>
          <w:sz w:val="24"/>
          <w:szCs w:val="24"/>
        </w:rPr>
        <w:t>.2. Наличие свидетельства об аккредитации.</w:t>
      </w:r>
    </w:p>
    <w:p w:rsidR="00B15C45" w:rsidRDefault="00327F61" w:rsidP="00FC59E7">
      <w:pPr>
        <w:shd w:val="clear" w:color="auto" w:fill="FFFFFF"/>
        <w:spacing w:line="240" w:lineRule="auto"/>
        <w:ind w:firstLine="0"/>
        <w:rPr>
          <w:color w:val="000000"/>
          <w:spacing w:val="-5"/>
          <w:sz w:val="24"/>
          <w:szCs w:val="24"/>
        </w:rPr>
      </w:pPr>
      <w:r>
        <w:rPr>
          <w:color w:val="000000"/>
          <w:spacing w:val="-5"/>
          <w:sz w:val="24"/>
          <w:szCs w:val="24"/>
        </w:rPr>
        <w:t>5</w:t>
      </w:r>
      <w:r w:rsidR="00D24D15" w:rsidRPr="00B15C45">
        <w:rPr>
          <w:color w:val="000000"/>
          <w:spacing w:val="-5"/>
          <w:sz w:val="24"/>
          <w:szCs w:val="24"/>
        </w:rPr>
        <w:t xml:space="preserve">.3. Наличие  утвержденных программ обучения в соответствии с </w:t>
      </w:r>
      <w:r w:rsidR="00D24D15" w:rsidRPr="00B15C45">
        <w:rPr>
          <w:sz w:val="24"/>
          <w:szCs w:val="24"/>
        </w:rPr>
        <w:t xml:space="preserve">перечнем требуемых </w:t>
      </w:r>
      <w:r w:rsidR="00D24D15" w:rsidRPr="00B15C45">
        <w:rPr>
          <w:bCs/>
          <w:color w:val="000000"/>
          <w:sz w:val="24"/>
          <w:szCs w:val="24"/>
        </w:rPr>
        <w:t>направлений,  специальностей  и  курсов  по  видам  обучения</w:t>
      </w:r>
      <w:r w:rsidR="00D24D15" w:rsidRPr="00B15C45">
        <w:rPr>
          <w:color w:val="000000"/>
          <w:spacing w:val="-5"/>
          <w:sz w:val="24"/>
          <w:szCs w:val="24"/>
        </w:rPr>
        <w:t xml:space="preserve"> (Приложение №</w:t>
      </w:r>
      <w:r w:rsidR="00FC59E7">
        <w:rPr>
          <w:color w:val="000000"/>
          <w:spacing w:val="-5"/>
          <w:sz w:val="24"/>
          <w:szCs w:val="24"/>
        </w:rPr>
        <w:t xml:space="preserve"> </w:t>
      </w:r>
      <w:r w:rsidR="00D24D15" w:rsidRPr="00B15C45">
        <w:rPr>
          <w:color w:val="000000"/>
          <w:spacing w:val="-5"/>
          <w:sz w:val="24"/>
          <w:szCs w:val="24"/>
        </w:rPr>
        <w:t>1)</w:t>
      </w:r>
      <w:r w:rsidR="00FC59E7">
        <w:rPr>
          <w:color w:val="000000"/>
          <w:spacing w:val="-5"/>
          <w:sz w:val="24"/>
          <w:szCs w:val="24"/>
        </w:rPr>
        <w:t>.</w:t>
      </w:r>
    </w:p>
    <w:p w:rsidR="00FC59E7" w:rsidRDefault="00FC59E7" w:rsidP="00B15C45">
      <w:pPr>
        <w:shd w:val="clear" w:color="auto" w:fill="FFFFFF"/>
        <w:spacing w:line="240" w:lineRule="auto"/>
        <w:ind w:left="360"/>
        <w:rPr>
          <w:color w:val="000000"/>
          <w:spacing w:val="-5"/>
          <w:sz w:val="24"/>
          <w:szCs w:val="24"/>
        </w:rPr>
      </w:pPr>
    </w:p>
    <w:p w:rsidR="002023EE" w:rsidRPr="002023EE" w:rsidRDefault="00D24D15" w:rsidP="002023EE">
      <w:pPr>
        <w:pStyle w:val="afffa"/>
        <w:numPr>
          <w:ilvl w:val="0"/>
          <w:numId w:val="51"/>
        </w:numPr>
        <w:shd w:val="clear" w:color="auto" w:fill="FFFFFF"/>
        <w:rPr>
          <w:color w:val="000000"/>
          <w:spacing w:val="-5"/>
        </w:rPr>
      </w:pPr>
      <w:r w:rsidRPr="00FC59E7">
        <w:rPr>
          <w:b/>
        </w:rPr>
        <w:t>Требования к оказанию услуг</w:t>
      </w:r>
      <w:r w:rsidR="002023EE">
        <w:rPr>
          <w:b/>
        </w:rPr>
        <w:t>:</w:t>
      </w:r>
    </w:p>
    <w:p w:rsidR="00D24D15" w:rsidRPr="002023EE" w:rsidRDefault="00D24D15" w:rsidP="002023EE">
      <w:pPr>
        <w:pStyle w:val="afffa"/>
        <w:numPr>
          <w:ilvl w:val="1"/>
          <w:numId w:val="56"/>
        </w:numPr>
        <w:shd w:val="clear" w:color="auto" w:fill="FFFFFF"/>
        <w:ind w:left="0" w:firstLine="0"/>
        <w:jc w:val="both"/>
        <w:rPr>
          <w:color w:val="000000"/>
          <w:spacing w:val="-5"/>
        </w:rPr>
      </w:pPr>
      <w:r w:rsidRPr="002023EE">
        <w:rPr>
          <w:color w:val="000000"/>
          <w:spacing w:val="-5"/>
        </w:rPr>
        <w:t>ИСПОЛНИТЕЛЬ обеспечивает качественное предоставление образовательных услуг в соответствии  с перечнем  направлений, специальностей и курсов по видам обучения филиала «Шатурская ГРЭС» ОАО «Э.ОН Россия» на 2016 год. Для организации учебных занятий привлекать высококвалифицированных преподавателей, руководителей соответствующих ведомств, специалистов-практиков,</w:t>
      </w:r>
      <w:r w:rsidRPr="00FC59E7">
        <w:t xml:space="preserve"> имеющих  опыт практической работы и подготовки персонала энергопредприятий. Желаемый стаж работы преподавателей в  области обучения персонала не менее 5 лет.</w:t>
      </w:r>
      <w:r w:rsidRPr="002023EE">
        <w:rPr>
          <w:color w:val="FF0000"/>
          <w:spacing w:val="-5"/>
        </w:rPr>
        <w:t xml:space="preserve"> </w:t>
      </w:r>
    </w:p>
    <w:p w:rsidR="00D24D15" w:rsidRPr="002023EE" w:rsidRDefault="00D24D15" w:rsidP="002023EE">
      <w:pPr>
        <w:pStyle w:val="afffa"/>
        <w:numPr>
          <w:ilvl w:val="1"/>
          <w:numId w:val="56"/>
        </w:numPr>
        <w:shd w:val="clear" w:color="auto" w:fill="FFFFFF"/>
        <w:ind w:left="0" w:firstLine="0"/>
        <w:jc w:val="both"/>
        <w:rPr>
          <w:color w:val="000000"/>
          <w:spacing w:val="-5"/>
        </w:rPr>
      </w:pPr>
      <w:r w:rsidRPr="002023EE">
        <w:rPr>
          <w:color w:val="000000"/>
          <w:spacing w:val="-5"/>
        </w:rPr>
        <w:t>К обучению специалистов филиала в соответствии с утвержденной программой обучения, привлекать преподавателей, которые имеют подтвержденную аттестацию в Ростехнадзоре о праве обучения специалистов по заявленным тематикам курса.</w:t>
      </w:r>
    </w:p>
    <w:p w:rsidR="00D24D15" w:rsidRPr="00B15C45" w:rsidRDefault="00D24D15" w:rsidP="002023EE">
      <w:pPr>
        <w:numPr>
          <w:ilvl w:val="1"/>
          <w:numId w:val="56"/>
        </w:numPr>
        <w:shd w:val="clear" w:color="auto" w:fill="FFFFFF"/>
        <w:spacing w:line="240" w:lineRule="auto"/>
        <w:ind w:left="0" w:firstLine="0"/>
        <w:rPr>
          <w:spacing w:val="-5"/>
          <w:sz w:val="24"/>
          <w:szCs w:val="24"/>
        </w:rPr>
      </w:pPr>
      <w:r w:rsidRPr="00B15C45">
        <w:rPr>
          <w:spacing w:val="-5"/>
          <w:sz w:val="24"/>
          <w:szCs w:val="24"/>
        </w:rPr>
        <w:t xml:space="preserve"> Обучение должно проходить, строго в соответствии с утвержденными разделами и тематиками программы обучения, а также количеством часов утвержденной программы подготовки специалистов.</w:t>
      </w:r>
    </w:p>
    <w:p w:rsidR="00D24D15" w:rsidRPr="00B15C45" w:rsidRDefault="00D24D15" w:rsidP="002023EE">
      <w:pPr>
        <w:numPr>
          <w:ilvl w:val="1"/>
          <w:numId w:val="56"/>
        </w:numPr>
        <w:shd w:val="clear" w:color="auto" w:fill="FFFFFF"/>
        <w:spacing w:line="240" w:lineRule="auto"/>
        <w:ind w:left="0" w:firstLine="0"/>
        <w:rPr>
          <w:color w:val="000000"/>
          <w:spacing w:val="-5"/>
          <w:sz w:val="24"/>
          <w:szCs w:val="24"/>
        </w:rPr>
      </w:pPr>
      <w:r w:rsidRPr="00B15C45">
        <w:rPr>
          <w:color w:val="000000"/>
          <w:spacing w:val="-5"/>
          <w:sz w:val="24"/>
          <w:szCs w:val="24"/>
        </w:rPr>
        <w:t xml:space="preserve"> П</w:t>
      </w:r>
      <w:r w:rsidRPr="00B15C45">
        <w:rPr>
          <w:color w:val="000000"/>
          <w:sz w:val="24"/>
          <w:szCs w:val="24"/>
        </w:rPr>
        <w:t xml:space="preserve">одготовка должна  проводиться с использованием </w:t>
      </w:r>
      <w:r w:rsidRPr="00B15C45">
        <w:rPr>
          <w:sz w:val="24"/>
          <w:szCs w:val="24"/>
        </w:rPr>
        <w:t>методических пособий</w:t>
      </w:r>
      <w:r w:rsidRPr="00B15C45">
        <w:rPr>
          <w:color w:val="000000"/>
          <w:sz w:val="24"/>
          <w:szCs w:val="24"/>
        </w:rPr>
        <w:t xml:space="preserve"> </w:t>
      </w:r>
      <w:r w:rsidRPr="00B15C45">
        <w:rPr>
          <w:sz w:val="24"/>
          <w:szCs w:val="24"/>
        </w:rPr>
        <w:t>электронных обучающих систем</w:t>
      </w:r>
      <w:r w:rsidRPr="00B15C45">
        <w:rPr>
          <w:color w:val="000000"/>
          <w:sz w:val="24"/>
          <w:szCs w:val="24"/>
        </w:rPr>
        <w:t>,</w:t>
      </w:r>
      <w:r w:rsidRPr="00B15C45">
        <w:rPr>
          <w:sz w:val="24"/>
          <w:szCs w:val="24"/>
        </w:rPr>
        <w:t xml:space="preserve"> современных технических средств. </w:t>
      </w:r>
      <w:r w:rsidRPr="00B15C45">
        <w:rPr>
          <w:color w:val="000000"/>
          <w:sz w:val="24"/>
          <w:szCs w:val="24"/>
        </w:rPr>
        <w:t xml:space="preserve"> </w:t>
      </w:r>
    </w:p>
    <w:p w:rsidR="00D24D15" w:rsidRPr="00B15C45" w:rsidRDefault="00D24D15" w:rsidP="002023EE">
      <w:pPr>
        <w:numPr>
          <w:ilvl w:val="1"/>
          <w:numId w:val="56"/>
        </w:numPr>
        <w:tabs>
          <w:tab w:val="left" w:pos="0"/>
          <w:tab w:val="left" w:pos="180"/>
        </w:tabs>
        <w:spacing w:line="240" w:lineRule="auto"/>
        <w:ind w:left="0" w:firstLine="0"/>
        <w:rPr>
          <w:sz w:val="24"/>
          <w:szCs w:val="24"/>
        </w:rPr>
      </w:pPr>
      <w:r w:rsidRPr="00B15C45">
        <w:rPr>
          <w:sz w:val="24"/>
          <w:szCs w:val="24"/>
        </w:rPr>
        <w:t xml:space="preserve"> Организация и проведение проверки знаний – с использованием обучающей-электронной контролирующей системы, аттестованной в Ростехнадзоре.</w:t>
      </w:r>
    </w:p>
    <w:p w:rsidR="00D24D15" w:rsidRDefault="00D24D15" w:rsidP="002023EE">
      <w:pPr>
        <w:numPr>
          <w:ilvl w:val="1"/>
          <w:numId w:val="56"/>
        </w:numPr>
        <w:tabs>
          <w:tab w:val="left" w:pos="0"/>
          <w:tab w:val="left" w:pos="180"/>
        </w:tabs>
        <w:spacing w:line="240" w:lineRule="auto"/>
        <w:ind w:left="0" w:firstLine="0"/>
        <w:rPr>
          <w:sz w:val="24"/>
          <w:szCs w:val="24"/>
        </w:rPr>
      </w:pPr>
      <w:r w:rsidRPr="00B15C45">
        <w:rPr>
          <w:sz w:val="24"/>
          <w:szCs w:val="24"/>
        </w:rPr>
        <w:t>Услуги должны быть оказаны в установленные сроки и в полном объеме в соответствии с образовательными программами.</w:t>
      </w:r>
    </w:p>
    <w:p w:rsidR="00FC59E7" w:rsidRPr="00B15C45" w:rsidRDefault="00FC59E7" w:rsidP="00FC59E7">
      <w:pPr>
        <w:tabs>
          <w:tab w:val="left" w:pos="180"/>
          <w:tab w:val="left" w:pos="426"/>
        </w:tabs>
        <w:spacing w:line="240" w:lineRule="auto"/>
        <w:ind w:left="426" w:firstLine="0"/>
        <w:rPr>
          <w:sz w:val="24"/>
          <w:szCs w:val="24"/>
        </w:rPr>
      </w:pPr>
    </w:p>
    <w:p w:rsidR="00D24D15" w:rsidRPr="00FC59E7" w:rsidRDefault="00D24D15" w:rsidP="00FC59E7">
      <w:pPr>
        <w:pStyle w:val="afffa"/>
        <w:numPr>
          <w:ilvl w:val="0"/>
          <w:numId w:val="51"/>
        </w:numPr>
        <w:shd w:val="clear" w:color="auto" w:fill="FFFFFF"/>
        <w:tabs>
          <w:tab w:val="left" w:pos="180"/>
          <w:tab w:val="left" w:pos="709"/>
        </w:tabs>
        <w:rPr>
          <w:b/>
          <w:bCs/>
          <w:color w:val="000000"/>
          <w:spacing w:val="-8"/>
        </w:rPr>
      </w:pPr>
      <w:r w:rsidRPr="00FC59E7">
        <w:rPr>
          <w:b/>
          <w:bCs/>
          <w:color w:val="000000"/>
          <w:spacing w:val="-6"/>
        </w:rPr>
        <w:t xml:space="preserve">Этапы </w:t>
      </w:r>
      <w:r w:rsidRPr="00FC59E7">
        <w:rPr>
          <w:b/>
          <w:bCs/>
          <w:color w:val="000000"/>
          <w:spacing w:val="-8"/>
        </w:rPr>
        <w:t>оказания услуг.</w:t>
      </w:r>
    </w:p>
    <w:p w:rsidR="00D24D15" w:rsidRDefault="00D24D15" w:rsidP="00FC59E7">
      <w:pPr>
        <w:spacing w:line="240" w:lineRule="auto"/>
        <w:ind w:firstLine="0"/>
        <w:rPr>
          <w:color w:val="000000"/>
          <w:sz w:val="24"/>
          <w:szCs w:val="24"/>
        </w:rPr>
      </w:pPr>
      <w:r w:rsidRPr="00B15C45">
        <w:rPr>
          <w:color w:val="000000"/>
          <w:sz w:val="24"/>
          <w:szCs w:val="24"/>
        </w:rPr>
        <w:t>Срок выполнения работ: март - декабрь 2016г.</w:t>
      </w:r>
    </w:p>
    <w:p w:rsidR="00FC59E7" w:rsidRPr="00B15C45" w:rsidRDefault="00FC59E7" w:rsidP="00B15C45">
      <w:pPr>
        <w:spacing w:line="240" w:lineRule="auto"/>
        <w:rPr>
          <w:color w:val="000000"/>
          <w:sz w:val="24"/>
          <w:szCs w:val="24"/>
        </w:rPr>
      </w:pPr>
    </w:p>
    <w:p w:rsidR="00D24D15" w:rsidRPr="00FC59E7" w:rsidRDefault="00D24D15" w:rsidP="00FC59E7">
      <w:pPr>
        <w:pStyle w:val="afffa"/>
        <w:numPr>
          <w:ilvl w:val="0"/>
          <w:numId w:val="51"/>
        </w:numPr>
        <w:rPr>
          <w:b/>
        </w:rPr>
      </w:pPr>
      <w:r w:rsidRPr="00FC59E7">
        <w:rPr>
          <w:b/>
        </w:rPr>
        <w:t>Требования к приемке.</w:t>
      </w:r>
    </w:p>
    <w:p w:rsidR="00D24D15" w:rsidRPr="00B15C45" w:rsidRDefault="00D24D15" w:rsidP="002023EE">
      <w:pPr>
        <w:pStyle w:val="24"/>
        <w:ind w:left="0"/>
        <w:rPr>
          <w:sz w:val="24"/>
        </w:rPr>
      </w:pPr>
      <w:r w:rsidRPr="00B15C45">
        <w:rPr>
          <w:sz w:val="24"/>
        </w:rPr>
        <w:t>- организация и проведение учебного процесса в соответствии с</w:t>
      </w:r>
      <w:r w:rsidRPr="00B15C45">
        <w:rPr>
          <w:color w:val="000000"/>
          <w:sz w:val="24"/>
        </w:rPr>
        <w:t xml:space="preserve"> утвержденным календарно-тематическим планом обучения направлений, специальностей и курсов по видам обучения</w:t>
      </w:r>
      <w:r w:rsidRPr="00B15C45">
        <w:rPr>
          <w:sz w:val="24"/>
        </w:rPr>
        <w:t xml:space="preserve"> подготовки и повышения квалификации кадров филиала «Шатурская ГРЭС» ОАО «Э.ОН Россия».</w:t>
      </w:r>
    </w:p>
    <w:p w:rsidR="00D24D15" w:rsidRPr="00B15C45" w:rsidRDefault="00D24D15" w:rsidP="002023EE">
      <w:pPr>
        <w:spacing w:line="240" w:lineRule="auto"/>
        <w:ind w:firstLine="0"/>
        <w:rPr>
          <w:sz w:val="24"/>
          <w:szCs w:val="24"/>
        </w:rPr>
      </w:pPr>
      <w:r w:rsidRPr="00B15C45">
        <w:rPr>
          <w:b/>
          <w:sz w:val="24"/>
          <w:szCs w:val="24"/>
        </w:rPr>
        <w:t xml:space="preserve">-  </w:t>
      </w:r>
      <w:r w:rsidRPr="00B15C45">
        <w:rPr>
          <w:sz w:val="24"/>
          <w:szCs w:val="24"/>
        </w:rPr>
        <w:t>аттестация специалистов филиала по результатам обучения не менее 98% обученных.</w:t>
      </w:r>
    </w:p>
    <w:p w:rsidR="00D24D15" w:rsidRPr="00B15C45" w:rsidRDefault="00D24D15" w:rsidP="002023EE">
      <w:pPr>
        <w:spacing w:line="240" w:lineRule="auto"/>
        <w:ind w:firstLine="0"/>
        <w:rPr>
          <w:sz w:val="24"/>
          <w:szCs w:val="24"/>
        </w:rPr>
      </w:pPr>
      <w:r w:rsidRPr="00B15C45">
        <w:rPr>
          <w:sz w:val="24"/>
          <w:szCs w:val="24"/>
        </w:rPr>
        <w:t>- своевременное предоставление оригиналов отчетной документации в оговоренные сроки;</w:t>
      </w:r>
    </w:p>
    <w:p w:rsidR="00D24D15" w:rsidRPr="00B15C45" w:rsidRDefault="00D24D15" w:rsidP="002023EE">
      <w:pPr>
        <w:spacing w:line="240" w:lineRule="auto"/>
        <w:ind w:firstLine="0"/>
        <w:rPr>
          <w:sz w:val="24"/>
          <w:szCs w:val="24"/>
        </w:rPr>
      </w:pPr>
      <w:r w:rsidRPr="00B15C45">
        <w:rPr>
          <w:sz w:val="24"/>
          <w:szCs w:val="24"/>
        </w:rPr>
        <w:t>- предоставление персоналу, успешно выполнившему все требования учебного плана и успешно сдавшему экзамены документы установленного образца.</w:t>
      </w:r>
    </w:p>
    <w:p w:rsidR="006E0D94" w:rsidRDefault="006E0D94">
      <w:pPr>
        <w:spacing w:line="240" w:lineRule="auto"/>
        <w:ind w:firstLine="0"/>
        <w:jc w:val="left"/>
        <w:rPr>
          <w:sz w:val="24"/>
          <w:szCs w:val="24"/>
        </w:rPr>
      </w:pPr>
      <w:r>
        <w:rPr>
          <w:sz w:val="24"/>
          <w:szCs w:val="24"/>
        </w:rPr>
        <w:br w:type="page"/>
      </w:r>
    </w:p>
    <w:p w:rsidR="006E0D94" w:rsidRDefault="006E0D94" w:rsidP="002023EE">
      <w:pPr>
        <w:spacing w:line="240" w:lineRule="auto"/>
        <w:ind w:left="360"/>
        <w:rPr>
          <w:sz w:val="24"/>
          <w:szCs w:val="24"/>
        </w:rPr>
        <w:sectPr w:rsidR="006E0D94" w:rsidSect="00FA63B6">
          <w:headerReference w:type="default" r:id="rId16"/>
          <w:footerReference w:type="default" r:id="rId17"/>
          <w:pgSz w:w="11906" w:h="16838" w:code="9"/>
          <w:pgMar w:top="1440" w:right="707" w:bottom="1440" w:left="1080" w:header="567" w:footer="294" w:gutter="0"/>
          <w:cols w:space="708"/>
          <w:docGrid w:linePitch="381"/>
        </w:sectPr>
      </w:pPr>
    </w:p>
    <w:p w:rsidR="007F1BC6" w:rsidRPr="00B15C45" w:rsidRDefault="007F1BC6" w:rsidP="002023EE">
      <w:pPr>
        <w:spacing w:line="240" w:lineRule="auto"/>
        <w:ind w:left="360"/>
        <w:rPr>
          <w:sz w:val="24"/>
          <w:szCs w:val="24"/>
        </w:rPr>
      </w:pPr>
    </w:p>
    <w:tbl>
      <w:tblPr>
        <w:tblW w:w="0" w:type="auto"/>
        <w:tblInd w:w="93" w:type="dxa"/>
        <w:tblLook w:val="04A0" w:firstRow="1" w:lastRow="0" w:firstColumn="1" w:lastColumn="0" w:noHBand="0" w:noVBand="1"/>
      </w:tblPr>
      <w:tblGrid>
        <w:gridCol w:w="603"/>
        <w:gridCol w:w="2736"/>
        <w:gridCol w:w="832"/>
        <w:gridCol w:w="429"/>
        <w:gridCol w:w="378"/>
        <w:gridCol w:w="443"/>
        <w:gridCol w:w="443"/>
        <w:gridCol w:w="485"/>
        <w:gridCol w:w="450"/>
        <w:gridCol w:w="387"/>
        <w:gridCol w:w="387"/>
        <w:gridCol w:w="387"/>
        <w:gridCol w:w="387"/>
        <w:gridCol w:w="387"/>
        <w:gridCol w:w="387"/>
        <w:gridCol w:w="387"/>
        <w:gridCol w:w="387"/>
        <w:gridCol w:w="387"/>
        <w:gridCol w:w="378"/>
        <w:gridCol w:w="473"/>
        <w:gridCol w:w="470"/>
        <w:gridCol w:w="451"/>
        <w:gridCol w:w="429"/>
        <w:gridCol w:w="381"/>
        <w:gridCol w:w="381"/>
        <w:gridCol w:w="418"/>
        <w:gridCol w:w="418"/>
      </w:tblGrid>
      <w:tr w:rsidR="007F1BC6" w:rsidRPr="007F1BC6" w:rsidTr="006E0D94">
        <w:trPr>
          <w:trHeight w:val="645"/>
        </w:trPr>
        <w:tc>
          <w:tcPr>
            <w:tcW w:w="584" w:type="dxa"/>
            <w:tcBorders>
              <w:top w:val="nil"/>
              <w:left w:val="nil"/>
              <w:bottom w:val="nil"/>
              <w:right w:val="nil"/>
            </w:tcBorders>
            <w:shd w:val="clear" w:color="auto" w:fill="auto"/>
            <w:noWrap/>
            <w:vAlign w:val="bottom"/>
            <w:hideMark/>
          </w:tcPr>
          <w:p w:rsidR="007F1BC6" w:rsidRPr="007F1BC6" w:rsidRDefault="007F1BC6" w:rsidP="007F1BC6">
            <w:pPr>
              <w:spacing w:line="240" w:lineRule="auto"/>
              <w:ind w:firstLine="0"/>
              <w:jc w:val="left"/>
              <w:rPr>
                <w:rFonts w:ascii="Calibri" w:hAnsi="Calibri"/>
                <w:snapToGrid/>
                <w:color w:val="000000"/>
                <w:sz w:val="22"/>
                <w:szCs w:val="22"/>
              </w:rPr>
            </w:pPr>
          </w:p>
        </w:tc>
        <w:tc>
          <w:tcPr>
            <w:tcW w:w="3820" w:type="dxa"/>
            <w:tcBorders>
              <w:top w:val="nil"/>
              <w:left w:val="nil"/>
              <w:bottom w:val="nil"/>
              <w:right w:val="nil"/>
            </w:tcBorders>
            <w:shd w:val="clear" w:color="auto" w:fill="auto"/>
            <w:noWrap/>
            <w:vAlign w:val="bottom"/>
            <w:hideMark/>
          </w:tcPr>
          <w:p w:rsidR="007F1BC6" w:rsidRPr="007F1BC6" w:rsidRDefault="007F1BC6" w:rsidP="007F1BC6">
            <w:pPr>
              <w:spacing w:line="240" w:lineRule="auto"/>
              <w:ind w:firstLine="0"/>
              <w:jc w:val="left"/>
              <w:rPr>
                <w:rFonts w:ascii="Calibri" w:hAnsi="Calibri"/>
                <w:snapToGrid/>
                <w:color w:val="000000"/>
                <w:sz w:val="22"/>
                <w:szCs w:val="22"/>
              </w:rPr>
            </w:pPr>
          </w:p>
        </w:tc>
        <w:tc>
          <w:tcPr>
            <w:tcW w:w="1060" w:type="dxa"/>
            <w:tcBorders>
              <w:top w:val="nil"/>
              <w:left w:val="nil"/>
              <w:bottom w:val="nil"/>
              <w:right w:val="nil"/>
            </w:tcBorders>
            <w:shd w:val="clear" w:color="auto" w:fill="auto"/>
            <w:noWrap/>
            <w:vAlign w:val="bottom"/>
            <w:hideMark/>
          </w:tcPr>
          <w:p w:rsidR="007F1BC6" w:rsidRPr="007F1BC6" w:rsidRDefault="007F1BC6" w:rsidP="007F1BC6">
            <w:pPr>
              <w:spacing w:line="240" w:lineRule="auto"/>
              <w:ind w:firstLine="0"/>
              <w:jc w:val="left"/>
              <w:rPr>
                <w:rFonts w:ascii="Calibri" w:hAnsi="Calibri"/>
                <w:snapToGrid/>
                <w:color w:val="000000"/>
                <w:sz w:val="22"/>
                <w:szCs w:val="22"/>
              </w:rPr>
            </w:pPr>
          </w:p>
        </w:tc>
        <w:tc>
          <w:tcPr>
            <w:tcW w:w="520" w:type="dxa"/>
            <w:tcBorders>
              <w:top w:val="nil"/>
              <w:left w:val="nil"/>
              <w:bottom w:val="nil"/>
              <w:right w:val="nil"/>
            </w:tcBorders>
            <w:shd w:val="clear" w:color="auto" w:fill="auto"/>
            <w:noWrap/>
            <w:vAlign w:val="bottom"/>
            <w:hideMark/>
          </w:tcPr>
          <w:p w:rsidR="007F1BC6" w:rsidRPr="007F1BC6" w:rsidRDefault="007F1BC6" w:rsidP="007F1BC6">
            <w:pPr>
              <w:spacing w:line="240" w:lineRule="auto"/>
              <w:ind w:firstLine="0"/>
              <w:jc w:val="left"/>
              <w:rPr>
                <w:rFonts w:ascii="Calibri" w:hAnsi="Calibri"/>
                <w:snapToGrid/>
                <w:color w:val="000000"/>
                <w:sz w:val="22"/>
                <w:szCs w:val="22"/>
              </w:rPr>
            </w:pPr>
          </w:p>
        </w:tc>
        <w:tc>
          <w:tcPr>
            <w:tcW w:w="400" w:type="dxa"/>
            <w:tcBorders>
              <w:top w:val="nil"/>
              <w:left w:val="nil"/>
              <w:bottom w:val="nil"/>
              <w:right w:val="nil"/>
            </w:tcBorders>
            <w:shd w:val="clear" w:color="auto" w:fill="auto"/>
            <w:noWrap/>
            <w:vAlign w:val="bottom"/>
            <w:hideMark/>
          </w:tcPr>
          <w:p w:rsidR="007F1BC6" w:rsidRPr="007F1BC6" w:rsidRDefault="007F1BC6" w:rsidP="007F1BC6">
            <w:pPr>
              <w:spacing w:line="240" w:lineRule="auto"/>
              <w:ind w:firstLine="0"/>
              <w:jc w:val="left"/>
              <w:rPr>
                <w:rFonts w:ascii="Calibri" w:hAnsi="Calibri"/>
                <w:snapToGrid/>
                <w:color w:val="000000"/>
                <w:sz w:val="22"/>
                <w:szCs w:val="22"/>
              </w:rPr>
            </w:pPr>
          </w:p>
        </w:tc>
        <w:tc>
          <w:tcPr>
            <w:tcW w:w="540" w:type="dxa"/>
            <w:tcBorders>
              <w:top w:val="nil"/>
              <w:left w:val="nil"/>
              <w:bottom w:val="nil"/>
              <w:right w:val="nil"/>
            </w:tcBorders>
            <w:shd w:val="clear" w:color="auto" w:fill="auto"/>
            <w:noWrap/>
            <w:vAlign w:val="bottom"/>
            <w:hideMark/>
          </w:tcPr>
          <w:p w:rsidR="007F1BC6" w:rsidRPr="007F1BC6" w:rsidRDefault="007F1BC6" w:rsidP="007F1BC6">
            <w:pPr>
              <w:spacing w:line="240" w:lineRule="auto"/>
              <w:ind w:firstLine="0"/>
              <w:jc w:val="left"/>
              <w:rPr>
                <w:rFonts w:ascii="Calibri" w:hAnsi="Calibri"/>
                <w:snapToGrid/>
                <w:color w:val="000000"/>
                <w:sz w:val="22"/>
                <w:szCs w:val="22"/>
              </w:rPr>
            </w:pPr>
          </w:p>
        </w:tc>
        <w:tc>
          <w:tcPr>
            <w:tcW w:w="540" w:type="dxa"/>
            <w:tcBorders>
              <w:top w:val="nil"/>
              <w:left w:val="nil"/>
              <w:bottom w:val="nil"/>
              <w:right w:val="nil"/>
            </w:tcBorders>
            <w:shd w:val="clear" w:color="auto" w:fill="auto"/>
            <w:noWrap/>
            <w:vAlign w:val="bottom"/>
            <w:hideMark/>
          </w:tcPr>
          <w:p w:rsidR="007F1BC6" w:rsidRPr="007F1BC6" w:rsidRDefault="007F1BC6" w:rsidP="007F1BC6">
            <w:pPr>
              <w:spacing w:line="240" w:lineRule="auto"/>
              <w:ind w:firstLine="0"/>
              <w:jc w:val="left"/>
              <w:rPr>
                <w:rFonts w:ascii="Calibri" w:hAnsi="Calibri"/>
                <w:snapToGrid/>
                <w:color w:val="000000"/>
                <w:sz w:val="22"/>
                <w:szCs w:val="22"/>
              </w:rPr>
            </w:pPr>
          </w:p>
        </w:tc>
        <w:tc>
          <w:tcPr>
            <w:tcW w:w="600" w:type="dxa"/>
            <w:tcBorders>
              <w:top w:val="nil"/>
              <w:left w:val="nil"/>
              <w:bottom w:val="nil"/>
              <w:right w:val="nil"/>
            </w:tcBorders>
            <w:shd w:val="clear" w:color="auto" w:fill="auto"/>
            <w:noWrap/>
            <w:vAlign w:val="bottom"/>
            <w:hideMark/>
          </w:tcPr>
          <w:p w:rsidR="007F1BC6" w:rsidRPr="007F1BC6" w:rsidRDefault="007F1BC6" w:rsidP="007F1BC6">
            <w:pPr>
              <w:spacing w:line="240" w:lineRule="auto"/>
              <w:ind w:firstLine="0"/>
              <w:jc w:val="left"/>
              <w:rPr>
                <w:rFonts w:ascii="Calibri" w:hAnsi="Calibri"/>
                <w:snapToGrid/>
                <w:color w:val="000000"/>
                <w:sz w:val="22"/>
                <w:szCs w:val="22"/>
              </w:rPr>
            </w:pPr>
          </w:p>
        </w:tc>
        <w:tc>
          <w:tcPr>
            <w:tcW w:w="460" w:type="dxa"/>
            <w:tcBorders>
              <w:top w:val="nil"/>
              <w:left w:val="nil"/>
              <w:bottom w:val="nil"/>
              <w:right w:val="nil"/>
            </w:tcBorders>
            <w:shd w:val="clear" w:color="auto" w:fill="auto"/>
            <w:noWrap/>
            <w:vAlign w:val="bottom"/>
            <w:hideMark/>
          </w:tcPr>
          <w:p w:rsidR="007F1BC6" w:rsidRPr="007F1BC6" w:rsidRDefault="007F1BC6" w:rsidP="007F1BC6">
            <w:pPr>
              <w:spacing w:line="240" w:lineRule="auto"/>
              <w:ind w:firstLine="0"/>
              <w:jc w:val="left"/>
              <w:rPr>
                <w:rFonts w:ascii="Calibri" w:hAnsi="Calibri"/>
                <w:snapToGrid/>
                <w:color w:val="000000"/>
                <w:sz w:val="22"/>
                <w:szCs w:val="22"/>
              </w:rPr>
            </w:pPr>
          </w:p>
        </w:tc>
        <w:tc>
          <w:tcPr>
            <w:tcW w:w="460" w:type="dxa"/>
            <w:tcBorders>
              <w:top w:val="nil"/>
              <w:left w:val="nil"/>
              <w:bottom w:val="nil"/>
              <w:right w:val="nil"/>
            </w:tcBorders>
            <w:shd w:val="clear" w:color="auto" w:fill="auto"/>
            <w:noWrap/>
            <w:vAlign w:val="bottom"/>
            <w:hideMark/>
          </w:tcPr>
          <w:p w:rsidR="007F1BC6" w:rsidRPr="007F1BC6" w:rsidRDefault="007F1BC6" w:rsidP="007F1BC6">
            <w:pPr>
              <w:spacing w:line="240" w:lineRule="auto"/>
              <w:ind w:firstLine="0"/>
              <w:jc w:val="left"/>
              <w:rPr>
                <w:rFonts w:ascii="Calibri" w:hAnsi="Calibri"/>
                <w:snapToGrid/>
                <w:color w:val="000000"/>
                <w:sz w:val="22"/>
                <w:szCs w:val="22"/>
              </w:rPr>
            </w:pPr>
          </w:p>
        </w:tc>
        <w:tc>
          <w:tcPr>
            <w:tcW w:w="460" w:type="dxa"/>
            <w:tcBorders>
              <w:top w:val="nil"/>
              <w:left w:val="nil"/>
              <w:bottom w:val="nil"/>
              <w:right w:val="nil"/>
            </w:tcBorders>
            <w:shd w:val="clear" w:color="auto" w:fill="auto"/>
            <w:noWrap/>
            <w:vAlign w:val="bottom"/>
            <w:hideMark/>
          </w:tcPr>
          <w:p w:rsidR="007F1BC6" w:rsidRPr="007F1BC6" w:rsidRDefault="007F1BC6" w:rsidP="007F1BC6">
            <w:pPr>
              <w:spacing w:line="240" w:lineRule="auto"/>
              <w:ind w:firstLine="0"/>
              <w:jc w:val="left"/>
              <w:rPr>
                <w:rFonts w:ascii="Calibri" w:hAnsi="Calibri"/>
                <w:snapToGrid/>
                <w:color w:val="000000"/>
                <w:sz w:val="22"/>
                <w:szCs w:val="22"/>
              </w:rPr>
            </w:pPr>
          </w:p>
        </w:tc>
        <w:tc>
          <w:tcPr>
            <w:tcW w:w="460" w:type="dxa"/>
            <w:tcBorders>
              <w:top w:val="nil"/>
              <w:left w:val="nil"/>
              <w:bottom w:val="nil"/>
              <w:right w:val="nil"/>
            </w:tcBorders>
            <w:shd w:val="clear" w:color="auto" w:fill="auto"/>
            <w:noWrap/>
            <w:vAlign w:val="bottom"/>
            <w:hideMark/>
          </w:tcPr>
          <w:p w:rsidR="007F1BC6" w:rsidRPr="007F1BC6" w:rsidRDefault="007F1BC6" w:rsidP="007F1BC6">
            <w:pPr>
              <w:spacing w:line="240" w:lineRule="auto"/>
              <w:ind w:firstLine="0"/>
              <w:jc w:val="left"/>
              <w:rPr>
                <w:rFonts w:ascii="Calibri" w:hAnsi="Calibri"/>
                <w:snapToGrid/>
                <w:color w:val="000000"/>
                <w:sz w:val="22"/>
                <w:szCs w:val="22"/>
              </w:rPr>
            </w:pPr>
          </w:p>
        </w:tc>
        <w:tc>
          <w:tcPr>
            <w:tcW w:w="460" w:type="dxa"/>
            <w:tcBorders>
              <w:top w:val="nil"/>
              <w:left w:val="nil"/>
              <w:bottom w:val="nil"/>
              <w:right w:val="nil"/>
            </w:tcBorders>
            <w:shd w:val="clear" w:color="auto" w:fill="auto"/>
            <w:noWrap/>
            <w:vAlign w:val="bottom"/>
            <w:hideMark/>
          </w:tcPr>
          <w:p w:rsidR="007F1BC6" w:rsidRPr="007F1BC6" w:rsidRDefault="007F1BC6" w:rsidP="007F1BC6">
            <w:pPr>
              <w:spacing w:line="240" w:lineRule="auto"/>
              <w:ind w:firstLine="0"/>
              <w:jc w:val="left"/>
              <w:rPr>
                <w:rFonts w:ascii="Calibri" w:hAnsi="Calibri"/>
                <w:snapToGrid/>
                <w:color w:val="000000"/>
                <w:sz w:val="22"/>
                <w:szCs w:val="22"/>
              </w:rPr>
            </w:pPr>
          </w:p>
        </w:tc>
        <w:tc>
          <w:tcPr>
            <w:tcW w:w="460" w:type="dxa"/>
            <w:tcBorders>
              <w:top w:val="nil"/>
              <w:left w:val="nil"/>
              <w:bottom w:val="nil"/>
              <w:right w:val="nil"/>
            </w:tcBorders>
            <w:shd w:val="clear" w:color="auto" w:fill="auto"/>
            <w:noWrap/>
            <w:vAlign w:val="bottom"/>
            <w:hideMark/>
          </w:tcPr>
          <w:p w:rsidR="007F1BC6" w:rsidRPr="007F1BC6" w:rsidRDefault="007F1BC6" w:rsidP="007F1BC6">
            <w:pPr>
              <w:spacing w:line="240" w:lineRule="auto"/>
              <w:ind w:firstLine="0"/>
              <w:jc w:val="center"/>
              <w:rPr>
                <w:rFonts w:ascii="Calibri" w:hAnsi="Calibri"/>
                <w:snapToGrid/>
                <w:color w:val="000000"/>
                <w:sz w:val="22"/>
                <w:szCs w:val="22"/>
              </w:rPr>
            </w:pPr>
          </w:p>
        </w:tc>
        <w:tc>
          <w:tcPr>
            <w:tcW w:w="460" w:type="dxa"/>
            <w:tcBorders>
              <w:top w:val="nil"/>
              <w:left w:val="nil"/>
              <w:bottom w:val="nil"/>
              <w:right w:val="nil"/>
            </w:tcBorders>
            <w:shd w:val="clear" w:color="auto" w:fill="auto"/>
            <w:noWrap/>
            <w:vAlign w:val="bottom"/>
            <w:hideMark/>
          </w:tcPr>
          <w:p w:rsidR="007F1BC6" w:rsidRPr="007F1BC6" w:rsidRDefault="007F1BC6" w:rsidP="007F1BC6">
            <w:pPr>
              <w:spacing w:line="240" w:lineRule="auto"/>
              <w:ind w:firstLine="0"/>
              <w:jc w:val="left"/>
              <w:rPr>
                <w:rFonts w:ascii="Calibri" w:hAnsi="Calibri"/>
                <w:snapToGrid/>
                <w:color w:val="000000"/>
                <w:sz w:val="22"/>
                <w:szCs w:val="22"/>
              </w:rPr>
            </w:pPr>
          </w:p>
        </w:tc>
        <w:tc>
          <w:tcPr>
            <w:tcW w:w="460" w:type="dxa"/>
            <w:tcBorders>
              <w:top w:val="nil"/>
              <w:left w:val="nil"/>
              <w:bottom w:val="nil"/>
              <w:right w:val="nil"/>
            </w:tcBorders>
            <w:shd w:val="clear" w:color="auto" w:fill="auto"/>
            <w:noWrap/>
            <w:vAlign w:val="bottom"/>
            <w:hideMark/>
          </w:tcPr>
          <w:p w:rsidR="007F1BC6" w:rsidRPr="007F1BC6" w:rsidRDefault="007F1BC6" w:rsidP="007F1BC6">
            <w:pPr>
              <w:spacing w:line="240" w:lineRule="auto"/>
              <w:ind w:firstLine="0"/>
              <w:jc w:val="left"/>
              <w:rPr>
                <w:rFonts w:ascii="Calibri" w:hAnsi="Calibri"/>
                <w:snapToGrid/>
                <w:color w:val="000000"/>
                <w:sz w:val="22"/>
                <w:szCs w:val="22"/>
              </w:rPr>
            </w:pPr>
          </w:p>
        </w:tc>
        <w:tc>
          <w:tcPr>
            <w:tcW w:w="460" w:type="dxa"/>
            <w:tcBorders>
              <w:top w:val="nil"/>
              <w:left w:val="nil"/>
              <w:bottom w:val="nil"/>
              <w:right w:val="nil"/>
            </w:tcBorders>
            <w:shd w:val="clear" w:color="auto" w:fill="auto"/>
            <w:noWrap/>
            <w:vAlign w:val="bottom"/>
            <w:hideMark/>
          </w:tcPr>
          <w:p w:rsidR="007F1BC6" w:rsidRPr="007F1BC6" w:rsidRDefault="007F1BC6" w:rsidP="007F1BC6">
            <w:pPr>
              <w:spacing w:line="240" w:lineRule="auto"/>
              <w:ind w:firstLine="0"/>
              <w:jc w:val="left"/>
              <w:rPr>
                <w:rFonts w:ascii="Calibri" w:hAnsi="Calibri"/>
                <w:snapToGrid/>
                <w:color w:val="000000"/>
                <w:sz w:val="22"/>
                <w:szCs w:val="22"/>
              </w:rPr>
            </w:pPr>
          </w:p>
        </w:tc>
        <w:tc>
          <w:tcPr>
            <w:tcW w:w="460" w:type="dxa"/>
            <w:tcBorders>
              <w:top w:val="nil"/>
              <w:left w:val="nil"/>
              <w:bottom w:val="nil"/>
              <w:right w:val="nil"/>
            </w:tcBorders>
            <w:shd w:val="clear" w:color="auto" w:fill="auto"/>
            <w:noWrap/>
            <w:vAlign w:val="bottom"/>
            <w:hideMark/>
          </w:tcPr>
          <w:p w:rsidR="007F1BC6" w:rsidRPr="007F1BC6" w:rsidRDefault="007F1BC6" w:rsidP="007F1BC6">
            <w:pPr>
              <w:spacing w:line="240" w:lineRule="auto"/>
              <w:ind w:firstLine="0"/>
              <w:jc w:val="left"/>
              <w:rPr>
                <w:rFonts w:ascii="Calibri" w:hAnsi="Calibri"/>
                <w:snapToGrid/>
                <w:color w:val="000000"/>
                <w:sz w:val="22"/>
                <w:szCs w:val="22"/>
              </w:rPr>
            </w:pPr>
          </w:p>
        </w:tc>
        <w:tc>
          <w:tcPr>
            <w:tcW w:w="4016" w:type="dxa"/>
            <w:gridSpan w:val="9"/>
            <w:tcBorders>
              <w:top w:val="nil"/>
              <w:left w:val="nil"/>
              <w:bottom w:val="nil"/>
              <w:right w:val="nil"/>
            </w:tcBorders>
            <w:shd w:val="clear" w:color="auto" w:fill="auto"/>
            <w:vAlign w:val="bottom"/>
            <w:hideMark/>
          </w:tcPr>
          <w:p w:rsidR="007F1BC6" w:rsidRPr="007F1BC6" w:rsidRDefault="007F1BC6" w:rsidP="007F1BC6">
            <w:pPr>
              <w:spacing w:line="240" w:lineRule="auto"/>
              <w:ind w:firstLine="0"/>
              <w:jc w:val="right"/>
              <w:rPr>
                <w:rFonts w:ascii="Calibri" w:hAnsi="Calibri"/>
                <w:b/>
                <w:bCs/>
                <w:snapToGrid/>
                <w:color w:val="000000"/>
                <w:sz w:val="22"/>
                <w:szCs w:val="22"/>
              </w:rPr>
            </w:pPr>
            <w:r w:rsidRPr="007F1BC6">
              <w:rPr>
                <w:rFonts w:ascii="Calibri" w:hAnsi="Calibri"/>
                <w:b/>
                <w:bCs/>
                <w:snapToGrid/>
                <w:color w:val="000000"/>
                <w:sz w:val="22"/>
                <w:szCs w:val="22"/>
              </w:rPr>
              <w:t>ПРИЛОЖЕНИЕ №1                                                                   к  техническому заданию 2016 г.</w:t>
            </w:r>
          </w:p>
        </w:tc>
      </w:tr>
      <w:tr w:rsidR="007F1BC6" w:rsidRPr="007F1BC6" w:rsidTr="006E0D94">
        <w:trPr>
          <w:trHeight w:val="439"/>
        </w:trPr>
        <w:tc>
          <w:tcPr>
            <w:tcW w:w="16680" w:type="dxa"/>
            <w:gridSpan w:val="27"/>
            <w:vMerge w:val="restart"/>
            <w:tcBorders>
              <w:top w:val="nil"/>
              <w:left w:val="nil"/>
              <w:bottom w:val="single" w:sz="8" w:space="0" w:color="000000"/>
              <w:right w:val="single" w:sz="8" w:space="0" w:color="000000"/>
            </w:tcBorders>
            <w:shd w:val="clear" w:color="000000" w:fill="FFFFFF"/>
            <w:vAlign w:val="center"/>
            <w:hideMark/>
          </w:tcPr>
          <w:p w:rsidR="007F1BC6" w:rsidRPr="007F1BC6" w:rsidRDefault="007F1BC6" w:rsidP="007F1BC6">
            <w:pPr>
              <w:spacing w:line="240" w:lineRule="auto"/>
              <w:ind w:firstLine="0"/>
              <w:jc w:val="center"/>
              <w:rPr>
                <w:rFonts w:ascii="Calibri" w:hAnsi="Calibri"/>
                <w:b/>
                <w:bCs/>
                <w:i/>
                <w:iCs/>
                <w:snapToGrid/>
                <w:color w:val="000000"/>
                <w:sz w:val="36"/>
                <w:szCs w:val="36"/>
              </w:rPr>
            </w:pPr>
            <w:r w:rsidRPr="007F1BC6">
              <w:rPr>
                <w:rFonts w:ascii="Calibri" w:hAnsi="Calibri"/>
                <w:b/>
                <w:bCs/>
                <w:i/>
                <w:iCs/>
                <w:snapToGrid/>
                <w:color w:val="000000"/>
                <w:sz w:val="36"/>
                <w:szCs w:val="36"/>
              </w:rPr>
              <w:t>Перечень  направлений,  специальностей  и  курсов  по  видам  обучений на 2016 год                             филиала "Шатурская ГРЭС" ОАО "Э.ОН Россия"</w:t>
            </w:r>
          </w:p>
        </w:tc>
      </w:tr>
      <w:tr w:rsidR="007F1BC6" w:rsidRPr="007F1BC6" w:rsidTr="006E0D94">
        <w:trPr>
          <w:trHeight w:val="439"/>
        </w:trPr>
        <w:tc>
          <w:tcPr>
            <w:tcW w:w="16680" w:type="dxa"/>
            <w:gridSpan w:val="27"/>
            <w:vMerge/>
            <w:tcBorders>
              <w:top w:val="nil"/>
              <w:left w:val="nil"/>
              <w:bottom w:val="single" w:sz="8" w:space="0" w:color="000000"/>
              <w:right w:val="single" w:sz="8" w:space="0" w:color="000000"/>
            </w:tcBorders>
            <w:vAlign w:val="center"/>
            <w:hideMark/>
          </w:tcPr>
          <w:p w:rsidR="007F1BC6" w:rsidRPr="007F1BC6" w:rsidRDefault="007F1BC6" w:rsidP="007F1BC6">
            <w:pPr>
              <w:spacing w:line="240" w:lineRule="auto"/>
              <w:ind w:firstLine="0"/>
              <w:jc w:val="left"/>
              <w:rPr>
                <w:rFonts w:ascii="Calibri" w:hAnsi="Calibri"/>
                <w:b/>
                <w:bCs/>
                <w:i/>
                <w:iCs/>
                <w:snapToGrid/>
                <w:color w:val="000000"/>
                <w:sz w:val="36"/>
                <w:szCs w:val="36"/>
              </w:rPr>
            </w:pPr>
          </w:p>
        </w:tc>
      </w:tr>
      <w:tr w:rsidR="007F1BC6" w:rsidRPr="007F1BC6" w:rsidTr="006E0D94">
        <w:trPr>
          <w:trHeight w:val="439"/>
        </w:trPr>
        <w:tc>
          <w:tcPr>
            <w:tcW w:w="16680" w:type="dxa"/>
            <w:gridSpan w:val="27"/>
            <w:vMerge/>
            <w:tcBorders>
              <w:top w:val="nil"/>
              <w:left w:val="nil"/>
              <w:bottom w:val="single" w:sz="8" w:space="0" w:color="000000"/>
              <w:right w:val="single" w:sz="8" w:space="0" w:color="000000"/>
            </w:tcBorders>
            <w:vAlign w:val="center"/>
            <w:hideMark/>
          </w:tcPr>
          <w:p w:rsidR="007F1BC6" w:rsidRPr="007F1BC6" w:rsidRDefault="007F1BC6" w:rsidP="007F1BC6">
            <w:pPr>
              <w:spacing w:line="240" w:lineRule="auto"/>
              <w:ind w:firstLine="0"/>
              <w:jc w:val="left"/>
              <w:rPr>
                <w:rFonts w:ascii="Calibri" w:hAnsi="Calibri"/>
                <w:b/>
                <w:bCs/>
                <w:i/>
                <w:iCs/>
                <w:snapToGrid/>
                <w:color w:val="000000"/>
                <w:sz w:val="36"/>
                <w:szCs w:val="36"/>
              </w:rPr>
            </w:pPr>
          </w:p>
        </w:tc>
      </w:tr>
      <w:tr w:rsidR="007F1BC6" w:rsidRPr="007F1BC6" w:rsidTr="006E0D94">
        <w:trPr>
          <w:trHeight w:val="465"/>
        </w:trPr>
        <w:tc>
          <w:tcPr>
            <w:tcW w:w="584" w:type="dxa"/>
            <w:vMerge w:val="restart"/>
            <w:tcBorders>
              <w:top w:val="nil"/>
              <w:left w:val="nil"/>
              <w:bottom w:val="single" w:sz="8" w:space="0" w:color="000000"/>
              <w:right w:val="single" w:sz="8" w:space="0" w:color="auto"/>
            </w:tcBorders>
            <w:shd w:val="clear" w:color="000000" w:fill="F2DCDB"/>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22"/>
                <w:szCs w:val="22"/>
              </w:rPr>
            </w:pPr>
            <w:r w:rsidRPr="007F1BC6">
              <w:rPr>
                <w:rFonts w:ascii="Calibri" w:hAnsi="Calibri"/>
                <w:b/>
                <w:bCs/>
                <w:i/>
                <w:iCs/>
                <w:snapToGrid/>
                <w:color w:val="000000"/>
                <w:sz w:val="22"/>
                <w:szCs w:val="22"/>
              </w:rPr>
              <w:t>№/№</w:t>
            </w:r>
          </w:p>
        </w:tc>
        <w:tc>
          <w:tcPr>
            <w:tcW w:w="3820" w:type="dxa"/>
            <w:vMerge w:val="restart"/>
            <w:tcBorders>
              <w:top w:val="nil"/>
              <w:left w:val="single" w:sz="8" w:space="0" w:color="auto"/>
              <w:bottom w:val="single" w:sz="8" w:space="0" w:color="000000"/>
              <w:right w:val="single" w:sz="4" w:space="0" w:color="auto"/>
            </w:tcBorders>
            <w:shd w:val="clear" w:color="000000" w:fill="F2DCDB"/>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22"/>
                <w:szCs w:val="22"/>
              </w:rPr>
            </w:pPr>
            <w:r w:rsidRPr="007F1BC6">
              <w:rPr>
                <w:rFonts w:ascii="Calibri" w:hAnsi="Calibri"/>
                <w:b/>
                <w:bCs/>
                <w:i/>
                <w:iCs/>
                <w:snapToGrid/>
                <w:color w:val="000000"/>
                <w:sz w:val="22"/>
                <w:szCs w:val="22"/>
              </w:rPr>
              <w:t>Тематика обучений</w:t>
            </w:r>
          </w:p>
        </w:tc>
        <w:tc>
          <w:tcPr>
            <w:tcW w:w="1060" w:type="dxa"/>
            <w:vMerge w:val="restart"/>
            <w:tcBorders>
              <w:top w:val="nil"/>
              <w:left w:val="single" w:sz="4" w:space="0" w:color="auto"/>
              <w:bottom w:val="single" w:sz="8" w:space="0" w:color="000000"/>
              <w:right w:val="single" w:sz="8" w:space="0" w:color="auto"/>
            </w:tcBorders>
            <w:shd w:val="clear" w:color="000000" w:fill="F2DCDB"/>
            <w:vAlign w:val="center"/>
            <w:hideMark/>
          </w:tcPr>
          <w:p w:rsidR="007F1BC6" w:rsidRPr="007F1BC6" w:rsidRDefault="007F1BC6" w:rsidP="007F1BC6">
            <w:pPr>
              <w:spacing w:line="240" w:lineRule="auto"/>
              <w:ind w:firstLine="0"/>
              <w:jc w:val="center"/>
              <w:rPr>
                <w:rFonts w:ascii="Calibri" w:hAnsi="Calibri"/>
                <w:b/>
                <w:bCs/>
                <w:i/>
                <w:iCs/>
                <w:snapToGrid/>
                <w:color w:val="000000"/>
                <w:sz w:val="16"/>
                <w:szCs w:val="16"/>
              </w:rPr>
            </w:pPr>
            <w:r w:rsidRPr="007F1BC6">
              <w:rPr>
                <w:rFonts w:ascii="Calibri" w:hAnsi="Calibri"/>
                <w:b/>
                <w:bCs/>
                <w:i/>
                <w:iCs/>
                <w:snapToGrid/>
                <w:color w:val="000000"/>
                <w:sz w:val="16"/>
                <w:szCs w:val="16"/>
              </w:rPr>
              <w:t>категории работников</w:t>
            </w:r>
          </w:p>
        </w:tc>
        <w:tc>
          <w:tcPr>
            <w:tcW w:w="920" w:type="dxa"/>
            <w:gridSpan w:val="2"/>
            <w:tcBorders>
              <w:top w:val="single" w:sz="8" w:space="0" w:color="auto"/>
              <w:left w:val="single" w:sz="8" w:space="0" w:color="auto"/>
              <w:bottom w:val="nil"/>
              <w:right w:val="single" w:sz="8" w:space="0" w:color="000000"/>
            </w:tcBorders>
            <w:shd w:val="clear" w:color="000000" w:fill="F2DCDB"/>
            <w:vAlign w:val="center"/>
            <w:hideMark/>
          </w:tcPr>
          <w:p w:rsidR="007F1BC6" w:rsidRPr="007F1BC6" w:rsidRDefault="007F1BC6" w:rsidP="007F1BC6">
            <w:pPr>
              <w:spacing w:line="240" w:lineRule="auto"/>
              <w:ind w:firstLine="0"/>
              <w:jc w:val="center"/>
              <w:rPr>
                <w:rFonts w:ascii="Calibri" w:hAnsi="Calibri"/>
                <w:b/>
                <w:bCs/>
                <w:i/>
                <w:iCs/>
                <w:snapToGrid/>
                <w:color w:val="000000"/>
                <w:sz w:val="22"/>
                <w:szCs w:val="22"/>
              </w:rPr>
            </w:pPr>
            <w:r w:rsidRPr="007F1BC6">
              <w:rPr>
                <w:rFonts w:ascii="Calibri" w:hAnsi="Calibri"/>
                <w:b/>
                <w:bCs/>
                <w:i/>
                <w:iCs/>
                <w:snapToGrid/>
                <w:color w:val="000000"/>
                <w:sz w:val="22"/>
                <w:szCs w:val="22"/>
              </w:rPr>
              <w:t>январь</w:t>
            </w:r>
          </w:p>
        </w:tc>
        <w:tc>
          <w:tcPr>
            <w:tcW w:w="1080" w:type="dxa"/>
            <w:gridSpan w:val="2"/>
            <w:tcBorders>
              <w:top w:val="single" w:sz="8" w:space="0" w:color="auto"/>
              <w:left w:val="nil"/>
              <w:bottom w:val="single" w:sz="8" w:space="0" w:color="auto"/>
              <w:right w:val="single" w:sz="8" w:space="0" w:color="000000"/>
            </w:tcBorders>
            <w:shd w:val="clear" w:color="000000" w:fill="F2DCDB"/>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22"/>
                <w:szCs w:val="22"/>
              </w:rPr>
            </w:pPr>
            <w:r w:rsidRPr="007F1BC6">
              <w:rPr>
                <w:rFonts w:ascii="Calibri" w:hAnsi="Calibri"/>
                <w:b/>
                <w:bCs/>
                <w:i/>
                <w:iCs/>
                <w:snapToGrid/>
                <w:color w:val="000000"/>
                <w:sz w:val="22"/>
                <w:szCs w:val="22"/>
              </w:rPr>
              <w:t>февраль</w:t>
            </w:r>
          </w:p>
        </w:tc>
        <w:tc>
          <w:tcPr>
            <w:tcW w:w="1060" w:type="dxa"/>
            <w:gridSpan w:val="2"/>
            <w:tcBorders>
              <w:top w:val="single" w:sz="8" w:space="0" w:color="auto"/>
              <w:left w:val="nil"/>
              <w:bottom w:val="single" w:sz="8" w:space="0" w:color="auto"/>
              <w:right w:val="single" w:sz="8" w:space="0" w:color="000000"/>
            </w:tcBorders>
            <w:shd w:val="clear" w:color="000000" w:fill="F2DCDB"/>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22"/>
                <w:szCs w:val="22"/>
              </w:rPr>
            </w:pPr>
            <w:r w:rsidRPr="007F1BC6">
              <w:rPr>
                <w:rFonts w:ascii="Calibri" w:hAnsi="Calibri"/>
                <w:b/>
                <w:bCs/>
                <w:i/>
                <w:iCs/>
                <w:snapToGrid/>
                <w:color w:val="000000"/>
                <w:sz w:val="22"/>
                <w:szCs w:val="22"/>
              </w:rPr>
              <w:t>март</w:t>
            </w:r>
          </w:p>
        </w:tc>
        <w:tc>
          <w:tcPr>
            <w:tcW w:w="920" w:type="dxa"/>
            <w:gridSpan w:val="2"/>
            <w:tcBorders>
              <w:top w:val="single" w:sz="8" w:space="0" w:color="auto"/>
              <w:left w:val="nil"/>
              <w:bottom w:val="single" w:sz="8" w:space="0" w:color="auto"/>
              <w:right w:val="single" w:sz="8" w:space="0" w:color="000000"/>
            </w:tcBorders>
            <w:shd w:val="clear" w:color="000000" w:fill="F2DCDB"/>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22"/>
                <w:szCs w:val="22"/>
              </w:rPr>
            </w:pPr>
            <w:r w:rsidRPr="007F1BC6">
              <w:rPr>
                <w:rFonts w:ascii="Calibri" w:hAnsi="Calibri"/>
                <w:b/>
                <w:bCs/>
                <w:i/>
                <w:iCs/>
                <w:snapToGrid/>
                <w:color w:val="000000"/>
                <w:sz w:val="22"/>
                <w:szCs w:val="22"/>
              </w:rPr>
              <w:t>апрель</w:t>
            </w:r>
          </w:p>
        </w:tc>
        <w:tc>
          <w:tcPr>
            <w:tcW w:w="920" w:type="dxa"/>
            <w:gridSpan w:val="2"/>
            <w:tcBorders>
              <w:top w:val="single" w:sz="8" w:space="0" w:color="auto"/>
              <w:left w:val="nil"/>
              <w:bottom w:val="single" w:sz="8" w:space="0" w:color="auto"/>
              <w:right w:val="single" w:sz="8" w:space="0" w:color="000000"/>
            </w:tcBorders>
            <w:shd w:val="clear" w:color="000000" w:fill="F2DCDB"/>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22"/>
                <w:szCs w:val="22"/>
              </w:rPr>
            </w:pPr>
            <w:r w:rsidRPr="007F1BC6">
              <w:rPr>
                <w:rFonts w:ascii="Calibri" w:hAnsi="Calibri"/>
                <w:b/>
                <w:bCs/>
                <w:i/>
                <w:iCs/>
                <w:snapToGrid/>
                <w:color w:val="000000"/>
                <w:sz w:val="22"/>
                <w:szCs w:val="22"/>
              </w:rPr>
              <w:t>май</w:t>
            </w:r>
          </w:p>
        </w:tc>
        <w:tc>
          <w:tcPr>
            <w:tcW w:w="920" w:type="dxa"/>
            <w:gridSpan w:val="2"/>
            <w:tcBorders>
              <w:top w:val="single" w:sz="8" w:space="0" w:color="auto"/>
              <w:left w:val="nil"/>
              <w:bottom w:val="single" w:sz="8" w:space="0" w:color="auto"/>
              <w:right w:val="single" w:sz="8" w:space="0" w:color="000000"/>
            </w:tcBorders>
            <w:shd w:val="clear" w:color="000000" w:fill="F2DCDB"/>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22"/>
                <w:szCs w:val="22"/>
              </w:rPr>
            </w:pPr>
            <w:r w:rsidRPr="007F1BC6">
              <w:rPr>
                <w:rFonts w:ascii="Calibri" w:hAnsi="Calibri"/>
                <w:b/>
                <w:bCs/>
                <w:i/>
                <w:iCs/>
                <w:snapToGrid/>
                <w:color w:val="000000"/>
                <w:sz w:val="22"/>
                <w:szCs w:val="22"/>
              </w:rPr>
              <w:t>июнь</w:t>
            </w:r>
          </w:p>
        </w:tc>
        <w:tc>
          <w:tcPr>
            <w:tcW w:w="920" w:type="dxa"/>
            <w:gridSpan w:val="2"/>
            <w:tcBorders>
              <w:top w:val="single" w:sz="8" w:space="0" w:color="auto"/>
              <w:left w:val="nil"/>
              <w:bottom w:val="single" w:sz="8" w:space="0" w:color="auto"/>
              <w:right w:val="single" w:sz="8" w:space="0" w:color="000000"/>
            </w:tcBorders>
            <w:shd w:val="clear" w:color="000000" w:fill="F2DCDB"/>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22"/>
                <w:szCs w:val="22"/>
              </w:rPr>
            </w:pPr>
            <w:r w:rsidRPr="007F1BC6">
              <w:rPr>
                <w:rFonts w:ascii="Calibri" w:hAnsi="Calibri"/>
                <w:b/>
                <w:bCs/>
                <w:i/>
                <w:iCs/>
                <w:snapToGrid/>
                <w:color w:val="000000"/>
                <w:sz w:val="22"/>
                <w:szCs w:val="22"/>
              </w:rPr>
              <w:t>июль</w:t>
            </w:r>
          </w:p>
        </w:tc>
        <w:tc>
          <w:tcPr>
            <w:tcW w:w="722" w:type="dxa"/>
            <w:gridSpan w:val="2"/>
            <w:tcBorders>
              <w:top w:val="single" w:sz="8" w:space="0" w:color="auto"/>
              <w:left w:val="nil"/>
              <w:bottom w:val="single" w:sz="8" w:space="0" w:color="auto"/>
              <w:right w:val="single" w:sz="8" w:space="0" w:color="000000"/>
            </w:tcBorders>
            <w:shd w:val="clear" w:color="000000" w:fill="F2DCDB"/>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22"/>
                <w:szCs w:val="22"/>
              </w:rPr>
            </w:pPr>
            <w:r w:rsidRPr="007F1BC6">
              <w:rPr>
                <w:rFonts w:ascii="Calibri" w:hAnsi="Calibri"/>
                <w:b/>
                <w:bCs/>
                <w:i/>
                <w:iCs/>
                <w:snapToGrid/>
                <w:color w:val="000000"/>
                <w:sz w:val="22"/>
                <w:szCs w:val="22"/>
              </w:rPr>
              <w:t>август</w:t>
            </w:r>
          </w:p>
        </w:tc>
        <w:tc>
          <w:tcPr>
            <w:tcW w:w="1139" w:type="dxa"/>
            <w:gridSpan w:val="2"/>
            <w:tcBorders>
              <w:top w:val="single" w:sz="8" w:space="0" w:color="auto"/>
              <w:left w:val="nil"/>
              <w:bottom w:val="single" w:sz="8" w:space="0" w:color="auto"/>
              <w:right w:val="single" w:sz="8" w:space="0" w:color="000000"/>
            </w:tcBorders>
            <w:shd w:val="clear" w:color="000000" w:fill="F2DCDB"/>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22"/>
                <w:szCs w:val="22"/>
              </w:rPr>
            </w:pPr>
            <w:r w:rsidRPr="007F1BC6">
              <w:rPr>
                <w:rFonts w:ascii="Calibri" w:hAnsi="Calibri"/>
                <w:b/>
                <w:bCs/>
                <w:i/>
                <w:iCs/>
                <w:snapToGrid/>
                <w:color w:val="000000"/>
                <w:sz w:val="22"/>
                <w:szCs w:val="22"/>
              </w:rPr>
              <w:t>сентябрь</w:t>
            </w:r>
          </w:p>
        </w:tc>
        <w:tc>
          <w:tcPr>
            <w:tcW w:w="1073" w:type="dxa"/>
            <w:gridSpan w:val="2"/>
            <w:tcBorders>
              <w:top w:val="single" w:sz="8" w:space="0" w:color="auto"/>
              <w:left w:val="nil"/>
              <w:bottom w:val="single" w:sz="8" w:space="0" w:color="auto"/>
              <w:right w:val="single" w:sz="8" w:space="0" w:color="000000"/>
            </w:tcBorders>
            <w:shd w:val="clear" w:color="000000" w:fill="F2DCDB"/>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22"/>
                <w:szCs w:val="22"/>
              </w:rPr>
            </w:pPr>
            <w:r w:rsidRPr="007F1BC6">
              <w:rPr>
                <w:rFonts w:ascii="Calibri" w:hAnsi="Calibri"/>
                <w:b/>
                <w:bCs/>
                <w:i/>
                <w:iCs/>
                <w:snapToGrid/>
                <w:color w:val="000000"/>
                <w:sz w:val="22"/>
                <w:szCs w:val="22"/>
              </w:rPr>
              <w:t>октябрь</w:t>
            </w:r>
          </w:p>
        </w:tc>
        <w:tc>
          <w:tcPr>
            <w:tcW w:w="718" w:type="dxa"/>
            <w:gridSpan w:val="2"/>
            <w:tcBorders>
              <w:top w:val="single" w:sz="8" w:space="0" w:color="auto"/>
              <w:left w:val="nil"/>
              <w:bottom w:val="single" w:sz="8" w:space="0" w:color="auto"/>
              <w:right w:val="single" w:sz="8" w:space="0" w:color="000000"/>
            </w:tcBorders>
            <w:shd w:val="clear" w:color="000000" w:fill="F2DCDB"/>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22"/>
                <w:szCs w:val="22"/>
              </w:rPr>
            </w:pPr>
            <w:r w:rsidRPr="007F1BC6">
              <w:rPr>
                <w:rFonts w:ascii="Calibri" w:hAnsi="Calibri"/>
                <w:b/>
                <w:bCs/>
                <w:i/>
                <w:iCs/>
                <w:snapToGrid/>
                <w:color w:val="000000"/>
                <w:sz w:val="22"/>
                <w:szCs w:val="22"/>
              </w:rPr>
              <w:t>ноябрь</w:t>
            </w:r>
          </w:p>
        </w:tc>
        <w:tc>
          <w:tcPr>
            <w:tcW w:w="824" w:type="dxa"/>
            <w:gridSpan w:val="2"/>
            <w:tcBorders>
              <w:top w:val="single" w:sz="8" w:space="0" w:color="auto"/>
              <w:left w:val="nil"/>
              <w:bottom w:val="single" w:sz="8" w:space="0" w:color="auto"/>
              <w:right w:val="single" w:sz="8" w:space="0" w:color="000000"/>
            </w:tcBorders>
            <w:shd w:val="clear" w:color="000000" w:fill="F2DCDB"/>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22"/>
                <w:szCs w:val="22"/>
              </w:rPr>
            </w:pPr>
            <w:r w:rsidRPr="007F1BC6">
              <w:rPr>
                <w:rFonts w:ascii="Calibri" w:hAnsi="Calibri"/>
                <w:b/>
                <w:bCs/>
                <w:i/>
                <w:iCs/>
                <w:snapToGrid/>
                <w:color w:val="000000"/>
                <w:sz w:val="22"/>
                <w:szCs w:val="22"/>
              </w:rPr>
              <w:t>декабрь</w:t>
            </w:r>
          </w:p>
        </w:tc>
      </w:tr>
      <w:tr w:rsidR="007F1BC6" w:rsidRPr="007F1BC6" w:rsidTr="006E0D94">
        <w:trPr>
          <w:trHeight w:val="1395"/>
        </w:trPr>
        <w:tc>
          <w:tcPr>
            <w:tcW w:w="584" w:type="dxa"/>
            <w:vMerge/>
            <w:tcBorders>
              <w:top w:val="nil"/>
              <w:left w:val="nil"/>
              <w:bottom w:val="single" w:sz="8" w:space="0" w:color="000000"/>
              <w:right w:val="single" w:sz="8" w:space="0" w:color="auto"/>
            </w:tcBorders>
            <w:vAlign w:val="center"/>
            <w:hideMark/>
          </w:tcPr>
          <w:p w:rsidR="007F1BC6" w:rsidRPr="007F1BC6" w:rsidRDefault="007F1BC6" w:rsidP="007F1BC6">
            <w:pPr>
              <w:spacing w:line="240" w:lineRule="auto"/>
              <w:ind w:firstLine="0"/>
              <w:jc w:val="left"/>
              <w:rPr>
                <w:rFonts w:ascii="Calibri" w:hAnsi="Calibri"/>
                <w:b/>
                <w:bCs/>
                <w:i/>
                <w:iCs/>
                <w:snapToGrid/>
                <w:color w:val="000000"/>
                <w:sz w:val="22"/>
                <w:szCs w:val="22"/>
              </w:rPr>
            </w:pPr>
          </w:p>
        </w:tc>
        <w:tc>
          <w:tcPr>
            <w:tcW w:w="3820" w:type="dxa"/>
            <w:vMerge/>
            <w:tcBorders>
              <w:top w:val="nil"/>
              <w:left w:val="single" w:sz="8" w:space="0" w:color="auto"/>
              <w:bottom w:val="single" w:sz="8" w:space="0" w:color="000000"/>
              <w:right w:val="single" w:sz="4" w:space="0" w:color="auto"/>
            </w:tcBorders>
            <w:vAlign w:val="center"/>
            <w:hideMark/>
          </w:tcPr>
          <w:p w:rsidR="007F1BC6" w:rsidRPr="007F1BC6" w:rsidRDefault="007F1BC6" w:rsidP="007F1BC6">
            <w:pPr>
              <w:spacing w:line="240" w:lineRule="auto"/>
              <w:ind w:firstLine="0"/>
              <w:jc w:val="left"/>
              <w:rPr>
                <w:rFonts w:ascii="Calibri" w:hAnsi="Calibri"/>
                <w:b/>
                <w:bCs/>
                <w:i/>
                <w:iCs/>
                <w:snapToGrid/>
                <w:color w:val="000000"/>
                <w:sz w:val="22"/>
                <w:szCs w:val="22"/>
              </w:rPr>
            </w:pPr>
          </w:p>
        </w:tc>
        <w:tc>
          <w:tcPr>
            <w:tcW w:w="1060" w:type="dxa"/>
            <w:vMerge/>
            <w:tcBorders>
              <w:top w:val="nil"/>
              <w:left w:val="single" w:sz="4" w:space="0" w:color="auto"/>
              <w:bottom w:val="single" w:sz="8" w:space="0" w:color="000000"/>
              <w:right w:val="single" w:sz="8" w:space="0" w:color="auto"/>
            </w:tcBorders>
            <w:vAlign w:val="center"/>
            <w:hideMark/>
          </w:tcPr>
          <w:p w:rsidR="007F1BC6" w:rsidRPr="007F1BC6" w:rsidRDefault="007F1BC6" w:rsidP="007F1BC6">
            <w:pPr>
              <w:spacing w:line="240" w:lineRule="auto"/>
              <w:ind w:firstLine="0"/>
              <w:jc w:val="left"/>
              <w:rPr>
                <w:rFonts w:ascii="Calibri" w:hAnsi="Calibri"/>
                <w:b/>
                <w:bCs/>
                <w:i/>
                <w:iCs/>
                <w:snapToGrid/>
                <w:color w:val="000000"/>
                <w:sz w:val="16"/>
                <w:szCs w:val="16"/>
              </w:rPr>
            </w:pPr>
          </w:p>
        </w:tc>
        <w:tc>
          <w:tcPr>
            <w:tcW w:w="520" w:type="dxa"/>
            <w:tcBorders>
              <w:top w:val="single" w:sz="8" w:space="0" w:color="auto"/>
              <w:left w:val="single" w:sz="8" w:space="0" w:color="auto"/>
              <w:bottom w:val="nil"/>
              <w:right w:val="single" w:sz="4" w:space="0" w:color="auto"/>
            </w:tcBorders>
            <w:shd w:val="clear" w:color="auto" w:fill="auto"/>
            <w:noWrap/>
            <w:textDirection w:val="btLr"/>
            <w:vAlign w:val="center"/>
            <w:hideMark/>
          </w:tcPr>
          <w:p w:rsidR="007F1BC6" w:rsidRPr="007F1BC6" w:rsidRDefault="007F1BC6" w:rsidP="007F1BC6">
            <w:pPr>
              <w:spacing w:line="240" w:lineRule="auto"/>
              <w:ind w:firstLine="0"/>
              <w:jc w:val="center"/>
              <w:rPr>
                <w:rFonts w:ascii="Calibri" w:hAnsi="Calibri"/>
                <w:snapToGrid/>
                <w:color w:val="000000"/>
                <w:sz w:val="18"/>
                <w:szCs w:val="18"/>
              </w:rPr>
            </w:pPr>
            <w:r w:rsidRPr="007F1BC6">
              <w:rPr>
                <w:rFonts w:ascii="Calibri" w:hAnsi="Calibri"/>
                <w:snapToGrid/>
                <w:color w:val="000000"/>
                <w:sz w:val="18"/>
                <w:szCs w:val="18"/>
              </w:rPr>
              <w:t>первичное</w:t>
            </w:r>
          </w:p>
        </w:tc>
        <w:tc>
          <w:tcPr>
            <w:tcW w:w="400" w:type="dxa"/>
            <w:tcBorders>
              <w:top w:val="single" w:sz="8" w:space="0" w:color="auto"/>
              <w:left w:val="nil"/>
              <w:bottom w:val="nil"/>
              <w:right w:val="single" w:sz="8" w:space="0" w:color="auto"/>
            </w:tcBorders>
            <w:shd w:val="clear" w:color="auto" w:fill="auto"/>
            <w:noWrap/>
            <w:textDirection w:val="btLr"/>
            <w:vAlign w:val="center"/>
            <w:hideMark/>
          </w:tcPr>
          <w:p w:rsidR="007F1BC6" w:rsidRPr="007F1BC6" w:rsidRDefault="007F1BC6" w:rsidP="007F1BC6">
            <w:pPr>
              <w:spacing w:line="240" w:lineRule="auto"/>
              <w:ind w:firstLine="0"/>
              <w:jc w:val="center"/>
              <w:rPr>
                <w:rFonts w:ascii="Calibri" w:hAnsi="Calibri"/>
                <w:snapToGrid/>
                <w:color w:val="000000"/>
                <w:sz w:val="18"/>
                <w:szCs w:val="18"/>
              </w:rPr>
            </w:pPr>
            <w:r w:rsidRPr="007F1BC6">
              <w:rPr>
                <w:rFonts w:ascii="Calibri" w:hAnsi="Calibri"/>
                <w:snapToGrid/>
                <w:color w:val="000000"/>
                <w:sz w:val="18"/>
                <w:szCs w:val="18"/>
              </w:rPr>
              <w:t>периодическое</w:t>
            </w:r>
          </w:p>
        </w:tc>
        <w:tc>
          <w:tcPr>
            <w:tcW w:w="540" w:type="dxa"/>
            <w:tcBorders>
              <w:top w:val="nil"/>
              <w:left w:val="nil"/>
              <w:bottom w:val="single" w:sz="8" w:space="0" w:color="auto"/>
              <w:right w:val="single" w:sz="4" w:space="0" w:color="auto"/>
            </w:tcBorders>
            <w:shd w:val="clear" w:color="auto" w:fill="auto"/>
            <w:noWrap/>
            <w:textDirection w:val="btLr"/>
            <w:vAlign w:val="center"/>
            <w:hideMark/>
          </w:tcPr>
          <w:p w:rsidR="007F1BC6" w:rsidRPr="007F1BC6" w:rsidRDefault="007F1BC6" w:rsidP="007F1BC6">
            <w:pPr>
              <w:spacing w:line="240" w:lineRule="auto"/>
              <w:ind w:firstLine="0"/>
              <w:jc w:val="center"/>
              <w:rPr>
                <w:rFonts w:ascii="Calibri" w:hAnsi="Calibri"/>
                <w:snapToGrid/>
                <w:color w:val="000000"/>
                <w:sz w:val="18"/>
                <w:szCs w:val="18"/>
              </w:rPr>
            </w:pPr>
            <w:r w:rsidRPr="007F1BC6">
              <w:rPr>
                <w:rFonts w:ascii="Calibri" w:hAnsi="Calibri"/>
                <w:snapToGrid/>
                <w:color w:val="000000"/>
                <w:sz w:val="18"/>
                <w:szCs w:val="18"/>
              </w:rPr>
              <w:t>первичное</w:t>
            </w:r>
          </w:p>
        </w:tc>
        <w:tc>
          <w:tcPr>
            <w:tcW w:w="540" w:type="dxa"/>
            <w:tcBorders>
              <w:top w:val="nil"/>
              <w:left w:val="nil"/>
              <w:bottom w:val="single" w:sz="8" w:space="0" w:color="auto"/>
              <w:right w:val="single" w:sz="8" w:space="0" w:color="auto"/>
            </w:tcBorders>
            <w:shd w:val="clear" w:color="auto" w:fill="auto"/>
            <w:noWrap/>
            <w:textDirection w:val="btLr"/>
            <w:vAlign w:val="center"/>
            <w:hideMark/>
          </w:tcPr>
          <w:p w:rsidR="007F1BC6" w:rsidRPr="007F1BC6" w:rsidRDefault="007F1BC6" w:rsidP="007F1BC6">
            <w:pPr>
              <w:spacing w:line="240" w:lineRule="auto"/>
              <w:ind w:firstLine="0"/>
              <w:jc w:val="center"/>
              <w:rPr>
                <w:rFonts w:ascii="Calibri" w:hAnsi="Calibri"/>
                <w:snapToGrid/>
                <w:color w:val="000000"/>
                <w:sz w:val="18"/>
                <w:szCs w:val="18"/>
              </w:rPr>
            </w:pPr>
            <w:r w:rsidRPr="007F1BC6">
              <w:rPr>
                <w:rFonts w:ascii="Calibri" w:hAnsi="Calibri"/>
                <w:snapToGrid/>
                <w:color w:val="000000"/>
                <w:sz w:val="18"/>
                <w:szCs w:val="18"/>
              </w:rPr>
              <w:t>периодическое</w:t>
            </w:r>
          </w:p>
        </w:tc>
        <w:tc>
          <w:tcPr>
            <w:tcW w:w="600" w:type="dxa"/>
            <w:tcBorders>
              <w:top w:val="nil"/>
              <w:left w:val="nil"/>
              <w:bottom w:val="nil"/>
              <w:right w:val="single" w:sz="4" w:space="0" w:color="auto"/>
            </w:tcBorders>
            <w:shd w:val="clear" w:color="auto" w:fill="auto"/>
            <w:noWrap/>
            <w:textDirection w:val="btLr"/>
            <w:vAlign w:val="center"/>
            <w:hideMark/>
          </w:tcPr>
          <w:p w:rsidR="007F1BC6" w:rsidRPr="007F1BC6" w:rsidRDefault="007F1BC6" w:rsidP="007F1BC6">
            <w:pPr>
              <w:spacing w:line="240" w:lineRule="auto"/>
              <w:ind w:firstLine="0"/>
              <w:jc w:val="center"/>
              <w:rPr>
                <w:rFonts w:ascii="Calibri" w:hAnsi="Calibri"/>
                <w:snapToGrid/>
                <w:color w:val="000000"/>
                <w:sz w:val="18"/>
                <w:szCs w:val="18"/>
              </w:rPr>
            </w:pPr>
            <w:r w:rsidRPr="007F1BC6">
              <w:rPr>
                <w:rFonts w:ascii="Calibri" w:hAnsi="Calibri"/>
                <w:snapToGrid/>
                <w:color w:val="000000"/>
                <w:sz w:val="18"/>
                <w:szCs w:val="18"/>
              </w:rPr>
              <w:t>первичное</w:t>
            </w:r>
          </w:p>
        </w:tc>
        <w:tc>
          <w:tcPr>
            <w:tcW w:w="460" w:type="dxa"/>
            <w:tcBorders>
              <w:top w:val="nil"/>
              <w:left w:val="nil"/>
              <w:bottom w:val="nil"/>
              <w:right w:val="single" w:sz="8" w:space="0" w:color="auto"/>
            </w:tcBorders>
            <w:shd w:val="clear" w:color="auto" w:fill="auto"/>
            <w:noWrap/>
            <w:textDirection w:val="btLr"/>
            <w:vAlign w:val="center"/>
            <w:hideMark/>
          </w:tcPr>
          <w:p w:rsidR="007F1BC6" w:rsidRPr="007F1BC6" w:rsidRDefault="007F1BC6" w:rsidP="007F1BC6">
            <w:pPr>
              <w:spacing w:line="240" w:lineRule="auto"/>
              <w:ind w:firstLine="0"/>
              <w:jc w:val="center"/>
              <w:rPr>
                <w:rFonts w:ascii="Calibri" w:hAnsi="Calibri"/>
                <w:snapToGrid/>
                <w:color w:val="000000"/>
                <w:sz w:val="18"/>
                <w:szCs w:val="18"/>
              </w:rPr>
            </w:pPr>
            <w:r w:rsidRPr="007F1BC6">
              <w:rPr>
                <w:rFonts w:ascii="Calibri" w:hAnsi="Calibri"/>
                <w:snapToGrid/>
                <w:color w:val="000000"/>
                <w:sz w:val="18"/>
                <w:szCs w:val="18"/>
              </w:rPr>
              <w:t>периодическое</w:t>
            </w:r>
          </w:p>
        </w:tc>
        <w:tc>
          <w:tcPr>
            <w:tcW w:w="460" w:type="dxa"/>
            <w:tcBorders>
              <w:top w:val="nil"/>
              <w:left w:val="nil"/>
              <w:bottom w:val="single" w:sz="8" w:space="0" w:color="auto"/>
              <w:right w:val="single" w:sz="4" w:space="0" w:color="auto"/>
            </w:tcBorders>
            <w:shd w:val="clear" w:color="auto" w:fill="auto"/>
            <w:noWrap/>
            <w:textDirection w:val="btLr"/>
            <w:vAlign w:val="center"/>
            <w:hideMark/>
          </w:tcPr>
          <w:p w:rsidR="007F1BC6" w:rsidRPr="007F1BC6" w:rsidRDefault="007F1BC6" w:rsidP="007F1BC6">
            <w:pPr>
              <w:spacing w:line="240" w:lineRule="auto"/>
              <w:ind w:firstLine="0"/>
              <w:jc w:val="center"/>
              <w:rPr>
                <w:rFonts w:ascii="Calibri" w:hAnsi="Calibri"/>
                <w:snapToGrid/>
                <w:color w:val="000000"/>
                <w:sz w:val="18"/>
                <w:szCs w:val="18"/>
              </w:rPr>
            </w:pPr>
            <w:r w:rsidRPr="007F1BC6">
              <w:rPr>
                <w:rFonts w:ascii="Calibri" w:hAnsi="Calibri"/>
                <w:snapToGrid/>
                <w:color w:val="000000"/>
                <w:sz w:val="18"/>
                <w:szCs w:val="18"/>
              </w:rPr>
              <w:t>первичное</w:t>
            </w:r>
          </w:p>
        </w:tc>
        <w:tc>
          <w:tcPr>
            <w:tcW w:w="460" w:type="dxa"/>
            <w:tcBorders>
              <w:top w:val="nil"/>
              <w:left w:val="nil"/>
              <w:bottom w:val="single" w:sz="8" w:space="0" w:color="auto"/>
              <w:right w:val="single" w:sz="8" w:space="0" w:color="auto"/>
            </w:tcBorders>
            <w:shd w:val="clear" w:color="auto" w:fill="auto"/>
            <w:noWrap/>
            <w:textDirection w:val="btLr"/>
            <w:vAlign w:val="center"/>
            <w:hideMark/>
          </w:tcPr>
          <w:p w:rsidR="007F1BC6" w:rsidRPr="007F1BC6" w:rsidRDefault="007F1BC6" w:rsidP="007F1BC6">
            <w:pPr>
              <w:spacing w:line="240" w:lineRule="auto"/>
              <w:ind w:firstLine="0"/>
              <w:jc w:val="center"/>
              <w:rPr>
                <w:rFonts w:ascii="Calibri" w:hAnsi="Calibri"/>
                <w:snapToGrid/>
                <w:color w:val="000000"/>
                <w:sz w:val="18"/>
                <w:szCs w:val="18"/>
              </w:rPr>
            </w:pPr>
            <w:r w:rsidRPr="007F1BC6">
              <w:rPr>
                <w:rFonts w:ascii="Calibri" w:hAnsi="Calibri"/>
                <w:snapToGrid/>
                <w:color w:val="000000"/>
                <w:sz w:val="18"/>
                <w:szCs w:val="18"/>
              </w:rPr>
              <w:t>периодическое</w:t>
            </w:r>
          </w:p>
        </w:tc>
        <w:tc>
          <w:tcPr>
            <w:tcW w:w="460" w:type="dxa"/>
            <w:tcBorders>
              <w:top w:val="nil"/>
              <w:left w:val="nil"/>
              <w:bottom w:val="nil"/>
              <w:right w:val="single" w:sz="4" w:space="0" w:color="auto"/>
            </w:tcBorders>
            <w:shd w:val="clear" w:color="auto" w:fill="auto"/>
            <w:noWrap/>
            <w:textDirection w:val="btLr"/>
            <w:vAlign w:val="center"/>
            <w:hideMark/>
          </w:tcPr>
          <w:p w:rsidR="007F1BC6" w:rsidRPr="007F1BC6" w:rsidRDefault="007F1BC6" w:rsidP="007F1BC6">
            <w:pPr>
              <w:spacing w:line="240" w:lineRule="auto"/>
              <w:ind w:firstLine="0"/>
              <w:jc w:val="center"/>
              <w:rPr>
                <w:rFonts w:ascii="Calibri" w:hAnsi="Calibri"/>
                <w:snapToGrid/>
                <w:color w:val="000000"/>
                <w:sz w:val="18"/>
                <w:szCs w:val="18"/>
              </w:rPr>
            </w:pPr>
            <w:r w:rsidRPr="007F1BC6">
              <w:rPr>
                <w:rFonts w:ascii="Calibri" w:hAnsi="Calibri"/>
                <w:snapToGrid/>
                <w:color w:val="000000"/>
                <w:sz w:val="18"/>
                <w:szCs w:val="18"/>
              </w:rPr>
              <w:t>первичное</w:t>
            </w:r>
          </w:p>
        </w:tc>
        <w:tc>
          <w:tcPr>
            <w:tcW w:w="460" w:type="dxa"/>
            <w:tcBorders>
              <w:top w:val="nil"/>
              <w:left w:val="nil"/>
              <w:bottom w:val="nil"/>
              <w:right w:val="single" w:sz="8" w:space="0" w:color="auto"/>
            </w:tcBorders>
            <w:shd w:val="clear" w:color="auto" w:fill="auto"/>
            <w:noWrap/>
            <w:textDirection w:val="btLr"/>
            <w:vAlign w:val="center"/>
            <w:hideMark/>
          </w:tcPr>
          <w:p w:rsidR="007F1BC6" w:rsidRPr="007F1BC6" w:rsidRDefault="007F1BC6" w:rsidP="007F1BC6">
            <w:pPr>
              <w:spacing w:line="240" w:lineRule="auto"/>
              <w:ind w:firstLine="0"/>
              <w:jc w:val="center"/>
              <w:rPr>
                <w:rFonts w:ascii="Calibri" w:hAnsi="Calibri"/>
                <w:snapToGrid/>
                <w:color w:val="000000"/>
                <w:sz w:val="18"/>
                <w:szCs w:val="18"/>
              </w:rPr>
            </w:pPr>
            <w:r w:rsidRPr="007F1BC6">
              <w:rPr>
                <w:rFonts w:ascii="Calibri" w:hAnsi="Calibri"/>
                <w:snapToGrid/>
                <w:color w:val="000000"/>
                <w:sz w:val="18"/>
                <w:szCs w:val="18"/>
              </w:rPr>
              <w:t>периодическое</w:t>
            </w:r>
          </w:p>
        </w:tc>
        <w:tc>
          <w:tcPr>
            <w:tcW w:w="460" w:type="dxa"/>
            <w:tcBorders>
              <w:top w:val="nil"/>
              <w:left w:val="nil"/>
              <w:bottom w:val="single" w:sz="8" w:space="0" w:color="auto"/>
              <w:right w:val="single" w:sz="4" w:space="0" w:color="auto"/>
            </w:tcBorders>
            <w:shd w:val="clear" w:color="auto" w:fill="auto"/>
            <w:noWrap/>
            <w:textDirection w:val="btLr"/>
            <w:vAlign w:val="center"/>
            <w:hideMark/>
          </w:tcPr>
          <w:p w:rsidR="007F1BC6" w:rsidRPr="007F1BC6" w:rsidRDefault="007F1BC6" w:rsidP="007F1BC6">
            <w:pPr>
              <w:spacing w:line="240" w:lineRule="auto"/>
              <w:ind w:firstLine="0"/>
              <w:jc w:val="center"/>
              <w:rPr>
                <w:rFonts w:ascii="Calibri" w:hAnsi="Calibri"/>
                <w:snapToGrid/>
                <w:color w:val="000000"/>
                <w:sz w:val="18"/>
                <w:szCs w:val="18"/>
              </w:rPr>
            </w:pPr>
            <w:r w:rsidRPr="007F1BC6">
              <w:rPr>
                <w:rFonts w:ascii="Calibri" w:hAnsi="Calibri"/>
                <w:snapToGrid/>
                <w:color w:val="000000"/>
                <w:sz w:val="18"/>
                <w:szCs w:val="18"/>
              </w:rPr>
              <w:t>первичное</w:t>
            </w:r>
          </w:p>
        </w:tc>
        <w:tc>
          <w:tcPr>
            <w:tcW w:w="460" w:type="dxa"/>
            <w:tcBorders>
              <w:top w:val="nil"/>
              <w:left w:val="nil"/>
              <w:bottom w:val="single" w:sz="8" w:space="0" w:color="auto"/>
              <w:right w:val="single" w:sz="8" w:space="0" w:color="auto"/>
            </w:tcBorders>
            <w:shd w:val="clear" w:color="auto" w:fill="auto"/>
            <w:noWrap/>
            <w:textDirection w:val="btLr"/>
            <w:vAlign w:val="center"/>
            <w:hideMark/>
          </w:tcPr>
          <w:p w:rsidR="007F1BC6" w:rsidRPr="007F1BC6" w:rsidRDefault="007F1BC6" w:rsidP="007F1BC6">
            <w:pPr>
              <w:spacing w:line="240" w:lineRule="auto"/>
              <w:ind w:firstLine="0"/>
              <w:jc w:val="center"/>
              <w:rPr>
                <w:rFonts w:ascii="Calibri" w:hAnsi="Calibri"/>
                <w:snapToGrid/>
                <w:color w:val="000000"/>
                <w:sz w:val="18"/>
                <w:szCs w:val="18"/>
              </w:rPr>
            </w:pPr>
            <w:r w:rsidRPr="007F1BC6">
              <w:rPr>
                <w:rFonts w:ascii="Calibri" w:hAnsi="Calibri"/>
                <w:snapToGrid/>
                <w:color w:val="000000"/>
                <w:sz w:val="18"/>
                <w:szCs w:val="18"/>
              </w:rPr>
              <w:t>периодическое</w:t>
            </w:r>
          </w:p>
        </w:tc>
        <w:tc>
          <w:tcPr>
            <w:tcW w:w="460" w:type="dxa"/>
            <w:tcBorders>
              <w:top w:val="nil"/>
              <w:left w:val="nil"/>
              <w:bottom w:val="nil"/>
              <w:right w:val="single" w:sz="4" w:space="0" w:color="auto"/>
            </w:tcBorders>
            <w:shd w:val="clear" w:color="auto" w:fill="auto"/>
            <w:noWrap/>
            <w:textDirection w:val="btLr"/>
            <w:vAlign w:val="center"/>
            <w:hideMark/>
          </w:tcPr>
          <w:p w:rsidR="007F1BC6" w:rsidRPr="007F1BC6" w:rsidRDefault="007F1BC6" w:rsidP="007F1BC6">
            <w:pPr>
              <w:spacing w:line="240" w:lineRule="auto"/>
              <w:ind w:firstLine="0"/>
              <w:jc w:val="center"/>
              <w:rPr>
                <w:rFonts w:ascii="Calibri" w:hAnsi="Calibri"/>
                <w:snapToGrid/>
                <w:color w:val="000000"/>
                <w:sz w:val="18"/>
                <w:szCs w:val="18"/>
              </w:rPr>
            </w:pPr>
            <w:r w:rsidRPr="007F1BC6">
              <w:rPr>
                <w:rFonts w:ascii="Calibri" w:hAnsi="Calibri"/>
                <w:snapToGrid/>
                <w:color w:val="000000"/>
                <w:sz w:val="18"/>
                <w:szCs w:val="18"/>
              </w:rPr>
              <w:t>первичное</w:t>
            </w:r>
          </w:p>
        </w:tc>
        <w:tc>
          <w:tcPr>
            <w:tcW w:w="460" w:type="dxa"/>
            <w:tcBorders>
              <w:top w:val="nil"/>
              <w:left w:val="nil"/>
              <w:bottom w:val="nil"/>
              <w:right w:val="single" w:sz="8" w:space="0" w:color="auto"/>
            </w:tcBorders>
            <w:shd w:val="clear" w:color="auto" w:fill="auto"/>
            <w:noWrap/>
            <w:textDirection w:val="btLr"/>
            <w:vAlign w:val="center"/>
            <w:hideMark/>
          </w:tcPr>
          <w:p w:rsidR="007F1BC6" w:rsidRPr="007F1BC6" w:rsidRDefault="007F1BC6" w:rsidP="007F1BC6">
            <w:pPr>
              <w:spacing w:line="240" w:lineRule="auto"/>
              <w:ind w:firstLine="0"/>
              <w:jc w:val="center"/>
              <w:rPr>
                <w:rFonts w:ascii="Calibri" w:hAnsi="Calibri"/>
                <w:snapToGrid/>
                <w:color w:val="000000"/>
                <w:sz w:val="18"/>
                <w:szCs w:val="18"/>
              </w:rPr>
            </w:pPr>
            <w:r w:rsidRPr="007F1BC6">
              <w:rPr>
                <w:rFonts w:ascii="Calibri" w:hAnsi="Calibri"/>
                <w:snapToGrid/>
                <w:color w:val="000000"/>
                <w:sz w:val="18"/>
                <w:szCs w:val="18"/>
              </w:rPr>
              <w:t>периодическое</w:t>
            </w:r>
          </w:p>
        </w:tc>
        <w:tc>
          <w:tcPr>
            <w:tcW w:w="460" w:type="dxa"/>
            <w:tcBorders>
              <w:top w:val="nil"/>
              <w:left w:val="nil"/>
              <w:bottom w:val="single" w:sz="8" w:space="0" w:color="auto"/>
              <w:right w:val="single" w:sz="4" w:space="0" w:color="auto"/>
            </w:tcBorders>
            <w:shd w:val="clear" w:color="auto" w:fill="auto"/>
            <w:noWrap/>
            <w:textDirection w:val="btLr"/>
            <w:vAlign w:val="center"/>
            <w:hideMark/>
          </w:tcPr>
          <w:p w:rsidR="007F1BC6" w:rsidRPr="007F1BC6" w:rsidRDefault="007F1BC6" w:rsidP="007F1BC6">
            <w:pPr>
              <w:spacing w:line="240" w:lineRule="auto"/>
              <w:ind w:firstLine="0"/>
              <w:jc w:val="center"/>
              <w:rPr>
                <w:rFonts w:ascii="Calibri" w:hAnsi="Calibri"/>
                <w:snapToGrid/>
                <w:color w:val="000000"/>
                <w:sz w:val="18"/>
                <w:szCs w:val="18"/>
              </w:rPr>
            </w:pPr>
            <w:r w:rsidRPr="007F1BC6">
              <w:rPr>
                <w:rFonts w:ascii="Calibri" w:hAnsi="Calibri"/>
                <w:snapToGrid/>
                <w:color w:val="000000"/>
                <w:sz w:val="18"/>
                <w:szCs w:val="18"/>
              </w:rPr>
              <w:t>первичное</w:t>
            </w:r>
          </w:p>
        </w:tc>
        <w:tc>
          <w:tcPr>
            <w:tcW w:w="262" w:type="dxa"/>
            <w:tcBorders>
              <w:top w:val="nil"/>
              <w:left w:val="nil"/>
              <w:bottom w:val="single" w:sz="8" w:space="0" w:color="auto"/>
              <w:right w:val="single" w:sz="8" w:space="0" w:color="auto"/>
            </w:tcBorders>
            <w:shd w:val="clear" w:color="auto" w:fill="auto"/>
            <w:noWrap/>
            <w:textDirection w:val="btLr"/>
            <w:vAlign w:val="center"/>
            <w:hideMark/>
          </w:tcPr>
          <w:p w:rsidR="007F1BC6" w:rsidRPr="007F1BC6" w:rsidRDefault="007F1BC6" w:rsidP="007F1BC6">
            <w:pPr>
              <w:spacing w:line="240" w:lineRule="auto"/>
              <w:ind w:firstLine="0"/>
              <w:jc w:val="center"/>
              <w:rPr>
                <w:rFonts w:ascii="Calibri" w:hAnsi="Calibri"/>
                <w:snapToGrid/>
                <w:color w:val="000000"/>
                <w:sz w:val="18"/>
                <w:szCs w:val="18"/>
              </w:rPr>
            </w:pPr>
            <w:r w:rsidRPr="007F1BC6">
              <w:rPr>
                <w:rFonts w:ascii="Calibri" w:hAnsi="Calibri"/>
                <w:snapToGrid/>
                <w:color w:val="000000"/>
                <w:sz w:val="18"/>
                <w:szCs w:val="18"/>
              </w:rPr>
              <w:t>периодическое</w:t>
            </w:r>
          </w:p>
        </w:tc>
        <w:tc>
          <w:tcPr>
            <w:tcW w:w="571" w:type="dxa"/>
            <w:tcBorders>
              <w:top w:val="nil"/>
              <w:left w:val="nil"/>
              <w:bottom w:val="nil"/>
              <w:right w:val="single" w:sz="4" w:space="0" w:color="auto"/>
            </w:tcBorders>
            <w:shd w:val="clear" w:color="auto" w:fill="auto"/>
            <w:noWrap/>
            <w:textDirection w:val="btLr"/>
            <w:vAlign w:val="center"/>
            <w:hideMark/>
          </w:tcPr>
          <w:p w:rsidR="007F1BC6" w:rsidRPr="007F1BC6" w:rsidRDefault="007F1BC6" w:rsidP="007F1BC6">
            <w:pPr>
              <w:spacing w:line="240" w:lineRule="auto"/>
              <w:ind w:firstLine="0"/>
              <w:jc w:val="center"/>
              <w:rPr>
                <w:rFonts w:ascii="Calibri" w:hAnsi="Calibri"/>
                <w:snapToGrid/>
                <w:color w:val="000000"/>
                <w:sz w:val="18"/>
                <w:szCs w:val="18"/>
              </w:rPr>
            </w:pPr>
            <w:r w:rsidRPr="007F1BC6">
              <w:rPr>
                <w:rFonts w:ascii="Calibri" w:hAnsi="Calibri"/>
                <w:snapToGrid/>
                <w:color w:val="000000"/>
                <w:sz w:val="18"/>
                <w:szCs w:val="18"/>
              </w:rPr>
              <w:t>первичное</w:t>
            </w:r>
          </w:p>
        </w:tc>
        <w:tc>
          <w:tcPr>
            <w:tcW w:w="568" w:type="dxa"/>
            <w:tcBorders>
              <w:top w:val="nil"/>
              <w:left w:val="nil"/>
              <w:bottom w:val="nil"/>
              <w:right w:val="single" w:sz="8" w:space="0" w:color="auto"/>
            </w:tcBorders>
            <w:shd w:val="clear" w:color="auto" w:fill="auto"/>
            <w:noWrap/>
            <w:textDirection w:val="btLr"/>
            <w:vAlign w:val="center"/>
            <w:hideMark/>
          </w:tcPr>
          <w:p w:rsidR="007F1BC6" w:rsidRPr="007F1BC6" w:rsidRDefault="007F1BC6" w:rsidP="007F1BC6">
            <w:pPr>
              <w:spacing w:line="240" w:lineRule="auto"/>
              <w:ind w:firstLine="0"/>
              <w:jc w:val="center"/>
              <w:rPr>
                <w:rFonts w:ascii="Calibri" w:hAnsi="Calibri"/>
                <w:snapToGrid/>
                <w:color w:val="000000"/>
                <w:sz w:val="18"/>
                <w:szCs w:val="18"/>
              </w:rPr>
            </w:pPr>
            <w:r w:rsidRPr="007F1BC6">
              <w:rPr>
                <w:rFonts w:ascii="Calibri" w:hAnsi="Calibri"/>
                <w:snapToGrid/>
                <w:color w:val="000000"/>
                <w:sz w:val="18"/>
                <w:szCs w:val="18"/>
              </w:rPr>
              <w:t>периодическое</w:t>
            </w:r>
          </w:p>
        </w:tc>
        <w:tc>
          <w:tcPr>
            <w:tcW w:w="552" w:type="dxa"/>
            <w:tcBorders>
              <w:top w:val="nil"/>
              <w:left w:val="nil"/>
              <w:bottom w:val="single" w:sz="8" w:space="0" w:color="auto"/>
              <w:right w:val="single" w:sz="4" w:space="0" w:color="auto"/>
            </w:tcBorders>
            <w:shd w:val="clear" w:color="auto" w:fill="auto"/>
            <w:noWrap/>
            <w:textDirection w:val="btLr"/>
            <w:vAlign w:val="center"/>
            <w:hideMark/>
          </w:tcPr>
          <w:p w:rsidR="007F1BC6" w:rsidRPr="007F1BC6" w:rsidRDefault="007F1BC6" w:rsidP="007F1BC6">
            <w:pPr>
              <w:spacing w:line="240" w:lineRule="auto"/>
              <w:ind w:firstLine="0"/>
              <w:jc w:val="center"/>
              <w:rPr>
                <w:rFonts w:ascii="Calibri" w:hAnsi="Calibri"/>
                <w:snapToGrid/>
                <w:color w:val="000000"/>
                <w:sz w:val="18"/>
                <w:szCs w:val="18"/>
              </w:rPr>
            </w:pPr>
            <w:r w:rsidRPr="007F1BC6">
              <w:rPr>
                <w:rFonts w:ascii="Calibri" w:hAnsi="Calibri"/>
                <w:snapToGrid/>
                <w:color w:val="000000"/>
                <w:sz w:val="18"/>
                <w:szCs w:val="18"/>
              </w:rPr>
              <w:t>первичное</w:t>
            </w:r>
          </w:p>
        </w:tc>
        <w:tc>
          <w:tcPr>
            <w:tcW w:w="521" w:type="dxa"/>
            <w:tcBorders>
              <w:top w:val="nil"/>
              <w:left w:val="nil"/>
              <w:bottom w:val="single" w:sz="8" w:space="0" w:color="auto"/>
              <w:right w:val="single" w:sz="8" w:space="0" w:color="auto"/>
            </w:tcBorders>
            <w:shd w:val="clear" w:color="auto" w:fill="auto"/>
            <w:noWrap/>
            <w:textDirection w:val="btLr"/>
            <w:vAlign w:val="center"/>
            <w:hideMark/>
          </w:tcPr>
          <w:p w:rsidR="007F1BC6" w:rsidRPr="007F1BC6" w:rsidRDefault="007F1BC6" w:rsidP="007F1BC6">
            <w:pPr>
              <w:spacing w:line="240" w:lineRule="auto"/>
              <w:ind w:firstLine="0"/>
              <w:jc w:val="center"/>
              <w:rPr>
                <w:rFonts w:ascii="Calibri" w:hAnsi="Calibri"/>
                <w:snapToGrid/>
                <w:color w:val="000000"/>
                <w:sz w:val="18"/>
                <w:szCs w:val="18"/>
              </w:rPr>
            </w:pPr>
            <w:r w:rsidRPr="007F1BC6">
              <w:rPr>
                <w:rFonts w:ascii="Calibri" w:hAnsi="Calibri"/>
                <w:snapToGrid/>
                <w:color w:val="000000"/>
                <w:sz w:val="18"/>
                <w:szCs w:val="18"/>
              </w:rPr>
              <w:t>периодическое</w:t>
            </w:r>
          </w:p>
        </w:tc>
        <w:tc>
          <w:tcPr>
            <w:tcW w:w="359" w:type="dxa"/>
            <w:tcBorders>
              <w:top w:val="nil"/>
              <w:left w:val="nil"/>
              <w:bottom w:val="nil"/>
              <w:right w:val="single" w:sz="4" w:space="0" w:color="auto"/>
            </w:tcBorders>
            <w:shd w:val="clear" w:color="auto" w:fill="auto"/>
            <w:noWrap/>
            <w:textDirection w:val="btLr"/>
            <w:vAlign w:val="center"/>
            <w:hideMark/>
          </w:tcPr>
          <w:p w:rsidR="007F1BC6" w:rsidRPr="007F1BC6" w:rsidRDefault="007F1BC6" w:rsidP="007F1BC6">
            <w:pPr>
              <w:spacing w:line="240" w:lineRule="auto"/>
              <w:ind w:firstLine="0"/>
              <w:jc w:val="center"/>
              <w:rPr>
                <w:rFonts w:ascii="Calibri" w:hAnsi="Calibri"/>
                <w:snapToGrid/>
                <w:color w:val="000000"/>
                <w:sz w:val="18"/>
                <w:szCs w:val="18"/>
              </w:rPr>
            </w:pPr>
            <w:r w:rsidRPr="007F1BC6">
              <w:rPr>
                <w:rFonts w:ascii="Calibri" w:hAnsi="Calibri"/>
                <w:snapToGrid/>
                <w:color w:val="000000"/>
                <w:sz w:val="18"/>
                <w:szCs w:val="18"/>
              </w:rPr>
              <w:t>первичное</w:t>
            </w:r>
          </w:p>
        </w:tc>
        <w:tc>
          <w:tcPr>
            <w:tcW w:w="359" w:type="dxa"/>
            <w:tcBorders>
              <w:top w:val="nil"/>
              <w:left w:val="nil"/>
              <w:bottom w:val="nil"/>
              <w:right w:val="single" w:sz="8" w:space="0" w:color="auto"/>
            </w:tcBorders>
            <w:shd w:val="clear" w:color="auto" w:fill="auto"/>
            <w:noWrap/>
            <w:textDirection w:val="btLr"/>
            <w:vAlign w:val="center"/>
            <w:hideMark/>
          </w:tcPr>
          <w:p w:rsidR="007F1BC6" w:rsidRPr="007F1BC6" w:rsidRDefault="007F1BC6" w:rsidP="007F1BC6">
            <w:pPr>
              <w:spacing w:line="240" w:lineRule="auto"/>
              <w:ind w:firstLine="0"/>
              <w:jc w:val="center"/>
              <w:rPr>
                <w:rFonts w:ascii="Calibri" w:hAnsi="Calibri"/>
                <w:snapToGrid/>
                <w:color w:val="000000"/>
                <w:sz w:val="18"/>
                <w:szCs w:val="18"/>
              </w:rPr>
            </w:pPr>
            <w:r w:rsidRPr="007F1BC6">
              <w:rPr>
                <w:rFonts w:ascii="Calibri" w:hAnsi="Calibri"/>
                <w:snapToGrid/>
                <w:color w:val="000000"/>
                <w:sz w:val="18"/>
                <w:szCs w:val="18"/>
              </w:rPr>
              <w:t>периодическое</w:t>
            </w:r>
          </w:p>
        </w:tc>
        <w:tc>
          <w:tcPr>
            <w:tcW w:w="412" w:type="dxa"/>
            <w:tcBorders>
              <w:top w:val="nil"/>
              <w:left w:val="nil"/>
              <w:bottom w:val="nil"/>
              <w:right w:val="single" w:sz="4" w:space="0" w:color="auto"/>
            </w:tcBorders>
            <w:shd w:val="clear" w:color="auto" w:fill="auto"/>
            <w:noWrap/>
            <w:textDirection w:val="btLr"/>
            <w:vAlign w:val="center"/>
            <w:hideMark/>
          </w:tcPr>
          <w:p w:rsidR="007F1BC6" w:rsidRPr="007F1BC6" w:rsidRDefault="007F1BC6" w:rsidP="007F1BC6">
            <w:pPr>
              <w:spacing w:line="240" w:lineRule="auto"/>
              <w:ind w:firstLine="0"/>
              <w:jc w:val="center"/>
              <w:rPr>
                <w:rFonts w:ascii="Calibri" w:hAnsi="Calibri"/>
                <w:snapToGrid/>
                <w:color w:val="000000"/>
                <w:sz w:val="18"/>
                <w:szCs w:val="18"/>
              </w:rPr>
            </w:pPr>
            <w:r w:rsidRPr="007F1BC6">
              <w:rPr>
                <w:rFonts w:ascii="Calibri" w:hAnsi="Calibri"/>
                <w:snapToGrid/>
                <w:color w:val="000000"/>
                <w:sz w:val="18"/>
                <w:szCs w:val="18"/>
              </w:rPr>
              <w:t>первичное</w:t>
            </w:r>
          </w:p>
        </w:tc>
        <w:tc>
          <w:tcPr>
            <w:tcW w:w="412" w:type="dxa"/>
            <w:tcBorders>
              <w:top w:val="nil"/>
              <w:left w:val="nil"/>
              <w:bottom w:val="nil"/>
              <w:right w:val="single" w:sz="8" w:space="0" w:color="auto"/>
            </w:tcBorders>
            <w:shd w:val="clear" w:color="auto" w:fill="auto"/>
            <w:noWrap/>
            <w:textDirection w:val="btLr"/>
            <w:vAlign w:val="center"/>
            <w:hideMark/>
          </w:tcPr>
          <w:p w:rsidR="007F1BC6" w:rsidRPr="007F1BC6" w:rsidRDefault="007F1BC6" w:rsidP="007F1BC6">
            <w:pPr>
              <w:spacing w:line="240" w:lineRule="auto"/>
              <w:ind w:firstLine="0"/>
              <w:jc w:val="center"/>
              <w:rPr>
                <w:rFonts w:ascii="Calibri" w:hAnsi="Calibri"/>
                <w:snapToGrid/>
                <w:color w:val="000000"/>
                <w:sz w:val="18"/>
                <w:szCs w:val="18"/>
              </w:rPr>
            </w:pPr>
            <w:r w:rsidRPr="007F1BC6">
              <w:rPr>
                <w:rFonts w:ascii="Calibri" w:hAnsi="Calibri"/>
                <w:snapToGrid/>
                <w:color w:val="000000"/>
                <w:sz w:val="18"/>
                <w:szCs w:val="18"/>
              </w:rPr>
              <w:t>периодическое</w:t>
            </w:r>
          </w:p>
        </w:tc>
      </w:tr>
      <w:tr w:rsidR="007F1BC6" w:rsidRPr="007F1BC6" w:rsidTr="006E0D94">
        <w:trPr>
          <w:trHeight w:val="315"/>
        </w:trPr>
        <w:tc>
          <w:tcPr>
            <w:tcW w:w="584" w:type="dxa"/>
            <w:tcBorders>
              <w:top w:val="nil"/>
              <w:left w:val="nil"/>
              <w:bottom w:val="single" w:sz="8" w:space="0" w:color="auto"/>
              <w:right w:val="single" w:sz="4" w:space="0" w:color="auto"/>
            </w:tcBorders>
            <w:shd w:val="clear" w:color="000000" w:fill="FFFFFF"/>
            <w:noWrap/>
            <w:vAlign w:val="center"/>
            <w:hideMark/>
          </w:tcPr>
          <w:p w:rsidR="007F1BC6" w:rsidRPr="007F1BC6" w:rsidRDefault="007F1BC6" w:rsidP="007F1BC6">
            <w:pPr>
              <w:spacing w:line="240" w:lineRule="auto"/>
              <w:ind w:firstLine="0"/>
              <w:jc w:val="right"/>
              <w:rPr>
                <w:rFonts w:ascii="Calibri" w:hAnsi="Calibri"/>
                <w:snapToGrid/>
                <w:color w:val="000000"/>
                <w:sz w:val="22"/>
                <w:szCs w:val="22"/>
              </w:rPr>
            </w:pPr>
            <w:r w:rsidRPr="007F1BC6">
              <w:rPr>
                <w:rFonts w:ascii="Calibri" w:hAnsi="Calibri"/>
                <w:snapToGrid/>
                <w:color w:val="000000"/>
                <w:sz w:val="22"/>
                <w:szCs w:val="22"/>
              </w:rPr>
              <w:t>1</w:t>
            </w:r>
          </w:p>
        </w:tc>
        <w:tc>
          <w:tcPr>
            <w:tcW w:w="3820" w:type="dxa"/>
            <w:tcBorders>
              <w:top w:val="nil"/>
              <w:left w:val="single" w:sz="8" w:space="0" w:color="auto"/>
              <w:bottom w:val="single" w:sz="8" w:space="0" w:color="auto"/>
              <w:right w:val="single" w:sz="4" w:space="0" w:color="auto"/>
            </w:tcBorders>
            <w:shd w:val="clear" w:color="000000" w:fill="F2DCDB"/>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22"/>
                <w:szCs w:val="22"/>
              </w:rPr>
            </w:pPr>
            <w:r w:rsidRPr="007F1BC6">
              <w:rPr>
                <w:rFonts w:ascii="Calibri" w:hAnsi="Calibri"/>
                <w:b/>
                <w:bCs/>
                <w:i/>
                <w:iCs/>
                <w:snapToGrid/>
                <w:color w:val="000000"/>
                <w:sz w:val="22"/>
                <w:szCs w:val="22"/>
              </w:rPr>
              <w:t>А.1</w:t>
            </w:r>
          </w:p>
        </w:tc>
        <w:tc>
          <w:tcPr>
            <w:tcW w:w="1060" w:type="dxa"/>
            <w:tcBorders>
              <w:top w:val="nil"/>
              <w:left w:val="nil"/>
              <w:bottom w:val="single" w:sz="4" w:space="0" w:color="auto"/>
              <w:right w:val="nil"/>
            </w:tcBorders>
            <w:shd w:val="clear" w:color="000000" w:fill="F2DCDB"/>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ИТР</w:t>
            </w:r>
          </w:p>
        </w:tc>
        <w:tc>
          <w:tcPr>
            <w:tcW w:w="520"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7F1BC6" w:rsidRPr="007F1BC6" w:rsidRDefault="007F1BC6" w:rsidP="007F1BC6">
            <w:pPr>
              <w:spacing w:line="240" w:lineRule="auto"/>
              <w:ind w:firstLine="0"/>
              <w:jc w:val="center"/>
              <w:rPr>
                <w:rFonts w:ascii="Calibri" w:hAnsi="Calibri"/>
                <w:snapToGrid/>
                <w:color w:val="000000"/>
                <w:sz w:val="18"/>
                <w:szCs w:val="18"/>
              </w:rPr>
            </w:pPr>
            <w:r w:rsidRPr="007F1BC6">
              <w:rPr>
                <w:rFonts w:ascii="Calibri" w:hAnsi="Calibri"/>
                <w:snapToGrid/>
                <w:color w:val="000000"/>
                <w:sz w:val="18"/>
                <w:szCs w:val="18"/>
              </w:rPr>
              <w:t> </w:t>
            </w:r>
          </w:p>
        </w:tc>
        <w:tc>
          <w:tcPr>
            <w:tcW w:w="400" w:type="dxa"/>
            <w:tcBorders>
              <w:top w:val="single" w:sz="8" w:space="0" w:color="auto"/>
              <w:left w:val="nil"/>
              <w:bottom w:val="single" w:sz="4" w:space="0" w:color="auto"/>
              <w:right w:val="single" w:sz="8" w:space="0" w:color="auto"/>
            </w:tcBorders>
            <w:shd w:val="clear" w:color="000000" w:fill="FFFFFF"/>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 </w:t>
            </w:r>
          </w:p>
        </w:tc>
        <w:tc>
          <w:tcPr>
            <w:tcW w:w="540" w:type="dxa"/>
            <w:tcBorders>
              <w:top w:val="nil"/>
              <w:left w:val="nil"/>
              <w:bottom w:val="single" w:sz="4" w:space="0" w:color="auto"/>
              <w:right w:val="single" w:sz="4"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40" w:type="dxa"/>
            <w:tcBorders>
              <w:top w:val="nil"/>
              <w:left w:val="nil"/>
              <w:bottom w:val="single" w:sz="4" w:space="0" w:color="auto"/>
              <w:right w:val="nil"/>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60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3</w:t>
            </w:r>
          </w:p>
        </w:tc>
        <w:tc>
          <w:tcPr>
            <w:tcW w:w="460" w:type="dxa"/>
            <w:tcBorders>
              <w:top w:val="single" w:sz="8" w:space="0" w:color="auto"/>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7</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single" w:sz="8" w:space="0" w:color="auto"/>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single" w:sz="8" w:space="0" w:color="auto"/>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2</w:t>
            </w:r>
          </w:p>
        </w:tc>
        <w:tc>
          <w:tcPr>
            <w:tcW w:w="46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single" w:sz="8" w:space="0" w:color="auto"/>
              <w:left w:val="nil"/>
              <w:bottom w:val="single" w:sz="4" w:space="0" w:color="auto"/>
              <w:right w:val="single" w:sz="8"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262"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1</w:t>
            </w:r>
          </w:p>
        </w:tc>
        <w:tc>
          <w:tcPr>
            <w:tcW w:w="57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68" w:type="dxa"/>
            <w:tcBorders>
              <w:top w:val="single" w:sz="8" w:space="0" w:color="auto"/>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5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21" w:type="dxa"/>
            <w:tcBorders>
              <w:top w:val="nil"/>
              <w:left w:val="nil"/>
              <w:bottom w:val="single" w:sz="4" w:space="0" w:color="auto"/>
              <w:right w:val="nil"/>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1</w:t>
            </w:r>
          </w:p>
        </w:tc>
        <w:tc>
          <w:tcPr>
            <w:tcW w:w="359"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single" w:sz="8" w:space="0" w:color="auto"/>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single" w:sz="8" w:space="0" w:color="auto"/>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single" w:sz="8" w:space="0" w:color="auto"/>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r>
      <w:tr w:rsidR="007F1BC6" w:rsidRPr="007F1BC6" w:rsidTr="006E0D94">
        <w:trPr>
          <w:trHeight w:val="315"/>
        </w:trPr>
        <w:tc>
          <w:tcPr>
            <w:tcW w:w="584" w:type="dxa"/>
            <w:tcBorders>
              <w:top w:val="nil"/>
              <w:left w:val="nil"/>
              <w:bottom w:val="single" w:sz="8" w:space="0" w:color="auto"/>
              <w:right w:val="single" w:sz="4" w:space="0" w:color="auto"/>
            </w:tcBorders>
            <w:shd w:val="clear" w:color="000000" w:fill="FFFFFF"/>
            <w:noWrap/>
            <w:vAlign w:val="center"/>
            <w:hideMark/>
          </w:tcPr>
          <w:p w:rsidR="007F1BC6" w:rsidRPr="007F1BC6" w:rsidRDefault="007F1BC6" w:rsidP="007F1BC6">
            <w:pPr>
              <w:spacing w:line="240" w:lineRule="auto"/>
              <w:ind w:firstLine="0"/>
              <w:jc w:val="right"/>
              <w:rPr>
                <w:rFonts w:ascii="Calibri" w:hAnsi="Calibri"/>
                <w:snapToGrid/>
                <w:color w:val="000000"/>
                <w:sz w:val="22"/>
                <w:szCs w:val="22"/>
              </w:rPr>
            </w:pPr>
            <w:r w:rsidRPr="007F1BC6">
              <w:rPr>
                <w:rFonts w:ascii="Calibri" w:hAnsi="Calibri"/>
                <w:snapToGrid/>
                <w:color w:val="000000"/>
                <w:sz w:val="22"/>
                <w:szCs w:val="22"/>
              </w:rPr>
              <w:t>2</w:t>
            </w:r>
          </w:p>
        </w:tc>
        <w:tc>
          <w:tcPr>
            <w:tcW w:w="3820" w:type="dxa"/>
            <w:tcBorders>
              <w:top w:val="nil"/>
              <w:left w:val="single" w:sz="8" w:space="0" w:color="auto"/>
              <w:bottom w:val="single" w:sz="8" w:space="0" w:color="auto"/>
              <w:right w:val="single" w:sz="4" w:space="0" w:color="auto"/>
            </w:tcBorders>
            <w:shd w:val="clear" w:color="000000" w:fill="F2DCDB"/>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22"/>
                <w:szCs w:val="22"/>
              </w:rPr>
            </w:pPr>
            <w:r w:rsidRPr="007F1BC6">
              <w:rPr>
                <w:rFonts w:ascii="Calibri" w:hAnsi="Calibri"/>
                <w:b/>
                <w:bCs/>
                <w:i/>
                <w:iCs/>
                <w:snapToGrid/>
                <w:color w:val="000000"/>
                <w:sz w:val="22"/>
                <w:szCs w:val="22"/>
              </w:rPr>
              <w:t>Б.1.4</w:t>
            </w:r>
          </w:p>
        </w:tc>
        <w:tc>
          <w:tcPr>
            <w:tcW w:w="1060" w:type="dxa"/>
            <w:tcBorders>
              <w:top w:val="single" w:sz="8" w:space="0" w:color="auto"/>
              <w:left w:val="nil"/>
              <w:bottom w:val="single" w:sz="4" w:space="0" w:color="auto"/>
              <w:right w:val="nil"/>
            </w:tcBorders>
            <w:shd w:val="clear" w:color="000000" w:fill="F2DCDB"/>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ИТР</w:t>
            </w:r>
          </w:p>
        </w:tc>
        <w:tc>
          <w:tcPr>
            <w:tcW w:w="520" w:type="dxa"/>
            <w:tcBorders>
              <w:top w:val="nil"/>
              <w:left w:val="single" w:sz="8" w:space="0" w:color="auto"/>
              <w:bottom w:val="single" w:sz="4" w:space="0" w:color="auto"/>
              <w:right w:val="single" w:sz="4" w:space="0" w:color="auto"/>
            </w:tcBorders>
            <w:shd w:val="clear" w:color="000000" w:fill="FFFFFF"/>
            <w:vAlign w:val="center"/>
            <w:hideMark/>
          </w:tcPr>
          <w:p w:rsidR="007F1BC6" w:rsidRPr="007F1BC6" w:rsidRDefault="007F1BC6" w:rsidP="007F1BC6">
            <w:pPr>
              <w:spacing w:line="240" w:lineRule="auto"/>
              <w:ind w:firstLine="0"/>
              <w:jc w:val="center"/>
              <w:rPr>
                <w:rFonts w:ascii="Calibri" w:hAnsi="Calibri"/>
                <w:snapToGrid/>
                <w:color w:val="000000"/>
                <w:sz w:val="18"/>
                <w:szCs w:val="18"/>
              </w:rPr>
            </w:pPr>
            <w:r w:rsidRPr="007F1BC6">
              <w:rPr>
                <w:rFonts w:ascii="Calibri" w:hAnsi="Calibri"/>
                <w:snapToGrid/>
                <w:color w:val="000000"/>
                <w:sz w:val="18"/>
                <w:szCs w:val="18"/>
              </w:rPr>
              <w:t> </w:t>
            </w:r>
          </w:p>
        </w:tc>
        <w:tc>
          <w:tcPr>
            <w:tcW w:w="400" w:type="dxa"/>
            <w:tcBorders>
              <w:top w:val="nil"/>
              <w:left w:val="nil"/>
              <w:bottom w:val="single" w:sz="4" w:space="0" w:color="auto"/>
              <w:right w:val="single" w:sz="8" w:space="0" w:color="auto"/>
            </w:tcBorders>
            <w:shd w:val="clear" w:color="000000" w:fill="FFFFFF"/>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 </w:t>
            </w:r>
          </w:p>
        </w:tc>
        <w:tc>
          <w:tcPr>
            <w:tcW w:w="540" w:type="dxa"/>
            <w:tcBorders>
              <w:top w:val="nil"/>
              <w:left w:val="nil"/>
              <w:bottom w:val="single" w:sz="4" w:space="0" w:color="auto"/>
              <w:right w:val="single" w:sz="4"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4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262"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71"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68"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5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1</w:t>
            </w:r>
          </w:p>
        </w:tc>
        <w:tc>
          <w:tcPr>
            <w:tcW w:w="521"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r>
      <w:tr w:rsidR="007F1BC6" w:rsidRPr="007F1BC6" w:rsidTr="006E0D94">
        <w:trPr>
          <w:trHeight w:val="315"/>
        </w:trPr>
        <w:tc>
          <w:tcPr>
            <w:tcW w:w="584" w:type="dxa"/>
            <w:tcBorders>
              <w:top w:val="nil"/>
              <w:left w:val="nil"/>
              <w:bottom w:val="single" w:sz="8" w:space="0" w:color="auto"/>
              <w:right w:val="single" w:sz="4" w:space="0" w:color="auto"/>
            </w:tcBorders>
            <w:shd w:val="clear" w:color="000000" w:fill="FFFFFF"/>
            <w:noWrap/>
            <w:vAlign w:val="center"/>
            <w:hideMark/>
          </w:tcPr>
          <w:p w:rsidR="007F1BC6" w:rsidRPr="007F1BC6" w:rsidRDefault="007F1BC6" w:rsidP="007F1BC6">
            <w:pPr>
              <w:spacing w:line="240" w:lineRule="auto"/>
              <w:ind w:firstLine="0"/>
              <w:jc w:val="right"/>
              <w:rPr>
                <w:rFonts w:ascii="Calibri" w:hAnsi="Calibri"/>
                <w:snapToGrid/>
                <w:color w:val="000000"/>
                <w:sz w:val="22"/>
                <w:szCs w:val="22"/>
              </w:rPr>
            </w:pPr>
            <w:r w:rsidRPr="007F1BC6">
              <w:rPr>
                <w:rFonts w:ascii="Calibri" w:hAnsi="Calibri"/>
                <w:snapToGrid/>
                <w:color w:val="000000"/>
                <w:sz w:val="22"/>
                <w:szCs w:val="22"/>
              </w:rPr>
              <w:t>3</w:t>
            </w:r>
          </w:p>
        </w:tc>
        <w:tc>
          <w:tcPr>
            <w:tcW w:w="3820" w:type="dxa"/>
            <w:tcBorders>
              <w:top w:val="nil"/>
              <w:left w:val="single" w:sz="8" w:space="0" w:color="auto"/>
              <w:bottom w:val="single" w:sz="8" w:space="0" w:color="auto"/>
              <w:right w:val="single" w:sz="4" w:space="0" w:color="auto"/>
            </w:tcBorders>
            <w:shd w:val="clear" w:color="000000" w:fill="F2DCDB"/>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22"/>
                <w:szCs w:val="22"/>
              </w:rPr>
            </w:pPr>
            <w:r w:rsidRPr="007F1BC6">
              <w:rPr>
                <w:rFonts w:ascii="Calibri" w:hAnsi="Calibri"/>
                <w:b/>
                <w:bCs/>
                <w:i/>
                <w:iCs/>
                <w:snapToGrid/>
                <w:color w:val="000000"/>
                <w:sz w:val="22"/>
                <w:szCs w:val="22"/>
              </w:rPr>
              <w:t>Б.1.10</w:t>
            </w:r>
          </w:p>
        </w:tc>
        <w:tc>
          <w:tcPr>
            <w:tcW w:w="1060" w:type="dxa"/>
            <w:tcBorders>
              <w:top w:val="single" w:sz="8" w:space="0" w:color="auto"/>
              <w:left w:val="nil"/>
              <w:bottom w:val="single" w:sz="4" w:space="0" w:color="auto"/>
              <w:right w:val="nil"/>
            </w:tcBorders>
            <w:shd w:val="clear" w:color="000000" w:fill="F2DCDB"/>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ИТР</w:t>
            </w:r>
          </w:p>
        </w:tc>
        <w:tc>
          <w:tcPr>
            <w:tcW w:w="520" w:type="dxa"/>
            <w:tcBorders>
              <w:top w:val="nil"/>
              <w:left w:val="single" w:sz="8" w:space="0" w:color="auto"/>
              <w:bottom w:val="single" w:sz="4" w:space="0" w:color="auto"/>
              <w:right w:val="single" w:sz="4" w:space="0" w:color="auto"/>
            </w:tcBorders>
            <w:shd w:val="clear" w:color="000000" w:fill="FFFFFF"/>
            <w:vAlign w:val="center"/>
            <w:hideMark/>
          </w:tcPr>
          <w:p w:rsidR="007F1BC6" w:rsidRPr="007F1BC6" w:rsidRDefault="007F1BC6" w:rsidP="007F1BC6">
            <w:pPr>
              <w:spacing w:line="240" w:lineRule="auto"/>
              <w:ind w:firstLine="0"/>
              <w:jc w:val="center"/>
              <w:rPr>
                <w:rFonts w:ascii="Calibri" w:hAnsi="Calibri"/>
                <w:snapToGrid/>
                <w:color w:val="000000"/>
                <w:sz w:val="18"/>
                <w:szCs w:val="18"/>
              </w:rPr>
            </w:pPr>
            <w:r w:rsidRPr="007F1BC6">
              <w:rPr>
                <w:rFonts w:ascii="Calibri" w:hAnsi="Calibri"/>
                <w:snapToGrid/>
                <w:color w:val="000000"/>
                <w:sz w:val="18"/>
                <w:szCs w:val="18"/>
              </w:rPr>
              <w:t> </w:t>
            </w:r>
          </w:p>
        </w:tc>
        <w:tc>
          <w:tcPr>
            <w:tcW w:w="400" w:type="dxa"/>
            <w:tcBorders>
              <w:top w:val="nil"/>
              <w:left w:val="nil"/>
              <w:bottom w:val="single" w:sz="4" w:space="0" w:color="auto"/>
              <w:right w:val="single" w:sz="8" w:space="0" w:color="auto"/>
            </w:tcBorders>
            <w:shd w:val="clear" w:color="000000" w:fill="FFFFFF"/>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 </w:t>
            </w:r>
          </w:p>
        </w:tc>
        <w:tc>
          <w:tcPr>
            <w:tcW w:w="540" w:type="dxa"/>
            <w:tcBorders>
              <w:top w:val="nil"/>
              <w:left w:val="nil"/>
              <w:bottom w:val="single" w:sz="4" w:space="0" w:color="auto"/>
              <w:right w:val="single" w:sz="4"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4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1</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262"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71"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68"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5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21"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1</w:t>
            </w:r>
          </w:p>
        </w:tc>
        <w:tc>
          <w:tcPr>
            <w:tcW w:w="359"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r>
      <w:tr w:rsidR="007F1BC6" w:rsidRPr="007F1BC6" w:rsidTr="006E0D94">
        <w:trPr>
          <w:trHeight w:val="315"/>
        </w:trPr>
        <w:tc>
          <w:tcPr>
            <w:tcW w:w="584" w:type="dxa"/>
            <w:tcBorders>
              <w:top w:val="nil"/>
              <w:left w:val="nil"/>
              <w:bottom w:val="single" w:sz="8" w:space="0" w:color="auto"/>
              <w:right w:val="single" w:sz="4" w:space="0" w:color="auto"/>
            </w:tcBorders>
            <w:shd w:val="clear" w:color="000000" w:fill="FFFFFF"/>
            <w:noWrap/>
            <w:vAlign w:val="center"/>
            <w:hideMark/>
          </w:tcPr>
          <w:p w:rsidR="007F1BC6" w:rsidRPr="007F1BC6" w:rsidRDefault="007F1BC6" w:rsidP="007F1BC6">
            <w:pPr>
              <w:spacing w:line="240" w:lineRule="auto"/>
              <w:ind w:firstLine="0"/>
              <w:jc w:val="right"/>
              <w:rPr>
                <w:rFonts w:ascii="Calibri" w:hAnsi="Calibri"/>
                <w:snapToGrid/>
                <w:color w:val="000000"/>
                <w:sz w:val="22"/>
                <w:szCs w:val="22"/>
              </w:rPr>
            </w:pPr>
            <w:r w:rsidRPr="007F1BC6">
              <w:rPr>
                <w:rFonts w:ascii="Calibri" w:hAnsi="Calibri"/>
                <w:snapToGrid/>
                <w:color w:val="000000"/>
                <w:sz w:val="22"/>
                <w:szCs w:val="22"/>
              </w:rPr>
              <w:t>4</w:t>
            </w:r>
          </w:p>
        </w:tc>
        <w:tc>
          <w:tcPr>
            <w:tcW w:w="3820" w:type="dxa"/>
            <w:tcBorders>
              <w:top w:val="nil"/>
              <w:left w:val="single" w:sz="8" w:space="0" w:color="auto"/>
              <w:bottom w:val="single" w:sz="8" w:space="0" w:color="auto"/>
              <w:right w:val="single" w:sz="4" w:space="0" w:color="auto"/>
            </w:tcBorders>
            <w:shd w:val="clear" w:color="000000" w:fill="F2DCDB"/>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22"/>
                <w:szCs w:val="22"/>
              </w:rPr>
            </w:pPr>
            <w:r w:rsidRPr="007F1BC6">
              <w:rPr>
                <w:rFonts w:ascii="Calibri" w:hAnsi="Calibri"/>
                <w:b/>
                <w:bCs/>
                <w:i/>
                <w:iCs/>
                <w:snapToGrid/>
                <w:color w:val="000000"/>
                <w:sz w:val="22"/>
                <w:szCs w:val="22"/>
              </w:rPr>
              <w:t>Б.1.15</w:t>
            </w:r>
          </w:p>
        </w:tc>
        <w:tc>
          <w:tcPr>
            <w:tcW w:w="1060" w:type="dxa"/>
            <w:tcBorders>
              <w:top w:val="single" w:sz="8" w:space="0" w:color="auto"/>
              <w:left w:val="nil"/>
              <w:bottom w:val="single" w:sz="4" w:space="0" w:color="auto"/>
              <w:right w:val="nil"/>
            </w:tcBorders>
            <w:shd w:val="clear" w:color="000000" w:fill="F2DCDB"/>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ИТР</w:t>
            </w:r>
          </w:p>
        </w:tc>
        <w:tc>
          <w:tcPr>
            <w:tcW w:w="520" w:type="dxa"/>
            <w:tcBorders>
              <w:top w:val="nil"/>
              <w:left w:val="single" w:sz="8" w:space="0" w:color="auto"/>
              <w:bottom w:val="single" w:sz="4" w:space="0" w:color="auto"/>
              <w:right w:val="single" w:sz="4" w:space="0" w:color="auto"/>
            </w:tcBorders>
            <w:shd w:val="clear" w:color="000000" w:fill="FFFFFF"/>
            <w:vAlign w:val="center"/>
            <w:hideMark/>
          </w:tcPr>
          <w:p w:rsidR="007F1BC6" w:rsidRPr="007F1BC6" w:rsidRDefault="007F1BC6" w:rsidP="007F1BC6">
            <w:pPr>
              <w:spacing w:line="240" w:lineRule="auto"/>
              <w:ind w:firstLine="0"/>
              <w:jc w:val="center"/>
              <w:rPr>
                <w:rFonts w:ascii="Calibri" w:hAnsi="Calibri"/>
                <w:snapToGrid/>
                <w:color w:val="000000"/>
                <w:sz w:val="18"/>
                <w:szCs w:val="18"/>
              </w:rPr>
            </w:pPr>
            <w:r w:rsidRPr="007F1BC6">
              <w:rPr>
                <w:rFonts w:ascii="Calibri" w:hAnsi="Calibri"/>
                <w:snapToGrid/>
                <w:color w:val="000000"/>
                <w:sz w:val="18"/>
                <w:szCs w:val="18"/>
              </w:rPr>
              <w:t> </w:t>
            </w:r>
          </w:p>
        </w:tc>
        <w:tc>
          <w:tcPr>
            <w:tcW w:w="400" w:type="dxa"/>
            <w:tcBorders>
              <w:top w:val="nil"/>
              <w:left w:val="nil"/>
              <w:bottom w:val="single" w:sz="4" w:space="0" w:color="auto"/>
              <w:right w:val="single" w:sz="8" w:space="0" w:color="auto"/>
            </w:tcBorders>
            <w:shd w:val="clear" w:color="000000" w:fill="FFFFFF"/>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 </w:t>
            </w:r>
          </w:p>
        </w:tc>
        <w:tc>
          <w:tcPr>
            <w:tcW w:w="540" w:type="dxa"/>
            <w:tcBorders>
              <w:top w:val="nil"/>
              <w:left w:val="nil"/>
              <w:bottom w:val="single" w:sz="4" w:space="0" w:color="auto"/>
              <w:right w:val="single" w:sz="4"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4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1</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262"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71"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68"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5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21"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r>
      <w:tr w:rsidR="007F1BC6" w:rsidRPr="007F1BC6" w:rsidTr="006E0D94">
        <w:trPr>
          <w:trHeight w:val="315"/>
        </w:trPr>
        <w:tc>
          <w:tcPr>
            <w:tcW w:w="584" w:type="dxa"/>
            <w:tcBorders>
              <w:top w:val="nil"/>
              <w:left w:val="nil"/>
              <w:bottom w:val="single" w:sz="8" w:space="0" w:color="auto"/>
              <w:right w:val="single" w:sz="4" w:space="0" w:color="auto"/>
            </w:tcBorders>
            <w:shd w:val="clear" w:color="000000" w:fill="FFFFFF"/>
            <w:noWrap/>
            <w:vAlign w:val="center"/>
            <w:hideMark/>
          </w:tcPr>
          <w:p w:rsidR="007F1BC6" w:rsidRPr="007F1BC6" w:rsidRDefault="007F1BC6" w:rsidP="007F1BC6">
            <w:pPr>
              <w:spacing w:line="240" w:lineRule="auto"/>
              <w:ind w:firstLine="0"/>
              <w:jc w:val="right"/>
              <w:rPr>
                <w:rFonts w:ascii="Calibri" w:hAnsi="Calibri"/>
                <w:snapToGrid/>
                <w:color w:val="000000"/>
                <w:sz w:val="22"/>
                <w:szCs w:val="22"/>
              </w:rPr>
            </w:pPr>
            <w:r w:rsidRPr="007F1BC6">
              <w:rPr>
                <w:rFonts w:ascii="Calibri" w:hAnsi="Calibri"/>
                <w:snapToGrid/>
                <w:color w:val="000000"/>
                <w:sz w:val="22"/>
                <w:szCs w:val="22"/>
              </w:rPr>
              <w:t>5</w:t>
            </w:r>
          </w:p>
        </w:tc>
        <w:tc>
          <w:tcPr>
            <w:tcW w:w="3820" w:type="dxa"/>
            <w:tcBorders>
              <w:top w:val="nil"/>
              <w:left w:val="single" w:sz="8" w:space="0" w:color="auto"/>
              <w:bottom w:val="single" w:sz="8" w:space="0" w:color="auto"/>
              <w:right w:val="single" w:sz="4" w:space="0" w:color="auto"/>
            </w:tcBorders>
            <w:shd w:val="clear" w:color="000000" w:fill="F2DCDB"/>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22"/>
                <w:szCs w:val="22"/>
              </w:rPr>
            </w:pPr>
            <w:r w:rsidRPr="007F1BC6">
              <w:rPr>
                <w:rFonts w:ascii="Calibri" w:hAnsi="Calibri"/>
                <w:b/>
                <w:bCs/>
                <w:i/>
                <w:iCs/>
                <w:snapToGrid/>
                <w:color w:val="000000"/>
                <w:sz w:val="22"/>
                <w:szCs w:val="22"/>
              </w:rPr>
              <w:t>Б.1.17</w:t>
            </w:r>
          </w:p>
        </w:tc>
        <w:tc>
          <w:tcPr>
            <w:tcW w:w="1060" w:type="dxa"/>
            <w:tcBorders>
              <w:top w:val="single" w:sz="8" w:space="0" w:color="auto"/>
              <w:left w:val="nil"/>
              <w:bottom w:val="single" w:sz="4" w:space="0" w:color="auto"/>
              <w:right w:val="nil"/>
            </w:tcBorders>
            <w:shd w:val="clear" w:color="000000" w:fill="F2DCDB"/>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ИТР</w:t>
            </w:r>
          </w:p>
        </w:tc>
        <w:tc>
          <w:tcPr>
            <w:tcW w:w="520" w:type="dxa"/>
            <w:tcBorders>
              <w:top w:val="nil"/>
              <w:left w:val="single" w:sz="8" w:space="0" w:color="auto"/>
              <w:bottom w:val="single" w:sz="4" w:space="0" w:color="auto"/>
              <w:right w:val="single" w:sz="4" w:space="0" w:color="auto"/>
            </w:tcBorders>
            <w:shd w:val="clear" w:color="000000" w:fill="FFFFFF"/>
            <w:vAlign w:val="center"/>
            <w:hideMark/>
          </w:tcPr>
          <w:p w:rsidR="007F1BC6" w:rsidRPr="007F1BC6" w:rsidRDefault="007F1BC6" w:rsidP="007F1BC6">
            <w:pPr>
              <w:spacing w:line="240" w:lineRule="auto"/>
              <w:ind w:firstLine="0"/>
              <w:jc w:val="center"/>
              <w:rPr>
                <w:rFonts w:ascii="Calibri" w:hAnsi="Calibri"/>
                <w:snapToGrid/>
                <w:color w:val="000000"/>
                <w:sz w:val="18"/>
                <w:szCs w:val="18"/>
              </w:rPr>
            </w:pPr>
            <w:r w:rsidRPr="007F1BC6">
              <w:rPr>
                <w:rFonts w:ascii="Calibri" w:hAnsi="Calibri"/>
                <w:snapToGrid/>
                <w:color w:val="000000"/>
                <w:sz w:val="18"/>
                <w:szCs w:val="18"/>
              </w:rPr>
              <w:t> </w:t>
            </w:r>
          </w:p>
        </w:tc>
        <w:tc>
          <w:tcPr>
            <w:tcW w:w="400" w:type="dxa"/>
            <w:tcBorders>
              <w:top w:val="nil"/>
              <w:left w:val="nil"/>
              <w:bottom w:val="single" w:sz="4" w:space="0" w:color="auto"/>
              <w:right w:val="single" w:sz="8" w:space="0" w:color="auto"/>
            </w:tcBorders>
            <w:shd w:val="clear" w:color="000000" w:fill="FFFFFF"/>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 </w:t>
            </w:r>
          </w:p>
        </w:tc>
        <w:tc>
          <w:tcPr>
            <w:tcW w:w="540" w:type="dxa"/>
            <w:tcBorders>
              <w:top w:val="nil"/>
              <w:left w:val="nil"/>
              <w:bottom w:val="single" w:sz="4" w:space="0" w:color="auto"/>
              <w:right w:val="single" w:sz="4"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4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1</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262"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71"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68"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5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21"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r>
      <w:tr w:rsidR="007F1BC6" w:rsidRPr="007F1BC6" w:rsidTr="006E0D94">
        <w:trPr>
          <w:trHeight w:val="315"/>
        </w:trPr>
        <w:tc>
          <w:tcPr>
            <w:tcW w:w="584" w:type="dxa"/>
            <w:tcBorders>
              <w:top w:val="nil"/>
              <w:left w:val="nil"/>
              <w:bottom w:val="single" w:sz="8" w:space="0" w:color="auto"/>
              <w:right w:val="single" w:sz="4" w:space="0" w:color="auto"/>
            </w:tcBorders>
            <w:shd w:val="clear" w:color="000000" w:fill="FFFFFF"/>
            <w:noWrap/>
            <w:vAlign w:val="center"/>
            <w:hideMark/>
          </w:tcPr>
          <w:p w:rsidR="007F1BC6" w:rsidRPr="007F1BC6" w:rsidRDefault="007F1BC6" w:rsidP="007F1BC6">
            <w:pPr>
              <w:spacing w:line="240" w:lineRule="auto"/>
              <w:ind w:firstLine="0"/>
              <w:jc w:val="right"/>
              <w:rPr>
                <w:rFonts w:ascii="Calibri" w:hAnsi="Calibri"/>
                <w:snapToGrid/>
                <w:color w:val="000000"/>
                <w:sz w:val="22"/>
                <w:szCs w:val="22"/>
              </w:rPr>
            </w:pPr>
            <w:r w:rsidRPr="007F1BC6">
              <w:rPr>
                <w:rFonts w:ascii="Calibri" w:hAnsi="Calibri"/>
                <w:snapToGrid/>
                <w:color w:val="000000"/>
                <w:sz w:val="22"/>
                <w:szCs w:val="22"/>
              </w:rPr>
              <w:t>6</w:t>
            </w:r>
          </w:p>
        </w:tc>
        <w:tc>
          <w:tcPr>
            <w:tcW w:w="3820" w:type="dxa"/>
            <w:tcBorders>
              <w:top w:val="nil"/>
              <w:left w:val="single" w:sz="8" w:space="0" w:color="auto"/>
              <w:bottom w:val="single" w:sz="8" w:space="0" w:color="auto"/>
              <w:right w:val="single" w:sz="4" w:space="0" w:color="auto"/>
            </w:tcBorders>
            <w:shd w:val="clear" w:color="000000" w:fill="F2DCDB"/>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22"/>
                <w:szCs w:val="22"/>
              </w:rPr>
            </w:pPr>
            <w:r w:rsidRPr="007F1BC6">
              <w:rPr>
                <w:rFonts w:ascii="Calibri" w:hAnsi="Calibri"/>
                <w:b/>
                <w:bCs/>
                <w:i/>
                <w:iCs/>
                <w:snapToGrid/>
                <w:color w:val="000000"/>
                <w:sz w:val="22"/>
                <w:szCs w:val="22"/>
              </w:rPr>
              <w:t>Б.1.19</w:t>
            </w:r>
          </w:p>
        </w:tc>
        <w:tc>
          <w:tcPr>
            <w:tcW w:w="1060" w:type="dxa"/>
            <w:tcBorders>
              <w:top w:val="single" w:sz="8" w:space="0" w:color="auto"/>
              <w:left w:val="nil"/>
              <w:bottom w:val="single" w:sz="4" w:space="0" w:color="auto"/>
              <w:right w:val="nil"/>
            </w:tcBorders>
            <w:shd w:val="clear" w:color="000000" w:fill="F2DCDB"/>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ИТР</w:t>
            </w:r>
          </w:p>
        </w:tc>
        <w:tc>
          <w:tcPr>
            <w:tcW w:w="520" w:type="dxa"/>
            <w:tcBorders>
              <w:top w:val="nil"/>
              <w:left w:val="single" w:sz="8" w:space="0" w:color="auto"/>
              <w:bottom w:val="single" w:sz="4" w:space="0" w:color="auto"/>
              <w:right w:val="single" w:sz="4" w:space="0" w:color="auto"/>
            </w:tcBorders>
            <w:shd w:val="clear" w:color="000000" w:fill="FFFFFF"/>
            <w:vAlign w:val="center"/>
            <w:hideMark/>
          </w:tcPr>
          <w:p w:rsidR="007F1BC6" w:rsidRPr="007F1BC6" w:rsidRDefault="007F1BC6" w:rsidP="007F1BC6">
            <w:pPr>
              <w:spacing w:line="240" w:lineRule="auto"/>
              <w:ind w:firstLine="0"/>
              <w:jc w:val="center"/>
              <w:rPr>
                <w:rFonts w:ascii="Calibri" w:hAnsi="Calibri"/>
                <w:snapToGrid/>
                <w:color w:val="000000"/>
                <w:sz w:val="18"/>
                <w:szCs w:val="18"/>
              </w:rPr>
            </w:pPr>
            <w:r w:rsidRPr="007F1BC6">
              <w:rPr>
                <w:rFonts w:ascii="Calibri" w:hAnsi="Calibri"/>
                <w:snapToGrid/>
                <w:color w:val="000000"/>
                <w:sz w:val="18"/>
                <w:szCs w:val="18"/>
              </w:rPr>
              <w:t> </w:t>
            </w:r>
          </w:p>
        </w:tc>
        <w:tc>
          <w:tcPr>
            <w:tcW w:w="400" w:type="dxa"/>
            <w:tcBorders>
              <w:top w:val="nil"/>
              <w:left w:val="nil"/>
              <w:bottom w:val="single" w:sz="4" w:space="0" w:color="auto"/>
              <w:right w:val="single" w:sz="8" w:space="0" w:color="auto"/>
            </w:tcBorders>
            <w:shd w:val="clear" w:color="000000" w:fill="FFFFFF"/>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 </w:t>
            </w:r>
          </w:p>
        </w:tc>
        <w:tc>
          <w:tcPr>
            <w:tcW w:w="540" w:type="dxa"/>
            <w:tcBorders>
              <w:top w:val="nil"/>
              <w:left w:val="nil"/>
              <w:bottom w:val="single" w:sz="4" w:space="0" w:color="auto"/>
              <w:right w:val="single" w:sz="4"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4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2</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262"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71"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68"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5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21"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r>
      <w:tr w:rsidR="007F1BC6" w:rsidRPr="007F1BC6" w:rsidTr="006E0D94">
        <w:trPr>
          <w:trHeight w:val="315"/>
        </w:trPr>
        <w:tc>
          <w:tcPr>
            <w:tcW w:w="584" w:type="dxa"/>
            <w:tcBorders>
              <w:top w:val="nil"/>
              <w:left w:val="nil"/>
              <w:bottom w:val="single" w:sz="8" w:space="0" w:color="auto"/>
              <w:right w:val="single" w:sz="4" w:space="0" w:color="auto"/>
            </w:tcBorders>
            <w:shd w:val="clear" w:color="000000" w:fill="FFFFFF"/>
            <w:noWrap/>
            <w:vAlign w:val="center"/>
            <w:hideMark/>
          </w:tcPr>
          <w:p w:rsidR="007F1BC6" w:rsidRPr="007F1BC6" w:rsidRDefault="007F1BC6" w:rsidP="007F1BC6">
            <w:pPr>
              <w:spacing w:line="240" w:lineRule="auto"/>
              <w:ind w:firstLine="0"/>
              <w:jc w:val="right"/>
              <w:rPr>
                <w:rFonts w:ascii="Calibri" w:hAnsi="Calibri"/>
                <w:snapToGrid/>
                <w:color w:val="000000"/>
                <w:sz w:val="22"/>
                <w:szCs w:val="22"/>
              </w:rPr>
            </w:pPr>
            <w:r w:rsidRPr="007F1BC6">
              <w:rPr>
                <w:rFonts w:ascii="Calibri" w:hAnsi="Calibri"/>
                <w:snapToGrid/>
                <w:color w:val="000000"/>
                <w:sz w:val="22"/>
                <w:szCs w:val="22"/>
              </w:rPr>
              <w:t>7</w:t>
            </w:r>
          </w:p>
        </w:tc>
        <w:tc>
          <w:tcPr>
            <w:tcW w:w="3820" w:type="dxa"/>
            <w:tcBorders>
              <w:top w:val="nil"/>
              <w:left w:val="single" w:sz="8" w:space="0" w:color="auto"/>
              <w:bottom w:val="single" w:sz="8" w:space="0" w:color="auto"/>
              <w:right w:val="single" w:sz="4" w:space="0" w:color="auto"/>
            </w:tcBorders>
            <w:shd w:val="clear" w:color="000000" w:fill="F2DCDB"/>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22"/>
                <w:szCs w:val="22"/>
              </w:rPr>
            </w:pPr>
            <w:r w:rsidRPr="007F1BC6">
              <w:rPr>
                <w:rFonts w:ascii="Calibri" w:hAnsi="Calibri"/>
                <w:b/>
                <w:bCs/>
                <w:i/>
                <w:iCs/>
                <w:snapToGrid/>
                <w:color w:val="000000"/>
                <w:sz w:val="22"/>
                <w:szCs w:val="22"/>
              </w:rPr>
              <w:t>Б.1.23</w:t>
            </w:r>
          </w:p>
        </w:tc>
        <w:tc>
          <w:tcPr>
            <w:tcW w:w="1060" w:type="dxa"/>
            <w:tcBorders>
              <w:top w:val="single" w:sz="8" w:space="0" w:color="auto"/>
              <w:left w:val="nil"/>
              <w:bottom w:val="single" w:sz="4" w:space="0" w:color="auto"/>
              <w:right w:val="nil"/>
            </w:tcBorders>
            <w:shd w:val="clear" w:color="000000" w:fill="F2DCDB"/>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ИТР</w:t>
            </w:r>
          </w:p>
        </w:tc>
        <w:tc>
          <w:tcPr>
            <w:tcW w:w="520" w:type="dxa"/>
            <w:tcBorders>
              <w:top w:val="nil"/>
              <w:left w:val="single" w:sz="8" w:space="0" w:color="auto"/>
              <w:bottom w:val="single" w:sz="4" w:space="0" w:color="auto"/>
              <w:right w:val="single" w:sz="4" w:space="0" w:color="auto"/>
            </w:tcBorders>
            <w:shd w:val="clear" w:color="000000" w:fill="FFFFFF"/>
            <w:vAlign w:val="center"/>
            <w:hideMark/>
          </w:tcPr>
          <w:p w:rsidR="007F1BC6" w:rsidRPr="007F1BC6" w:rsidRDefault="007F1BC6" w:rsidP="007F1BC6">
            <w:pPr>
              <w:spacing w:line="240" w:lineRule="auto"/>
              <w:ind w:firstLine="0"/>
              <w:jc w:val="center"/>
              <w:rPr>
                <w:rFonts w:ascii="Calibri" w:hAnsi="Calibri"/>
                <w:snapToGrid/>
                <w:color w:val="000000"/>
                <w:sz w:val="18"/>
                <w:szCs w:val="18"/>
              </w:rPr>
            </w:pPr>
            <w:r w:rsidRPr="007F1BC6">
              <w:rPr>
                <w:rFonts w:ascii="Calibri" w:hAnsi="Calibri"/>
                <w:snapToGrid/>
                <w:color w:val="000000"/>
                <w:sz w:val="18"/>
                <w:szCs w:val="18"/>
              </w:rPr>
              <w:t> </w:t>
            </w:r>
          </w:p>
        </w:tc>
        <w:tc>
          <w:tcPr>
            <w:tcW w:w="400" w:type="dxa"/>
            <w:tcBorders>
              <w:top w:val="nil"/>
              <w:left w:val="nil"/>
              <w:bottom w:val="single" w:sz="4" w:space="0" w:color="auto"/>
              <w:right w:val="single" w:sz="8" w:space="0" w:color="auto"/>
            </w:tcBorders>
            <w:shd w:val="clear" w:color="000000" w:fill="FFFFFF"/>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 </w:t>
            </w:r>
          </w:p>
        </w:tc>
        <w:tc>
          <w:tcPr>
            <w:tcW w:w="540" w:type="dxa"/>
            <w:tcBorders>
              <w:top w:val="nil"/>
              <w:left w:val="nil"/>
              <w:bottom w:val="single" w:sz="4" w:space="0" w:color="auto"/>
              <w:right w:val="single" w:sz="4"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4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1</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262"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1</w:t>
            </w:r>
          </w:p>
        </w:tc>
        <w:tc>
          <w:tcPr>
            <w:tcW w:w="571"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68"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1</w:t>
            </w:r>
          </w:p>
        </w:tc>
        <w:tc>
          <w:tcPr>
            <w:tcW w:w="55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21"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r>
      <w:tr w:rsidR="007F1BC6" w:rsidRPr="007F1BC6" w:rsidTr="006E0D94">
        <w:trPr>
          <w:trHeight w:val="315"/>
        </w:trPr>
        <w:tc>
          <w:tcPr>
            <w:tcW w:w="584" w:type="dxa"/>
            <w:tcBorders>
              <w:top w:val="nil"/>
              <w:left w:val="nil"/>
              <w:bottom w:val="single" w:sz="8" w:space="0" w:color="auto"/>
              <w:right w:val="single" w:sz="4" w:space="0" w:color="auto"/>
            </w:tcBorders>
            <w:shd w:val="clear" w:color="000000" w:fill="FFFFFF"/>
            <w:noWrap/>
            <w:vAlign w:val="center"/>
            <w:hideMark/>
          </w:tcPr>
          <w:p w:rsidR="007F1BC6" w:rsidRPr="007F1BC6" w:rsidRDefault="007F1BC6" w:rsidP="007F1BC6">
            <w:pPr>
              <w:spacing w:line="240" w:lineRule="auto"/>
              <w:ind w:firstLine="0"/>
              <w:jc w:val="right"/>
              <w:rPr>
                <w:rFonts w:ascii="Calibri" w:hAnsi="Calibri"/>
                <w:snapToGrid/>
                <w:color w:val="000000"/>
                <w:sz w:val="22"/>
                <w:szCs w:val="22"/>
              </w:rPr>
            </w:pPr>
            <w:r w:rsidRPr="007F1BC6">
              <w:rPr>
                <w:rFonts w:ascii="Calibri" w:hAnsi="Calibri"/>
                <w:snapToGrid/>
                <w:color w:val="000000"/>
                <w:sz w:val="22"/>
                <w:szCs w:val="22"/>
              </w:rPr>
              <w:t>8</w:t>
            </w:r>
          </w:p>
        </w:tc>
        <w:tc>
          <w:tcPr>
            <w:tcW w:w="3820" w:type="dxa"/>
            <w:tcBorders>
              <w:top w:val="nil"/>
              <w:left w:val="single" w:sz="8" w:space="0" w:color="auto"/>
              <w:bottom w:val="single" w:sz="8" w:space="0" w:color="auto"/>
              <w:right w:val="single" w:sz="4" w:space="0" w:color="auto"/>
            </w:tcBorders>
            <w:shd w:val="clear" w:color="000000" w:fill="F2DCDB"/>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22"/>
                <w:szCs w:val="22"/>
              </w:rPr>
            </w:pPr>
            <w:r w:rsidRPr="007F1BC6">
              <w:rPr>
                <w:rFonts w:ascii="Calibri" w:hAnsi="Calibri"/>
                <w:b/>
                <w:bCs/>
                <w:i/>
                <w:iCs/>
                <w:snapToGrid/>
                <w:color w:val="000000"/>
                <w:sz w:val="22"/>
                <w:szCs w:val="22"/>
              </w:rPr>
              <w:t>Б.1.25</w:t>
            </w:r>
          </w:p>
        </w:tc>
        <w:tc>
          <w:tcPr>
            <w:tcW w:w="1060" w:type="dxa"/>
            <w:tcBorders>
              <w:top w:val="single" w:sz="8" w:space="0" w:color="auto"/>
              <w:left w:val="nil"/>
              <w:bottom w:val="single" w:sz="4" w:space="0" w:color="auto"/>
              <w:right w:val="nil"/>
            </w:tcBorders>
            <w:shd w:val="clear" w:color="000000" w:fill="F2DCDB"/>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ИТР</w:t>
            </w:r>
          </w:p>
        </w:tc>
        <w:tc>
          <w:tcPr>
            <w:tcW w:w="520" w:type="dxa"/>
            <w:tcBorders>
              <w:top w:val="nil"/>
              <w:left w:val="single" w:sz="8" w:space="0" w:color="auto"/>
              <w:bottom w:val="single" w:sz="4" w:space="0" w:color="auto"/>
              <w:right w:val="single" w:sz="4" w:space="0" w:color="auto"/>
            </w:tcBorders>
            <w:shd w:val="clear" w:color="000000" w:fill="FFFFFF"/>
            <w:vAlign w:val="center"/>
            <w:hideMark/>
          </w:tcPr>
          <w:p w:rsidR="007F1BC6" w:rsidRPr="007F1BC6" w:rsidRDefault="007F1BC6" w:rsidP="007F1BC6">
            <w:pPr>
              <w:spacing w:line="240" w:lineRule="auto"/>
              <w:ind w:firstLine="0"/>
              <w:jc w:val="center"/>
              <w:rPr>
                <w:rFonts w:ascii="Calibri" w:hAnsi="Calibri"/>
                <w:snapToGrid/>
                <w:color w:val="000000"/>
                <w:sz w:val="18"/>
                <w:szCs w:val="18"/>
              </w:rPr>
            </w:pPr>
            <w:r w:rsidRPr="007F1BC6">
              <w:rPr>
                <w:rFonts w:ascii="Calibri" w:hAnsi="Calibri"/>
                <w:snapToGrid/>
                <w:color w:val="000000"/>
                <w:sz w:val="18"/>
                <w:szCs w:val="18"/>
              </w:rPr>
              <w:t> </w:t>
            </w:r>
          </w:p>
        </w:tc>
        <w:tc>
          <w:tcPr>
            <w:tcW w:w="400" w:type="dxa"/>
            <w:tcBorders>
              <w:top w:val="nil"/>
              <w:left w:val="nil"/>
              <w:bottom w:val="single" w:sz="4" w:space="0" w:color="auto"/>
              <w:right w:val="single" w:sz="8" w:space="0" w:color="auto"/>
            </w:tcBorders>
            <w:shd w:val="clear" w:color="000000" w:fill="FFFFFF"/>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 </w:t>
            </w:r>
          </w:p>
        </w:tc>
        <w:tc>
          <w:tcPr>
            <w:tcW w:w="540" w:type="dxa"/>
            <w:tcBorders>
              <w:top w:val="nil"/>
              <w:left w:val="nil"/>
              <w:bottom w:val="single" w:sz="4" w:space="0" w:color="auto"/>
              <w:right w:val="single" w:sz="4"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4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1</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1</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262"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1</w:t>
            </w:r>
          </w:p>
        </w:tc>
        <w:tc>
          <w:tcPr>
            <w:tcW w:w="571"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68"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5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21"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1</w:t>
            </w:r>
          </w:p>
        </w:tc>
        <w:tc>
          <w:tcPr>
            <w:tcW w:w="359"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r>
      <w:tr w:rsidR="007F1BC6" w:rsidRPr="007F1BC6" w:rsidTr="006E0D94">
        <w:trPr>
          <w:trHeight w:val="315"/>
        </w:trPr>
        <w:tc>
          <w:tcPr>
            <w:tcW w:w="584" w:type="dxa"/>
            <w:tcBorders>
              <w:top w:val="nil"/>
              <w:left w:val="nil"/>
              <w:bottom w:val="single" w:sz="8" w:space="0" w:color="auto"/>
              <w:right w:val="single" w:sz="4" w:space="0" w:color="auto"/>
            </w:tcBorders>
            <w:shd w:val="clear" w:color="000000" w:fill="FFFFFF"/>
            <w:noWrap/>
            <w:vAlign w:val="center"/>
            <w:hideMark/>
          </w:tcPr>
          <w:p w:rsidR="007F1BC6" w:rsidRPr="007F1BC6" w:rsidRDefault="007F1BC6" w:rsidP="007F1BC6">
            <w:pPr>
              <w:spacing w:line="240" w:lineRule="auto"/>
              <w:ind w:firstLine="0"/>
              <w:jc w:val="right"/>
              <w:rPr>
                <w:rFonts w:ascii="Calibri" w:hAnsi="Calibri"/>
                <w:snapToGrid/>
                <w:color w:val="000000"/>
                <w:sz w:val="22"/>
                <w:szCs w:val="22"/>
              </w:rPr>
            </w:pPr>
            <w:r w:rsidRPr="007F1BC6">
              <w:rPr>
                <w:rFonts w:ascii="Calibri" w:hAnsi="Calibri"/>
                <w:snapToGrid/>
                <w:color w:val="000000"/>
                <w:sz w:val="22"/>
                <w:szCs w:val="22"/>
              </w:rPr>
              <w:t>9</w:t>
            </w:r>
          </w:p>
        </w:tc>
        <w:tc>
          <w:tcPr>
            <w:tcW w:w="3820" w:type="dxa"/>
            <w:tcBorders>
              <w:top w:val="nil"/>
              <w:left w:val="single" w:sz="8" w:space="0" w:color="auto"/>
              <w:bottom w:val="single" w:sz="8" w:space="0" w:color="auto"/>
              <w:right w:val="single" w:sz="4" w:space="0" w:color="auto"/>
            </w:tcBorders>
            <w:shd w:val="clear" w:color="000000" w:fill="F2DCDB"/>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22"/>
                <w:szCs w:val="22"/>
              </w:rPr>
            </w:pPr>
            <w:r w:rsidRPr="007F1BC6">
              <w:rPr>
                <w:rFonts w:ascii="Calibri" w:hAnsi="Calibri"/>
                <w:b/>
                <w:bCs/>
                <w:i/>
                <w:iCs/>
                <w:snapToGrid/>
                <w:color w:val="000000"/>
                <w:sz w:val="22"/>
                <w:szCs w:val="22"/>
              </w:rPr>
              <w:t>Б.7.1</w:t>
            </w:r>
          </w:p>
        </w:tc>
        <w:tc>
          <w:tcPr>
            <w:tcW w:w="1060" w:type="dxa"/>
            <w:tcBorders>
              <w:top w:val="single" w:sz="8" w:space="0" w:color="auto"/>
              <w:left w:val="nil"/>
              <w:bottom w:val="single" w:sz="4" w:space="0" w:color="auto"/>
              <w:right w:val="nil"/>
            </w:tcBorders>
            <w:shd w:val="clear" w:color="000000" w:fill="F2DCDB"/>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ИТР</w:t>
            </w:r>
          </w:p>
        </w:tc>
        <w:tc>
          <w:tcPr>
            <w:tcW w:w="520" w:type="dxa"/>
            <w:tcBorders>
              <w:top w:val="nil"/>
              <w:left w:val="single" w:sz="8" w:space="0" w:color="auto"/>
              <w:bottom w:val="single" w:sz="4" w:space="0" w:color="auto"/>
              <w:right w:val="single" w:sz="4" w:space="0" w:color="auto"/>
            </w:tcBorders>
            <w:shd w:val="clear" w:color="000000" w:fill="FFFFFF"/>
            <w:vAlign w:val="center"/>
            <w:hideMark/>
          </w:tcPr>
          <w:p w:rsidR="007F1BC6" w:rsidRPr="007F1BC6" w:rsidRDefault="007F1BC6" w:rsidP="007F1BC6">
            <w:pPr>
              <w:spacing w:line="240" w:lineRule="auto"/>
              <w:ind w:firstLine="0"/>
              <w:jc w:val="center"/>
              <w:rPr>
                <w:rFonts w:ascii="Calibri" w:hAnsi="Calibri"/>
                <w:snapToGrid/>
                <w:color w:val="000000"/>
                <w:sz w:val="18"/>
                <w:szCs w:val="18"/>
              </w:rPr>
            </w:pPr>
            <w:r w:rsidRPr="007F1BC6">
              <w:rPr>
                <w:rFonts w:ascii="Calibri" w:hAnsi="Calibri"/>
                <w:snapToGrid/>
                <w:color w:val="000000"/>
                <w:sz w:val="18"/>
                <w:szCs w:val="18"/>
              </w:rPr>
              <w:t> </w:t>
            </w:r>
          </w:p>
        </w:tc>
        <w:tc>
          <w:tcPr>
            <w:tcW w:w="400" w:type="dxa"/>
            <w:tcBorders>
              <w:top w:val="nil"/>
              <w:left w:val="nil"/>
              <w:bottom w:val="single" w:sz="4" w:space="0" w:color="auto"/>
              <w:right w:val="single" w:sz="8" w:space="0" w:color="auto"/>
            </w:tcBorders>
            <w:shd w:val="clear" w:color="000000" w:fill="FFFFFF"/>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 </w:t>
            </w:r>
          </w:p>
        </w:tc>
        <w:tc>
          <w:tcPr>
            <w:tcW w:w="540" w:type="dxa"/>
            <w:tcBorders>
              <w:top w:val="nil"/>
              <w:left w:val="nil"/>
              <w:bottom w:val="single" w:sz="4" w:space="0" w:color="auto"/>
              <w:right w:val="single" w:sz="4"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40" w:type="dxa"/>
            <w:tcBorders>
              <w:top w:val="nil"/>
              <w:left w:val="nil"/>
              <w:bottom w:val="single" w:sz="4" w:space="0" w:color="auto"/>
              <w:right w:val="nil"/>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2</w:t>
            </w:r>
          </w:p>
        </w:tc>
        <w:tc>
          <w:tcPr>
            <w:tcW w:w="460" w:type="dxa"/>
            <w:tcBorders>
              <w:top w:val="nil"/>
              <w:left w:val="nil"/>
              <w:bottom w:val="single" w:sz="4" w:space="0" w:color="auto"/>
              <w:right w:val="nil"/>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2</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262"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2</w:t>
            </w:r>
          </w:p>
        </w:tc>
        <w:tc>
          <w:tcPr>
            <w:tcW w:w="571"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68"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1</w:t>
            </w:r>
          </w:p>
        </w:tc>
        <w:tc>
          <w:tcPr>
            <w:tcW w:w="55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21" w:type="dxa"/>
            <w:tcBorders>
              <w:top w:val="nil"/>
              <w:left w:val="nil"/>
              <w:bottom w:val="single" w:sz="4" w:space="0" w:color="auto"/>
              <w:right w:val="nil"/>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1</w:t>
            </w:r>
          </w:p>
        </w:tc>
        <w:tc>
          <w:tcPr>
            <w:tcW w:w="41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r>
      <w:tr w:rsidR="007F1BC6" w:rsidRPr="007F1BC6" w:rsidTr="006E0D94">
        <w:trPr>
          <w:trHeight w:val="315"/>
        </w:trPr>
        <w:tc>
          <w:tcPr>
            <w:tcW w:w="584" w:type="dxa"/>
            <w:tcBorders>
              <w:top w:val="nil"/>
              <w:left w:val="nil"/>
              <w:bottom w:val="single" w:sz="8" w:space="0" w:color="auto"/>
              <w:right w:val="single" w:sz="4" w:space="0" w:color="auto"/>
            </w:tcBorders>
            <w:shd w:val="clear" w:color="000000" w:fill="FFFFFF"/>
            <w:noWrap/>
            <w:vAlign w:val="center"/>
            <w:hideMark/>
          </w:tcPr>
          <w:p w:rsidR="007F1BC6" w:rsidRPr="007F1BC6" w:rsidRDefault="007F1BC6" w:rsidP="007F1BC6">
            <w:pPr>
              <w:spacing w:line="240" w:lineRule="auto"/>
              <w:ind w:firstLine="0"/>
              <w:jc w:val="right"/>
              <w:rPr>
                <w:rFonts w:ascii="Calibri" w:hAnsi="Calibri"/>
                <w:snapToGrid/>
                <w:color w:val="000000"/>
                <w:sz w:val="22"/>
                <w:szCs w:val="22"/>
              </w:rPr>
            </w:pPr>
            <w:r w:rsidRPr="007F1BC6">
              <w:rPr>
                <w:rFonts w:ascii="Calibri" w:hAnsi="Calibri"/>
                <w:snapToGrid/>
                <w:color w:val="000000"/>
                <w:sz w:val="22"/>
                <w:szCs w:val="22"/>
              </w:rPr>
              <w:t>10</w:t>
            </w:r>
          </w:p>
        </w:tc>
        <w:tc>
          <w:tcPr>
            <w:tcW w:w="3820" w:type="dxa"/>
            <w:tcBorders>
              <w:top w:val="nil"/>
              <w:left w:val="single" w:sz="8" w:space="0" w:color="auto"/>
              <w:bottom w:val="single" w:sz="8" w:space="0" w:color="auto"/>
              <w:right w:val="single" w:sz="4" w:space="0" w:color="auto"/>
            </w:tcBorders>
            <w:shd w:val="clear" w:color="000000" w:fill="F2DCDB"/>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22"/>
                <w:szCs w:val="22"/>
              </w:rPr>
            </w:pPr>
            <w:r w:rsidRPr="007F1BC6">
              <w:rPr>
                <w:rFonts w:ascii="Calibri" w:hAnsi="Calibri"/>
                <w:b/>
                <w:bCs/>
                <w:i/>
                <w:iCs/>
                <w:snapToGrid/>
                <w:color w:val="000000"/>
                <w:sz w:val="22"/>
                <w:szCs w:val="22"/>
              </w:rPr>
              <w:t>Б.8.1</w:t>
            </w:r>
          </w:p>
        </w:tc>
        <w:tc>
          <w:tcPr>
            <w:tcW w:w="1060" w:type="dxa"/>
            <w:tcBorders>
              <w:top w:val="single" w:sz="8" w:space="0" w:color="auto"/>
              <w:left w:val="nil"/>
              <w:bottom w:val="single" w:sz="4" w:space="0" w:color="auto"/>
              <w:right w:val="nil"/>
            </w:tcBorders>
            <w:shd w:val="clear" w:color="000000" w:fill="F2DCDB"/>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ИТР</w:t>
            </w:r>
          </w:p>
        </w:tc>
        <w:tc>
          <w:tcPr>
            <w:tcW w:w="520" w:type="dxa"/>
            <w:tcBorders>
              <w:top w:val="nil"/>
              <w:left w:val="single" w:sz="8" w:space="0" w:color="auto"/>
              <w:bottom w:val="single" w:sz="4" w:space="0" w:color="auto"/>
              <w:right w:val="single" w:sz="4" w:space="0" w:color="auto"/>
            </w:tcBorders>
            <w:shd w:val="clear" w:color="000000" w:fill="FFFFFF"/>
            <w:vAlign w:val="center"/>
            <w:hideMark/>
          </w:tcPr>
          <w:p w:rsidR="007F1BC6" w:rsidRPr="007F1BC6" w:rsidRDefault="007F1BC6" w:rsidP="007F1BC6">
            <w:pPr>
              <w:spacing w:line="240" w:lineRule="auto"/>
              <w:ind w:firstLine="0"/>
              <w:jc w:val="center"/>
              <w:rPr>
                <w:rFonts w:ascii="Calibri" w:hAnsi="Calibri"/>
                <w:snapToGrid/>
                <w:color w:val="000000"/>
                <w:sz w:val="18"/>
                <w:szCs w:val="18"/>
              </w:rPr>
            </w:pPr>
            <w:r w:rsidRPr="007F1BC6">
              <w:rPr>
                <w:rFonts w:ascii="Calibri" w:hAnsi="Calibri"/>
                <w:snapToGrid/>
                <w:color w:val="000000"/>
                <w:sz w:val="18"/>
                <w:szCs w:val="18"/>
              </w:rPr>
              <w:t> </w:t>
            </w:r>
          </w:p>
        </w:tc>
        <w:tc>
          <w:tcPr>
            <w:tcW w:w="400" w:type="dxa"/>
            <w:tcBorders>
              <w:top w:val="nil"/>
              <w:left w:val="nil"/>
              <w:bottom w:val="single" w:sz="4" w:space="0" w:color="auto"/>
              <w:right w:val="single" w:sz="8" w:space="0" w:color="auto"/>
            </w:tcBorders>
            <w:shd w:val="clear" w:color="000000" w:fill="FFFFFF"/>
            <w:vAlign w:val="center"/>
            <w:hideMark/>
          </w:tcPr>
          <w:p w:rsidR="007F1BC6" w:rsidRPr="007F1BC6" w:rsidRDefault="007F1BC6" w:rsidP="007F1BC6">
            <w:pPr>
              <w:spacing w:line="240" w:lineRule="auto"/>
              <w:ind w:firstLine="0"/>
              <w:jc w:val="center"/>
              <w:rPr>
                <w:rFonts w:ascii="Calibri" w:hAnsi="Calibri"/>
                <w:snapToGrid/>
                <w:color w:val="000000"/>
                <w:sz w:val="18"/>
                <w:szCs w:val="18"/>
              </w:rPr>
            </w:pPr>
            <w:r w:rsidRPr="007F1BC6">
              <w:rPr>
                <w:rFonts w:ascii="Calibri" w:hAnsi="Calibri"/>
                <w:snapToGrid/>
                <w:color w:val="000000"/>
                <w:sz w:val="18"/>
                <w:szCs w:val="18"/>
              </w:rPr>
              <w:t> </w:t>
            </w:r>
          </w:p>
        </w:tc>
        <w:tc>
          <w:tcPr>
            <w:tcW w:w="540" w:type="dxa"/>
            <w:tcBorders>
              <w:top w:val="nil"/>
              <w:left w:val="nil"/>
              <w:bottom w:val="single" w:sz="4" w:space="0" w:color="auto"/>
              <w:right w:val="single" w:sz="4"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40" w:type="dxa"/>
            <w:tcBorders>
              <w:top w:val="nil"/>
              <w:left w:val="nil"/>
              <w:bottom w:val="single" w:sz="4" w:space="0" w:color="auto"/>
              <w:right w:val="nil"/>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nil"/>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1</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262"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71"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68"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5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21" w:type="dxa"/>
            <w:tcBorders>
              <w:top w:val="nil"/>
              <w:left w:val="nil"/>
              <w:bottom w:val="single" w:sz="4" w:space="0" w:color="auto"/>
              <w:right w:val="nil"/>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r>
      <w:tr w:rsidR="007F1BC6" w:rsidRPr="007F1BC6" w:rsidTr="006E0D94">
        <w:trPr>
          <w:trHeight w:val="315"/>
        </w:trPr>
        <w:tc>
          <w:tcPr>
            <w:tcW w:w="584" w:type="dxa"/>
            <w:tcBorders>
              <w:top w:val="nil"/>
              <w:left w:val="nil"/>
              <w:bottom w:val="single" w:sz="8" w:space="0" w:color="auto"/>
              <w:right w:val="single" w:sz="4" w:space="0" w:color="auto"/>
            </w:tcBorders>
            <w:shd w:val="clear" w:color="000000" w:fill="FFFFFF"/>
            <w:noWrap/>
            <w:vAlign w:val="center"/>
            <w:hideMark/>
          </w:tcPr>
          <w:p w:rsidR="007F1BC6" w:rsidRPr="007F1BC6" w:rsidRDefault="007F1BC6" w:rsidP="007F1BC6">
            <w:pPr>
              <w:spacing w:line="240" w:lineRule="auto"/>
              <w:ind w:firstLine="0"/>
              <w:jc w:val="right"/>
              <w:rPr>
                <w:rFonts w:ascii="Calibri" w:hAnsi="Calibri"/>
                <w:snapToGrid/>
                <w:color w:val="000000"/>
                <w:sz w:val="22"/>
                <w:szCs w:val="22"/>
              </w:rPr>
            </w:pPr>
            <w:r w:rsidRPr="007F1BC6">
              <w:rPr>
                <w:rFonts w:ascii="Calibri" w:hAnsi="Calibri"/>
                <w:snapToGrid/>
                <w:color w:val="000000"/>
                <w:sz w:val="22"/>
                <w:szCs w:val="22"/>
              </w:rPr>
              <w:t>11</w:t>
            </w:r>
          </w:p>
        </w:tc>
        <w:tc>
          <w:tcPr>
            <w:tcW w:w="3820" w:type="dxa"/>
            <w:tcBorders>
              <w:top w:val="nil"/>
              <w:left w:val="single" w:sz="8" w:space="0" w:color="auto"/>
              <w:bottom w:val="single" w:sz="8" w:space="0" w:color="auto"/>
              <w:right w:val="single" w:sz="4" w:space="0" w:color="auto"/>
            </w:tcBorders>
            <w:shd w:val="clear" w:color="000000" w:fill="F2DCDB"/>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22"/>
                <w:szCs w:val="22"/>
              </w:rPr>
            </w:pPr>
            <w:r w:rsidRPr="007F1BC6">
              <w:rPr>
                <w:rFonts w:ascii="Calibri" w:hAnsi="Calibri"/>
                <w:b/>
                <w:bCs/>
                <w:i/>
                <w:iCs/>
                <w:snapToGrid/>
                <w:color w:val="000000"/>
                <w:sz w:val="22"/>
                <w:szCs w:val="22"/>
              </w:rPr>
              <w:t>Б.8.3</w:t>
            </w:r>
          </w:p>
        </w:tc>
        <w:tc>
          <w:tcPr>
            <w:tcW w:w="1060" w:type="dxa"/>
            <w:tcBorders>
              <w:top w:val="single" w:sz="8" w:space="0" w:color="auto"/>
              <w:left w:val="nil"/>
              <w:bottom w:val="single" w:sz="4" w:space="0" w:color="auto"/>
              <w:right w:val="nil"/>
            </w:tcBorders>
            <w:shd w:val="clear" w:color="000000" w:fill="F2DCDB"/>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ИТР</w:t>
            </w:r>
          </w:p>
        </w:tc>
        <w:tc>
          <w:tcPr>
            <w:tcW w:w="520" w:type="dxa"/>
            <w:tcBorders>
              <w:top w:val="nil"/>
              <w:left w:val="single" w:sz="8" w:space="0" w:color="auto"/>
              <w:bottom w:val="single" w:sz="4" w:space="0" w:color="auto"/>
              <w:right w:val="single" w:sz="4" w:space="0" w:color="auto"/>
            </w:tcBorders>
            <w:shd w:val="clear" w:color="000000" w:fill="FFFFFF"/>
            <w:vAlign w:val="center"/>
            <w:hideMark/>
          </w:tcPr>
          <w:p w:rsidR="007F1BC6" w:rsidRPr="007F1BC6" w:rsidRDefault="007F1BC6" w:rsidP="007F1BC6">
            <w:pPr>
              <w:spacing w:line="240" w:lineRule="auto"/>
              <w:ind w:firstLine="0"/>
              <w:jc w:val="center"/>
              <w:rPr>
                <w:rFonts w:ascii="Calibri" w:hAnsi="Calibri"/>
                <w:snapToGrid/>
                <w:color w:val="000000"/>
                <w:sz w:val="18"/>
                <w:szCs w:val="18"/>
              </w:rPr>
            </w:pPr>
            <w:r w:rsidRPr="007F1BC6">
              <w:rPr>
                <w:rFonts w:ascii="Calibri" w:hAnsi="Calibri"/>
                <w:snapToGrid/>
                <w:color w:val="000000"/>
                <w:sz w:val="18"/>
                <w:szCs w:val="18"/>
              </w:rPr>
              <w:t> </w:t>
            </w:r>
          </w:p>
        </w:tc>
        <w:tc>
          <w:tcPr>
            <w:tcW w:w="400" w:type="dxa"/>
            <w:tcBorders>
              <w:top w:val="nil"/>
              <w:left w:val="nil"/>
              <w:bottom w:val="single" w:sz="4" w:space="0" w:color="auto"/>
              <w:right w:val="single" w:sz="8" w:space="0" w:color="auto"/>
            </w:tcBorders>
            <w:shd w:val="clear" w:color="000000" w:fill="FFFFFF"/>
            <w:vAlign w:val="center"/>
            <w:hideMark/>
          </w:tcPr>
          <w:p w:rsidR="007F1BC6" w:rsidRPr="007F1BC6" w:rsidRDefault="007F1BC6" w:rsidP="007F1BC6">
            <w:pPr>
              <w:spacing w:line="240" w:lineRule="auto"/>
              <w:ind w:firstLine="0"/>
              <w:jc w:val="center"/>
              <w:rPr>
                <w:rFonts w:ascii="Calibri" w:hAnsi="Calibri"/>
                <w:snapToGrid/>
                <w:color w:val="000000"/>
                <w:sz w:val="18"/>
                <w:szCs w:val="18"/>
              </w:rPr>
            </w:pPr>
            <w:r w:rsidRPr="007F1BC6">
              <w:rPr>
                <w:rFonts w:ascii="Calibri" w:hAnsi="Calibri"/>
                <w:snapToGrid/>
                <w:color w:val="000000"/>
                <w:sz w:val="18"/>
                <w:szCs w:val="18"/>
              </w:rPr>
              <w:t> </w:t>
            </w:r>
          </w:p>
        </w:tc>
        <w:tc>
          <w:tcPr>
            <w:tcW w:w="540" w:type="dxa"/>
            <w:tcBorders>
              <w:top w:val="nil"/>
              <w:left w:val="nil"/>
              <w:bottom w:val="single" w:sz="4" w:space="0" w:color="auto"/>
              <w:right w:val="single" w:sz="4"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40" w:type="dxa"/>
            <w:tcBorders>
              <w:top w:val="nil"/>
              <w:left w:val="nil"/>
              <w:bottom w:val="single" w:sz="4" w:space="0" w:color="auto"/>
              <w:right w:val="nil"/>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nil"/>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1</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262"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71"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68"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5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21" w:type="dxa"/>
            <w:tcBorders>
              <w:top w:val="nil"/>
              <w:left w:val="nil"/>
              <w:bottom w:val="single" w:sz="4" w:space="0" w:color="auto"/>
              <w:right w:val="nil"/>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r>
      <w:tr w:rsidR="007F1BC6" w:rsidRPr="007F1BC6" w:rsidTr="006E0D94">
        <w:trPr>
          <w:trHeight w:val="315"/>
        </w:trPr>
        <w:tc>
          <w:tcPr>
            <w:tcW w:w="584" w:type="dxa"/>
            <w:tcBorders>
              <w:top w:val="nil"/>
              <w:left w:val="nil"/>
              <w:bottom w:val="single" w:sz="8" w:space="0" w:color="auto"/>
              <w:right w:val="single" w:sz="4" w:space="0" w:color="auto"/>
            </w:tcBorders>
            <w:shd w:val="clear" w:color="000000" w:fill="FFFFFF"/>
            <w:noWrap/>
            <w:vAlign w:val="center"/>
            <w:hideMark/>
          </w:tcPr>
          <w:p w:rsidR="007F1BC6" w:rsidRPr="007F1BC6" w:rsidRDefault="007F1BC6" w:rsidP="007F1BC6">
            <w:pPr>
              <w:spacing w:line="240" w:lineRule="auto"/>
              <w:ind w:firstLine="0"/>
              <w:jc w:val="right"/>
              <w:rPr>
                <w:rFonts w:ascii="Calibri" w:hAnsi="Calibri"/>
                <w:snapToGrid/>
                <w:color w:val="000000"/>
                <w:sz w:val="22"/>
                <w:szCs w:val="22"/>
              </w:rPr>
            </w:pPr>
            <w:r w:rsidRPr="007F1BC6">
              <w:rPr>
                <w:rFonts w:ascii="Calibri" w:hAnsi="Calibri"/>
                <w:snapToGrid/>
                <w:color w:val="000000"/>
                <w:sz w:val="22"/>
                <w:szCs w:val="22"/>
              </w:rPr>
              <w:t>12</w:t>
            </w:r>
          </w:p>
        </w:tc>
        <w:tc>
          <w:tcPr>
            <w:tcW w:w="3820" w:type="dxa"/>
            <w:tcBorders>
              <w:top w:val="nil"/>
              <w:left w:val="single" w:sz="8" w:space="0" w:color="auto"/>
              <w:bottom w:val="single" w:sz="8" w:space="0" w:color="auto"/>
              <w:right w:val="single" w:sz="4" w:space="0" w:color="auto"/>
            </w:tcBorders>
            <w:shd w:val="clear" w:color="000000" w:fill="F2DCDB"/>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22"/>
                <w:szCs w:val="22"/>
              </w:rPr>
            </w:pPr>
            <w:r w:rsidRPr="007F1BC6">
              <w:rPr>
                <w:rFonts w:ascii="Calibri" w:hAnsi="Calibri"/>
                <w:b/>
                <w:bCs/>
                <w:i/>
                <w:iCs/>
                <w:snapToGrid/>
                <w:color w:val="000000"/>
                <w:sz w:val="22"/>
                <w:szCs w:val="22"/>
              </w:rPr>
              <w:t>Б.8.4</w:t>
            </w:r>
          </w:p>
        </w:tc>
        <w:tc>
          <w:tcPr>
            <w:tcW w:w="1060" w:type="dxa"/>
            <w:tcBorders>
              <w:top w:val="single" w:sz="8" w:space="0" w:color="auto"/>
              <w:left w:val="nil"/>
              <w:bottom w:val="single" w:sz="4" w:space="0" w:color="auto"/>
              <w:right w:val="nil"/>
            </w:tcBorders>
            <w:shd w:val="clear" w:color="000000" w:fill="F2DCDB"/>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ИТР</w:t>
            </w:r>
          </w:p>
        </w:tc>
        <w:tc>
          <w:tcPr>
            <w:tcW w:w="520" w:type="dxa"/>
            <w:tcBorders>
              <w:top w:val="nil"/>
              <w:left w:val="single" w:sz="8" w:space="0" w:color="auto"/>
              <w:bottom w:val="single" w:sz="4" w:space="0" w:color="auto"/>
              <w:right w:val="single" w:sz="4" w:space="0" w:color="auto"/>
            </w:tcBorders>
            <w:shd w:val="clear" w:color="000000" w:fill="FFFFFF"/>
            <w:vAlign w:val="center"/>
            <w:hideMark/>
          </w:tcPr>
          <w:p w:rsidR="007F1BC6" w:rsidRPr="007F1BC6" w:rsidRDefault="007F1BC6" w:rsidP="007F1BC6">
            <w:pPr>
              <w:spacing w:line="240" w:lineRule="auto"/>
              <w:ind w:firstLine="0"/>
              <w:jc w:val="center"/>
              <w:rPr>
                <w:rFonts w:ascii="Calibri" w:hAnsi="Calibri"/>
                <w:snapToGrid/>
                <w:color w:val="000000"/>
                <w:sz w:val="18"/>
                <w:szCs w:val="18"/>
              </w:rPr>
            </w:pPr>
            <w:r w:rsidRPr="007F1BC6">
              <w:rPr>
                <w:rFonts w:ascii="Calibri" w:hAnsi="Calibri"/>
                <w:snapToGrid/>
                <w:color w:val="000000"/>
                <w:sz w:val="18"/>
                <w:szCs w:val="18"/>
              </w:rPr>
              <w:t> </w:t>
            </w:r>
          </w:p>
        </w:tc>
        <w:tc>
          <w:tcPr>
            <w:tcW w:w="400" w:type="dxa"/>
            <w:tcBorders>
              <w:top w:val="nil"/>
              <w:left w:val="nil"/>
              <w:bottom w:val="single" w:sz="4" w:space="0" w:color="auto"/>
              <w:right w:val="single" w:sz="8" w:space="0" w:color="auto"/>
            </w:tcBorders>
            <w:shd w:val="clear" w:color="000000" w:fill="FFFFFF"/>
            <w:vAlign w:val="center"/>
            <w:hideMark/>
          </w:tcPr>
          <w:p w:rsidR="007F1BC6" w:rsidRPr="007F1BC6" w:rsidRDefault="007F1BC6" w:rsidP="007F1BC6">
            <w:pPr>
              <w:spacing w:line="240" w:lineRule="auto"/>
              <w:ind w:firstLine="0"/>
              <w:jc w:val="center"/>
              <w:rPr>
                <w:rFonts w:ascii="Calibri" w:hAnsi="Calibri"/>
                <w:snapToGrid/>
                <w:color w:val="000000"/>
                <w:sz w:val="18"/>
                <w:szCs w:val="18"/>
              </w:rPr>
            </w:pPr>
            <w:r w:rsidRPr="007F1BC6">
              <w:rPr>
                <w:rFonts w:ascii="Calibri" w:hAnsi="Calibri"/>
                <w:snapToGrid/>
                <w:color w:val="000000"/>
                <w:sz w:val="18"/>
                <w:szCs w:val="18"/>
              </w:rPr>
              <w:t> </w:t>
            </w:r>
          </w:p>
        </w:tc>
        <w:tc>
          <w:tcPr>
            <w:tcW w:w="540" w:type="dxa"/>
            <w:tcBorders>
              <w:top w:val="nil"/>
              <w:left w:val="nil"/>
              <w:bottom w:val="single" w:sz="4" w:space="0" w:color="auto"/>
              <w:right w:val="single" w:sz="4"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40" w:type="dxa"/>
            <w:tcBorders>
              <w:top w:val="nil"/>
              <w:left w:val="nil"/>
              <w:bottom w:val="single" w:sz="4" w:space="0" w:color="auto"/>
              <w:right w:val="nil"/>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nil"/>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1</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262"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71"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68"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5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21" w:type="dxa"/>
            <w:tcBorders>
              <w:top w:val="nil"/>
              <w:left w:val="nil"/>
              <w:bottom w:val="single" w:sz="4" w:space="0" w:color="auto"/>
              <w:right w:val="nil"/>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r>
      <w:tr w:rsidR="007F1BC6" w:rsidRPr="007F1BC6" w:rsidTr="006E0D94">
        <w:trPr>
          <w:trHeight w:val="315"/>
        </w:trPr>
        <w:tc>
          <w:tcPr>
            <w:tcW w:w="584" w:type="dxa"/>
            <w:tcBorders>
              <w:top w:val="nil"/>
              <w:left w:val="nil"/>
              <w:bottom w:val="single" w:sz="8" w:space="0" w:color="auto"/>
              <w:right w:val="single" w:sz="4" w:space="0" w:color="auto"/>
            </w:tcBorders>
            <w:shd w:val="clear" w:color="000000" w:fill="FFFFFF"/>
            <w:noWrap/>
            <w:vAlign w:val="center"/>
            <w:hideMark/>
          </w:tcPr>
          <w:p w:rsidR="007F1BC6" w:rsidRPr="007F1BC6" w:rsidRDefault="007F1BC6" w:rsidP="007F1BC6">
            <w:pPr>
              <w:spacing w:line="240" w:lineRule="auto"/>
              <w:ind w:firstLine="0"/>
              <w:jc w:val="right"/>
              <w:rPr>
                <w:rFonts w:ascii="Calibri" w:hAnsi="Calibri"/>
                <w:snapToGrid/>
                <w:color w:val="000000"/>
                <w:sz w:val="22"/>
                <w:szCs w:val="22"/>
              </w:rPr>
            </w:pPr>
            <w:r w:rsidRPr="007F1BC6">
              <w:rPr>
                <w:rFonts w:ascii="Calibri" w:hAnsi="Calibri"/>
                <w:snapToGrid/>
                <w:color w:val="000000"/>
                <w:sz w:val="22"/>
                <w:szCs w:val="22"/>
              </w:rPr>
              <w:t>13</w:t>
            </w:r>
          </w:p>
        </w:tc>
        <w:tc>
          <w:tcPr>
            <w:tcW w:w="3820" w:type="dxa"/>
            <w:tcBorders>
              <w:top w:val="nil"/>
              <w:left w:val="single" w:sz="8" w:space="0" w:color="auto"/>
              <w:bottom w:val="single" w:sz="8" w:space="0" w:color="auto"/>
              <w:right w:val="single" w:sz="4" w:space="0" w:color="auto"/>
            </w:tcBorders>
            <w:shd w:val="clear" w:color="000000" w:fill="F2DCDB"/>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22"/>
                <w:szCs w:val="22"/>
              </w:rPr>
            </w:pPr>
            <w:r w:rsidRPr="007F1BC6">
              <w:rPr>
                <w:rFonts w:ascii="Calibri" w:hAnsi="Calibri"/>
                <w:b/>
                <w:bCs/>
                <w:i/>
                <w:iCs/>
                <w:snapToGrid/>
                <w:color w:val="000000"/>
                <w:sz w:val="22"/>
                <w:szCs w:val="22"/>
              </w:rPr>
              <w:t>Б.8.21</w:t>
            </w:r>
          </w:p>
        </w:tc>
        <w:tc>
          <w:tcPr>
            <w:tcW w:w="1060" w:type="dxa"/>
            <w:tcBorders>
              <w:top w:val="single" w:sz="8" w:space="0" w:color="auto"/>
              <w:left w:val="nil"/>
              <w:bottom w:val="single" w:sz="4" w:space="0" w:color="auto"/>
              <w:right w:val="nil"/>
            </w:tcBorders>
            <w:shd w:val="clear" w:color="000000" w:fill="F2DCDB"/>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ИТР</w:t>
            </w:r>
          </w:p>
        </w:tc>
        <w:tc>
          <w:tcPr>
            <w:tcW w:w="520" w:type="dxa"/>
            <w:tcBorders>
              <w:top w:val="nil"/>
              <w:left w:val="single" w:sz="8" w:space="0" w:color="auto"/>
              <w:bottom w:val="single" w:sz="4" w:space="0" w:color="auto"/>
              <w:right w:val="single" w:sz="4" w:space="0" w:color="auto"/>
            </w:tcBorders>
            <w:shd w:val="clear" w:color="auto" w:fill="auto"/>
            <w:noWrap/>
            <w:vAlign w:val="bottom"/>
            <w:hideMark/>
          </w:tcPr>
          <w:p w:rsidR="007F1BC6" w:rsidRPr="007F1BC6" w:rsidRDefault="007F1BC6" w:rsidP="007F1BC6">
            <w:pPr>
              <w:spacing w:line="240" w:lineRule="auto"/>
              <w:ind w:firstLine="0"/>
              <w:jc w:val="left"/>
              <w:rPr>
                <w:rFonts w:ascii="Calibri" w:hAnsi="Calibri"/>
                <w:snapToGrid/>
                <w:color w:val="000000"/>
                <w:sz w:val="22"/>
                <w:szCs w:val="22"/>
              </w:rPr>
            </w:pPr>
            <w:r w:rsidRPr="007F1BC6">
              <w:rPr>
                <w:rFonts w:ascii="Calibri" w:hAnsi="Calibri"/>
                <w:snapToGrid/>
                <w:color w:val="000000"/>
                <w:sz w:val="22"/>
                <w:szCs w:val="22"/>
              </w:rPr>
              <w:t> </w:t>
            </w:r>
          </w:p>
        </w:tc>
        <w:tc>
          <w:tcPr>
            <w:tcW w:w="400" w:type="dxa"/>
            <w:tcBorders>
              <w:top w:val="nil"/>
              <w:left w:val="nil"/>
              <w:bottom w:val="single" w:sz="4" w:space="0" w:color="auto"/>
              <w:right w:val="single" w:sz="8" w:space="0" w:color="auto"/>
            </w:tcBorders>
            <w:shd w:val="clear" w:color="000000" w:fill="FFFFFF"/>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hideMark/>
          </w:tcPr>
          <w:p w:rsidR="007F1BC6" w:rsidRPr="007F1BC6" w:rsidRDefault="007F1BC6" w:rsidP="007F1BC6">
            <w:pPr>
              <w:spacing w:line="240" w:lineRule="auto"/>
              <w:ind w:firstLine="0"/>
              <w:jc w:val="left"/>
              <w:rPr>
                <w:rFonts w:ascii="Calibri" w:hAnsi="Calibri"/>
                <w:snapToGrid/>
                <w:color w:val="000000"/>
                <w:sz w:val="22"/>
                <w:szCs w:val="22"/>
              </w:rPr>
            </w:pPr>
            <w:r w:rsidRPr="007F1BC6">
              <w:rPr>
                <w:rFonts w:ascii="Calibri" w:hAnsi="Calibri"/>
                <w:snapToGrid/>
                <w:color w:val="000000"/>
                <w:sz w:val="22"/>
                <w:szCs w:val="22"/>
              </w:rPr>
              <w:t> </w:t>
            </w:r>
          </w:p>
        </w:tc>
        <w:tc>
          <w:tcPr>
            <w:tcW w:w="54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600" w:type="dxa"/>
            <w:tcBorders>
              <w:top w:val="nil"/>
              <w:left w:val="single" w:sz="8" w:space="0" w:color="auto"/>
              <w:bottom w:val="single" w:sz="4" w:space="0" w:color="auto"/>
              <w:right w:val="single" w:sz="4" w:space="0" w:color="auto"/>
            </w:tcBorders>
            <w:shd w:val="clear" w:color="000000" w:fill="FFFFFF"/>
            <w:vAlign w:val="center"/>
            <w:hideMark/>
          </w:tcPr>
          <w:p w:rsidR="007F1BC6" w:rsidRPr="007F1BC6" w:rsidRDefault="007F1BC6" w:rsidP="007F1BC6">
            <w:pPr>
              <w:spacing w:line="240" w:lineRule="auto"/>
              <w:ind w:firstLine="0"/>
              <w:jc w:val="center"/>
              <w:rPr>
                <w:rFonts w:ascii="Calibri" w:hAnsi="Calibri"/>
                <w:snapToGrid/>
                <w:color w:val="000000"/>
                <w:sz w:val="18"/>
                <w:szCs w:val="18"/>
              </w:rPr>
            </w:pPr>
            <w:r w:rsidRPr="007F1BC6">
              <w:rPr>
                <w:rFonts w:ascii="Calibri" w:hAnsi="Calibri"/>
                <w:snapToGrid/>
                <w:color w:val="000000"/>
                <w:sz w:val="18"/>
                <w:szCs w:val="18"/>
              </w:rPr>
              <w:t>2</w:t>
            </w:r>
          </w:p>
        </w:tc>
        <w:tc>
          <w:tcPr>
            <w:tcW w:w="460" w:type="dxa"/>
            <w:tcBorders>
              <w:top w:val="nil"/>
              <w:left w:val="nil"/>
              <w:bottom w:val="single" w:sz="4" w:space="0" w:color="auto"/>
              <w:right w:val="single" w:sz="4"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3</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1</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262"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1</w:t>
            </w:r>
          </w:p>
        </w:tc>
        <w:tc>
          <w:tcPr>
            <w:tcW w:w="571"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68"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5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21"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1</w:t>
            </w:r>
          </w:p>
        </w:tc>
        <w:tc>
          <w:tcPr>
            <w:tcW w:w="359"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r>
      <w:tr w:rsidR="007F1BC6" w:rsidRPr="007F1BC6" w:rsidTr="006E0D94">
        <w:trPr>
          <w:trHeight w:val="315"/>
        </w:trPr>
        <w:tc>
          <w:tcPr>
            <w:tcW w:w="584" w:type="dxa"/>
            <w:tcBorders>
              <w:top w:val="nil"/>
              <w:left w:val="nil"/>
              <w:bottom w:val="single" w:sz="8" w:space="0" w:color="auto"/>
              <w:right w:val="single" w:sz="4" w:space="0" w:color="auto"/>
            </w:tcBorders>
            <w:shd w:val="clear" w:color="000000" w:fill="FFFFFF"/>
            <w:noWrap/>
            <w:vAlign w:val="center"/>
            <w:hideMark/>
          </w:tcPr>
          <w:p w:rsidR="007F1BC6" w:rsidRPr="007F1BC6" w:rsidRDefault="007F1BC6" w:rsidP="007F1BC6">
            <w:pPr>
              <w:spacing w:line="240" w:lineRule="auto"/>
              <w:ind w:firstLine="0"/>
              <w:jc w:val="right"/>
              <w:rPr>
                <w:rFonts w:ascii="Calibri" w:hAnsi="Calibri"/>
                <w:snapToGrid/>
                <w:color w:val="000000"/>
                <w:sz w:val="22"/>
                <w:szCs w:val="22"/>
              </w:rPr>
            </w:pPr>
            <w:r w:rsidRPr="007F1BC6">
              <w:rPr>
                <w:rFonts w:ascii="Calibri" w:hAnsi="Calibri"/>
                <w:snapToGrid/>
                <w:color w:val="000000"/>
                <w:sz w:val="22"/>
                <w:szCs w:val="22"/>
              </w:rPr>
              <w:t>14</w:t>
            </w:r>
          </w:p>
        </w:tc>
        <w:tc>
          <w:tcPr>
            <w:tcW w:w="3820" w:type="dxa"/>
            <w:tcBorders>
              <w:top w:val="nil"/>
              <w:left w:val="single" w:sz="8" w:space="0" w:color="auto"/>
              <w:bottom w:val="single" w:sz="8" w:space="0" w:color="auto"/>
              <w:right w:val="single" w:sz="4" w:space="0" w:color="auto"/>
            </w:tcBorders>
            <w:shd w:val="clear" w:color="000000" w:fill="F2DCDB"/>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22"/>
                <w:szCs w:val="22"/>
              </w:rPr>
            </w:pPr>
            <w:r w:rsidRPr="007F1BC6">
              <w:rPr>
                <w:rFonts w:ascii="Calibri" w:hAnsi="Calibri"/>
                <w:b/>
                <w:bCs/>
                <w:i/>
                <w:iCs/>
                <w:snapToGrid/>
                <w:color w:val="000000"/>
                <w:sz w:val="22"/>
                <w:szCs w:val="22"/>
              </w:rPr>
              <w:t>Б.8.22</w:t>
            </w:r>
          </w:p>
        </w:tc>
        <w:tc>
          <w:tcPr>
            <w:tcW w:w="1060" w:type="dxa"/>
            <w:tcBorders>
              <w:top w:val="single" w:sz="8" w:space="0" w:color="auto"/>
              <w:left w:val="nil"/>
              <w:bottom w:val="single" w:sz="4" w:space="0" w:color="auto"/>
              <w:right w:val="nil"/>
            </w:tcBorders>
            <w:shd w:val="clear" w:color="000000" w:fill="F2DCDB"/>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ИТР</w:t>
            </w:r>
          </w:p>
        </w:tc>
        <w:tc>
          <w:tcPr>
            <w:tcW w:w="520" w:type="dxa"/>
            <w:tcBorders>
              <w:top w:val="nil"/>
              <w:left w:val="single" w:sz="8" w:space="0" w:color="auto"/>
              <w:bottom w:val="single" w:sz="4" w:space="0" w:color="auto"/>
              <w:right w:val="single" w:sz="4" w:space="0" w:color="auto"/>
            </w:tcBorders>
            <w:shd w:val="clear" w:color="auto" w:fill="auto"/>
            <w:noWrap/>
            <w:vAlign w:val="bottom"/>
            <w:hideMark/>
          </w:tcPr>
          <w:p w:rsidR="007F1BC6" w:rsidRPr="007F1BC6" w:rsidRDefault="007F1BC6" w:rsidP="007F1BC6">
            <w:pPr>
              <w:spacing w:line="240" w:lineRule="auto"/>
              <w:ind w:firstLine="0"/>
              <w:jc w:val="left"/>
              <w:rPr>
                <w:rFonts w:ascii="Calibri" w:hAnsi="Calibri"/>
                <w:snapToGrid/>
                <w:color w:val="000000"/>
                <w:sz w:val="22"/>
                <w:szCs w:val="22"/>
              </w:rPr>
            </w:pPr>
            <w:r w:rsidRPr="007F1BC6">
              <w:rPr>
                <w:rFonts w:ascii="Calibri" w:hAnsi="Calibri"/>
                <w:snapToGrid/>
                <w:color w:val="000000"/>
                <w:sz w:val="22"/>
                <w:szCs w:val="22"/>
              </w:rPr>
              <w:t> </w:t>
            </w:r>
          </w:p>
        </w:tc>
        <w:tc>
          <w:tcPr>
            <w:tcW w:w="400" w:type="dxa"/>
            <w:tcBorders>
              <w:top w:val="nil"/>
              <w:left w:val="nil"/>
              <w:bottom w:val="single" w:sz="4" w:space="0" w:color="auto"/>
              <w:right w:val="single" w:sz="8" w:space="0" w:color="auto"/>
            </w:tcBorders>
            <w:shd w:val="clear" w:color="000000" w:fill="FFFFFF"/>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hideMark/>
          </w:tcPr>
          <w:p w:rsidR="007F1BC6" w:rsidRPr="007F1BC6" w:rsidRDefault="007F1BC6" w:rsidP="007F1BC6">
            <w:pPr>
              <w:spacing w:line="240" w:lineRule="auto"/>
              <w:ind w:firstLine="0"/>
              <w:jc w:val="left"/>
              <w:rPr>
                <w:rFonts w:ascii="Calibri" w:hAnsi="Calibri"/>
                <w:snapToGrid/>
                <w:color w:val="000000"/>
                <w:sz w:val="22"/>
                <w:szCs w:val="22"/>
              </w:rPr>
            </w:pPr>
            <w:r w:rsidRPr="007F1BC6">
              <w:rPr>
                <w:rFonts w:ascii="Calibri" w:hAnsi="Calibri"/>
                <w:snapToGrid/>
                <w:color w:val="000000"/>
                <w:sz w:val="22"/>
                <w:szCs w:val="22"/>
              </w:rPr>
              <w:t> </w:t>
            </w:r>
          </w:p>
        </w:tc>
        <w:tc>
          <w:tcPr>
            <w:tcW w:w="54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600" w:type="dxa"/>
            <w:tcBorders>
              <w:top w:val="nil"/>
              <w:left w:val="single" w:sz="8" w:space="0" w:color="auto"/>
              <w:bottom w:val="single" w:sz="4" w:space="0" w:color="auto"/>
              <w:right w:val="single" w:sz="4" w:space="0" w:color="auto"/>
            </w:tcBorders>
            <w:shd w:val="clear" w:color="000000" w:fill="FFFFFF"/>
            <w:vAlign w:val="center"/>
            <w:hideMark/>
          </w:tcPr>
          <w:p w:rsidR="007F1BC6" w:rsidRPr="007F1BC6" w:rsidRDefault="007F1BC6" w:rsidP="007F1BC6">
            <w:pPr>
              <w:spacing w:line="240" w:lineRule="auto"/>
              <w:ind w:firstLine="0"/>
              <w:jc w:val="center"/>
              <w:rPr>
                <w:rFonts w:ascii="Calibri" w:hAnsi="Calibri"/>
                <w:snapToGrid/>
                <w:color w:val="000000"/>
                <w:sz w:val="18"/>
                <w:szCs w:val="18"/>
              </w:rPr>
            </w:pPr>
            <w:r w:rsidRPr="007F1BC6">
              <w:rPr>
                <w:rFonts w:ascii="Calibri" w:hAnsi="Calibri"/>
                <w:snapToGrid/>
                <w:color w:val="000000"/>
                <w:sz w:val="18"/>
                <w:szCs w:val="18"/>
              </w:rPr>
              <w:t>2</w:t>
            </w:r>
          </w:p>
        </w:tc>
        <w:tc>
          <w:tcPr>
            <w:tcW w:w="460" w:type="dxa"/>
            <w:tcBorders>
              <w:top w:val="nil"/>
              <w:left w:val="nil"/>
              <w:bottom w:val="single" w:sz="4" w:space="0" w:color="auto"/>
              <w:right w:val="single" w:sz="4"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5</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1</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262"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2</w:t>
            </w:r>
          </w:p>
        </w:tc>
        <w:tc>
          <w:tcPr>
            <w:tcW w:w="571"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68"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5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21"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1</w:t>
            </w:r>
          </w:p>
        </w:tc>
        <w:tc>
          <w:tcPr>
            <w:tcW w:w="359"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r>
      <w:tr w:rsidR="007F1BC6" w:rsidRPr="007F1BC6" w:rsidTr="006E0D94">
        <w:trPr>
          <w:trHeight w:val="315"/>
        </w:trPr>
        <w:tc>
          <w:tcPr>
            <w:tcW w:w="584" w:type="dxa"/>
            <w:tcBorders>
              <w:top w:val="nil"/>
              <w:left w:val="nil"/>
              <w:bottom w:val="single" w:sz="8" w:space="0" w:color="auto"/>
              <w:right w:val="single" w:sz="4" w:space="0" w:color="auto"/>
            </w:tcBorders>
            <w:shd w:val="clear" w:color="000000" w:fill="FFFFFF"/>
            <w:noWrap/>
            <w:vAlign w:val="center"/>
            <w:hideMark/>
          </w:tcPr>
          <w:p w:rsidR="007F1BC6" w:rsidRPr="007F1BC6" w:rsidRDefault="007F1BC6" w:rsidP="007F1BC6">
            <w:pPr>
              <w:spacing w:line="240" w:lineRule="auto"/>
              <w:ind w:firstLine="0"/>
              <w:jc w:val="right"/>
              <w:rPr>
                <w:rFonts w:ascii="Calibri" w:hAnsi="Calibri"/>
                <w:snapToGrid/>
                <w:color w:val="000000"/>
                <w:sz w:val="22"/>
                <w:szCs w:val="22"/>
              </w:rPr>
            </w:pPr>
            <w:r w:rsidRPr="007F1BC6">
              <w:rPr>
                <w:rFonts w:ascii="Calibri" w:hAnsi="Calibri"/>
                <w:snapToGrid/>
                <w:color w:val="000000"/>
                <w:sz w:val="22"/>
                <w:szCs w:val="22"/>
              </w:rPr>
              <w:t>15</w:t>
            </w:r>
          </w:p>
        </w:tc>
        <w:tc>
          <w:tcPr>
            <w:tcW w:w="3820" w:type="dxa"/>
            <w:tcBorders>
              <w:top w:val="nil"/>
              <w:left w:val="single" w:sz="8" w:space="0" w:color="auto"/>
              <w:bottom w:val="single" w:sz="8" w:space="0" w:color="auto"/>
              <w:right w:val="single" w:sz="4" w:space="0" w:color="auto"/>
            </w:tcBorders>
            <w:shd w:val="clear" w:color="000000" w:fill="F2DCDB"/>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22"/>
                <w:szCs w:val="22"/>
              </w:rPr>
            </w:pPr>
            <w:r w:rsidRPr="007F1BC6">
              <w:rPr>
                <w:rFonts w:ascii="Calibri" w:hAnsi="Calibri"/>
                <w:b/>
                <w:bCs/>
                <w:i/>
                <w:iCs/>
                <w:snapToGrid/>
                <w:color w:val="000000"/>
                <w:sz w:val="22"/>
                <w:szCs w:val="22"/>
              </w:rPr>
              <w:t>Б.8.23</w:t>
            </w:r>
          </w:p>
        </w:tc>
        <w:tc>
          <w:tcPr>
            <w:tcW w:w="1060" w:type="dxa"/>
            <w:tcBorders>
              <w:top w:val="single" w:sz="8" w:space="0" w:color="auto"/>
              <w:left w:val="nil"/>
              <w:bottom w:val="single" w:sz="4" w:space="0" w:color="auto"/>
              <w:right w:val="nil"/>
            </w:tcBorders>
            <w:shd w:val="clear" w:color="000000" w:fill="F2DCDB"/>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ИТР</w:t>
            </w:r>
          </w:p>
        </w:tc>
        <w:tc>
          <w:tcPr>
            <w:tcW w:w="520" w:type="dxa"/>
            <w:tcBorders>
              <w:top w:val="nil"/>
              <w:left w:val="single" w:sz="8" w:space="0" w:color="auto"/>
              <w:bottom w:val="single" w:sz="4" w:space="0" w:color="auto"/>
              <w:right w:val="single" w:sz="4" w:space="0" w:color="auto"/>
            </w:tcBorders>
            <w:shd w:val="clear" w:color="auto" w:fill="auto"/>
            <w:noWrap/>
            <w:vAlign w:val="bottom"/>
            <w:hideMark/>
          </w:tcPr>
          <w:p w:rsidR="007F1BC6" w:rsidRPr="007F1BC6" w:rsidRDefault="007F1BC6" w:rsidP="007F1BC6">
            <w:pPr>
              <w:spacing w:line="240" w:lineRule="auto"/>
              <w:ind w:firstLine="0"/>
              <w:jc w:val="left"/>
              <w:rPr>
                <w:rFonts w:ascii="Calibri" w:hAnsi="Calibri"/>
                <w:snapToGrid/>
                <w:color w:val="000000"/>
                <w:sz w:val="22"/>
                <w:szCs w:val="22"/>
              </w:rPr>
            </w:pPr>
            <w:r w:rsidRPr="007F1BC6">
              <w:rPr>
                <w:rFonts w:ascii="Calibri" w:hAnsi="Calibri"/>
                <w:snapToGrid/>
                <w:color w:val="000000"/>
                <w:sz w:val="22"/>
                <w:szCs w:val="22"/>
              </w:rPr>
              <w:t> </w:t>
            </w:r>
          </w:p>
        </w:tc>
        <w:tc>
          <w:tcPr>
            <w:tcW w:w="400" w:type="dxa"/>
            <w:tcBorders>
              <w:top w:val="nil"/>
              <w:left w:val="nil"/>
              <w:bottom w:val="single" w:sz="4" w:space="0" w:color="auto"/>
              <w:right w:val="single" w:sz="8" w:space="0" w:color="auto"/>
            </w:tcBorders>
            <w:shd w:val="clear" w:color="000000" w:fill="FFFFFF"/>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hideMark/>
          </w:tcPr>
          <w:p w:rsidR="007F1BC6" w:rsidRPr="007F1BC6" w:rsidRDefault="007F1BC6" w:rsidP="007F1BC6">
            <w:pPr>
              <w:spacing w:line="240" w:lineRule="auto"/>
              <w:ind w:firstLine="0"/>
              <w:jc w:val="left"/>
              <w:rPr>
                <w:rFonts w:ascii="Calibri" w:hAnsi="Calibri"/>
                <w:snapToGrid/>
                <w:color w:val="000000"/>
                <w:sz w:val="22"/>
                <w:szCs w:val="22"/>
              </w:rPr>
            </w:pPr>
            <w:r w:rsidRPr="007F1BC6">
              <w:rPr>
                <w:rFonts w:ascii="Calibri" w:hAnsi="Calibri"/>
                <w:snapToGrid/>
                <w:color w:val="000000"/>
                <w:sz w:val="22"/>
                <w:szCs w:val="22"/>
              </w:rPr>
              <w:t> </w:t>
            </w:r>
          </w:p>
        </w:tc>
        <w:tc>
          <w:tcPr>
            <w:tcW w:w="54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600" w:type="dxa"/>
            <w:tcBorders>
              <w:top w:val="nil"/>
              <w:left w:val="single" w:sz="8" w:space="0" w:color="auto"/>
              <w:bottom w:val="single" w:sz="4" w:space="0" w:color="auto"/>
              <w:right w:val="single" w:sz="4" w:space="0" w:color="auto"/>
            </w:tcBorders>
            <w:shd w:val="clear" w:color="000000" w:fill="FFFFFF"/>
            <w:vAlign w:val="center"/>
            <w:hideMark/>
          </w:tcPr>
          <w:p w:rsidR="007F1BC6" w:rsidRPr="007F1BC6" w:rsidRDefault="007F1BC6" w:rsidP="007F1BC6">
            <w:pPr>
              <w:spacing w:line="240" w:lineRule="auto"/>
              <w:ind w:firstLine="0"/>
              <w:jc w:val="center"/>
              <w:rPr>
                <w:rFonts w:ascii="Calibri" w:hAnsi="Calibri"/>
                <w:snapToGrid/>
                <w:color w:val="000000"/>
                <w:sz w:val="18"/>
                <w:szCs w:val="18"/>
              </w:rPr>
            </w:pPr>
            <w:r w:rsidRPr="007F1BC6">
              <w:rPr>
                <w:rFonts w:ascii="Calibri" w:hAnsi="Calibri"/>
                <w:snapToGrid/>
                <w:color w:val="000000"/>
                <w:sz w:val="18"/>
                <w:szCs w:val="18"/>
              </w:rPr>
              <w:t>2</w:t>
            </w:r>
          </w:p>
        </w:tc>
        <w:tc>
          <w:tcPr>
            <w:tcW w:w="460" w:type="dxa"/>
            <w:tcBorders>
              <w:top w:val="nil"/>
              <w:left w:val="nil"/>
              <w:bottom w:val="single" w:sz="4" w:space="0" w:color="auto"/>
              <w:right w:val="single" w:sz="4"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6</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nil"/>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1</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262"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1</w:t>
            </w:r>
          </w:p>
        </w:tc>
        <w:tc>
          <w:tcPr>
            <w:tcW w:w="571"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68"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5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21"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1</w:t>
            </w:r>
          </w:p>
        </w:tc>
        <w:tc>
          <w:tcPr>
            <w:tcW w:w="359"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r>
      <w:tr w:rsidR="007F1BC6" w:rsidRPr="007F1BC6" w:rsidTr="006E0D94">
        <w:trPr>
          <w:trHeight w:val="315"/>
        </w:trPr>
        <w:tc>
          <w:tcPr>
            <w:tcW w:w="584" w:type="dxa"/>
            <w:tcBorders>
              <w:top w:val="nil"/>
              <w:left w:val="nil"/>
              <w:bottom w:val="single" w:sz="8" w:space="0" w:color="auto"/>
              <w:right w:val="single" w:sz="4" w:space="0" w:color="auto"/>
            </w:tcBorders>
            <w:shd w:val="clear" w:color="000000" w:fill="FFFFFF"/>
            <w:noWrap/>
            <w:vAlign w:val="center"/>
            <w:hideMark/>
          </w:tcPr>
          <w:p w:rsidR="007F1BC6" w:rsidRPr="007F1BC6" w:rsidRDefault="007F1BC6" w:rsidP="007F1BC6">
            <w:pPr>
              <w:spacing w:line="240" w:lineRule="auto"/>
              <w:ind w:firstLine="0"/>
              <w:jc w:val="right"/>
              <w:rPr>
                <w:rFonts w:ascii="Calibri" w:hAnsi="Calibri"/>
                <w:snapToGrid/>
                <w:color w:val="000000"/>
                <w:sz w:val="22"/>
                <w:szCs w:val="22"/>
              </w:rPr>
            </w:pPr>
            <w:r w:rsidRPr="007F1BC6">
              <w:rPr>
                <w:rFonts w:ascii="Calibri" w:hAnsi="Calibri"/>
                <w:snapToGrid/>
                <w:color w:val="000000"/>
                <w:sz w:val="22"/>
                <w:szCs w:val="22"/>
              </w:rPr>
              <w:t>16</w:t>
            </w:r>
          </w:p>
        </w:tc>
        <w:tc>
          <w:tcPr>
            <w:tcW w:w="3820" w:type="dxa"/>
            <w:tcBorders>
              <w:top w:val="nil"/>
              <w:left w:val="single" w:sz="8" w:space="0" w:color="auto"/>
              <w:bottom w:val="single" w:sz="8" w:space="0" w:color="auto"/>
              <w:right w:val="single" w:sz="4" w:space="0" w:color="auto"/>
            </w:tcBorders>
            <w:shd w:val="clear" w:color="000000" w:fill="F2DCDB"/>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22"/>
                <w:szCs w:val="22"/>
              </w:rPr>
            </w:pPr>
            <w:r w:rsidRPr="007F1BC6">
              <w:rPr>
                <w:rFonts w:ascii="Calibri" w:hAnsi="Calibri"/>
                <w:b/>
                <w:bCs/>
                <w:i/>
                <w:iCs/>
                <w:snapToGrid/>
                <w:color w:val="000000"/>
                <w:sz w:val="22"/>
                <w:szCs w:val="22"/>
              </w:rPr>
              <w:t>Б.8.26</w:t>
            </w:r>
          </w:p>
        </w:tc>
        <w:tc>
          <w:tcPr>
            <w:tcW w:w="1060" w:type="dxa"/>
            <w:tcBorders>
              <w:top w:val="single" w:sz="8" w:space="0" w:color="auto"/>
              <w:left w:val="nil"/>
              <w:bottom w:val="single" w:sz="4" w:space="0" w:color="auto"/>
              <w:right w:val="nil"/>
            </w:tcBorders>
            <w:shd w:val="clear" w:color="000000" w:fill="F2DCDB"/>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ИТР</w:t>
            </w:r>
          </w:p>
        </w:tc>
        <w:tc>
          <w:tcPr>
            <w:tcW w:w="520" w:type="dxa"/>
            <w:tcBorders>
              <w:top w:val="nil"/>
              <w:left w:val="single" w:sz="8" w:space="0" w:color="auto"/>
              <w:bottom w:val="single" w:sz="4" w:space="0" w:color="auto"/>
              <w:right w:val="single" w:sz="4" w:space="0" w:color="auto"/>
            </w:tcBorders>
            <w:shd w:val="clear" w:color="auto" w:fill="auto"/>
            <w:noWrap/>
            <w:vAlign w:val="bottom"/>
            <w:hideMark/>
          </w:tcPr>
          <w:p w:rsidR="007F1BC6" w:rsidRPr="007F1BC6" w:rsidRDefault="007F1BC6" w:rsidP="007F1BC6">
            <w:pPr>
              <w:spacing w:line="240" w:lineRule="auto"/>
              <w:ind w:firstLine="0"/>
              <w:jc w:val="left"/>
              <w:rPr>
                <w:rFonts w:ascii="Calibri" w:hAnsi="Calibri"/>
                <w:snapToGrid/>
                <w:color w:val="000000"/>
                <w:sz w:val="22"/>
                <w:szCs w:val="22"/>
              </w:rPr>
            </w:pPr>
            <w:r w:rsidRPr="007F1BC6">
              <w:rPr>
                <w:rFonts w:ascii="Calibri" w:hAnsi="Calibri"/>
                <w:snapToGrid/>
                <w:color w:val="000000"/>
                <w:sz w:val="22"/>
                <w:szCs w:val="22"/>
              </w:rPr>
              <w:t> </w:t>
            </w:r>
          </w:p>
        </w:tc>
        <w:tc>
          <w:tcPr>
            <w:tcW w:w="400" w:type="dxa"/>
            <w:tcBorders>
              <w:top w:val="nil"/>
              <w:left w:val="nil"/>
              <w:bottom w:val="single" w:sz="4" w:space="0" w:color="auto"/>
              <w:right w:val="single" w:sz="8" w:space="0" w:color="auto"/>
            </w:tcBorders>
            <w:shd w:val="clear" w:color="000000" w:fill="FFFFFF"/>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hideMark/>
          </w:tcPr>
          <w:p w:rsidR="007F1BC6" w:rsidRPr="007F1BC6" w:rsidRDefault="007F1BC6" w:rsidP="007F1BC6">
            <w:pPr>
              <w:spacing w:line="240" w:lineRule="auto"/>
              <w:ind w:firstLine="0"/>
              <w:jc w:val="left"/>
              <w:rPr>
                <w:rFonts w:ascii="Calibri" w:hAnsi="Calibri"/>
                <w:snapToGrid/>
                <w:color w:val="000000"/>
                <w:sz w:val="22"/>
                <w:szCs w:val="22"/>
              </w:rPr>
            </w:pPr>
            <w:r w:rsidRPr="007F1BC6">
              <w:rPr>
                <w:rFonts w:ascii="Calibri" w:hAnsi="Calibri"/>
                <w:snapToGrid/>
                <w:color w:val="000000"/>
                <w:sz w:val="22"/>
                <w:szCs w:val="22"/>
              </w:rPr>
              <w:t> </w:t>
            </w:r>
          </w:p>
        </w:tc>
        <w:tc>
          <w:tcPr>
            <w:tcW w:w="54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600" w:type="dxa"/>
            <w:tcBorders>
              <w:top w:val="nil"/>
              <w:left w:val="single" w:sz="8" w:space="0" w:color="auto"/>
              <w:bottom w:val="single" w:sz="4" w:space="0" w:color="auto"/>
              <w:right w:val="single" w:sz="4" w:space="0" w:color="auto"/>
            </w:tcBorders>
            <w:shd w:val="clear" w:color="000000" w:fill="FFFFFF"/>
            <w:vAlign w:val="center"/>
            <w:hideMark/>
          </w:tcPr>
          <w:p w:rsidR="007F1BC6" w:rsidRPr="007F1BC6" w:rsidRDefault="007F1BC6" w:rsidP="007F1BC6">
            <w:pPr>
              <w:spacing w:line="240" w:lineRule="auto"/>
              <w:ind w:firstLine="0"/>
              <w:jc w:val="center"/>
              <w:rPr>
                <w:rFonts w:ascii="Calibri" w:hAnsi="Calibri"/>
                <w:snapToGrid/>
                <w:color w:val="000000"/>
                <w:sz w:val="18"/>
                <w:szCs w:val="18"/>
              </w:rPr>
            </w:pPr>
            <w:r w:rsidRPr="007F1BC6">
              <w:rPr>
                <w:rFonts w:ascii="Calibri" w:hAnsi="Calibri"/>
                <w:snapToGrid/>
                <w:color w:val="000000"/>
                <w:sz w:val="18"/>
                <w:szCs w:val="18"/>
              </w:rPr>
              <w:t>1</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1</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262"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71"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68"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5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21"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r>
      <w:tr w:rsidR="007F1BC6" w:rsidRPr="007F1BC6" w:rsidTr="006E0D94">
        <w:trPr>
          <w:trHeight w:val="315"/>
        </w:trPr>
        <w:tc>
          <w:tcPr>
            <w:tcW w:w="584" w:type="dxa"/>
            <w:tcBorders>
              <w:top w:val="nil"/>
              <w:left w:val="nil"/>
              <w:bottom w:val="single" w:sz="8" w:space="0" w:color="auto"/>
              <w:right w:val="single" w:sz="4" w:space="0" w:color="auto"/>
            </w:tcBorders>
            <w:shd w:val="clear" w:color="000000" w:fill="FFFFFF"/>
            <w:noWrap/>
            <w:vAlign w:val="center"/>
            <w:hideMark/>
          </w:tcPr>
          <w:p w:rsidR="007F1BC6" w:rsidRPr="007F1BC6" w:rsidRDefault="007F1BC6" w:rsidP="007F1BC6">
            <w:pPr>
              <w:spacing w:line="240" w:lineRule="auto"/>
              <w:ind w:firstLine="0"/>
              <w:jc w:val="right"/>
              <w:rPr>
                <w:rFonts w:ascii="Calibri" w:hAnsi="Calibri"/>
                <w:snapToGrid/>
                <w:color w:val="000000"/>
                <w:sz w:val="22"/>
                <w:szCs w:val="22"/>
              </w:rPr>
            </w:pPr>
            <w:r w:rsidRPr="007F1BC6">
              <w:rPr>
                <w:rFonts w:ascii="Calibri" w:hAnsi="Calibri"/>
                <w:snapToGrid/>
                <w:color w:val="000000"/>
                <w:sz w:val="22"/>
                <w:szCs w:val="22"/>
              </w:rPr>
              <w:t>17</w:t>
            </w:r>
          </w:p>
        </w:tc>
        <w:tc>
          <w:tcPr>
            <w:tcW w:w="3820" w:type="dxa"/>
            <w:tcBorders>
              <w:top w:val="nil"/>
              <w:left w:val="single" w:sz="8" w:space="0" w:color="auto"/>
              <w:bottom w:val="single" w:sz="8" w:space="0" w:color="auto"/>
              <w:right w:val="single" w:sz="4" w:space="0" w:color="auto"/>
            </w:tcBorders>
            <w:shd w:val="clear" w:color="000000" w:fill="F2DCDB"/>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22"/>
                <w:szCs w:val="22"/>
              </w:rPr>
            </w:pPr>
            <w:r w:rsidRPr="007F1BC6">
              <w:rPr>
                <w:rFonts w:ascii="Calibri" w:hAnsi="Calibri"/>
                <w:b/>
                <w:bCs/>
                <w:i/>
                <w:iCs/>
                <w:snapToGrid/>
                <w:color w:val="000000"/>
                <w:sz w:val="22"/>
                <w:szCs w:val="22"/>
              </w:rPr>
              <w:t>Б.9.31</w:t>
            </w:r>
          </w:p>
        </w:tc>
        <w:tc>
          <w:tcPr>
            <w:tcW w:w="1060" w:type="dxa"/>
            <w:tcBorders>
              <w:top w:val="single" w:sz="8" w:space="0" w:color="auto"/>
              <w:left w:val="nil"/>
              <w:bottom w:val="single" w:sz="4" w:space="0" w:color="auto"/>
              <w:right w:val="nil"/>
            </w:tcBorders>
            <w:shd w:val="clear" w:color="000000" w:fill="F2DCDB"/>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ИТР</w:t>
            </w:r>
          </w:p>
        </w:tc>
        <w:tc>
          <w:tcPr>
            <w:tcW w:w="520" w:type="dxa"/>
            <w:tcBorders>
              <w:top w:val="nil"/>
              <w:left w:val="single" w:sz="8" w:space="0" w:color="auto"/>
              <w:bottom w:val="single" w:sz="4" w:space="0" w:color="auto"/>
              <w:right w:val="single" w:sz="4" w:space="0" w:color="auto"/>
            </w:tcBorders>
            <w:shd w:val="clear" w:color="000000" w:fill="FFFFFF"/>
            <w:vAlign w:val="center"/>
            <w:hideMark/>
          </w:tcPr>
          <w:p w:rsidR="007F1BC6" w:rsidRPr="007F1BC6" w:rsidRDefault="007F1BC6" w:rsidP="007F1BC6">
            <w:pPr>
              <w:spacing w:line="240" w:lineRule="auto"/>
              <w:ind w:firstLine="0"/>
              <w:jc w:val="center"/>
              <w:rPr>
                <w:rFonts w:ascii="Calibri" w:hAnsi="Calibri"/>
                <w:snapToGrid/>
                <w:color w:val="000000"/>
                <w:sz w:val="18"/>
                <w:szCs w:val="18"/>
              </w:rPr>
            </w:pPr>
            <w:r w:rsidRPr="007F1BC6">
              <w:rPr>
                <w:rFonts w:ascii="Calibri" w:hAnsi="Calibri"/>
                <w:snapToGrid/>
                <w:color w:val="000000"/>
                <w:sz w:val="18"/>
                <w:szCs w:val="18"/>
              </w:rPr>
              <w:t> </w:t>
            </w:r>
          </w:p>
        </w:tc>
        <w:tc>
          <w:tcPr>
            <w:tcW w:w="400" w:type="dxa"/>
            <w:tcBorders>
              <w:top w:val="nil"/>
              <w:left w:val="nil"/>
              <w:bottom w:val="single" w:sz="4" w:space="0" w:color="auto"/>
              <w:right w:val="single" w:sz="8" w:space="0" w:color="auto"/>
            </w:tcBorders>
            <w:shd w:val="clear" w:color="000000" w:fill="FFFFFF"/>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hideMark/>
          </w:tcPr>
          <w:p w:rsidR="007F1BC6" w:rsidRPr="007F1BC6" w:rsidRDefault="007F1BC6" w:rsidP="007F1BC6">
            <w:pPr>
              <w:spacing w:line="240" w:lineRule="auto"/>
              <w:ind w:firstLine="0"/>
              <w:jc w:val="left"/>
              <w:rPr>
                <w:rFonts w:ascii="Calibri" w:hAnsi="Calibri"/>
                <w:snapToGrid/>
                <w:color w:val="000000"/>
                <w:sz w:val="22"/>
                <w:szCs w:val="22"/>
              </w:rPr>
            </w:pPr>
            <w:r w:rsidRPr="007F1BC6">
              <w:rPr>
                <w:rFonts w:ascii="Calibri" w:hAnsi="Calibri"/>
                <w:snapToGrid/>
                <w:color w:val="000000"/>
                <w:sz w:val="22"/>
                <w:szCs w:val="22"/>
              </w:rPr>
              <w:t> </w:t>
            </w:r>
          </w:p>
        </w:tc>
        <w:tc>
          <w:tcPr>
            <w:tcW w:w="540" w:type="dxa"/>
            <w:tcBorders>
              <w:top w:val="nil"/>
              <w:left w:val="nil"/>
              <w:bottom w:val="single" w:sz="4" w:space="0" w:color="auto"/>
              <w:right w:val="nil"/>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3</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1</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nil"/>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2</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262"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71"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68"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1</w:t>
            </w:r>
          </w:p>
        </w:tc>
        <w:tc>
          <w:tcPr>
            <w:tcW w:w="55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21"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1</w:t>
            </w:r>
          </w:p>
        </w:tc>
        <w:tc>
          <w:tcPr>
            <w:tcW w:w="41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r>
      <w:tr w:rsidR="007F1BC6" w:rsidRPr="007F1BC6" w:rsidTr="006E0D94">
        <w:trPr>
          <w:trHeight w:val="315"/>
        </w:trPr>
        <w:tc>
          <w:tcPr>
            <w:tcW w:w="584" w:type="dxa"/>
            <w:tcBorders>
              <w:top w:val="nil"/>
              <w:left w:val="nil"/>
              <w:bottom w:val="single" w:sz="8" w:space="0" w:color="auto"/>
              <w:right w:val="single" w:sz="4" w:space="0" w:color="auto"/>
            </w:tcBorders>
            <w:shd w:val="clear" w:color="000000" w:fill="FFFFFF"/>
            <w:noWrap/>
            <w:vAlign w:val="center"/>
            <w:hideMark/>
          </w:tcPr>
          <w:p w:rsidR="007F1BC6" w:rsidRPr="007F1BC6" w:rsidRDefault="007F1BC6" w:rsidP="007F1BC6">
            <w:pPr>
              <w:spacing w:line="240" w:lineRule="auto"/>
              <w:ind w:firstLine="0"/>
              <w:jc w:val="right"/>
              <w:rPr>
                <w:rFonts w:ascii="Calibri" w:hAnsi="Calibri"/>
                <w:snapToGrid/>
                <w:color w:val="000000"/>
                <w:sz w:val="22"/>
                <w:szCs w:val="22"/>
              </w:rPr>
            </w:pPr>
            <w:r w:rsidRPr="007F1BC6">
              <w:rPr>
                <w:rFonts w:ascii="Calibri" w:hAnsi="Calibri"/>
                <w:snapToGrid/>
                <w:color w:val="000000"/>
                <w:sz w:val="22"/>
                <w:szCs w:val="22"/>
              </w:rPr>
              <w:t>18</w:t>
            </w:r>
          </w:p>
        </w:tc>
        <w:tc>
          <w:tcPr>
            <w:tcW w:w="3820" w:type="dxa"/>
            <w:tcBorders>
              <w:top w:val="nil"/>
              <w:left w:val="single" w:sz="8" w:space="0" w:color="auto"/>
              <w:bottom w:val="single" w:sz="8" w:space="0" w:color="auto"/>
              <w:right w:val="single" w:sz="4" w:space="0" w:color="auto"/>
            </w:tcBorders>
            <w:shd w:val="clear" w:color="000000" w:fill="F2DCDB"/>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22"/>
                <w:szCs w:val="22"/>
              </w:rPr>
            </w:pPr>
            <w:r w:rsidRPr="007F1BC6">
              <w:rPr>
                <w:rFonts w:ascii="Calibri" w:hAnsi="Calibri"/>
                <w:b/>
                <w:bCs/>
                <w:i/>
                <w:iCs/>
                <w:snapToGrid/>
                <w:color w:val="000000"/>
                <w:sz w:val="22"/>
                <w:szCs w:val="22"/>
              </w:rPr>
              <w:t>Б.9.32</w:t>
            </w:r>
          </w:p>
        </w:tc>
        <w:tc>
          <w:tcPr>
            <w:tcW w:w="1060" w:type="dxa"/>
            <w:tcBorders>
              <w:top w:val="single" w:sz="8" w:space="0" w:color="auto"/>
              <w:left w:val="nil"/>
              <w:bottom w:val="single" w:sz="4" w:space="0" w:color="auto"/>
              <w:right w:val="nil"/>
            </w:tcBorders>
            <w:shd w:val="clear" w:color="000000" w:fill="F2DCDB"/>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ИТР</w:t>
            </w:r>
          </w:p>
        </w:tc>
        <w:tc>
          <w:tcPr>
            <w:tcW w:w="520" w:type="dxa"/>
            <w:tcBorders>
              <w:top w:val="nil"/>
              <w:left w:val="single" w:sz="8" w:space="0" w:color="auto"/>
              <w:bottom w:val="single" w:sz="4" w:space="0" w:color="auto"/>
              <w:right w:val="single" w:sz="4" w:space="0" w:color="auto"/>
            </w:tcBorders>
            <w:shd w:val="clear" w:color="000000" w:fill="FFFFFF"/>
            <w:vAlign w:val="center"/>
            <w:hideMark/>
          </w:tcPr>
          <w:p w:rsidR="007F1BC6" w:rsidRPr="007F1BC6" w:rsidRDefault="007F1BC6" w:rsidP="007F1BC6">
            <w:pPr>
              <w:spacing w:line="240" w:lineRule="auto"/>
              <w:ind w:firstLine="0"/>
              <w:jc w:val="center"/>
              <w:rPr>
                <w:rFonts w:ascii="Calibri" w:hAnsi="Calibri"/>
                <w:snapToGrid/>
                <w:color w:val="000000"/>
                <w:sz w:val="18"/>
                <w:szCs w:val="18"/>
              </w:rPr>
            </w:pPr>
            <w:r w:rsidRPr="007F1BC6">
              <w:rPr>
                <w:rFonts w:ascii="Calibri" w:hAnsi="Calibri"/>
                <w:snapToGrid/>
                <w:color w:val="000000"/>
                <w:sz w:val="18"/>
                <w:szCs w:val="18"/>
              </w:rPr>
              <w:t> </w:t>
            </w:r>
          </w:p>
        </w:tc>
        <w:tc>
          <w:tcPr>
            <w:tcW w:w="400" w:type="dxa"/>
            <w:tcBorders>
              <w:top w:val="nil"/>
              <w:left w:val="nil"/>
              <w:bottom w:val="single" w:sz="4" w:space="0" w:color="auto"/>
              <w:right w:val="single" w:sz="8" w:space="0" w:color="auto"/>
            </w:tcBorders>
            <w:shd w:val="clear" w:color="000000" w:fill="FFFFFF"/>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hideMark/>
          </w:tcPr>
          <w:p w:rsidR="007F1BC6" w:rsidRPr="007F1BC6" w:rsidRDefault="007F1BC6" w:rsidP="007F1BC6">
            <w:pPr>
              <w:spacing w:line="240" w:lineRule="auto"/>
              <w:ind w:firstLine="0"/>
              <w:jc w:val="left"/>
              <w:rPr>
                <w:rFonts w:ascii="Calibri" w:hAnsi="Calibri"/>
                <w:snapToGrid/>
                <w:color w:val="000000"/>
                <w:sz w:val="22"/>
                <w:szCs w:val="22"/>
              </w:rPr>
            </w:pPr>
            <w:r w:rsidRPr="007F1BC6">
              <w:rPr>
                <w:rFonts w:ascii="Calibri" w:hAnsi="Calibri"/>
                <w:snapToGrid/>
                <w:color w:val="000000"/>
                <w:sz w:val="22"/>
                <w:szCs w:val="22"/>
              </w:rPr>
              <w:t> </w:t>
            </w:r>
          </w:p>
        </w:tc>
        <w:tc>
          <w:tcPr>
            <w:tcW w:w="540" w:type="dxa"/>
            <w:tcBorders>
              <w:top w:val="nil"/>
              <w:left w:val="nil"/>
              <w:bottom w:val="single" w:sz="4" w:space="0" w:color="auto"/>
              <w:right w:val="nil"/>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3</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1</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1</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262"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71"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68"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1</w:t>
            </w:r>
          </w:p>
        </w:tc>
        <w:tc>
          <w:tcPr>
            <w:tcW w:w="55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21"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1</w:t>
            </w:r>
          </w:p>
        </w:tc>
        <w:tc>
          <w:tcPr>
            <w:tcW w:w="41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r>
      <w:tr w:rsidR="007F1BC6" w:rsidRPr="007F1BC6" w:rsidTr="006E0D94">
        <w:trPr>
          <w:trHeight w:val="315"/>
        </w:trPr>
        <w:tc>
          <w:tcPr>
            <w:tcW w:w="584" w:type="dxa"/>
            <w:tcBorders>
              <w:top w:val="nil"/>
              <w:left w:val="nil"/>
              <w:bottom w:val="single" w:sz="8" w:space="0" w:color="auto"/>
              <w:right w:val="single" w:sz="4" w:space="0" w:color="auto"/>
            </w:tcBorders>
            <w:shd w:val="clear" w:color="000000" w:fill="FFFFFF"/>
            <w:noWrap/>
            <w:vAlign w:val="center"/>
            <w:hideMark/>
          </w:tcPr>
          <w:p w:rsidR="007F1BC6" w:rsidRPr="007F1BC6" w:rsidRDefault="007F1BC6" w:rsidP="007F1BC6">
            <w:pPr>
              <w:spacing w:line="240" w:lineRule="auto"/>
              <w:ind w:firstLine="0"/>
              <w:jc w:val="right"/>
              <w:rPr>
                <w:rFonts w:ascii="Calibri" w:hAnsi="Calibri"/>
                <w:snapToGrid/>
                <w:color w:val="000000"/>
                <w:sz w:val="22"/>
                <w:szCs w:val="22"/>
              </w:rPr>
            </w:pPr>
            <w:r w:rsidRPr="007F1BC6">
              <w:rPr>
                <w:rFonts w:ascii="Calibri" w:hAnsi="Calibri"/>
                <w:snapToGrid/>
                <w:color w:val="000000"/>
                <w:sz w:val="22"/>
                <w:szCs w:val="22"/>
              </w:rPr>
              <w:t>19</w:t>
            </w:r>
          </w:p>
        </w:tc>
        <w:tc>
          <w:tcPr>
            <w:tcW w:w="3820" w:type="dxa"/>
            <w:tcBorders>
              <w:top w:val="nil"/>
              <w:left w:val="single" w:sz="8" w:space="0" w:color="auto"/>
              <w:bottom w:val="single" w:sz="8" w:space="0" w:color="auto"/>
              <w:right w:val="single" w:sz="4" w:space="0" w:color="auto"/>
            </w:tcBorders>
            <w:shd w:val="clear" w:color="000000" w:fill="F2DCDB"/>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22"/>
                <w:szCs w:val="22"/>
              </w:rPr>
            </w:pPr>
            <w:r w:rsidRPr="007F1BC6">
              <w:rPr>
                <w:rFonts w:ascii="Calibri" w:hAnsi="Calibri"/>
                <w:b/>
                <w:bCs/>
                <w:i/>
                <w:iCs/>
                <w:snapToGrid/>
                <w:color w:val="000000"/>
                <w:sz w:val="22"/>
                <w:szCs w:val="22"/>
              </w:rPr>
              <w:t>Б.9.33</w:t>
            </w:r>
          </w:p>
        </w:tc>
        <w:tc>
          <w:tcPr>
            <w:tcW w:w="1060" w:type="dxa"/>
            <w:tcBorders>
              <w:top w:val="single" w:sz="8" w:space="0" w:color="auto"/>
              <w:left w:val="nil"/>
              <w:bottom w:val="single" w:sz="4" w:space="0" w:color="auto"/>
              <w:right w:val="nil"/>
            </w:tcBorders>
            <w:shd w:val="clear" w:color="000000" w:fill="F2DCDB"/>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ИТР</w:t>
            </w:r>
          </w:p>
        </w:tc>
        <w:tc>
          <w:tcPr>
            <w:tcW w:w="520" w:type="dxa"/>
            <w:tcBorders>
              <w:top w:val="nil"/>
              <w:left w:val="single" w:sz="8" w:space="0" w:color="auto"/>
              <w:bottom w:val="single" w:sz="4" w:space="0" w:color="auto"/>
              <w:right w:val="single" w:sz="4" w:space="0" w:color="auto"/>
            </w:tcBorders>
            <w:shd w:val="clear" w:color="000000" w:fill="FFFFFF"/>
            <w:vAlign w:val="center"/>
            <w:hideMark/>
          </w:tcPr>
          <w:p w:rsidR="007F1BC6" w:rsidRPr="007F1BC6" w:rsidRDefault="007F1BC6" w:rsidP="007F1BC6">
            <w:pPr>
              <w:spacing w:line="240" w:lineRule="auto"/>
              <w:ind w:firstLine="0"/>
              <w:jc w:val="center"/>
              <w:rPr>
                <w:rFonts w:ascii="Calibri" w:hAnsi="Calibri"/>
                <w:snapToGrid/>
                <w:color w:val="000000"/>
                <w:sz w:val="18"/>
                <w:szCs w:val="18"/>
              </w:rPr>
            </w:pPr>
            <w:r w:rsidRPr="007F1BC6">
              <w:rPr>
                <w:rFonts w:ascii="Calibri" w:hAnsi="Calibri"/>
                <w:snapToGrid/>
                <w:color w:val="000000"/>
                <w:sz w:val="18"/>
                <w:szCs w:val="18"/>
              </w:rPr>
              <w:t> </w:t>
            </w:r>
          </w:p>
        </w:tc>
        <w:tc>
          <w:tcPr>
            <w:tcW w:w="400" w:type="dxa"/>
            <w:tcBorders>
              <w:top w:val="nil"/>
              <w:left w:val="nil"/>
              <w:bottom w:val="single" w:sz="4" w:space="0" w:color="auto"/>
              <w:right w:val="single" w:sz="8" w:space="0" w:color="auto"/>
            </w:tcBorders>
            <w:shd w:val="clear" w:color="000000" w:fill="FFFFFF"/>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hideMark/>
          </w:tcPr>
          <w:p w:rsidR="007F1BC6" w:rsidRPr="007F1BC6" w:rsidRDefault="007F1BC6" w:rsidP="007F1BC6">
            <w:pPr>
              <w:spacing w:line="240" w:lineRule="auto"/>
              <w:ind w:firstLine="0"/>
              <w:jc w:val="left"/>
              <w:rPr>
                <w:rFonts w:ascii="Calibri" w:hAnsi="Calibri"/>
                <w:snapToGrid/>
                <w:color w:val="000000"/>
                <w:sz w:val="22"/>
                <w:szCs w:val="22"/>
              </w:rPr>
            </w:pPr>
            <w:r w:rsidRPr="007F1BC6">
              <w:rPr>
                <w:rFonts w:ascii="Calibri" w:hAnsi="Calibri"/>
                <w:snapToGrid/>
                <w:color w:val="000000"/>
                <w:sz w:val="22"/>
                <w:szCs w:val="22"/>
              </w:rPr>
              <w:t> </w:t>
            </w:r>
          </w:p>
        </w:tc>
        <w:tc>
          <w:tcPr>
            <w:tcW w:w="540" w:type="dxa"/>
            <w:tcBorders>
              <w:top w:val="nil"/>
              <w:left w:val="nil"/>
              <w:bottom w:val="single" w:sz="4" w:space="0" w:color="auto"/>
              <w:right w:val="nil"/>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5</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262"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71"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68"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5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21"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r>
      <w:tr w:rsidR="007F1BC6" w:rsidRPr="007F1BC6" w:rsidTr="006E0D94">
        <w:trPr>
          <w:trHeight w:val="1815"/>
        </w:trPr>
        <w:tc>
          <w:tcPr>
            <w:tcW w:w="584" w:type="dxa"/>
            <w:tcBorders>
              <w:top w:val="nil"/>
              <w:left w:val="nil"/>
              <w:bottom w:val="single" w:sz="8" w:space="0" w:color="auto"/>
              <w:right w:val="single" w:sz="4" w:space="0" w:color="auto"/>
            </w:tcBorders>
            <w:shd w:val="clear" w:color="000000" w:fill="FFFFFF"/>
            <w:noWrap/>
            <w:vAlign w:val="center"/>
            <w:hideMark/>
          </w:tcPr>
          <w:p w:rsidR="007F1BC6" w:rsidRPr="007F1BC6" w:rsidRDefault="007F1BC6" w:rsidP="007F1BC6">
            <w:pPr>
              <w:spacing w:line="240" w:lineRule="auto"/>
              <w:ind w:firstLine="0"/>
              <w:jc w:val="right"/>
              <w:rPr>
                <w:rFonts w:ascii="Calibri" w:hAnsi="Calibri"/>
                <w:snapToGrid/>
                <w:color w:val="000000"/>
                <w:sz w:val="22"/>
                <w:szCs w:val="22"/>
              </w:rPr>
            </w:pPr>
            <w:r w:rsidRPr="007F1BC6">
              <w:rPr>
                <w:rFonts w:ascii="Calibri" w:hAnsi="Calibri"/>
                <w:snapToGrid/>
                <w:color w:val="000000"/>
                <w:sz w:val="22"/>
                <w:szCs w:val="22"/>
              </w:rPr>
              <w:t>20</w:t>
            </w:r>
          </w:p>
        </w:tc>
        <w:tc>
          <w:tcPr>
            <w:tcW w:w="3820" w:type="dxa"/>
            <w:tcBorders>
              <w:top w:val="nil"/>
              <w:left w:val="single" w:sz="8" w:space="0" w:color="auto"/>
              <w:bottom w:val="single" w:sz="8" w:space="0" w:color="auto"/>
              <w:right w:val="single" w:sz="4" w:space="0" w:color="auto"/>
            </w:tcBorders>
            <w:shd w:val="clear" w:color="000000" w:fill="F2DCDB"/>
            <w:vAlign w:val="center"/>
            <w:hideMark/>
          </w:tcPr>
          <w:p w:rsidR="007F1BC6" w:rsidRPr="007F1BC6" w:rsidRDefault="007F1BC6" w:rsidP="007F1BC6">
            <w:pPr>
              <w:spacing w:line="240" w:lineRule="auto"/>
              <w:ind w:firstLine="0"/>
              <w:jc w:val="center"/>
              <w:rPr>
                <w:rFonts w:ascii="Calibri" w:hAnsi="Calibri"/>
                <w:b/>
                <w:bCs/>
                <w:i/>
                <w:iCs/>
                <w:snapToGrid/>
                <w:color w:val="000000"/>
                <w:sz w:val="16"/>
                <w:szCs w:val="16"/>
              </w:rPr>
            </w:pPr>
            <w:r w:rsidRPr="007F1BC6">
              <w:rPr>
                <w:rFonts w:ascii="Calibri" w:hAnsi="Calibri"/>
                <w:b/>
                <w:bCs/>
                <w:i/>
                <w:iCs/>
                <w:snapToGrid/>
                <w:color w:val="000000"/>
                <w:sz w:val="16"/>
                <w:szCs w:val="16"/>
              </w:rPr>
              <w:t>Эксплуатация опасных производственных объектов, на которых применяются подъемные сооружения, предназначенные для подъема и перемещения грузов. Эксплуатация опасных производственных объектов, на которых применяются подъемные сооружения, предназначенные для подъема и транспортировки людей</w:t>
            </w:r>
          </w:p>
        </w:tc>
        <w:tc>
          <w:tcPr>
            <w:tcW w:w="1060" w:type="dxa"/>
            <w:tcBorders>
              <w:top w:val="single" w:sz="8" w:space="0" w:color="auto"/>
              <w:left w:val="nil"/>
              <w:bottom w:val="single" w:sz="4" w:space="0" w:color="auto"/>
              <w:right w:val="nil"/>
            </w:tcBorders>
            <w:shd w:val="clear" w:color="000000" w:fill="F2DCDB"/>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раб</w:t>
            </w:r>
          </w:p>
        </w:tc>
        <w:tc>
          <w:tcPr>
            <w:tcW w:w="520" w:type="dxa"/>
            <w:tcBorders>
              <w:top w:val="nil"/>
              <w:left w:val="single" w:sz="8" w:space="0" w:color="auto"/>
              <w:bottom w:val="single" w:sz="4" w:space="0" w:color="auto"/>
              <w:right w:val="single" w:sz="4" w:space="0" w:color="auto"/>
            </w:tcBorders>
            <w:shd w:val="clear" w:color="000000" w:fill="FFFFFF"/>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 </w:t>
            </w:r>
          </w:p>
        </w:tc>
        <w:tc>
          <w:tcPr>
            <w:tcW w:w="400" w:type="dxa"/>
            <w:tcBorders>
              <w:top w:val="nil"/>
              <w:left w:val="nil"/>
              <w:bottom w:val="single" w:sz="4" w:space="0" w:color="auto"/>
              <w:right w:val="single" w:sz="8" w:space="0" w:color="auto"/>
            </w:tcBorders>
            <w:shd w:val="clear" w:color="000000" w:fill="FFFFFF"/>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 </w:t>
            </w:r>
          </w:p>
        </w:tc>
        <w:tc>
          <w:tcPr>
            <w:tcW w:w="540" w:type="dxa"/>
            <w:tcBorders>
              <w:top w:val="nil"/>
              <w:left w:val="nil"/>
              <w:bottom w:val="single" w:sz="4" w:space="0" w:color="auto"/>
              <w:right w:val="single" w:sz="4"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40" w:type="dxa"/>
            <w:tcBorders>
              <w:top w:val="nil"/>
              <w:left w:val="nil"/>
              <w:bottom w:val="single" w:sz="4" w:space="0" w:color="auto"/>
              <w:right w:val="nil"/>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2</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262"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71"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68"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5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2</w:t>
            </w:r>
          </w:p>
        </w:tc>
        <w:tc>
          <w:tcPr>
            <w:tcW w:w="521"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r>
      <w:tr w:rsidR="007F1BC6" w:rsidRPr="007F1BC6" w:rsidTr="006E0D94">
        <w:trPr>
          <w:trHeight w:val="315"/>
        </w:trPr>
        <w:tc>
          <w:tcPr>
            <w:tcW w:w="584" w:type="dxa"/>
            <w:tcBorders>
              <w:top w:val="nil"/>
              <w:left w:val="nil"/>
              <w:bottom w:val="single" w:sz="8" w:space="0" w:color="auto"/>
              <w:right w:val="single" w:sz="4" w:space="0" w:color="auto"/>
            </w:tcBorders>
            <w:shd w:val="clear" w:color="000000" w:fill="FFFFFF"/>
            <w:noWrap/>
            <w:vAlign w:val="center"/>
            <w:hideMark/>
          </w:tcPr>
          <w:p w:rsidR="007F1BC6" w:rsidRPr="007F1BC6" w:rsidRDefault="007F1BC6" w:rsidP="007F1BC6">
            <w:pPr>
              <w:spacing w:line="240" w:lineRule="auto"/>
              <w:ind w:firstLine="0"/>
              <w:jc w:val="right"/>
              <w:rPr>
                <w:rFonts w:ascii="Calibri" w:hAnsi="Calibri"/>
                <w:snapToGrid/>
                <w:color w:val="000000"/>
                <w:sz w:val="22"/>
                <w:szCs w:val="22"/>
              </w:rPr>
            </w:pPr>
            <w:r w:rsidRPr="007F1BC6">
              <w:rPr>
                <w:rFonts w:ascii="Calibri" w:hAnsi="Calibri"/>
                <w:snapToGrid/>
                <w:color w:val="000000"/>
                <w:sz w:val="22"/>
                <w:szCs w:val="22"/>
              </w:rPr>
              <w:t>21</w:t>
            </w:r>
          </w:p>
        </w:tc>
        <w:tc>
          <w:tcPr>
            <w:tcW w:w="3820" w:type="dxa"/>
            <w:tcBorders>
              <w:top w:val="nil"/>
              <w:left w:val="single" w:sz="8" w:space="0" w:color="auto"/>
              <w:bottom w:val="single" w:sz="8" w:space="0" w:color="auto"/>
              <w:right w:val="single" w:sz="4" w:space="0" w:color="auto"/>
            </w:tcBorders>
            <w:shd w:val="clear" w:color="000000" w:fill="F2DCDB"/>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22"/>
                <w:szCs w:val="22"/>
              </w:rPr>
            </w:pPr>
            <w:r w:rsidRPr="007F1BC6">
              <w:rPr>
                <w:rFonts w:ascii="Calibri" w:hAnsi="Calibri"/>
                <w:b/>
                <w:bCs/>
                <w:i/>
                <w:iCs/>
                <w:snapToGrid/>
                <w:color w:val="000000"/>
                <w:sz w:val="22"/>
                <w:szCs w:val="22"/>
              </w:rPr>
              <w:t>Б.10.1</w:t>
            </w:r>
          </w:p>
        </w:tc>
        <w:tc>
          <w:tcPr>
            <w:tcW w:w="1060" w:type="dxa"/>
            <w:tcBorders>
              <w:top w:val="single" w:sz="8" w:space="0" w:color="auto"/>
              <w:left w:val="nil"/>
              <w:bottom w:val="single" w:sz="4" w:space="0" w:color="auto"/>
              <w:right w:val="nil"/>
            </w:tcBorders>
            <w:shd w:val="clear" w:color="000000" w:fill="F2DCDB"/>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ИТР</w:t>
            </w:r>
          </w:p>
        </w:tc>
        <w:tc>
          <w:tcPr>
            <w:tcW w:w="520" w:type="dxa"/>
            <w:tcBorders>
              <w:top w:val="nil"/>
              <w:left w:val="single" w:sz="8" w:space="0" w:color="auto"/>
              <w:bottom w:val="single" w:sz="4" w:space="0" w:color="auto"/>
              <w:right w:val="single" w:sz="4" w:space="0" w:color="auto"/>
            </w:tcBorders>
            <w:shd w:val="clear" w:color="000000" w:fill="FFFFFF"/>
            <w:vAlign w:val="center"/>
            <w:hideMark/>
          </w:tcPr>
          <w:p w:rsidR="007F1BC6" w:rsidRPr="007F1BC6" w:rsidRDefault="007F1BC6" w:rsidP="007F1BC6">
            <w:pPr>
              <w:spacing w:line="240" w:lineRule="auto"/>
              <w:ind w:firstLine="0"/>
              <w:jc w:val="center"/>
              <w:rPr>
                <w:rFonts w:ascii="Calibri" w:hAnsi="Calibri"/>
                <w:snapToGrid/>
                <w:color w:val="000000"/>
                <w:sz w:val="18"/>
                <w:szCs w:val="18"/>
              </w:rPr>
            </w:pPr>
            <w:r w:rsidRPr="007F1BC6">
              <w:rPr>
                <w:rFonts w:ascii="Calibri" w:hAnsi="Calibri"/>
                <w:snapToGrid/>
                <w:color w:val="000000"/>
                <w:sz w:val="18"/>
                <w:szCs w:val="18"/>
              </w:rPr>
              <w:t> </w:t>
            </w:r>
          </w:p>
        </w:tc>
        <w:tc>
          <w:tcPr>
            <w:tcW w:w="400" w:type="dxa"/>
            <w:tcBorders>
              <w:top w:val="nil"/>
              <w:left w:val="nil"/>
              <w:bottom w:val="single" w:sz="4" w:space="0" w:color="auto"/>
              <w:right w:val="single" w:sz="8" w:space="0" w:color="auto"/>
            </w:tcBorders>
            <w:shd w:val="clear" w:color="000000" w:fill="FFFFFF"/>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 </w:t>
            </w:r>
          </w:p>
        </w:tc>
        <w:tc>
          <w:tcPr>
            <w:tcW w:w="540" w:type="dxa"/>
            <w:tcBorders>
              <w:top w:val="nil"/>
              <w:left w:val="nil"/>
              <w:bottom w:val="single" w:sz="4" w:space="0" w:color="auto"/>
              <w:right w:val="single" w:sz="4"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40" w:type="dxa"/>
            <w:tcBorders>
              <w:top w:val="nil"/>
              <w:left w:val="nil"/>
              <w:bottom w:val="single" w:sz="4" w:space="0" w:color="auto"/>
              <w:right w:val="nil"/>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4</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4</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1</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1</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262"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71"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68"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1</w:t>
            </w:r>
          </w:p>
        </w:tc>
        <w:tc>
          <w:tcPr>
            <w:tcW w:w="55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21"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r>
      <w:tr w:rsidR="007F1BC6" w:rsidRPr="007F1BC6" w:rsidTr="006E0D94">
        <w:trPr>
          <w:trHeight w:val="315"/>
        </w:trPr>
        <w:tc>
          <w:tcPr>
            <w:tcW w:w="584" w:type="dxa"/>
            <w:tcBorders>
              <w:top w:val="nil"/>
              <w:left w:val="nil"/>
              <w:bottom w:val="single" w:sz="8" w:space="0" w:color="auto"/>
              <w:right w:val="single" w:sz="4" w:space="0" w:color="auto"/>
            </w:tcBorders>
            <w:shd w:val="clear" w:color="000000" w:fill="FFFFFF"/>
            <w:noWrap/>
            <w:vAlign w:val="center"/>
            <w:hideMark/>
          </w:tcPr>
          <w:p w:rsidR="007F1BC6" w:rsidRPr="007F1BC6" w:rsidRDefault="007F1BC6" w:rsidP="007F1BC6">
            <w:pPr>
              <w:spacing w:line="240" w:lineRule="auto"/>
              <w:ind w:firstLine="0"/>
              <w:jc w:val="right"/>
              <w:rPr>
                <w:rFonts w:ascii="Calibri" w:hAnsi="Calibri"/>
                <w:snapToGrid/>
                <w:color w:val="000000"/>
                <w:sz w:val="22"/>
                <w:szCs w:val="22"/>
              </w:rPr>
            </w:pPr>
            <w:r w:rsidRPr="007F1BC6">
              <w:rPr>
                <w:rFonts w:ascii="Calibri" w:hAnsi="Calibri"/>
                <w:snapToGrid/>
                <w:color w:val="000000"/>
                <w:sz w:val="22"/>
                <w:szCs w:val="22"/>
              </w:rPr>
              <w:t>22</w:t>
            </w:r>
          </w:p>
        </w:tc>
        <w:tc>
          <w:tcPr>
            <w:tcW w:w="3820" w:type="dxa"/>
            <w:tcBorders>
              <w:top w:val="nil"/>
              <w:left w:val="single" w:sz="8" w:space="0" w:color="auto"/>
              <w:bottom w:val="single" w:sz="8" w:space="0" w:color="auto"/>
              <w:right w:val="single" w:sz="4" w:space="0" w:color="auto"/>
            </w:tcBorders>
            <w:shd w:val="clear" w:color="000000" w:fill="F2DCDB"/>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22"/>
                <w:szCs w:val="22"/>
              </w:rPr>
            </w:pPr>
            <w:r w:rsidRPr="007F1BC6">
              <w:rPr>
                <w:rFonts w:ascii="Calibri" w:hAnsi="Calibri"/>
                <w:b/>
                <w:bCs/>
                <w:i/>
                <w:iCs/>
                <w:snapToGrid/>
                <w:color w:val="000000"/>
                <w:sz w:val="22"/>
                <w:szCs w:val="22"/>
              </w:rPr>
              <w:t>Г.1.1</w:t>
            </w:r>
          </w:p>
        </w:tc>
        <w:tc>
          <w:tcPr>
            <w:tcW w:w="1060" w:type="dxa"/>
            <w:tcBorders>
              <w:top w:val="single" w:sz="8" w:space="0" w:color="auto"/>
              <w:left w:val="nil"/>
              <w:bottom w:val="single" w:sz="4" w:space="0" w:color="auto"/>
              <w:right w:val="nil"/>
            </w:tcBorders>
            <w:shd w:val="clear" w:color="000000" w:fill="F2DCDB"/>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ИТР</w:t>
            </w:r>
          </w:p>
        </w:tc>
        <w:tc>
          <w:tcPr>
            <w:tcW w:w="520" w:type="dxa"/>
            <w:tcBorders>
              <w:top w:val="nil"/>
              <w:left w:val="single" w:sz="8" w:space="0" w:color="auto"/>
              <w:bottom w:val="single" w:sz="4" w:space="0" w:color="auto"/>
              <w:right w:val="single" w:sz="4" w:space="0" w:color="auto"/>
            </w:tcBorders>
            <w:shd w:val="clear" w:color="000000" w:fill="FFFFFF"/>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 </w:t>
            </w:r>
          </w:p>
        </w:tc>
        <w:tc>
          <w:tcPr>
            <w:tcW w:w="400" w:type="dxa"/>
            <w:tcBorders>
              <w:top w:val="nil"/>
              <w:left w:val="nil"/>
              <w:bottom w:val="single" w:sz="4" w:space="0" w:color="auto"/>
              <w:right w:val="single" w:sz="8" w:space="0" w:color="auto"/>
            </w:tcBorders>
            <w:shd w:val="clear" w:color="000000" w:fill="FFFFFF"/>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 </w:t>
            </w:r>
          </w:p>
        </w:tc>
        <w:tc>
          <w:tcPr>
            <w:tcW w:w="540" w:type="dxa"/>
            <w:tcBorders>
              <w:top w:val="nil"/>
              <w:left w:val="nil"/>
              <w:bottom w:val="single" w:sz="4" w:space="0" w:color="auto"/>
              <w:right w:val="single" w:sz="4"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40" w:type="dxa"/>
            <w:tcBorders>
              <w:top w:val="nil"/>
              <w:left w:val="nil"/>
              <w:bottom w:val="single" w:sz="4" w:space="0" w:color="auto"/>
              <w:right w:val="nil"/>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2</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262"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71"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68"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3</w:t>
            </w:r>
          </w:p>
        </w:tc>
        <w:tc>
          <w:tcPr>
            <w:tcW w:w="55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21"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r>
      <w:tr w:rsidR="007F1BC6" w:rsidRPr="007F1BC6" w:rsidTr="006E0D94">
        <w:trPr>
          <w:trHeight w:val="315"/>
        </w:trPr>
        <w:tc>
          <w:tcPr>
            <w:tcW w:w="584" w:type="dxa"/>
            <w:tcBorders>
              <w:top w:val="nil"/>
              <w:left w:val="nil"/>
              <w:bottom w:val="single" w:sz="8" w:space="0" w:color="auto"/>
              <w:right w:val="single" w:sz="4" w:space="0" w:color="auto"/>
            </w:tcBorders>
            <w:shd w:val="clear" w:color="000000" w:fill="FFFFFF"/>
            <w:noWrap/>
            <w:vAlign w:val="center"/>
            <w:hideMark/>
          </w:tcPr>
          <w:p w:rsidR="007F1BC6" w:rsidRPr="007F1BC6" w:rsidRDefault="007F1BC6" w:rsidP="007F1BC6">
            <w:pPr>
              <w:spacing w:line="240" w:lineRule="auto"/>
              <w:ind w:firstLine="0"/>
              <w:jc w:val="right"/>
              <w:rPr>
                <w:rFonts w:ascii="Calibri" w:hAnsi="Calibri"/>
                <w:snapToGrid/>
                <w:color w:val="000000"/>
                <w:sz w:val="22"/>
                <w:szCs w:val="22"/>
              </w:rPr>
            </w:pPr>
            <w:r w:rsidRPr="007F1BC6">
              <w:rPr>
                <w:rFonts w:ascii="Calibri" w:hAnsi="Calibri"/>
                <w:snapToGrid/>
                <w:color w:val="000000"/>
                <w:sz w:val="22"/>
                <w:szCs w:val="22"/>
              </w:rPr>
              <w:t>23</w:t>
            </w:r>
          </w:p>
        </w:tc>
        <w:tc>
          <w:tcPr>
            <w:tcW w:w="3820" w:type="dxa"/>
            <w:tcBorders>
              <w:top w:val="nil"/>
              <w:left w:val="single" w:sz="8" w:space="0" w:color="auto"/>
              <w:bottom w:val="single" w:sz="8" w:space="0" w:color="auto"/>
              <w:right w:val="single" w:sz="4" w:space="0" w:color="auto"/>
            </w:tcBorders>
            <w:shd w:val="clear" w:color="000000" w:fill="F2DCDB"/>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22"/>
                <w:szCs w:val="22"/>
              </w:rPr>
            </w:pPr>
            <w:r w:rsidRPr="007F1BC6">
              <w:rPr>
                <w:rFonts w:ascii="Calibri" w:hAnsi="Calibri"/>
                <w:b/>
                <w:bCs/>
                <w:i/>
                <w:iCs/>
                <w:snapToGrid/>
                <w:color w:val="000000"/>
                <w:sz w:val="22"/>
                <w:szCs w:val="22"/>
              </w:rPr>
              <w:t>Г.2.1</w:t>
            </w:r>
          </w:p>
        </w:tc>
        <w:tc>
          <w:tcPr>
            <w:tcW w:w="1060" w:type="dxa"/>
            <w:tcBorders>
              <w:top w:val="single" w:sz="8" w:space="0" w:color="auto"/>
              <w:left w:val="nil"/>
              <w:bottom w:val="single" w:sz="4" w:space="0" w:color="auto"/>
              <w:right w:val="nil"/>
            </w:tcBorders>
            <w:shd w:val="clear" w:color="000000" w:fill="F2DCDB"/>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ИТР</w:t>
            </w:r>
          </w:p>
        </w:tc>
        <w:tc>
          <w:tcPr>
            <w:tcW w:w="520" w:type="dxa"/>
            <w:tcBorders>
              <w:top w:val="nil"/>
              <w:left w:val="single" w:sz="8" w:space="0" w:color="auto"/>
              <w:bottom w:val="single" w:sz="4" w:space="0" w:color="auto"/>
              <w:right w:val="single" w:sz="4" w:space="0" w:color="auto"/>
            </w:tcBorders>
            <w:shd w:val="clear" w:color="000000" w:fill="FFFFFF"/>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 </w:t>
            </w:r>
          </w:p>
        </w:tc>
        <w:tc>
          <w:tcPr>
            <w:tcW w:w="400" w:type="dxa"/>
            <w:tcBorders>
              <w:top w:val="nil"/>
              <w:left w:val="nil"/>
              <w:bottom w:val="single" w:sz="4" w:space="0" w:color="auto"/>
              <w:right w:val="single" w:sz="8" w:space="0" w:color="auto"/>
            </w:tcBorders>
            <w:shd w:val="clear" w:color="000000" w:fill="FFFFFF"/>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 </w:t>
            </w:r>
          </w:p>
        </w:tc>
        <w:tc>
          <w:tcPr>
            <w:tcW w:w="540" w:type="dxa"/>
            <w:tcBorders>
              <w:top w:val="nil"/>
              <w:left w:val="nil"/>
              <w:bottom w:val="single" w:sz="4" w:space="0" w:color="auto"/>
              <w:right w:val="single" w:sz="4"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4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3</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1</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1</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262"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71"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68"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5</w:t>
            </w:r>
          </w:p>
        </w:tc>
        <w:tc>
          <w:tcPr>
            <w:tcW w:w="55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21"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1</w:t>
            </w:r>
          </w:p>
        </w:tc>
        <w:tc>
          <w:tcPr>
            <w:tcW w:w="41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r>
      <w:tr w:rsidR="007F1BC6" w:rsidRPr="007F1BC6" w:rsidTr="006E0D94">
        <w:trPr>
          <w:trHeight w:val="315"/>
        </w:trPr>
        <w:tc>
          <w:tcPr>
            <w:tcW w:w="584" w:type="dxa"/>
            <w:tcBorders>
              <w:top w:val="nil"/>
              <w:left w:val="nil"/>
              <w:bottom w:val="single" w:sz="8" w:space="0" w:color="auto"/>
              <w:right w:val="single" w:sz="4" w:space="0" w:color="auto"/>
            </w:tcBorders>
            <w:shd w:val="clear" w:color="000000" w:fill="FFFFFF"/>
            <w:noWrap/>
            <w:vAlign w:val="center"/>
            <w:hideMark/>
          </w:tcPr>
          <w:p w:rsidR="007F1BC6" w:rsidRPr="007F1BC6" w:rsidRDefault="007F1BC6" w:rsidP="007F1BC6">
            <w:pPr>
              <w:spacing w:line="240" w:lineRule="auto"/>
              <w:ind w:firstLine="0"/>
              <w:jc w:val="right"/>
              <w:rPr>
                <w:rFonts w:ascii="Calibri" w:hAnsi="Calibri"/>
                <w:snapToGrid/>
                <w:color w:val="000000"/>
                <w:sz w:val="22"/>
                <w:szCs w:val="22"/>
              </w:rPr>
            </w:pPr>
            <w:r w:rsidRPr="007F1BC6">
              <w:rPr>
                <w:rFonts w:ascii="Calibri" w:hAnsi="Calibri"/>
                <w:snapToGrid/>
                <w:color w:val="000000"/>
                <w:sz w:val="22"/>
                <w:szCs w:val="22"/>
              </w:rPr>
              <w:t>24</w:t>
            </w:r>
          </w:p>
        </w:tc>
        <w:tc>
          <w:tcPr>
            <w:tcW w:w="3820" w:type="dxa"/>
            <w:tcBorders>
              <w:top w:val="nil"/>
              <w:left w:val="single" w:sz="8" w:space="0" w:color="auto"/>
              <w:bottom w:val="single" w:sz="8" w:space="0" w:color="auto"/>
              <w:right w:val="single" w:sz="4" w:space="0" w:color="auto"/>
            </w:tcBorders>
            <w:shd w:val="clear" w:color="000000" w:fill="F2DCDB"/>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22"/>
                <w:szCs w:val="22"/>
              </w:rPr>
            </w:pPr>
            <w:r w:rsidRPr="007F1BC6">
              <w:rPr>
                <w:rFonts w:ascii="Calibri" w:hAnsi="Calibri"/>
                <w:b/>
                <w:bCs/>
                <w:i/>
                <w:iCs/>
                <w:snapToGrid/>
                <w:color w:val="000000"/>
                <w:sz w:val="22"/>
                <w:szCs w:val="22"/>
              </w:rPr>
              <w:t>Г.3.1</w:t>
            </w:r>
          </w:p>
        </w:tc>
        <w:tc>
          <w:tcPr>
            <w:tcW w:w="1060" w:type="dxa"/>
            <w:tcBorders>
              <w:top w:val="single" w:sz="8" w:space="0" w:color="auto"/>
              <w:left w:val="nil"/>
              <w:bottom w:val="single" w:sz="4" w:space="0" w:color="auto"/>
              <w:right w:val="nil"/>
            </w:tcBorders>
            <w:shd w:val="clear" w:color="000000" w:fill="F2DCDB"/>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ИТР</w:t>
            </w:r>
          </w:p>
        </w:tc>
        <w:tc>
          <w:tcPr>
            <w:tcW w:w="520" w:type="dxa"/>
            <w:tcBorders>
              <w:top w:val="nil"/>
              <w:left w:val="single" w:sz="8" w:space="0" w:color="auto"/>
              <w:bottom w:val="single" w:sz="4" w:space="0" w:color="auto"/>
              <w:right w:val="single" w:sz="4" w:space="0" w:color="auto"/>
            </w:tcBorders>
            <w:shd w:val="clear" w:color="000000" w:fill="FFFFFF"/>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 </w:t>
            </w:r>
          </w:p>
        </w:tc>
        <w:tc>
          <w:tcPr>
            <w:tcW w:w="400" w:type="dxa"/>
            <w:tcBorders>
              <w:top w:val="nil"/>
              <w:left w:val="nil"/>
              <w:bottom w:val="single" w:sz="4" w:space="0" w:color="auto"/>
              <w:right w:val="single" w:sz="8" w:space="0" w:color="auto"/>
            </w:tcBorders>
            <w:shd w:val="clear" w:color="000000" w:fill="FFFFFF"/>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 </w:t>
            </w:r>
          </w:p>
        </w:tc>
        <w:tc>
          <w:tcPr>
            <w:tcW w:w="540" w:type="dxa"/>
            <w:tcBorders>
              <w:top w:val="nil"/>
              <w:left w:val="nil"/>
              <w:bottom w:val="single" w:sz="4" w:space="0" w:color="auto"/>
              <w:right w:val="single" w:sz="4"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4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1</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262"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71"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68"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4</w:t>
            </w:r>
          </w:p>
        </w:tc>
        <w:tc>
          <w:tcPr>
            <w:tcW w:w="55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21"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r>
      <w:tr w:rsidR="007F1BC6" w:rsidRPr="007F1BC6" w:rsidTr="006E0D94">
        <w:trPr>
          <w:trHeight w:val="315"/>
        </w:trPr>
        <w:tc>
          <w:tcPr>
            <w:tcW w:w="584" w:type="dxa"/>
            <w:tcBorders>
              <w:top w:val="nil"/>
              <w:left w:val="nil"/>
              <w:bottom w:val="single" w:sz="8" w:space="0" w:color="auto"/>
              <w:right w:val="single" w:sz="4" w:space="0" w:color="auto"/>
            </w:tcBorders>
            <w:shd w:val="clear" w:color="000000" w:fill="FFFFFF"/>
            <w:noWrap/>
            <w:vAlign w:val="center"/>
            <w:hideMark/>
          </w:tcPr>
          <w:p w:rsidR="007F1BC6" w:rsidRPr="007F1BC6" w:rsidRDefault="007F1BC6" w:rsidP="007F1BC6">
            <w:pPr>
              <w:spacing w:line="240" w:lineRule="auto"/>
              <w:ind w:firstLine="0"/>
              <w:jc w:val="right"/>
              <w:rPr>
                <w:rFonts w:ascii="Calibri" w:hAnsi="Calibri"/>
                <w:snapToGrid/>
                <w:color w:val="000000"/>
                <w:sz w:val="22"/>
                <w:szCs w:val="22"/>
              </w:rPr>
            </w:pPr>
            <w:r w:rsidRPr="007F1BC6">
              <w:rPr>
                <w:rFonts w:ascii="Calibri" w:hAnsi="Calibri"/>
                <w:snapToGrid/>
                <w:color w:val="000000"/>
                <w:sz w:val="22"/>
                <w:szCs w:val="22"/>
              </w:rPr>
              <w:t>25</w:t>
            </w:r>
          </w:p>
        </w:tc>
        <w:tc>
          <w:tcPr>
            <w:tcW w:w="3820" w:type="dxa"/>
            <w:tcBorders>
              <w:top w:val="nil"/>
              <w:left w:val="single" w:sz="8" w:space="0" w:color="auto"/>
              <w:bottom w:val="single" w:sz="8" w:space="0" w:color="auto"/>
              <w:right w:val="single" w:sz="4" w:space="0" w:color="auto"/>
            </w:tcBorders>
            <w:shd w:val="clear" w:color="000000" w:fill="F2DCDB"/>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22"/>
                <w:szCs w:val="22"/>
              </w:rPr>
            </w:pPr>
            <w:r w:rsidRPr="007F1BC6">
              <w:rPr>
                <w:rFonts w:ascii="Calibri" w:hAnsi="Calibri"/>
                <w:b/>
                <w:bCs/>
                <w:i/>
                <w:iCs/>
                <w:snapToGrid/>
                <w:color w:val="000000"/>
                <w:sz w:val="22"/>
                <w:szCs w:val="22"/>
              </w:rPr>
              <w:t>Д.1</w:t>
            </w:r>
          </w:p>
        </w:tc>
        <w:tc>
          <w:tcPr>
            <w:tcW w:w="1060" w:type="dxa"/>
            <w:tcBorders>
              <w:top w:val="single" w:sz="8" w:space="0" w:color="auto"/>
              <w:left w:val="nil"/>
              <w:bottom w:val="single" w:sz="4" w:space="0" w:color="auto"/>
              <w:right w:val="nil"/>
            </w:tcBorders>
            <w:shd w:val="clear" w:color="000000" w:fill="F2DCDB"/>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ИТР</w:t>
            </w:r>
          </w:p>
        </w:tc>
        <w:tc>
          <w:tcPr>
            <w:tcW w:w="520" w:type="dxa"/>
            <w:tcBorders>
              <w:top w:val="nil"/>
              <w:left w:val="single" w:sz="8" w:space="0" w:color="auto"/>
              <w:bottom w:val="single" w:sz="4" w:space="0" w:color="auto"/>
              <w:right w:val="single" w:sz="4" w:space="0" w:color="auto"/>
            </w:tcBorders>
            <w:shd w:val="clear" w:color="000000" w:fill="FFFFFF"/>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 </w:t>
            </w:r>
          </w:p>
        </w:tc>
        <w:tc>
          <w:tcPr>
            <w:tcW w:w="400" w:type="dxa"/>
            <w:tcBorders>
              <w:top w:val="nil"/>
              <w:left w:val="nil"/>
              <w:bottom w:val="single" w:sz="4" w:space="0" w:color="auto"/>
              <w:right w:val="single" w:sz="8" w:space="0" w:color="auto"/>
            </w:tcBorders>
            <w:shd w:val="clear" w:color="000000" w:fill="FFFFFF"/>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 </w:t>
            </w:r>
          </w:p>
        </w:tc>
        <w:tc>
          <w:tcPr>
            <w:tcW w:w="540" w:type="dxa"/>
            <w:tcBorders>
              <w:top w:val="nil"/>
              <w:left w:val="nil"/>
              <w:bottom w:val="single" w:sz="4" w:space="0" w:color="auto"/>
              <w:right w:val="single" w:sz="4"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4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262"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71"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68"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1</w:t>
            </w:r>
          </w:p>
        </w:tc>
        <w:tc>
          <w:tcPr>
            <w:tcW w:w="55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21"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1</w:t>
            </w:r>
          </w:p>
        </w:tc>
        <w:tc>
          <w:tcPr>
            <w:tcW w:w="41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r>
      <w:tr w:rsidR="007F1BC6" w:rsidRPr="007F1BC6" w:rsidTr="006E0D94">
        <w:trPr>
          <w:trHeight w:val="315"/>
        </w:trPr>
        <w:tc>
          <w:tcPr>
            <w:tcW w:w="584" w:type="dxa"/>
            <w:tcBorders>
              <w:top w:val="nil"/>
              <w:left w:val="nil"/>
              <w:bottom w:val="single" w:sz="8" w:space="0" w:color="auto"/>
              <w:right w:val="single" w:sz="4" w:space="0" w:color="auto"/>
            </w:tcBorders>
            <w:shd w:val="clear" w:color="000000" w:fill="FFFFFF"/>
            <w:noWrap/>
            <w:vAlign w:val="center"/>
            <w:hideMark/>
          </w:tcPr>
          <w:p w:rsidR="007F1BC6" w:rsidRPr="007F1BC6" w:rsidRDefault="007F1BC6" w:rsidP="007F1BC6">
            <w:pPr>
              <w:spacing w:line="240" w:lineRule="auto"/>
              <w:ind w:firstLine="0"/>
              <w:jc w:val="right"/>
              <w:rPr>
                <w:rFonts w:ascii="Calibri" w:hAnsi="Calibri"/>
                <w:snapToGrid/>
                <w:color w:val="000000"/>
                <w:sz w:val="22"/>
                <w:szCs w:val="22"/>
              </w:rPr>
            </w:pPr>
            <w:r w:rsidRPr="007F1BC6">
              <w:rPr>
                <w:rFonts w:ascii="Calibri" w:hAnsi="Calibri"/>
                <w:snapToGrid/>
                <w:color w:val="000000"/>
                <w:sz w:val="22"/>
                <w:szCs w:val="22"/>
              </w:rPr>
              <w:t>26</w:t>
            </w:r>
          </w:p>
        </w:tc>
        <w:tc>
          <w:tcPr>
            <w:tcW w:w="3820" w:type="dxa"/>
            <w:tcBorders>
              <w:top w:val="nil"/>
              <w:left w:val="single" w:sz="8" w:space="0" w:color="auto"/>
              <w:bottom w:val="single" w:sz="8" w:space="0" w:color="auto"/>
              <w:right w:val="single" w:sz="4" w:space="0" w:color="auto"/>
            </w:tcBorders>
            <w:shd w:val="clear" w:color="000000" w:fill="F2DCDB"/>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22"/>
                <w:szCs w:val="22"/>
              </w:rPr>
            </w:pPr>
            <w:r w:rsidRPr="007F1BC6">
              <w:rPr>
                <w:rFonts w:ascii="Calibri" w:hAnsi="Calibri"/>
                <w:b/>
                <w:bCs/>
                <w:i/>
                <w:iCs/>
                <w:snapToGrid/>
                <w:color w:val="000000"/>
                <w:sz w:val="22"/>
                <w:szCs w:val="22"/>
              </w:rPr>
              <w:t>Д.2</w:t>
            </w:r>
          </w:p>
        </w:tc>
        <w:tc>
          <w:tcPr>
            <w:tcW w:w="1060" w:type="dxa"/>
            <w:tcBorders>
              <w:top w:val="single" w:sz="8" w:space="0" w:color="auto"/>
              <w:left w:val="nil"/>
              <w:bottom w:val="single" w:sz="4" w:space="0" w:color="auto"/>
              <w:right w:val="nil"/>
            </w:tcBorders>
            <w:shd w:val="clear" w:color="000000" w:fill="F2DCDB"/>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ИТР</w:t>
            </w:r>
          </w:p>
        </w:tc>
        <w:tc>
          <w:tcPr>
            <w:tcW w:w="520" w:type="dxa"/>
            <w:tcBorders>
              <w:top w:val="nil"/>
              <w:left w:val="single" w:sz="8" w:space="0" w:color="auto"/>
              <w:bottom w:val="single" w:sz="4" w:space="0" w:color="auto"/>
              <w:right w:val="single" w:sz="4" w:space="0" w:color="auto"/>
            </w:tcBorders>
            <w:shd w:val="clear" w:color="000000" w:fill="FFFFFF"/>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 </w:t>
            </w:r>
          </w:p>
        </w:tc>
        <w:tc>
          <w:tcPr>
            <w:tcW w:w="400" w:type="dxa"/>
            <w:tcBorders>
              <w:top w:val="nil"/>
              <w:left w:val="nil"/>
              <w:bottom w:val="single" w:sz="4" w:space="0" w:color="auto"/>
              <w:right w:val="single" w:sz="8" w:space="0" w:color="auto"/>
            </w:tcBorders>
            <w:shd w:val="clear" w:color="000000" w:fill="FFFFFF"/>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 </w:t>
            </w:r>
          </w:p>
        </w:tc>
        <w:tc>
          <w:tcPr>
            <w:tcW w:w="540" w:type="dxa"/>
            <w:tcBorders>
              <w:top w:val="nil"/>
              <w:left w:val="nil"/>
              <w:bottom w:val="single" w:sz="4" w:space="0" w:color="auto"/>
              <w:right w:val="single" w:sz="4"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4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262"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71"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68"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1</w:t>
            </w:r>
          </w:p>
        </w:tc>
        <w:tc>
          <w:tcPr>
            <w:tcW w:w="55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21"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1</w:t>
            </w:r>
          </w:p>
        </w:tc>
        <w:tc>
          <w:tcPr>
            <w:tcW w:w="41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r>
      <w:tr w:rsidR="007F1BC6" w:rsidRPr="007F1BC6" w:rsidTr="006E0D94">
        <w:trPr>
          <w:trHeight w:val="315"/>
        </w:trPr>
        <w:tc>
          <w:tcPr>
            <w:tcW w:w="584" w:type="dxa"/>
            <w:tcBorders>
              <w:top w:val="nil"/>
              <w:left w:val="nil"/>
              <w:bottom w:val="single" w:sz="8" w:space="0" w:color="auto"/>
              <w:right w:val="single" w:sz="4" w:space="0" w:color="auto"/>
            </w:tcBorders>
            <w:shd w:val="clear" w:color="000000" w:fill="FFFFFF"/>
            <w:noWrap/>
            <w:vAlign w:val="center"/>
            <w:hideMark/>
          </w:tcPr>
          <w:p w:rsidR="007F1BC6" w:rsidRPr="007F1BC6" w:rsidRDefault="007F1BC6" w:rsidP="007F1BC6">
            <w:pPr>
              <w:spacing w:line="240" w:lineRule="auto"/>
              <w:ind w:firstLine="0"/>
              <w:jc w:val="right"/>
              <w:rPr>
                <w:rFonts w:ascii="Calibri" w:hAnsi="Calibri"/>
                <w:snapToGrid/>
                <w:color w:val="000000"/>
                <w:sz w:val="22"/>
                <w:szCs w:val="22"/>
              </w:rPr>
            </w:pPr>
            <w:r w:rsidRPr="007F1BC6">
              <w:rPr>
                <w:rFonts w:ascii="Calibri" w:hAnsi="Calibri"/>
                <w:snapToGrid/>
                <w:color w:val="000000"/>
                <w:sz w:val="22"/>
                <w:szCs w:val="22"/>
              </w:rPr>
              <w:t>27</w:t>
            </w:r>
          </w:p>
        </w:tc>
        <w:tc>
          <w:tcPr>
            <w:tcW w:w="3820" w:type="dxa"/>
            <w:tcBorders>
              <w:top w:val="nil"/>
              <w:left w:val="single" w:sz="8" w:space="0" w:color="auto"/>
              <w:bottom w:val="nil"/>
              <w:right w:val="single" w:sz="4" w:space="0" w:color="auto"/>
            </w:tcBorders>
            <w:shd w:val="clear" w:color="000000" w:fill="F2DCDB"/>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ПТЭ,ППБ,ПТБ, охрана труда и норм док-ты</w:t>
            </w:r>
          </w:p>
        </w:tc>
        <w:tc>
          <w:tcPr>
            <w:tcW w:w="1060" w:type="dxa"/>
            <w:tcBorders>
              <w:top w:val="single" w:sz="8" w:space="0" w:color="auto"/>
              <w:left w:val="nil"/>
              <w:bottom w:val="single" w:sz="4" w:space="0" w:color="auto"/>
              <w:right w:val="nil"/>
            </w:tcBorders>
            <w:shd w:val="clear" w:color="000000" w:fill="F2DCDB"/>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ИТР</w:t>
            </w:r>
          </w:p>
        </w:tc>
        <w:tc>
          <w:tcPr>
            <w:tcW w:w="520" w:type="dxa"/>
            <w:tcBorders>
              <w:top w:val="nil"/>
              <w:left w:val="single" w:sz="8" w:space="0" w:color="auto"/>
              <w:bottom w:val="single" w:sz="4" w:space="0" w:color="auto"/>
              <w:right w:val="single" w:sz="4" w:space="0" w:color="auto"/>
            </w:tcBorders>
            <w:shd w:val="clear" w:color="000000" w:fill="FFFFFF"/>
            <w:vAlign w:val="center"/>
            <w:hideMark/>
          </w:tcPr>
          <w:p w:rsidR="007F1BC6" w:rsidRPr="007F1BC6" w:rsidRDefault="007F1BC6" w:rsidP="007F1BC6">
            <w:pPr>
              <w:spacing w:line="240" w:lineRule="auto"/>
              <w:ind w:firstLine="0"/>
              <w:jc w:val="center"/>
              <w:rPr>
                <w:rFonts w:ascii="Calibri" w:hAnsi="Calibri"/>
                <w:snapToGrid/>
                <w:color w:val="000000"/>
                <w:sz w:val="18"/>
                <w:szCs w:val="18"/>
              </w:rPr>
            </w:pPr>
            <w:r w:rsidRPr="007F1BC6">
              <w:rPr>
                <w:rFonts w:ascii="Calibri" w:hAnsi="Calibri"/>
                <w:snapToGrid/>
                <w:color w:val="000000"/>
                <w:sz w:val="18"/>
                <w:szCs w:val="18"/>
              </w:rPr>
              <w:t> </w:t>
            </w:r>
          </w:p>
        </w:tc>
        <w:tc>
          <w:tcPr>
            <w:tcW w:w="400" w:type="dxa"/>
            <w:tcBorders>
              <w:top w:val="nil"/>
              <w:left w:val="nil"/>
              <w:bottom w:val="single" w:sz="4" w:space="0" w:color="auto"/>
              <w:right w:val="single" w:sz="8" w:space="0" w:color="auto"/>
            </w:tcBorders>
            <w:shd w:val="clear" w:color="000000" w:fill="FFFFFF"/>
            <w:vAlign w:val="center"/>
            <w:hideMark/>
          </w:tcPr>
          <w:p w:rsidR="007F1BC6" w:rsidRPr="007F1BC6" w:rsidRDefault="007F1BC6" w:rsidP="007F1BC6">
            <w:pPr>
              <w:spacing w:line="240" w:lineRule="auto"/>
              <w:ind w:firstLine="0"/>
              <w:jc w:val="center"/>
              <w:rPr>
                <w:rFonts w:ascii="Calibri" w:hAnsi="Calibri"/>
                <w:snapToGrid/>
                <w:color w:val="000000"/>
                <w:sz w:val="18"/>
                <w:szCs w:val="18"/>
              </w:rPr>
            </w:pPr>
            <w:r w:rsidRPr="007F1BC6">
              <w:rPr>
                <w:rFonts w:ascii="Calibri" w:hAnsi="Calibri"/>
                <w:snapToGrid/>
                <w:color w:val="000000"/>
                <w:sz w:val="18"/>
                <w:szCs w:val="18"/>
              </w:rPr>
              <w:t> </w:t>
            </w:r>
          </w:p>
        </w:tc>
        <w:tc>
          <w:tcPr>
            <w:tcW w:w="540" w:type="dxa"/>
            <w:tcBorders>
              <w:top w:val="nil"/>
              <w:left w:val="nil"/>
              <w:bottom w:val="single" w:sz="4" w:space="0" w:color="auto"/>
              <w:right w:val="single" w:sz="4"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4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3</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2</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262"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71"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68"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5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21"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1</w:t>
            </w:r>
          </w:p>
        </w:tc>
        <w:tc>
          <w:tcPr>
            <w:tcW w:w="359"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2</w:t>
            </w:r>
          </w:p>
        </w:tc>
        <w:tc>
          <w:tcPr>
            <w:tcW w:w="41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1</w:t>
            </w:r>
          </w:p>
        </w:tc>
      </w:tr>
      <w:tr w:rsidR="007F1BC6" w:rsidRPr="007F1BC6" w:rsidTr="006E0D94">
        <w:trPr>
          <w:trHeight w:val="315"/>
        </w:trPr>
        <w:tc>
          <w:tcPr>
            <w:tcW w:w="584" w:type="dxa"/>
            <w:tcBorders>
              <w:top w:val="nil"/>
              <w:left w:val="nil"/>
              <w:bottom w:val="single" w:sz="8" w:space="0" w:color="auto"/>
              <w:right w:val="single" w:sz="4" w:space="0" w:color="auto"/>
            </w:tcBorders>
            <w:shd w:val="clear" w:color="000000" w:fill="FFFFFF"/>
            <w:noWrap/>
            <w:vAlign w:val="center"/>
            <w:hideMark/>
          </w:tcPr>
          <w:p w:rsidR="007F1BC6" w:rsidRPr="007F1BC6" w:rsidRDefault="007F1BC6" w:rsidP="007F1BC6">
            <w:pPr>
              <w:spacing w:line="240" w:lineRule="auto"/>
              <w:ind w:firstLine="0"/>
              <w:jc w:val="right"/>
              <w:rPr>
                <w:rFonts w:ascii="Calibri" w:hAnsi="Calibri"/>
                <w:snapToGrid/>
                <w:color w:val="000000"/>
                <w:sz w:val="22"/>
                <w:szCs w:val="22"/>
              </w:rPr>
            </w:pPr>
            <w:r w:rsidRPr="007F1BC6">
              <w:rPr>
                <w:rFonts w:ascii="Calibri" w:hAnsi="Calibri"/>
                <w:snapToGrid/>
                <w:color w:val="000000"/>
                <w:sz w:val="22"/>
                <w:szCs w:val="22"/>
              </w:rPr>
              <w:t>28</w:t>
            </w:r>
          </w:p>
        </w:tc>
        <w:tc>
          <w:tcPr>
            <w:tcW w:w="3820" w:type="dxa"/>
            <w:vMerge w:val="restart"/>
            <w:tcBorders>
              <w:top w:val="single" w:sz="8" w:space="0" w:color="auto"/>
              <w:left w:val="single" w:sz="8" w:space="0" w:color="auto"/>
              <w:bottom w:val="single" w:sz="8" w:space="0" w:color="000000"/>
              <w:right w:val="single" w:sz="4" w:space="0" w:color="auto"/>
            </w:tcBorders>
            <w:shd w:val="clear" w:color="000000" w:fill="F2DCDB"/>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Лицо, отв.за погрузо-разгрузочную деятельность применительно к опасным грузам на ж/д транспорте</w:t>
            </w:r>
          </w:p>
        </w:tc>
        <w:tc>
          <w:tcPr>
            <w:tcW w:w="1060" w:type="dxa"/>
            <w:tcBorders>
              <w:top w:val="single" w:sz="8" w:space="0" w:color="auto"/>
              <w:left w:val="nil"/>
              <w:bottom w:val="single" w:sz="4" w:space="0" w:color="auto"/>
              <w:right w:val="nil"/>
            </w:tcBorders>
            <w:shd w:val="clear" w:color="000000" w:fill="F2DCDB"/>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ИТР</w:t>
            </w:r>
          </w:p>
        </w:tc>
        <w:tc>
          <w:tcPr>
            <w:tcW w:w="520" w:type="dxa"/>
            <w:tcBorders>
              <w:top w:val="nil"/>
              <w:left w:val="single" w:sz="8" w:space="0" w:color="auto"/>
              <w:bottom w:val="single" w:sz="4" w:space="0" w:color="auto"/>
              <w:right w:val="single" w:sz="4" w:space="0" w:color="auto"/>
            </w:tcBorders>
            <w:shd w:val="clear" w:color="000000" w:fill="FFFFFF"/>
            <w:vAlign w:val="center"/>
            <w:hideMark/>
          </w:tcPr>
          <w:p w:rsidR="007F1BC6" w:rsidRPr="007F1BC6" w:rsidRDefault="007F1BC6" w:rsidP="007F1BC6">
            <w:pPr>
              <w:spacing w:line="240" w:lineRule="auto"/>
              <w:ind w:firstLine="0"/>
              <w:jc w:val="center"/>
              <w:rPr>
                <w:rFonts w:ascii="Calibri" w:hAnsi="Calibri"/>
                <w:snapToGrid/>
                <w:color w:val="000000"/>
                <w:sz w:val="18"/>
                <w:szCs w:val="18"/>
              </w:rPr>
            </w:pPr>
            <w:r w:rsidRPr="007F1BC6">
              <w:rPr>
                <w:rFonts w:ascii="Calibri" w:hAnsi="Calibri"/>
                <w:snapToGrid/>
                <w:color w:val="000000"/>
                <w:sz w:val="18"/>
                <w:szCs w:val="18"/>
              </w:rPr>
              <w:t> </w:t>
            </w:r>
          </w:p>
        </w:tc>
        <w:tc>
          <w:tcPr>
            <w:tcW w:w="400" w:type="dxa"/>
            <w:tcBorders>
              <w:top w:val="nil"/>
              <w:left w:val="nil"/>
              <w:bottom w:val="single" w:sz="4" w:space="0" w:color="auto"/>
              <w:right w:val="single" w:sz="8" w:space="0" w:color="auto"/>
            </w:tcBorders>
            <w:shd w:val="clear" w:color="000000" w:fill="FFFFFF"/>
            <w:vAlign w:val="center"/>
            <w:hideMark/>
          </w:tcPr>
          <w:p w:rsidR="007F1BC6" w:rsidRPr="007F1BC6" w:rsidRDefault="007F1BC6" w:rsidP="007F1BC6">
            <w:pPr>
              <w:spacing w:line="240" w:lineRule="auto"/>
              <w:ind w:firstLine="0"/>
              <w:jc w:val="center"/>
              <w:rPr>
                <w:rFonts w:ascii="Calibri" w:hAnsi="Calibri"/>
                <w:snapToGrid/>
                <w:color w:val="000000"/>
                <w:sz w:val="18"/>
                <w:szCs w:val="18"/>
              </w:rPr>
            </w:pPr>
            <w:r w:rsidRPr="007F1BC6">
              <w:rPr>
                <w:rFonts w:ascii="Calibri" w:hAnsi="Calibri"/>
                <w:snapToGrid/>
                <w:color w:val="000000"/>
                <w:sz w:val="18"/>
                <w:szCs w:val="18"/>
              </w:rPr>
              <w:t> </w:t>
            </w:r>
          </w:p>
        </w:tc>
        <w:tc>
          <w:tcPr>
            <w:tcW w:w="540" w:type="dxa"/>
            <w:tcBorders>
              <w:top w:val="nil"/>
              <w:left w:val="nil"/>
              <w:bottom w:val="single" w:sz="4" w:space="0" w:color="auto"/>
              <w:right w:val="single" w:sz="4"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4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1</w:t>
            </w:r>
          </w:p>
        </w:tc>
        <w:tc>
          <w:tcPr>
            <w:tcW w:w="460" w:type="dxa"/>
            <w:tcBorders>
              <w:top w:val="nil"/>
              <w:left w:val="nil"/>
              <w:bottom w:val="single" w:sz="4" w:space="0" w:color="auto"/>
              <w:right w:val="nil"/>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262"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71"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68"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5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1</w:t>
            </w:r>
          </w:p>
        </w:tc>
        <w:tc>
          <w:tcPr>
            <w:tcW w:w="521"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r>
      <w:tr w:rsidR="007F1BC6" w:rsidRPr="007F1BC6" w:rsidTr="006E0D94">
        <w:trPr>
          <w:trHeight w:val="600"/>
        </w:trPr>
        <w:tc>
          <w:tcPr>
            <w:tcW w:w="584" w:type="dxa"/>
            <w:tcBorders>
              <w:top w:val="nil"/>
              <w:left w:val="nil"/>
              <w:bottom w:val="single" w:sz="8" w:space="0" w:color="auto"/>
              <w:right w:val="single" w:sz="4" w:space="0" w:color="auto"/>
            </w:tcBorders>
            <w:shd w:val="clear" w:color="000000" w:fill="FFFFFF"/>
            <w:noWrap/>
            <w:vAlign w:val="center"/>
            <w:hideMark/>
          </w:tcPr>
          <w:p w:rsidR="007F1BC6" w:rsidRPr="007F1BC6" w:rsidRDefault="007F1BC6" w:rsidP="007F1BC6">
            <w:pPr>
              <w:spacing w:line="240" w:lineRule="auto"/>
              <w:ind w:firstLine="0"/>
              <w:jc w:val="right"/>
              <w:rPr>
                <w:rFonts w:ascii="Calibri" w:hAnsi="Calibri"/>
                <w:snapToGrid/>
                <w:color w:val="000000"/>
                <w:sz w:val="22"/>
                <w:szCs w:val="22"/>
              </w:rPr>
            </w:pPr>
            <w:r w:rsidRPr="007F1BC6">
              <w:rPr>
                <w:rFonts w:ascii="Calibri" w:hAnsi="Calibri"/>
                <w:snapToGrid/>
                <w:color w:val="000000"/>
                <w:sz w:val="22"/>
                <w:szCs w:val="22"/>
              </w:rPr>
              <w:t>29</w:t>
            </w:r>
          </w:p>
        </w:tc>
        <w:tc>
          <w:tcPr>
            <w:tcW w:w="3820" w:type="dxa"/>
            <w:vMerge/>
            <w:tcBorders>
              <w:top w:val="single" w:sz="8" w:space="0" w:color="auto"/>
              <w:left w:val="single" w:sz="8" w:space="0" w:color="auto"/>
              <w:bottom w:val="single" w:sz="8" w:space="0" w:color="000000"/>
              <w:right w:val="single" w:sz="4" w:space="0" w:color="auto"/>
            </w:tcBorders>
            <w:vAlign w:val="center"/>
            <w:hideMark/>
          </w:tcPr>
          <w:p w:rsidR="007F1BC6" w:rsidRPr="007F1BC6" w:rsidRDefault="007F1BC6" w:rsidP="007F1BC6">
            <w:pPr>
              <w:spacing w:line="240" w:lineRule="auto"/>
              <w:ind w:firstLine="0"/>
              <w:jc w:val="left"/>
              <w:rPr>
                <w:rFonts w:ascii="Calibri" w:hAnsi="Calibri"/>
                <w:b/>
                <w:bCs/>
                <w:i/>
                <w:iCs/>
                <w:snapToGrid/>
                <w:color w:val="000000"/>
                <w:sz w:val="18"/>
                <w:szCs w:val="18"/>
              </w:rPr>
            </w:pPr>
          </w:p>
        </w:tc>
        <w:tc>
          <w:tcPr>
            <w:tcW w:w="1060" w:type="dxa"/>
            <w:tcBorders>
              <w:top w:val="nil"/>
              <w:left w:val="nil"/>
              <w:bottom w:val="single" w:sz="8" w:space="0" w:color="auto"/>
              <w:right w:val="nil"/>
            </w:tcBorders>
            <w:shd w:val="clear" w:color="000000" w:fill="F2DCDB"/>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раб</w:t>
            </w:r>
          </w:p>
        </w:tc>
        <w:tc>
          <w:tcPr>
            <w:tcW w:w="520" w:type="dxa"/>
            <w:tcBorders>
              <w:top w:val="nil"/>
              <w:left w:val="single" w:sz="8" w:space="0" w:color="auto"/>
              <w:bottom w:val="single" w:sz="4" w:space="0" w:color="auto"/>
              <w:right w:val="single" w:sz="4" w:space="0" w:color="auto"/>
            </w:tcBorders>
            <w:shd w:val="clear" w:color="000000" w:fill="FFFFFF"/>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 </w:t>
            </w:r>
          </w:p>
        </w:tc>
        <w:tc>
          <w:tcPr>
            <w:tcW w:w="400" w:type="dxa"/>
            <w:tcBorders>
              <w:top w:val="nil"/>
              <w:left w:val="nil"/>
              <w:bottom w:val="single" w:sz="4" w:space="0" w:color="auto"/>
              <w:right w:val="single" w:sz="8" w:space="0" w:color="auto"/>
            </w:tcBorders>
            <w:shd w:val="clear" w:color="000000" w:fill="FFFFFF"/>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 </w:t>
            </w:r>
          </w:p>
        </w:tc>
        <w:tc>
          <w:tcPr>
            <w:tcW w:w="540" w:type="dxa"/>
            <w:tcBorders>
              <w:top w:val="nil"/>
              <w:left w:val="nil"/>
              <w:bottom w:val="single" w:sz="4" w:space="0" w:color="auto"/>
              <w:right w:val="single" w:sz="4"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4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nil"/>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262"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71"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68"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5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21"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r>
      <w:tr w:rsidR="007F1BC6" w:rsidRPr="007F1BC6" w:rsidTr="006E0D94">
        <w:trPr>
          <w:trHeight w:val="600"/>
        </w:trPr>
        <w:tc>
          <w:tcPr>
            <w:tcW w:w="584" w:type="dxa"/>
            <w:tcBorders>
              <w:top w:val="nil"/>
              <w:left w:val="nil"/>
              <w:bottom w:val="single" w:sz="8" w:space="0" w:color="auto"/>
              <w:right w:val="single" w:sz="4" w:space="0" w:color="auto"/>
            </w:tcBorders>
            <w:shd w:val="clear" w:color="000000" w:fill="FFFFFF"/>
            <w:noWrap/>
            <w:vAlign w:val="center"/>
            <w:hideMark/>
          </w:tcPr>
          <w:p w:rsidR="007F1BC6" w:rsidRPr="007F1BC6" w:rsidRDefault="007F1BC6" w:rsidP="007F1BC6">
            <w:pPr>
              <w:spacing w:line="240" w:lineRule="auto"/>
              <w:ind w:firstLine="0"/>
              <w:jc w:val="right"/>
              <w:rPr>
                <w:rFonts w:ascii="Calibri" w:hAnsi="Calibri"/>
                <w:snapToGrid/>
                <w:color w:val="000000"/>
                <w:sz w:val="22"/>
                <w:szCs w:val="22"/>
              </w:rPr>
            </w:pPr>
            <w:r w:rsidRPr="007F1BC6">
              <w:rPr>
                <w:rFonts w:ascii="Calibri" w:hAnsi="Calibri"/>
                <w:snapToGrid/>
                <w:color w:val="000000"/>
                <w:sz w:val="22"/>
                <w:szCs w:val="22"/>
              </w:rPr>
              <w:t>30</w:t>
            </w:r>
          </w:p>
        </w:tc>
        <w:tc>
          <w:tcPr>
            <w:tcW w:w="3820" w:type="dxa"/>
            <w:tcBorders>
              <w:top w:val="nil"/>
              <w:left w:val="single" w:sz="8" w:space="0" w:color="auto"/>
              <w:bottom w:val="single" w:sz="8" w:space="0" w:color="auto"/>
              <w:right w:val="single" w:sz="4" w:space="0" w:color="auto"/>
            </w:tcBorders>
            <w:shd w:val="clear" w:color="000000" w:fill="F2DCDB"/>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Подготовка  составителя поездов ж/д транспорта необщего пользования</w:t>
            </w:r>
          </w:p>
        </w:tc>
        <w:tc>
          <w:tcPr>
            <w:tcW w:w="1060" w:type="dxa"/>
            <w:tcBorders>
              <w:top w:val="single" w:sz="4" w:space="0" w:color="auto"/>
              <w:left w:val="nil"/>
              <w:bottom w:val="single" w:sz="8" w:space="0" w:color="auto"/>
              <w:right w:val="nil"/>
            </w:tcBorders>
            <w:shd w:val="clear" w:color="000000" w:fill="F2DCDB"/>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раб</w:t>
            </w:r>
          </w:p>
        </w:tc>
        <w:tc>
          <w:tcPr>
            <w:tcW w:w="520" w:type="dxa"/>
            <w:tcBorders>
              <w:top w:val="nil"/>
              <w:left w:val="single" w:sz="8" w:space="0" w:color="auto"/>
              <w:bottom w:val="single" w:sz="4" w:space="0" w:color="auto"/>
              <w:right w:val="single" w:sz="4" w:space="0" w:color="auto"/>
            </w:tcBorders>
            <w:shd w:val="clear" w:color="000000" w:fill="FFFFFF"/>
            <w:vAlign w:val="center"/>
            <w:hideMark/>
          </w:tcPr>
          <w:p w:rsidR="007F1BC6" w:rsidRPr="007F1BC6" w:rsidRDefault="007F1BC6" w:rsidP="007F1BC6">
            <w:pPr>
              <w:spacing w:line="240" w:lineRule="auto"/>
              <w:ind w:firstLine="0"/>
              <w:jc w:val="center"/>
              <w:rPr>
                <w:rFonts w:ascii="Calibri" w:hAnsi="Calibri"/>
                <w:snapToGrid/>
                <w:color w:val="000000"/>
                <w:sz w:val="18"/>
                <w:szCs w:val="18"/>
              </w:rPr>
            </w:pPr>
            <w:r w:rsidRPr="007F1BC6">
              <w:rPr>
                <w:rFonts w:ascii="Calibri" w:hAnsi="Calibri"/>
                <w:snapToGrid/>
                <w:color w:val="000000"/>
                <w:sz w:val="18"/>
                <w:szCs w:val="18"/>
              </w:rPr>
              <w:t> </w:t>
            </w:r>
          </w:p>
        </w:tc>
        <w:tc>
          <w:tcPr>
            <w:tcW w:w="400" w:type="dxa"/>
            <w:tcBorders>
              <w:top w:val="nil"/>
              <w:left w:val="nil"/>
              <w:bottom w:val="single" w:sz="4" w:space="0" w:color="auto"/>
              <w:right w:val="single" w:sz="8" w:space="0" w:color="auto"/>
            </w:tcBorders>
            <w:shd w:val="clear" w:color="000000" w:fill="FFFFFF"/>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 </w:t>
            </w:r>
          </w:p>
        </w:tc>
        <w:tc>
          <w:tcPr>
            <w:tcW w:w="540" w:type="dxa"/>
            <w:tcBorders>
              <w:top w:val="nil"/>
              <w:left w:val="nil"/>
              <w:bottom w:val="single" w:sz="4" w:space="0" w:color="auto"/>
              <w:right w:val="single" w:sz="4"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4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2</w:t>
            </w:r>
          </w:p>
        </w:tc>
        <w:tc>
          <w:tcPr>
            <w:tcW w:w="460" w:type="dxa"/>
            <w:tcBorders>
              <w:top w:val="nil"/>
              <w:left w:val="nil"/>
              <w:bottom w:val="single" w:sz="4" w:space="0" w:color="auto"/>
              <w:right w:val="nil"/>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262"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71"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68"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5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21"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r>
      <w:tr w:rsidR="007F1BC6" w:rsidRPr="007F1BC6" w:rsidTr="006E0D94">
        <w:trPr>
          <w:trHeight w:val="600"/>
        </w:trPr>
        <w:tc>
          <w:tcPr>
            <w:tcW w:w="584" w:type="dxa"/>
            <w:tcBorders>
              <w:top w:val="nil"/>
              <w:left w:val="nil"/>
              <w:bottom w:val="single" w:sz="8" w:space="0" w:color="auto"/>
              <w:right w:val="single" w:sz="4" w:space="0" w:color="auto"/>
            </w:tcBorders>
            <w:shd w:val="clear" w:color="000000" w:fill="FFFFFF"/>
            <w:noWrap/>
            <w:vAlign w:val="center"/>
            <w:hideMark/>
          </w:tcPr>
          <w:p w:rsidR="007F1BC6" w:rsidRPr="007F1BC6" w:rsidRDefault="007F1BC6" w:rsidP="007F1BC6">
            <w:pPr>
              <w:spacing w:line="240" w:lineRule="auto"/>
              <w:ind w:firstLine="0"/>
              <w:jc w:val="right"/>
              <w:rPr>
                <w:rFonts w:ascii="Calibri" w:hAnsi="Calibri"/>
                <w:snapToGrid/>
                <w:color w:val="000000"/>
                <w:sz w:val="22"/>
                <w:szCs w:val="22"/>
              </w:rPr>
            </w:pPr>
            <w:r w:rsidRPr="007F1BC6">
              <w:rPr>
                <w:rFonts w:ascii="Calibri" w:hAnsi="Calibri"/>
                <w:snapToGrid/>
                <w:color w:val="000000"/>
                <w:sz w:val="22"/>
                <w:szCs w:val="22"/>
              </w:rPr>
              <w:t>31</w:t>
            </w:r>
          </w:p>
        </w:tc>
        <w:tc>
          <w:tcPr>
            <w:tcW w:w="3820" w:type="dxa"/>
            <w:tcBorders>
              <w:top w:val="nil"/>
              <w:left w:val="single" w:sz="8" w:space="0" w:color="auto"/>
              <w:bottom w:val="single" w:sz="8" w:space="0" w:color="auto"/>
              <w:right w:val="single" w:sz="4" w:space="0" w:color="auto"/>
            </w:tcBorders>
            <w:shd w:val="clear" w:color="000000" w:fill="F2DCDB"/>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Подготовка  дежурного стрелочного поста ж/д транспорта необщего пользования</w:t>
            </w:r>
          </w:p>
        </w:tc>
        <w:tc>
          <w:tcPr>
            <w:tcW w:w="1060" w:type="dxa"/>
            <w:tcBorders>
              <w:top w:val="single" w:sz="4" w:space="0" w:color="auto"/>
              <w:left w:val="nil"/>
              <w:bottom w:val="single" w:sz="8" w:space="0" w:color="auto"/>
              <w:right w:val="nil"/>
            </w:tcBorders>
            <w:shd w:val="clear" w:color="000000" w:fill="F2DCDB"/>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раб</w:t>
            </w:r>
          </w:p>
        </w:tc>
        <w:tc>
          <w:tcPr>
            <w:tcW w:w="520" w:type="dxa"/>
            <w:tcBorders>
              <w:top w:val="nil"/>
              <w:left w:val="single" w:sz="8" w:space="0" w:color="auto"/>
              <w:bottom w:val="single" w:sz="4" w:space="0" w:color="auto"/>
              <w:right w:val="single" w:sz="4" w:space="0" w:color="auto"/>
            </w:tcBorders>
            <w:shd w:val="clear" w:color="000000" w:fill="FFFFFF"/>
            <w:vAlign w:val="center"/>
            <w:hideMark/>
          </w:tcPr>
          <w:p w:rsidR="007F1BC6" w:rsidRPr="007F1BC6" w:rsidRDefault="007F1BC6" w:rsidP="007F1BC6">
            <w:pPr>
              <w:spacing w:line="240" w:lineRule="auto"/>
              <w:ind w:firstLine="0"/>
              <w:jc w:val="center"/>
              <w:rPr>
                <w:rFonts w:ascii="Calibri" w:hAnsi="Calibri"/>
                <w:snapToGrid/>
                <w:color w:val="000000"/>
                <w:sz w:val="18"/>
                <w:szCs w:val="18"/>
              </w:rPr>
            </w:pPr>
            <w:r w:rsidRPr="007F1BC6">
              <w:rPr>
                <w:rFonts w:ascii="Calibri" w:hAnsi="Calibri"/>
                <w:snapToGrid/>
                <w:color w:val="000000"/>
                <w:sz w:val="18"/>
                <w:szCs w:val="18"/>
              </w:rPr>
              <w:t> </w:t>
            </w:r>
          </w:p>
        </w:tc>
        <w:tc>
          <w:tcPr>
            <w:tcW w:w="400" w:type="dxa"/>
            <w:tcBorders>
              <w:top w:val="nil"/>
              <w:left w:val="nil"/>
              <w:bottom w:val="single" w:sz="4" w:space="0" w:color="auto"/>
              <w:right w:val="single" w:sz="8" w:space="0" w:color="auto"/>
            </w:tcBorders>
            <w:shd w:val="clear" w:color="000000" w:fill="FFFFFF"/>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 </w:t>
            </w:r>
          </w:p>
        </w:tc>
        <w:tc>
          <w:tcPr>
            <w:tcW w:w="540" w:type="dxa"/>
            <w:tcBorders>
              <w:top w:val="nil"/>
              <w:left w:val="nil"/>
              <w:bottom w:val="single" w:sz="4" w:space="0" w:color="auto"/>
              <w:right w:val="single" w:sz="4"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4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5</w:t>
            </w:r>
          </w:p>
        </w:tc>
        <w:tc>
          <w:tcPr>
            <w:tcW w:w="460" w:type="dxa"/>
            <w:tcBorders>
              <w:top w:val="nil"/>
              <w:left w:val="nil"/>
              <w:bottom w:val="single" w:sz="4" w:space="0" w:color="auto"/>
              <w:right w:val="nil"/>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262"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71"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68"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5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21"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r>
      <w:tr w:rsidR="007F1BC6" w:rsidRPr="007F1BC6" w:rsidTr="006E0D94">
        <w:trPr>
          <w:trHeight w:val="600"/>
        </w:trPr>
        <w:tc>
          <w:tcPr>
            <w:tcW w:w="584" w:type="dxa"/>
            <w:tcBorders>
              <w:top w:val="nil"/>
              <w:left w:val="nil"/>
              <w:bottom w:val="single" w:sz="8" w:space="0" w:color="auto"/>
              <w:right w:val="single" w:sz="4" w:space="0" w:color="auto"/>
            </w:tcBorders>
            <w:shd w:val="clear" w:color="000000" w:fill="FFFFFF"/>
            <w:noWrap/>
            <w:vAlign w:val="center"/>
            <w:hideMark/>
          </w:tcPr>
          <w:p w:rsidR="007F1BC6" w:rsidRPr="007F1BC6" w:rsidRDefault="007F1BC6" w:rsidP="007F1BC6">
            <w:pPr>
              <w:spacing w:line="240" w:lineRule="auto"/>
              <w:ind w:firstLine="0"/>
              <w:jc w:val="right"/>
              <w:rPr>
                <w:rFonts w:ascii="Calibri" w:hAnsi="Calibri"/>
                <w:snapToGrid/>
                <w:color w:val="000000"/>
                <w:sz w:val="22"/>
                <w:szCs w:val="22"/>
              </w:rPr>
            </w:pPr>
            <w:r w:rsidRPr="007F1BC6">
              <w:rPr>
                <w:rFonts w:ascii="Calibri" w:hAnsi="Calibri"/>
                <w:snapToGrid/>
                <w:color w:val="000000"/>
                <w:sz w:val="22"/>
                <w:szCs w:val="22"/>
              </w:rPr>
              <w:t>32</w:t>
            </w:r>
          </w:p>
        </w:tc>
        <w:tc>
          <w:tcPr>
            <w:tcW w:w="3820" w:type="dxa"/>
            <w:tcBorders>
              <w:top w:val="nil"/>
              <w:left w:val="single" w:sz="8" w:space="0" w:color="auto"/>
              <w:bottom w:val="single" w:sz="8" w:space="0" w:color="auto"/>
              <w:right w:val="single" w:sz="4" w:space="0" w:color="auto"/>
            </w:tcBorders>
            <w:shd w:val="clear" w:color="000000" w:fill="F2DCDB"/>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Подготовка  дежурного по переезду ж/д транспорта необщего пользования</w:t>
            </w:r>
          </w:p>
        </w:tc>
        <w:tc>
          <w:tcPr>
            <w:tcW w:w="1060" w:type="dxa"/>
            <w:tcBorders>
              <w:top w:val="single" w:sz="4" w:space="0" w:color="auto"/>
              <w:left w:val="nil"/>
              <w:bottom w:val="single" w:sz="8" w:space="0" w:color="auto"/>
              <w:right w:val="nil"/>
            </w:tcBorders>
            <w:shd w:val="clear" w:color="000000" w:fill="F2DCDB"/>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раб</w:t>
            </w:r>
          </w:p>
        </w:tc>
        <w:tc>
          <w:tcPr>
            <w:tcW w:w="520" w:type="dxa"/>
            <w:tcBorders>
              <w:top w:val="nil"/>
              <w:left w:val="single" w:sz="8" w:space="0" w:color="auto"/>
              <w:bottom w:val="single" w:sz="4" w:space="0" w:color="auto"/>
              <w:right w:val="single" w:sz="4" w:space="0" w:color="auto"/>
            </w:tcBorders>
            <w:shd w:val="clear" w:color="000000" w:fill="FFFFFF"/>
            <w:vAlign w:val="center"/>
            <w:hideMark/>
          </w:tcPr>
          <w:p w:rsidR="007F1BC6" w:rsidRPr="007F1BC6" w:rsidRDefault="007F1BC6" w:rsidP="007F1BC6">
            <w:pPr>
              <w:spacing w:line="240" w:lineRule="auto"/>
              <w:ind w:firstLine="0"/>
              <w:jc w:val="center"/>
              <w:rPr>
                <w:rFonts w:ascii="Calibri" w:hAnsi="Calibri"/>
                <w:snapToGrid/>
                <w:color w:val="000000"/>
                <w:sz w:val="18"/>
                <w:szCs w:val="18"/>
              </w:rPr>
            </w:pPr>
            <w:r w:rsidRPr="007F1BC6">
              <w:rPr>
                <w:rFonts w:ascii="Calibri" w:hAnsi="Calibri"/>
                <w:snapToGrid/>
                <w:color w:val="000000"/>
                <w:sz w:val="18"/>
                <w:szCs w:val="18"/>
              </w:rPr>
              <w:t> </w:t>
            </w:r>
          </w:p>
        </w:tc>
        <w:tc>
          <w:tcPr>
            <w:tcW w:w="400" w:type="dxa"/>
            <w:tcBorders>
              <w:top w:val="nil"/>
              <w:left w:val="nil"/>
              <w:bottom w:val="single" w:sz="4" w:space="0" w:color="auto"/>
              <w:right w:val="single" w:sz="8" w:space="0" w:color="auto"/>
            </w:tcBorders>
            <w:shd w:val="clear" w:color="000000" w:fill="FFFFFF"/>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 </w:t>
            </w:r>
          </w:p>
        </w:tc>
        <w:tc>
          <w:tcPr>
            <w:tcW w:w="540" w:type="dxa"/>
            <w:tcBorders>
              <w:top w:val="nil"/>
              <w:left w:val="nil"/>
              <w:bottom w:val="single" w:sz="4" w:space="0" w:color="auto"/>
              <w:right w:val="single" w:sz="4"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4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2</w:t>
            </w:r>
          </w:p>
        </w:tc>
        <w:tc>
          <w:tcPr>
            <w:tcW w:w="460" w:type="dxa"/>
            <w:tcBorders>
              <w:top w:val="nil"/>
              <w:left w:val="nil"/>
              <w:bottom w:val="single" w:sz="4" w:space="0" w:color="auto"/>
              <w:right w:val="nil"/>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262"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71"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68"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5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21"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r>
      <w:tr w:rsidR="007F1BC6" w:rsidRPr="007F1BC6" w:rsidTr="006E0D94">
        <w:trPr>
          <w:trHeight w:val="1095"/>
        </w:trPr>
        <w:tc>
          <w:tcPr>
            <w:tcW w:w="584" w:type="dxa"/>
            <w:tcBorders>
              <w:top w:val="nil"/>
              <w:left w:val="nil"/>
              <w:bottom w:val="single" w:sz="8" w:space="0" w:color="auto"/>
              <w:right w:val="single" w:sz="4" w:space="0" w:color="auto"/>
            </w:tcBorders>
            <w:shd w:val="clear" w:color="000000" w:fill="FFFFFF"/>
            <w:noWrap/>
            <w:vAlign w:val="center"/>
            <w:hideMark/>
          </w:tcPr>
          <w:p w:rsidR="007F1BC6" w:rsidRPr="007F1BC6" w:rsidRDefault="007F1BC6" w:rsidP="007F1BC6">
            <w:pPr>
              <w:spacing w:line="240" w:lineRule="auto"/>
              <w:ind w:firstLine="0"/>
              <w:jc w:val="right"/>
              <w:rPr>
                <w:rFonts w:ascii="Calibri" w:hAnsi="Calibri"/>
                <w:snapToGrid/>
                <w:color w:val="000000"/>
                <w:sz w:val="22"/>
                <w:szCs w:val="22"/>
              </w:rPr>
            </w:pPr>
            <w:r w:rsidRPr="007F1BC6">
              <w:rPr>
                <w:rFonts w:ascii="Calibri" w:hAnsi="Calibri"/>
                <w:snapToGrid/>
                <w:color w:val="000000"/>
                <w:sz w:val="22"/>
                <w:szCs w:val="22"/>
              </w:rPr>
              <w:t>33</w:t>
            </w:r>
          </w:p>
        </w:tc>
        <w:tc>
          <w:tcPr>
            <w:tcW w:w="3820" w:type="dxa"/>
            <w:tcBorders>
              <w:top w:val="nil"/>
              <w:left w:val="single" w:sz="8" w:space="0" w:color="auto"/>
              <w:bottom w:val="single" w:sz="8" w:space="0" w:color="auto"/>
              <w:right w:val="single" w:sz="4" w:space="0" w:color="auto"/>
            </w:tcBorders>
            <w:shd w:val="clear" w:color="000000" w:fill="F2DCDB"/>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Требования ПБ при транспортировке опасных веществ (Специалисты, причастные к перевозкам опасных грузов ж/д транспортом)</w:t>
            </w:r>
          </w:p>
        </w:tc>
        <w:tc>
          <w:tcPr>
            <w:tcW w:w="1060" w:type="dxa"/>
            <w:tcBorders>
              <w:top w:val="nil"/>
              <w:left w:val="nil"/>
              <w:bottom w:val="single" w:sz="8" w:space="0" w:color="auto"/>
              <w:right w:val="nil"/>
            </w:tcBorders>
            <w:shd w:val="clear" w:color="000000" w:fill="F2DCDB"/>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раб</w:t>
            </w:r>
          </w:p>
        </w:tc>
        <w:tc>
          <w:tcPr>
            <w:tcW w:w="520" w:type="dxa"/>
            <w:tcBorders>
              <w:top w:val="nil"/>
              <w:left w:val="single" w:sz="8" w:space="0" w:color="auto"/>
              <w:bottom w:val="single" w:sz="4" w:space="0" w:color="auto"/>
              <w:right w:val="single" w:sz="4" w:space="0" w:color="auto"/>
            </w:tcBorders>
            <w:shd w:val="clear" w:color="000000" w:fill="FFFFFF"/>
            <w:vAlign w:val="center"/>
            <w:hideMark/>
          </w:tcPr>
          <w:p w:rsidR="007F1BC6" w:rsidRPr="007F1BC6" w:rsidRDefault="007F1BC6" w:rsidP="007F1BC6">
            <w:pPr>
              <w:spacing w:line="240" w:lineRule="auto"/>
              <w:ind w:firstLine="0"/>
              <w:jc w:val="center"/>
              <w:rPr>
                <w:rFonts w:ascii="Calibri" w:hAnsi="Calibri"/>
                <w:snapToGrid/>
                <w:color w:val="000000"/>
                <w:sz w:val="18"/>
                <w:szCs w:val="18"/>
              </w:rPr>
            </w:pPr>
            <w:r w:rsidRPr="007F1BC6">
              <w:rPr>
                <w:rFonts w:ascii="Calibri" w:hAnsi="Calibri"/>
                <w:snapToGrid/>
                <w:color w:val="000000"/>
                <w:sz w:val="18"/>
                <w:szCs w:val="18"/>
              </w:rPr>
              <w:t> </w:t>
            </w:r>
          </w:p>
        </w:tc>
        <w:tc>
          <w:tcPr>
            <w:tcW w:w="400" w:type="dxa"/>
            <w:tcBorders>
              <w:top w:val="nil"/>
              <w:left w:val="nil"/>
              <w:bottom w:val="single" w:sz="4" w:space="0" w:color="auto"/>
              <w:right w:val="single" w:sz="8" w:space="0" w:color="auto"/>
            </w:tcBorders>
            <w:shd w:val="clear" w:color="000000" w:fill="FFFFFF"/>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 </w:t>
            </w:r>
          </w:p>
        </w:tc>
        <w:tc>
          <w:tcPr>
            <w:tcW w:w="540" w:type="dxa"/>
            <w:tcBorders>
              <w:top w:val="nil"/>
              <w:left w:val="nil"/>
              <w:bottom w:val="single" w:sz="4" w:space="0" w:color="auto"/>
              <w:right w:val="nil"/>
            </w:tcBorders>
            <w:shd w:val="clear" w:color="auto" w:fill="auto"/>
            <w:vAlign w:val="center"/>
            <w:hideMark/>
          </w:tcPr>
          <w:p w:rsidR="007F1BC6" w:rsidRPr="007F1BC6" w:rsidRDefault="007F1BC6" w:rsidP="007F1BC6">
            <w:pPr>
              <w:spacing w:line="240" w:lineRule="auto"/>
              <w:ind w:firstLine="0"/>
              <w:jc w:val="left"/>
              <w:rPr>
                <w:rFonts w:ascii="Calibri" w:hAnsi="Calibri"/>
                <w:snapToGrid/>
                <w:color w:val="000000"/>
                <w:sz w:val="16"/>
                <w:szCs w:val="16"/>
              </w:rPr>
            </w:pPr>
            <w:r w:rsidRPr="007F1BC6">
              <w:rPr>
                <w:rFonts w:ascii="Calibri" w:hAnsi="Calibri"/>
                <w:snapToGrid/>
                <w:color w:val="000000"/>
                <w:sz w:val="16"/>
                <w:szCs w:val="16"/>
              </w:rPr>
              <w:t> </w:t>
            </w:r>
          </w:p>
        </w:tc>
        <w:tc>
          <w:tcPr>
            <w:tcW w:w="540" w:type="dxa"/>
            <w:tcBorders>
              <w:top w:val="nil"/>
              <w:left w:val="single" w:sz="4" w:space="0" w:color="auto"/>
              <w:bottom w:val="single" w:sz="4" w:space="0" w:color="auto"/>
              <w:right w:val="single" w:sz="8"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600" w:type="dxa"/>
            <w:tcBorders>
              <w:top w:val="nil"/>
              <w:left w:val="nil"/>
              <w:bottom w:val="single" w:sz="4" w:space="0" w:color="auto"/>
              <w:right w:val="nil"/>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12</w:t>
            </w:r>
          </w:p>
        </w:tc>
        <w:tc>
          <w:tcPr>
            <w:tcW w:w="460" w:type="dxa"/>
            <w:tcBorders>
              <w:top w:val="nil"/>
              <w:left w:val="single" w:sz="4" w:space="0" w:color="auto"/>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nil"/>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4" w:space="0" w:color="auto"/>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262"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71"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68"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5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21"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r>
      <w:tr w:rsidR="007F1BC6" w:rsidRPr="007F1BC6" w:rsidTr="006E0D94">
        <w:trPr>
          <w:trHeight w:val="495"/>
        </w:trPr>
        <w:tc>
          <w:tcPr>
            <w:tcW w:w="584" w:type="dxa"/>
            <w:tcBorders>
              <w:top w:val="nil"/>
              <w:left w:val="nil"/>
              <w:bottom w:val="single" w:sz="8" w:space="0" w:color="auto"/>
              <w:right w:val="single" w:sz="4" w:space="0" w:color="auto"/>
            </w:tcBorders>
            <w:shd w:val="clear" w:color="000000" w:fill="FFFFFF"/>
            <w:noWrap/>
            <w:vAlign w:val="center"/>
            <w:hideMark/>
          </w:tcPr>
          <w:p w:rsidR="007F1BC6" w:rsidRPr="007F1BC6" w:rsidRDefault="007F1BC6" w:rsidP="007F1BC6">
            <w:pPr>
              <w:spacing w:line="240" w:lineRule="auto"/>
              <w:ind w:firstLine="0"/>
              <w:jc w:val="right"/>
              <w:rPr>
                <w:rFonts w:ascii="Calibri" w:hAnsi="Calibri"/>
                <w:snapToGrid/>
                <w:color w:val="000000"/>
                <w:sz w:val="22"/>
                <w:szCs w:val="22"/>
              </w:rPr>
            </w:pPr>
            <w:r w:rsidRPr="007F1BC6">
              <w:rPr>
                <w:rFonts w:ascii="Calibri" w:hAnsi="Calibri"/>
                <w:snapToGrid/>
                <w:color w:val="000000"/>
                <w:sz w:val="22"/>
                <w:szCs w:val="22"/>
              </w:rPr>
              <w:t>34</w:t>
            </w:r>
          </w:p>
        </w:tc>
        <w:tc>
          <w:tcPr>
            <w:tcW w:w="3820" w:type="dxa"/>
            <w:tcBorders>
              <w:top w:val="nil"/>
              <w:left w:val="single" w:sz="8" w:space="0" w:color="auto"/>
              <w:bottom w:val="single" w:sz="8" w:space="0" w:color="auto"/>
              <w:right w:val="single" w:sz="4" w:space="0" w:color="auto"/>
            </w:tcBorders>
            <w:shd w:val="clear" w:color="000000" w:fill="F2DCDB"/>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Машинист тепловоза ж/д транспорта необщего пользования</w:t>
            </w:r>
          </w:p>
        </w:tc>
        <w:tc>
          <w:tcPr>
            <w:tcW w:w="1060" w:type="dxa"/>
            <w:tcBorders>
              <w:top w:val="nil"/>
              <w:left w:val="nil"/>
              <w:bottom w:val="single" w:sz="8" w:space="0" w:color="auto"/>
              <w:right w:val="nil"/>
            </w:tcBorders>
            <w:shd w:val="clear" w:color="000000" w:fill="F2DCDB"/>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раб</w:t>
            </w:r>
          </w:p>
        </w:tc>
        <w:tc>
          <w:tcPr>
            <w:tcW w:w="520" w:type="dxa"/>
            <w:tcBorders>
              <w:top w:val="nil"/>
              <w:left w:val="single" w:sz="8" w:space="0" w:color="auto"/>
              <w:bottom w:val="single" w:sz="4" w:space="0" w:color="auto"/>
              <w:right w:val="single" w:sz="4" w:space="0" w:color="auto"/>
            </w:tcBorders>
            <w:shd w:val="clear" w:color="000000" w:fill="FFFFFF"/>
            <w:vAlign w:val="center"/>
            <w:hideMark/>
          </w:tcPr>
          <w:p w:rsidR="007F1BC6" w:rsidRPr="007F1BC6" w:rsidRDefault="007F1BC6" w:rsidP="007F1BC6">
            <w:pPr>
              <w:spacing w:line="240" w:lineRule="auto"/>
              <w:ind w:firstLine="0"/>
              <w:jc w:val="center"/>
              <w:rPr>
                <w:rFonts w:ascii="Calibri" w:hAnsi="Calibri"/>
                <w:snapToGrid/>
                <w:color w:val="000000"/>
                <w:sz w:val="18"/>
                <w:szCs w:val="18"/>
              </w:rPr>
            </w:pPr>
            <w:r w:rsidRPr="007F1BC6">
              <w:rPr>
                <w:rFonts w:ascii="Calibri" w:hAnsi="Calibri"/>
                <w:snapToGrid/>
                <w:color w:val="000000"/>
                <w:sz w:val="18"/>
                <w:szCs w:val="18"/>
              </w:rPr>
              <w:t> </w:t>
            </w:r>
          </w:p>
        </w:tc>
        <w:tc>
          <w:tcPr>
            <w:tcW w:w="400" w:type="dxa"/>
            <w:tcBorders>
              <w:top w:val="nil"/>
              <w:left w:val="nil"/>
              <w:bottom w:val="single" w:sz="4" w:space="0" w:color="auto"/>
              <w:right w:val="single" w:sz="8" w:space="0" w:color="auto"/>
            </w:tcBorders>
            <w:shd w:val="clear" w:color="000000" w:fill="FFFFFF"/>
            <w:vAlign w:val="center"/>
            <w:hideMark/>
          </w:tcPr>
          <w:p w:rsidR="007F1BC6" w:rsidRPr="007F1BC6" w:rsidRDefault="007F1BC6" w:rsidP="007F1BC6">
            <w:pPr>
              <w:spacing w:line="240" w:lineRule="auto"/>
              <w:ind w:firstLine="0"/>
              <w:jc w:val="center"/>
              <w:rPr>
                <w:rFonts w:ascii="Calibri" w:hAnsi="Calibri"/>
                <w:snapToGrid/>
                <w:color w:val="000000"/>
                <w:sz w:val="18"/>
                <w:szCs w:val="18"/>
              </w:rPr>
            </w:pPr>
            <w:r w:rsidRPr="007F1BC6">
              <w:rPr>
                <w:rFonts w:ascii="Calibri" w:hAnsi="Calibri"/>
                <w:snapToGrid/>
                <w:color w:val="000000"/>
                <w:sz w:val="18"/>
                <w:szCs w:val="18"/>
              </w:rPr>
              <w:t> </w:t>
            </w:r>
          </w:p>
        </w:tc>
        <w:tc>
          <w:tcPr>
            <w:tcW w:w="540" w:type="dxa"/>
            <w:tcBorders>
              <w:top w:val="nil"/>
              <w:left w:val="nil"/>
              <w:bottom w:val="single" w:sz="4" w:space="0" w:color="auto"/>
              <w:right w:val="single" w:sz="4"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40" w:type="dxa"/>
            <w:tcBorders>
              <w:top w:val="nil"/>
              <w:left w:val="nil"/>
              <w:bottom w:val="single" w:sz="4" w:space="0" w:color="auto"/>
              <w:right w:val="nil"/>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1</w:t>
            </w:r>
          </w:p>
        </w:tc>
        <w:tc>
          <w:tcPr>
            <w:tcW w:w="460" w:type="dxa"/>
            <w:tcBorders>
              <w:top w:val="nil"/>
              <w:left w:val="nil"/>
              <w:bottom w:val="single" w:sz="4" w:space="0" w:color="auto"/>
              <w:right w:val="nil"/>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2</w:t>
            </w:r>
          </w:p>
        </w:tc>
        <w:tc>
          <w:tcPr>
            <w:tcW w:w="460" w:type="dxa"/>
            <w:tcBorders>
              <w:top w:val="nil"/>
              <w:left w:val="single" w:sz="8" w:space="0" w:color="auto"/>
              <w:bottom w:val="single" w:sz="4" w:space="0" w:color="auto"/>
              <w:right w:val="single" w:sz="4"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262"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71"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68"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5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21"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r>
      <w:tr w:rsidR="007F1BC6" w:rsidRPr="007F1BC6" w:rsidTr="006E0D94">
        <w:trPr>
          <w:trHeight w:val="765"/>
        </w:trPr>
        <w:tc>
          <w:tcPr>
            <w:tcW w:w="584" w:type="dxa"/>
            <w:tcBorders>
              <w:top w:val="nil"/>
              <w:left w:val="nil"/>
              <w:bottom w:val="single" w:sz="8" w:space="0" w:color="auto"/>
              <w:right w:val="single" w:sz="4" w:space="0" w:color="auto"/>
            </w:tcBorders>
            <w:shd w:val="clear" w:color="000000" w:fill="FFFFFF"/>
            <w:noWrap/>
            <w:vAlign w:val="center"/>
            <w:hideMark/>
          </w:tcPr>
          <w:p w:rsidR="007F1BC6" w:rsidRPr="007F1BC6" w:rsidRDefault="007F1BC6" w:rsidP="007F1BC6">
            <w:pPr>
              <w:spacing w:line="240" w:lineRule="auto"/>
              <w:ind w:firstLine="0"/>
              <w:jc w:val="right"/>
              <w:rPr>
                <w:rFonts w:ascii="Calibri" w:hAnsi="Calibri"/>
                <w:snapToGrid/>
                <w:color w:val="000000"/>
                <w:sz w:val="22"/>
                <w:szCs w:val="22"/>
              </w:rPr>
            </w:pPr>
            <w:r w:rsidRPr="007F1BC6">
              <w:rPr>
                <w:rFonts w:ascii="Calibri" w:hAnsi="Calibri"/>
                <w:snapToGrid/>
                <w:color w:val="000000"/>
                <w:sz w:val="22"/>
                <w:szCs w:val="22"/>
              </w:rPr>
              <w:t>35</w:t>
            </w:r>
          </w:p>
        </w:tc>
        <w:tc>
          <w:tcPr>
            <w:tcW w:w="3820" w:type="dxa"/>
            <w:tcBorders>
              <w:top w:val="nil"/>
              <w:left w:val="single" w:sz="8" w:space="0" w:color="auto"/>
              <w:bottom w:val="single" w:sz="8" w:space="0" w:color="auto"/>
              <w:right w:val="single" w:sz="4" w:space="0" w:color="auto"/>
            </w:tcBorders>
            <w:shd w:val="clear" w:color="000000" w:fill="F2DCDB"/>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Подготовка  помощников машинистов тепловоза ж/д транспорта необщего пользования</w:t>
            </w:r>
          </w:p>
        </w:tc>
        <w:tc>
          <w:tcPr>
            <w:tcW w:w="1060" w:type="dxa"/>
            <w:tcBorders>
              <w:top w:val="nil"/>
              <w:left w:val="nil"/>
              <w:bottom w:val="single" w:sz="8" w:space="0" w:color="auto"/>
              <w:right w:val="nil"/>
            </w:tcBorders>
            <w:shd w:val="clear" w:color="000000" w:fill="F2DCDB"/>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раб</w:t>
            </w:r>
          </w:p>
        </w:tc>
        <w:tc>
          <w:tcPr>
            <w:tcW w:w="520" w:type="dxa"/>
            <w:tcBorders>
              <w:top w:val="nil"/>
              <w:left w:val="single" w:sz="8" w:space="0" w:color="auto"/>
              <w:bottom w:val="single" w:sz="4" w:space="0" w:color="auto"/>
              <w:right w:val="single" w:sz="4" w:space="0" w:color="auto"/>
            </w:tcBorders>
            <w:shd w:val="clear" w:color="000000" w:fill="FFFFFF"/>
            <w:vAlign w:val="center"/>
            <w:hideMark/>
          </w:tcPr>
          <w:p w:rsidR="007F1BC6" w:rsidRPr="007F1BC6" w:rsidRDefault="007F1BC6" w:rsidP="007F1BC6">
            <w:pPr>
              <w:spacing w:line="240" w:lineRule="auto"/>
              <w:ind w:firstLine="0"/>
              <w:jc w:val="center"/>
              <w:rPr>
                <w:rFonts w:ascii="Calibri" w:hAnsi="Calibri"/>
                <w:snapToGrid/>
                <w:color w:val="000000"/>
                <w:sz w:val="18"/>
                <w:szCs w:val="18"/>
              </w:rPr>
            </w:pPr>
            <w:r w:rsidRPr="007F1BC6">
              <w:rPr>
                <w:rFonts w:ascii="Calibri" w:hAnsi="Calibri"/>
                <w:snapToGrid/>
                <w:color w:val="000000"/>
                <w:sz w:val="18"/>
                <w:szCs w:val="18"/>
              </w:rPr>
              <w:t> </w:t>
            </w:r>
          </w:p>
        </w:tc>
        <w:tc>
          <w:tcPr>
            <w:tcW w:w="400" w:type="dxa"/>
            <w:tcBorders>
              <w:top w:val="nil"/>
              <w:left w:val="nil"/>
              <w:bottom w:val="single" w:sz="4" w:space="0" w:color="auto"/>
              <w:right w:val="single" w:sz="8" w:space="0" w:color="auto"/>
            </w:tcBorders>
            <w:shd w:val="clear" w:color="000000" w:fill="FFFFFF"/>
            <w:vAlign w:val="center"/>
            <w:hideMark/>
          </w:tcPr>
          <w:p w:rsidR="007F1BC6" w:rsidRPr="007F1BC6" w:rsidRDefault="007F1BC6" w:rsidP="007F1BC6">
            <w:pPr>
              <w:spacing w:line="240" w:lineRule="auto"/>
              <w:ind w:firstLine="0"/>
              <w:jc w:val="center"/>
              <w:rPr>
                <w:rFonts w:ascii="Calibri" w:hAnsi="Calibri"/>
                <w:snapToGrid/>
                <w:color w:val="000000"/>
                <w:sz w:val="18"/>
                <w:szCs w:val="18"/>
              </w:rPr>
            </w:pPr>
            <w:r w:rsidRPr="007F1BC6">
              <w:rPr>
                <w:rFonts w:ascii="Calibri" w:hAnsi="Calibri"/>
                <w:snapToGrid/>
                <w:color w:val="000000"/>
                <w:sz w:val="18"/>
                <w:szCs w:val="18"/>
              </w:rPr>
              <w:t> </w:t>
            </w:r>
          </w:p>
        </w:tc>
        <w:tc>
          <w:tcPr>
            <w:tcW w:w="540" w:type="dxa"/>
            <w:tcBorders>
              <w:top w:val="nil"/>
              <w:left w:val="nil"/>
              <w:bottom w:val="single" w:sz="4" w:space="0" w:color="auto"/>
              <w:right w:val="single" w:sz="4"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40" w:type="dxa"/>
            <w:tcBorders>
              <w:top w:val="nil"/>
              <w:left w:val="nil"/>
              <w:bottom w:val="single" w:sz="4" w:space="0" w:color="auto"/>
              <w:right w:val="nil"/>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1</w:t>
            </w:r>
          </w:p>
        </w:tc>
        <w:tc>
          <w:tcPr>
            <w:tcW w:w="460" w:type="dxa"/>
            <w:tcBorders>
              <w:top w:val="nil"/>
              <w:left w:val="nil"/>
              <w:bottom w:val="single" w:sz="4" w:space="0" w:color="auto"/>
              <w:right w:val="nil"/>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262"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71"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68"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5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21"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r>
      <w:tr w:rsidR="007F1BC6" w:rsidRPr="007F1BC6" w:rsidTr="006E0D94">
        <w:trPr>
          <w:trHeight w:val="315"/>
        </w:trPr>
        <w:tc>
          <w:tcPr>
            <w:tcW w:w="584" w:type="dxa"/>
            <w:tcBorders>
              <w:top w:val="nil"/>
              <w:left w:val="nil"/>
              <w:bottom w:val="single" w:sz="8" w:space="0" w:color="auto"/>
              <w:right w:val="single" w:sz="4" w:space="0" w:color="auto"/>
            </w:tcBorders>
            <w:shd w:val="clear" w:color="000000" w:fill="FFFFFF"/>
            <w:noWrap/>
            <w:vAlign w:val="center"/>
            <w:hideMark/>
          </w:tcPr>
          <w:p w:rsidR="007F1BC6" w:rsidRPr="007F1BC6" w:rsidRDefault="007F1BC6" w:rsidP="007F1BC6">
            <w:pPr>
              <w:spacing w:line="240" w:lineRule="auto"/>
              <w:ind w:firstLine="0"/>
              <w:jc w:val="right"/>
              <w:rPr>
                <w:rFonts w:ascii="Calibri" w:hAnsi="Calibri"/>
                <w:snapToGrid/>
                <w:color w:val="000000"/>
                <w:sz w:val="22"/>
                <w:szCs w:val="22"/>
              </w:rPr>
            </w:pPr>
            <w:r w:rsidRPr="007F1BC6">
              <w:rPr>
                <w:rFonts w:ascii="Calibri" w:hAnsi="Calibri"/>
                <w:snapToGrid/>
                <w:color w:val="000000"/>
                <w:sz w:val="22"/>
                <w:szCs w:val="22"/>
              </w:rPr>
              <w:t>36</w:t>
            </w:r>
          </w:p>
        </w:tc>
        <w:tc>
          <w:tcPr>
            <w:tcW w:w="3820" w:type="dxa"/>
            <w:tcBorders>
              <w:top w:val="nil"/>
              <w:left w:val="single" w:sz="8" w:space="0" w:color="auto"/>
              <w:bottom w:val="single" w:sz="8" w:space="0" w:color="auto"/>
              <w:right w:val="single" w:sz="4" w:space="0" w:color="auto"/>
            </w:tcBorders>
            <w:shd w:val="clear" w:color="000000" w:fill="F2DCDB"/>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Машинист ж/д крана</w:t>
            </w:r>
          </w:p>
        </w:tc>
        <w:tc>
          <w:tcPr>
            <w:tcW w:w="1060" w:type="dxa"/>
            <w:tcBorders>
              <w:top w:val="nil"/>
              <w:left w:val="nil"/>
              <w:bottom w:val="single" w:sz="8" w:space="0" w:color="auto"/>
              <w:right w:val="nil"/>
            </w:tcBorders>
            <w:shd w:val="clear" w:color="000000" w:fill="F2DCDB"/>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раб</w:t>
            </w:r>
          </w:p>
        </w:tc>
        <w:tc>
          <w:tcPr>
            <w:tcW w:w="520" w:type="dxa"/>
            <w:tcBorders>
              <w:top w:val="nil"/>
              <w:left w:val="single" w:sz="8" w:space="0" w:color="auto"/>
              <w:bottom w:val="single" w:sz="4" w:space="0" w:color="auto"/>
              <w:right w:val="single" w:sz="4" w:space="0" w:color="auto"/>
            </w:tcBorders>
            <w:shd w:val="clear" w:color="000000" w:fill="FFFFFF"/>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 </w:t>
            </w:r>
          </w:p>
        </w:tc>
        <w:tc>
          <w:tcPr>
            <w:tcW w:w="400" w:type="dxa"/>
            <w:tcBorders>
              <w:top w:val="nil"/>
              <w:left w:val="nil"/>
              <w:bottom w:val="single" w:sz="4" w:space="0" w:color="auto"/>
              <w:right w:val="single" w:sz="8" w:space="0" w:color="auto"/>
            </w:tcBorders>
            <w:shd w:val="clear" w:color="000000" w:fill="FFFFFF"/>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 </w:t>
            </w:r>
          </w:p>
        </w:tc>
        <w:tc>
          <w:tcPr>
            <w:tcW w:w="540" w:type="dxa"/>
            <w:tcBorders>
              <w:top w:val="nil"/>
              <w:left w:val="nil"/>
              <w:bottom w:val="single" w:sz="4" w:space="0" w:color="auto"/>
              <w:right w:val="single" w:sz="4"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40" w:type="dxa"/>
            <w:tcBorders>
              <w:top w:val="nil"/>
              <w:left w:val="nil"/>
              <w:bottom w:val="single" w:sz="4" w:space="0" w:color="auto"/>
              <w:right w:val="nil"/>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nil"/>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1</w:t>
            </w:r>
          </w:p>
        </w:tc>
        <w:tc>
          <w:tcPr>
            <w:tcW w:w="460" w:type="dxa"/>
            <w:tcBorders>
              <w:top w:val="nil"/>
              <w:left w:val="single" w:sz="8" w:space="0" w:color="auto"/>
              <w:bottom w:val="single" w:sz="4" w:space="0" w:color="auto"/>
              <w:right w:val="nil"/>
            </w:tcBorders>
            <w:shd w:val="clear" w:color="auto" w:fill="auto"/>
            <w:vAlign w:val="center"/>
            <w:hideMark/>
          </w:tcPr>
          <w:p w:rsidR="007F1BC6" w:rsidRPr="007F1BC6" w:rsidRDefault="007F1BC6" w:rsidP="007F1BC6">
            <w:pPr>
              <w:spacing w:line="240" w:lineRule="auto"/>
              <w:ind w:firstLine="0"/>
              <w:jc w:val="left"/>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4" w:space="0" w:color="auto"/>
              <w:bottom w:val="single" w:sz="4" w:space="0" w:color="auto"/>
              <w:right w:val="single" w:sz="8" w:space="0" w:color="auto"/>
            </w:tcBorders>
            <w:shd w:val="clear" w:color="auto" w:fill="auto"/>
            <w:vAlign w:val="center"/>
            <w:hideMark/>
          </w:tcPr>
          <w:p w:rsidR="007F1BC6" w:rsidRPr="007F1BC6" w:rsidRDefault="007F1BC6" w:rsidP="007F1BC6">
            <w:pPr>
              <w:spacing w:line="240" w:lineRule="auto"/>
              <w:ind w:firstLine="0"/>
              <w:jc w:val="left"/>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262"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1</w:t>
            </w:r>
          </w:p>
        </w:tc>
        <w:tc>
          <w:tcPr>
            <w:tcW w:w="571"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68"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5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21"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r>
      <w:tr w:rsidR="007F1BC6" w:rsidRPr="007F1BC6" w:rsidTr="006E0D94">
        <w:trPr>
          <w:trHeight w:val="495"/>
        </w:trPr>
        <w:tc>
          <w:tcPr>
            <w:tcW w:w="584" w:type="dxa"/>
            <w:tcBorders>
              <w:top w:val="nil"/>
              <w:left w:val="nil"/>
              <w:bottom w:val="single" w:sz="8" w:space="0" w:color="auto"/>
              <w:right w:val="single" w:sz="4" w:space="0" w:color="auto"/>
            </w:tcBorders>
            <w:shd w:val="clear" w:color="000000" w:fill="FFFFFF"/>
            <w:noWrap/>
            <w:vAlign w:val="center"/>
            <w:hideMark/>
          </w:tcPr>
          <w:p w:rsidR="007F1BC6" w:rsidRPr="007F1BC6" w:rsidRDefault="007F1BC6" w:rsidP="007F1BC6">
            <w:pPr>
              <w:spacing w:line="240" w:lineRule="auto"/>
              <w:ind w:firstLine="0"/>
              <w:jc w:val="right"/>
              <w:rPr>
                <w:rFonts w:ascii="Calibri" w:hAnsi="Calibri"/>
                <w:snapToGrid/>
                <w:color w:val="000000"/>
                <w:sz w:val="22"/>
                <w:szCs w:val="22"/>
              </w:rPr>
            </w:pPr>
            <w:r w:rsidRPr="007F1BC6">
              <w:rPr>
                <w:rFonts w:ascii="Calibri" w:hAnsi="Calibri"/>
                <w:snapToGrid/>
                <w:color w:val="000000"/>
                <w:sz w:val="22"/>
                <w:szCs w:val="22"/>
              </w:rPr>
              <w:t>37</w:t>
            </w:r>
          </w:p>
        </w:tc>
        <w:tc>
          <w:tcPr>
            <w:tcW w:w="3820" w:type="dxa"/>
            <w:tcBorders>
              <w:top w:val="nil"/>
              <w:left w:val="single" w:sz="8" w:space="0" w:color="auto"/>
              <w:bottom w:val="single" w:sz="8" w:space="0" w:color="auto"/>
              <w:right w:val="single" w:sz="4" w:space="0" w:color="auto"/>
            </w:tcBorders>
            <w:shd w:val="clear" w:color="000000" w:fill="F2DCDB"/>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Машинист (крановщик) мостового и козлового крана</w:t>
            </w:r>
          </w:p>
        </w:tc>
        <w:tc>
          <w:tcPr>
            <w:tcW w:w="1060" w:type="dxa"/>
            <w:tcBorders>
              <w:top w:val="nil"/>
              <w:left w:val="nil"/>
              <w:bottom w:val="single" w:sz="8" w:space="0" w:color="auto"/>
              <w:right w:val="nil"/>
            </w:tcBorders>
            <w:shd w:val="clear" w:color="000000" w:fill="F2DCDB"/>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раб</w:t>
            </w:r>
          </w:p>
        </w:tc>
        <w:tc>
          <w:tcPr>
            <w:tcW w:w="520" w:type="dxa"/>
            <w:tcBorders>
              <w:top w:val="nil"/>
              <w:left w:val="single" w:sz="8" w:space="0" w:color="auto"/>
              <w:bottom w:val="single" w:sz="4" w:space="0" w:color="auto"/>
              <w:right w:val="single" w:sz="4" w:space="0" w:color="auto"/>
            </w:tcBorders>
            <w:shd w:val="clear" w:color="000000" w:fill="FFFFFF"/>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 </w:t>
            </w:r>
          </w:p>
        </w:tc>
        <w:tc>
          <w:tcPr>
            <w:tcW w:w="400" w:type="dxa"/>
            <w:tcBorders>
              <w:top w:val="nil"/>
              <w:left w:val="nil"/>
              <w:bottom w:val="single" w:sz="4" w:space="0" w:color="auto"/>
              <w:right w:val="single" w:sz="8" w:space="0" w:color="auto"/>
            </w:tcBorders>
            <w:shd w:val="clear" w:color="000000" w:fill="FFFFFF"/>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 </w:t>
            </w:r>
          </w:p>
        </w:tc>
        <w:tc>
          <w:tcPr>
            <w:tcW w:w="540" w:type="dxa"/>
            <w:tcBorders>
              <w:top w:val="nil"/>
              <w:left w:val="nil"/>
              <w:bottom w:val="single" w:sz="4" w:space="0" w:color="auto"/>
              <w:right w:val="single" w:sz="4"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4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1</w:t>
            </w:r>
          </w:p>
        </w:tc>
        <w:tc>
          <w:tcPr>
            <w:tcW w:w="460" w:type="dxa"/>
            <w:tcBorders>
              <w:top w:val="nil"/>
              <w:left w:val="nil"/>
              <w:bottom w:val="single" w:sz="4" w:space="0" w:color="auto"/>
              <w:right w:val="nil"/>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3</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262"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71"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68"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5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21"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r>
      <w:tr w:rsidR="007F1BC6" w:rsidRPr="007F1BC6" w:rsidTr="006E0D94">
        <w:trPr>
          <w:trHeight w:val="315"/>
        </w:trPr>
        <w:tc>
          <w:tcPr>
            <w:tcW w:w="584" w:type="dxa"/>
            <w:tcBorders>
              <w:top w:val="nil"/>
              <w:left w:val="nil"/>
              <w:bottom w:val="single" w:sz="8" w:space="0" w:color="auto"/>
              <w:right w:val="single" w:sz="4" w:space="0" w:color="auto"/>
            </w:tcBorders>
            <w:shd w:val="clear" w:color="000000" w:fill="FFFFFF"/>
            <w:noWrap/>
            <w:vAlign w:val="center"/>
            <w:hideMark/>
          </w:tcPr>
          <w:p w:rsidR="007F1BC6" w:rsidRPr="007F1BC6" w:rsidRDefault="007F1BC6" w:rsidP="007F1BC6">
            <w:pPr>
              <w:spacing w:line="240" w:lineRule="auto"/>
              <w:ind w:firstLine="0"/>
              <w:jc w:val="right"/>
              <w:rPr>
                <w:rFonts w:ascii="Calibri" w:hAnsi="Calibri"/>
                <w:snapToGrid/>
                <w:color w:val="000000"/>
                <w:sz w:val="22"/>
                <w:szCs w:val="22"/>
              </w:rPr>
            </w:pPr>
            <w:r w:rsidRPr="007F1BC6">
              <w:rPr>
                <w:rFonts w:ascii="Calibri" w:hAnsi="Calibri"/>
                <w:snapToGrid/>
                <w:color w:val="000000"/>
                <w:sz w:val="22"/>
                <w:szCs w:val="22"/>
              </w:rPr>
              <w:t>38</w:t>
            </w:r>
          </w:p>
        </w:tc>
        <w:tc>
          <w:tcPr>
            <w:tcW w:w="3820" w:type="dxa"/>
            <w:tcBorders>
              <w:top w:val="nil"/>
              <w:left w:val="single" w:sz="8" w:space="0" w:color="auto"/>
              <w:bottom w:val="single" w:sz="8" w:space="0" w:color="auto"/>
              <w:right w:val="single" w:sz="4" w:space="0" w:color="auto"/>
            </w:tcBorders>
            <w:shd w:val="clear" w:color="000000" w:fill="F2DCDB"/>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Машинист автомобильного крана</w:t>
            </w:r>
          </w:p>
        </w:tc>
        <w:tc>
          <w:tcPr>
            <w:tcW w:w="1060" w:type="dxa"/>
            <w:tcBorders>
              <w:top w:val="nil"/>
              <w:left w:val="nil"/>
              <w:bottom w:val="single" w:sz="8" w:space="0" w:color="auto"/>
              <w:right w:val="nil"/>
            </w:tcBorders>
            <w:shd w:val="clear" w:color="000000" w:fill="F2DCDB"/>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раб</w:t>
            </w:r>
          </w:p>
        </w:tc>
        <w:tc>
          <w:tcPr>
            <w:tcW w:w="520" w:type="dxa"/>
            <w:tcBorders>
              <w:top w:val="nil"/>
              <w:left w:val="single" w:sz="8" w:space="0" w:color="auto"/>
              <w:bottom w:val="single" w:sz="4" w:space="0" w:color="auto"/>
              <w:right w:val="single" w:sz="4" w:space="0" w:color="auto"/>
            </w:tcBorders>
            <w:shd w:val="clear" w:color="000000" w:fill="FFFFFF"/>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 </w:t>
            </w:r>
          </w:p>
        </w:tc>
        <w:tc>
          <w:tcPr>
            <w:tcW w:w="400" w:type="dxa"/>
            <w:tcBorders>
              <w:top w:val="nil"/>
              <w:left w:val="nil"/>
              <w:bottom w:val="single" w:sz="4" w:space="0" w:color="auto"/>
              <w:right w:val="single" w:sz="8" w:space="0" w:color="auto"/>
            </w:tcBorders>
            <w:shd w:val="clear" w:color="000000" w:fill="FFFFFF"/>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 </w:t>
            </w:r>
          </w:p>
        </w:tc>
        <w:tc>
          <w:tcPr>
            <w:tcW w:w="540" w:type="dxa"/>
            <w:tcBorders>
              <w:top w:val="nil"/>
              <w:left w:val="nil"/>
              <w:bottom w:val="single" w:sz="4" w:space="0" w:color="auto"/>
              <w:right w:val="single" w:sz="4"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4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nil"/>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2</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262"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71"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68"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5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21"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r>
      <w:tr w:rsidR="007F1BC6" w:rsidRPr="007F1BC6" w:rsidTr="006E0D94">
        <w:trPr>
          <w:trHeight w:val="315"/>
        </w:trPr>
        <w:tc>
          <w:tcPr>
            <w:tcW w:w="584" w:type="dxa"/>
            <w:tcBorders>
              <w:top w:val="nil"/>
              <w:left w:val="nil"/>
              <w:bottom w:val="single" w:sz="8" w:space="0" w:color="auto"/>
              <w:right w:val="single" w:sz="4" w:space="0" w:color="auto"/>
            </w:tcBorders>
            <w:shd w:val="clear" w:color="000000" w:fill="FFFFFF"/>
            <w:noWrap/>
            <w:vAlign w:val="center"/>
            <w:hideMark/>
          </w:tcPr>
          <w:p w:rsidR="007F1BC6" w:rsidRPr="007F1BC6" w:rsidRDefault="007F1BC6" w:rsidP="007F1BC6">
            <w:pPr>
              <w:spacing w:line="240" w:lineRule="auto"/>
              <w:ind w:firstLine="0"/>
              <w:jc w:val="right"/>
              <w:rPr>
                <w:rFonts w:ascii="Calibri" w:hAnsi="Calibri"/>
                <w:snapToGrid/>
                <w:color w:val="000000"/>
                <w:sz w:val="22"/>
                <w:szCs w:val="22"/>
              </w:rPr>
            </w:pPr>
            <w:r w:rsidRPr="007F1BC6">
              <w:rPr>
                <w:rFonts w:ascii="Calibri" w:hAnsi="Calibri"/>
                <w:snapToGrid/>
                <w:color w:val="000000"/>
                <w:sz w:val="22"/>
                <w:szCs w:val="22"/>
              </w:rPr>
              <w:t>39</w:t>
            </w:r>
          </w:p>
        </w:tc>
        <w:tc>
          <w:tcPr>
            <w:tcW w:w="3820" w:type="dxa"/>
            <w:tcBorders>
              <w:top w:val="nil"/>
              <w:left w:val="single" w:sz="8" w:space="0" w:color="auto"/>
              <w:bottom w:val="single" w:sz="8" w:space="0" w:color="auto"/>
              <w:right w:val="single" w:sz="4" w:space="0" w:color="auto"/>
            </w:tcBorders>
            <w:shd w:val="clear" w:color="000000" w:fill="F2DCDB"/>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Машинист подъемника(вышки)</w:t>
            </w:r>
          </w:p>
        </w:tc>
        <w:tc>
          <w:tcPr>
            <w:tcW w:w="1060" w:type="dxa"/>
            <w:tcBorders>
              <w:top w:val="nil"/>
              <w:left w:val="nil"/>
              <w:bottom w:val="single" w:sz="8" w:space="0" w:color="auto"/>
              <w:right w:val="nil"/>
            </w:tcBorders>
            <w:shd w:val="clear" w:color="000000" w:fill="F2DCDB"/>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 </w:t>
            </w:r>
          </w:p>
        </w:tc>
        <w:tc>
          <w:tcPr>
            <w:tcW w:w="520" w:type="dxa"/>
            <w:tcBorders>
              <w:top w:val="nil"/>
              <w:left w:val="single" w:sz="8" w:space="0" w:color="auto"/>
              <w:bottom w:val="single" w:sz="4" w:space="0" w:color="auto"/>
              <w:right w:val="single" w:sz="4" w:space="0" w:color="auto"/>
            </w:tcBorders>
            <w:shd w:val="clear" w:color="000000" w:fill="FFFFFF"/>
            <w:vAlign w:val="center"/>
            <w:hideMark/>
          </w:tcPr>
          <w:p w:rsidR="007F1BC6" w:rsidRPr="007F1BC6" w:rsidRDefault="007F1BC6" w:rsidP="007F1BC6">
            <w:pPr>
              <w:spacing w:line="240" w:lineRule="auto"/>
              <w:ind w:firstLine="0"/>
              <w:jc w:val="center"/>
              <w:rPr>
                <w:rFonts w:ascii="Calibri" w:hAnsi="Calibri"/>
                <w:snapToGrid/>
                <w:color w:val="000000"/>
                <w:sz w:val="18"/>
                <w:szCs w:val="18"/>
              </w:rPr>
            </w:pPr>
            <w:r w:rsidRPr="007F1BC6">
              <w:rPr>
                <w:rFonts w:ascii="Calibri" w:hAnsi="Calibri"/>
                <w:snapToGrid/>
                <w:color w:val="000000"/>
                <w:sz w:val="18"/>
                <w:szCs w:val="18"/>
              </w:rPr>
              <w:t> </w:t>
            </w:r>
          </w:p>
        </w:tc>
        <w:tc>
          <w:tcPr>
            <w:tcW w:w="400" w:type="dxa"/>
            <w:tcBorders>
              <w:top w:val="nil"/>
              <w:left w:val="nil"/>
              <w:bottom w:val="single" w:sz="4" w:space="0" w:color="auto"/>
              <w:right w:val="single" w:sz="8" w:space="0" w:color="auto"/>
            </w:tcBorders>
            <w:shd w:val="clear" w:color="000000" w:fill="FFFFFF"/>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 </w:t>
            </w:r>
          </w:p>
        </w:tc>
        <w:tc>
          <w:tcPr>
            <w:tcW w:w="540" w:type="dxa"/>
            <w:tcBorders>
              <w:top w:val="nil"/>
              <w:left w:val="nil"/>
              <w:bottom w:val="single" w:sz="4" w:space="0" w:color="auto"/>
              <w:right w:val="single" w:sz="4"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4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1</w:t>
            </w:r>
          </w:p>
        </w:tc>
        <w:tc>
          <w:tcPr>
            <w:tcW w:w="460" w:type="dxa"/>
            <w:tcBorders>
              <w:top w:val="nil"/>
              <w:left w:val="nil"/>
              <w:bottom w:val="single" w:sz="4" w:space="0" w:color="auto"/>
              <w:right w:val="nil"/>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1</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262"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71"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68"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5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21"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r>
      <w:tr w:rsidR="007F1BC6" w:rsidRPr="007F1BC6" w:rsidTr="006E0D94">
        <w:trPr>
          <w:trHeight w:val="405"/>
        </w:trPr>
        <w:tc>
          <w:tcPr>
            <w:tcW w:w="584" w:type="dxa"/>
            <w:tcBorders>
              <w:top w:val="nil"/>
              <w:left w:val="nil"/>
              <w:bottom w:val="single" w:sz="8" w:space="0" w:color="auto"/>
              <w:right w:val="single" w:sz="4" w:space="0" w:color="auto"/>
            </w:tcBorders>
            <w:shd w:val="clear" w:color="000000" w:fill="FFFFFF"/>
            <w:noWrap/>
            <w:vAlign w:val="center"/>
            <w:hideMark/>
          </w:tcPr>
          <w:p w:rsidR="007F1BC6" w:rsidRPr="007F1BC6" w:rsidRDefault="007F1BC6" w:rsidP="007F1BC6">
            <w:pPr>
              <w:spacing w:line="240" w:lineRule="auto"/>
              <w:ind w:firstLine="0"/>
              <w:jc w:val="right"/>
              <w:rPr>
                <w:rFonts w:ascii="Calibri" w:hAnsi="Calibri"/>
                <w:snapToGrid/>
                <w:color w:val="000000"/>
                <w:sz w:val="22"/>
                <w:szCs w:val="22"/>
              </w:rPr>
            </w:pPr>
            <w:r w:rsidRPr="007F1BC6">
              <w:rPr>
                <w:rFonts w:ascii="Calibri" w:hAnsi="Calibri"/>
                <w:snapToGrid/>
                <w:color w:val="000000"/>
                <w:sz w:val="22"/>
                <w:szCs w:val="22"/>
              </w:rPr>
              <w:t>40</w:t>
            </w:r>
          </w:p>
        </w:tc>
        <w:tc>
          <w:tcPr>
            <w:tcW w:w="3820" w:type="dxa"/>
            <w:tcBorders>
              <w:top w:val="nil"/>
              <w:left w:val="single" w:sz="8" w:space="0" w:color="auto"/>
              <w:bottom w:val="single" w:sz="8" w:space="0" w:color="auto"/>
              <w:right w:val="single" w:sz="4" w:space="0" w:color="auto"/>
            </w:tcBorders>
            <w:shd w:val="clear" w:color="000000" w:fill="F2DCDB"/>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Стропальщик 5-6 раз.</w:t>
            </w:r>
          </w:p>
        </w:tc>
        <w:tc>
          <w:tcPr>
            <w:tcW w:w="1060" w:type="dxa"/>
            <w:tcBorders>
              <w:top w:val="nil"/>
              <w:left w:val="nil"/>
              <w:bottom w:val="single" w:sz="8" w:space="0" w:color="auto"/>
              <w:right w:val="nil"/>
            </w:tcBorders>
            <w:shd w:val="clear" w:color="000000" w:fill="F2DCDB"/>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раб</w:t>
            </w:r>
          </w:p>
        </w:tc>
        <w:tc>
          <w:tcPr>
            <w:tcW w:w="520" w:type="dxa"/>
            <w:tcBorders>
              <w:top w:val="nil"/>
              <w:left w:val="single" w:sz="8" w:space="0" w:color="auto"/>
              <w:bottom w:val="single" w:sz="4" w:space="0" w:color="auto"/>
              <w:right w:val="single" w:sz="4" w:space="0" w:color="auto"/>
            </w:tcBorders>
            <w:shd w:val="clear" w:color="000000" w:fill="FFFFFF"/>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 </w:t>
            </w:r>
          </w:p>
        </w:tc>
        <w:tc>
          <w:tcPr>
            <w:tcW w:w="400" w:type="dxa"/>
            <w:tcBorders>
              <w:top w:val="nil"/>
              <w:left w:val="nil"/>
              <w:bottom w:val="single" w:sz="4" w:space="0" w:color="auto"/>
              <w:right w:val="single" w:sz="8" w:space="0" w:color="auto"/>
            </w:tcBorders>
            <w:shd w:val="clear" w:color="000000" w:fill="FFFFFF"/>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 </w:t>
            </w:r>
          </w:p>
        </w:tc>
        <w:tc>
          <w:tcPr>
            <w:tcW w:w="540" w:type="dxa"/>
            <w:tcBorders>
              <w:top w:val="nil"/>
              <w:left w:val="nil"/>
              <w:bottom w:val="single" w:sz="4" w:space="0" w:color="auto"/>
              <w:right w:val="single" w:sz="4"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40" w:type="dxa"/>
            <w:tcBorders>
              <w:top w:val="nil"/>
              <w:left w:val="nil"/>
              <w:bottom w:val="single" w:sz="4" w:space="0" w:color="auto"/>
              <w:right w:val="nil"/>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5</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2</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4</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1</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262"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71"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68"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52" w:type="dxa"/>
            <w:tcBorders>
              <w:top w:val="nil"/>
              <w:left w:val="nil"/>
              <w:bottom w:val="single" w:sz="4" w:space="0" w:color="auto"/>
              <w:right w:val="single" w:sz="4"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1</w:t>
            </w:r>
          </w:p>
        </w:tc>
        <w:tc>
          <w:tcPr>
            <w:tcW w:w="521"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r>
      <w:tr w:rsidR="007F1BC6" w:rsidRPr="007F1BC6" w:rsidTr="006E0D94">
        <w:trPr>
          <w:trHeight w:val="690"/>
        </w:trPr>
        <w:tc>
          <w:tcPr>
            <w:tcW w:w="584" w:type="dxa"/>
            <w:tcBorders>
              <w:top w:val="nil"/>
              <w:left w:val="nil"/>
              <w:bottom w:val="single" w:sz="8" w:space="0" w:color="auto"/>
              <w:right w:val="single" w:sz="4" w:space="0" w:color="auto"/>
            </w:tcBorders>
            <w:shd w:val="clear" w:color="000000" w:fill="FFFFFF"/>
            <w:noWrap/>
            <w:vAlign w:val="center"/>
            <w:hideMark/>
          </w:tcPr>
          <w:p w:rsidR="007F1BC6" w:rsidRPr="007F1BC6" w:rsidRDefault="007F1BC6" w:rsidP="007F1BC6">
            <w:pPr>
              <w:spacing w:line="240" w:lineRule="auto"/>
              <w:ind w:firstLine="0"/>
              <w:jc w:val="right"/>
              <w:rPr>
                <w:rFonts w:ascii="Calibri" w:hAnsi="Calibri"/>
                <w:snapToGrid/>
                <w:color w:val="000000"/>
                <w:sz w:val="22"/>
                <w:szCs w:val="22"/>
              </w:rPr>
            </w:pPr>
            <w:r w:rsidRPr="007F1BC6">
              <w:rPr>
                <w:rFonts w:ascii="Calibri" w:hAnsi="Calibri"/>
                <w:snapToGrid/>
                <w:color w:val="000000"/>
                <w:sz w:val="22"/>
                <w:szCs w:val="22"/>
              </w:rPr>
              <w:t>41</w:t>
            </w:r>
          </w:p>
        </w:tc>
        <w:tc>
          <w:tcPr>
            <w:tcW w:w="3820" w:type="dxa"/>
            <w:tcBorders>
              <w:top w:val="nil"/>
              <w:left w:val="single" w:sz="8" w:space="0" w:color="auto"/>
              <w:bottom w:val="single" w:sz="8" w:space="0" w:color="auto"/>
              <w:right w:val="single" w:sz="4" w:space="0" w:color="auto"/>
            </w:tcBorders>
            <w:shd w:val="clear" w:color="000000" w:fill="F2DCDB"/>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Обучение персонала ремонту и обслуживанию компрессоров типа ДЭН-250ШМ</w:t>
            </w:r>
          </w:p>
        </w:tc>
        <w:tc>
          <w:tcPr>
            <w:tcW w:w="1060" w:type="dxa"/>
            <w:tcBorders>
              <w:top w:val="nil"/>
              <w:left w:val="nil"/>
              <w:bottom w:val="single" w:sz="8" w:space="0" w:color="auto"/>
              <w:right w:val="nil"/>
            </w:tcBorders>
            <w:shd w:val="clear" w:color="000000" w:fill="F2DCDB"/>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раб</w:t>
            </w:r>
          </w:p>
        </w:tc>
        <w:tc>
          <w:tcPr>
            <w:tcW w:w="520" w:type="dxa"/>
            <w:tcBorders>
              <w:top w:val="nil"/>
              <w:left w:val="single" w:sz="8" w:space="0" w:color="auto"/>
              <w:bottom w:val="single" w:sz="4" w:space="0" w:color="auto"/>
              <w:right w:val="single" w:sz="4" w:space="0" w:color="auto"/>
            </w:tcBorders>
            <w:shd w:val="clear" w:color="000000" w:fill="FFFFFF"/>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 </w:t>
            </w:r>
          </w:p>
        </w:tc>
        <w:tc>
          <w:tcPr>
            <w:tcW w:w="400" w:type="dxa"/>
            <w:tcBorders>
              <w:top w:val="nil"/>
              <w:left w:val="nil"/>
              <w:bottom w:val="single" w:sz="4" w:space="0" w:color="auto"/>
              <w:right w:val="single" w:sz="8" w:space="0" w:color="auto"/>
            </w:tcBorders>
            <w:shd w:val="clear" w:color="000000" w:fill="FFFFFF"/>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 </w:t>
            </w:r>
          </w:p>
        </w:tc>
        <w:tc>
          <w:tcPr>
            <w:tcW w:w="540" w:type="dxa"/>
            <w:tcBorders>
              <w:top w:val="nil"/>
              <w:left w:val="nil"/>
              <w:bottom w:val="single" w:sz="4" w:space="0" w:color="auto"/>
              <w:right w:val="single" w:sz="4"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4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2</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262"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71"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68"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52" w:type="dxa"/>
            <w:tcBorders>
              <w:top w:val="nil"/>
              <w:left w:val="nil"/>
              <w:bottom w:val="single" w:sz="4" w:space="0" w:color="auto"/>
              <w:right w:val="nil"/>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21" w:type="dxa"/>
            <w:tcBorders>
              <w:top w:val="nil"/>
              <w:left w:val="single" w:sz="4" w:space="0" w:color="auto"/>
              <w:bottom w:val="single" w:sz="4" w:space="0" w:color="auto"/>
              <w:right w:val="single" w:sz="8"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r>
      <w:tr w:rsidR="007F1BC6" w:rsidRPr="007F1BC6" w:rsidTr="006E0D94">
        <w:trPr>
          <w:trHeight w:val="2640"/>
        </w:trPr>
        <w:tc>
          <w:tcPr>
            <w:tcW w:w="584" w:type="dxa"/>
            <w:tcBorders>
              <w:top w:val="nil"/>
              <w:left w:val="nil"/>
              <w:bottom w:val="single" w:sz="8" w:space="0" w:color="auto"/>
              <w:right w:val="single" w:sz="4" w:space="0" w:color="auto"/>
            </w:tcBorders>
            <w:shd w:val="clear" w:color="000000" w:fill="FFFFFF"/>
            <w:noWrap/>
            <w:vAlign w:val="center"/>
            <w:hideMark/>
          </w:tcPr>
          <w:p w:rsidR="007F1BC6" w:rsidRPr="007F1BC6" w:rsidRDefault="007F1BC6" w:rsidP="007F1BC6">
            <w:pPr>
              <w:spacing w:line="240" w:lineRule="auto"/>
              <w:ind w:firstLine="0"/>
              <w:jc w:val="right"/>
              <w:rPr>
                <w:rFonts w:ascii="Calibri" w:hAnsi="Calibri"/>
                <w:snapToGrid/>
                <w:color w:val="000000"/>
                <w:sz w:val="22"/>
                <w:szCs w:val="22"/>
              </w:rPr>
            </w:pPr>
            <w:r w:rsidRPr="007F1BC6">
              <w:rPr>
                <w:rFonts w:ascii="Calibri" w:hAnsi="Calibri"/>
                <w:snapToGrid/>
                <w:color w:val="000000"/>
                <w:sz w:val="22"/>
                <w:szCs w:val="22"/>
              </w:rPr>
              <w:t>42</w:t>
            </w:r>
          </w:p>
        </w:tc>
        <w:tc>
          <w:tcPr>
            <w:tcW w:w="3820" w:type="dxa"/>
            <w:tcBorders>
              <w:top w:val="nil"/>
              <w:left w:val="single" w:sz="8" w:space="0" w:color="auto"/>
              <w:bottom w:val="nil"/>
              <w:right w:val="single" w:sz="4" w:space="0" w:color="auto"/>
            </w:tcBorders>
            <w:shd w:val="clear" w:color="000000" w:fill="F2DCDB"/>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Безопасные приемы и методы труда в соответствии с Правилами безопасности при обслуживании баллонов со сжатыми сжиженными и растворенными газами, а также цистерны и бочки для перевозки сжиженных газов. (Пеpсонал, обслуживающий  баллоны со сжатыми, сжиженными и растворенными газами, а также цистерны и бочки  для перевозки сжиженных газов (кроме пропан-бутана))</w:t>
            </w:r>
          </w:p>
        </w:tc>
        <w:tc>
          <w:tcPr>
            <w:tcW w:w="1060" w:type="dxa"/>
            <w:tcBorders>
              <w:top w:val="nil"/>
              <w:left w:val="nil"/>
              <w:bottom w:val="single" w:sz="8" w:space="0" w:color="auto"/>
              <w:right w:val="nil"/>
            </w:tcBorders>
            <w:shd w:val="clear" w:color="000000" w:fill="F2DCDB"/>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раб</w:t>
            </w:r>
          </w:p>
        </w:tc>
        <w:tc>
          <w:tcPr>
            <w:tcW w:w="520" w:type="dxa"/>
            <w:tcBorders>
              <w:top w:val="nil"/>
              <w:left w:val="single" w:sz="8" w:space="0" w:color="auto"/>
              <w:bottom w:val="single" w:sz="4" w:space="0" w:color="auto"/>
              <w:right w:val="single" w:sz="4" w:space="0" w:color="auto"/>
            </w:tcBorders>
            <w:shd w:val="clear" w:color="000000" w:fill="FFFFFF"/>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 </w:t>
            </w:r>
          </w:p>
        </w:tc>
        <w:tc>
          <w:tcPr>
            <w:tcW w:w="400" w:type="dxa"/>
            <w:tcBorders>
              <w:top w:val="nil"/>
              <w:left w:val="nil"/>
              <w:bottom w:val="single" w:sz="4" w:space="0" w:color="auto"/>
              <w:right w:val="single" w:sz="8" w:space="0" w:color="auto"/>
            </w:tcBorders>
            <w:shd w:val="clear" w:color="000000" w:fill="FFFFFF"/>
            <w:noWrap/>
            <w:vAlign w:val="center"/>
            <w:hideMark/>
          </w:tcPr>
          <w:p w:rsidR="007F1BC6" w:rsidRPr="007F1BC6" w:rsidRDefault="007F1BC6" w:rsidP="007F1BC6">
            <w:pPr>
              <w:spacing w:line="240" w:lineRule="auto"/>
              <w:ind w:firstLine="0"/>
              <w:jc w:val="center"/>
              <w:rPr>
                <w:rFonts w:ascii="Calibri" w:hAnsi="Calibri"/>
                <w:snapToGrid/>
                <w:color w:val="000000"/>
                <w:sz w:val="18"/>
                <w:szCs w:val="18"/>
              </w:rPr>
            </w:pPr>
            <w:r w:rsidRPr="007F1BC6">
              <w:rPr>
                <w:rFonts w:ascii="Calibri" w:hAnsi="Calibri"/>
                <w:snapToGrid/>
                <w:color w:val="000000"/>
                <w:sz w:val="18"/>
                <w:szCs w:val="18"/>
              </w:rPr>
              <w:t> </w:t>
            </w:r>
          </w:p>
        </w:tc>
        <w:tc>
          <w:tcPr>
            <w:tcW w:w="540" w:type="dxa"/>
            <w:tcBorders>
              <w:top w:val="nil"/>
              <w:left w:val="nil"/>
              <w:bottom w:val="single" w:sz="4" w:space="0" w:color="auto"/>
              <w:right w:val="single" w:sz="4"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4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3</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1</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262"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71"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68"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52" w:type="dxa"/>
            <w:tcBorders>
              <w:top w:val="nil"/>
              <w:left w:val="nil"/>
              <w:bottom w:val="single" w:sz="4" w:space="0" w:color="auto"/>
              <w:right w:val="single" w:sz="4"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21" w:type="dxa"/>
            <w:tcBorders>
              <w:top w:val="nil"/>
              <w:left w:val="nil"/>
              <w:bottom w:val="single" w:sz="4" w:space="0" w:color="auto"/>
              <w:right w:val="nil"/>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r>
      <w:tr w:rsidR="007F1BC6" w:rsidRPr="007F1BC6" w:rsidTr="006E0D94">
        <w:trPr>
          <w:trHeight w:val="525"/>
        </w:trPr>
        <w:tc>
          <w:tcPr>
            <w:tcW w:w="584" w:type="dxa"/>
            <w:tcBorders>
              <w:top w:val="nil"/>
              <w:left w:val="nil"/>
              <w:bottom w:val="single" w:sz="8" w:space="0" w:color="auto"/>
              <w:right w:val="single" w:sz="4" w:space="0" w:color="auto"/>
            </w:tcBorders>
            <w:shd w:val="clear" w:color="000000" w:fill="FFFFFF"/>
            <w:noWrap/>
            <w:vAlign w:val="center"/>
            <w:hideMark/>
          </w:tcPr>
          <w:p w:rsidR="007F1BC6" w:rsidRPr="007F1BC6" w:rsidRDefault="007F1BC6" w:rsidP="007F1BC6">
            <w:pPr>
              <w:spacing w:line="240" w:lineRule="auto"/>
              <w:ind w:firstLine="0"/>
              <w:jc w:val="right"/>
              <w:rPr>
                <w:rFonts w:ascii="Calibri" w:hAnsi="Calibri"/>
                <w:snapToGrid/>
                <w:color w:val="000000"/>
                <w:sz w:val="22"/>
                <w:szCs w:val="22"/>
              </w:rPr>
            </w:pPr>
            <w:r w:rsidRPr="007F1BC6">
              <w:rPr>
                <w:rFonts w:ascii="Calibri" w:hAnsi="Calibri"/>
                <w:snapToGrid/>
                <w:color w:val="000000"/>
                <w:sz w:val="22"/>
                <w:szCs w:val="22"/>
              </w:rPr>
              <w:t>43</w:t>
            </w:r>
          </w:p>
        </w:tc>
        <w:tc>
          <w:tcPr>
            <w:tcW w:w="3820" w:type="dxa"/>
            <w:tcBorders>
              <w:top w:val="single" w:sz="8" w:space="0" w:color="auto"/>
              <w:left w:val="single" w:sz="8" w:space="0" w:color="auto"/>
              <w:bottom w:val="nil"/>
              <w:right w:val="single" w:sz="4" w:space="0" w:color="auto"/>
            </w:tcBorders>
            <w:shd w:val="clear" w:color="000000" w:fill="F2DCDB"/>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Рабочий люльки, находящийся на подъемнике (вышке)</w:t>
            </w:r>
          </w:p>
        </w:tc>
        <w:tc>
          <w:tcPr>
            <w:tcW w:w="1060" w:type="dxa"/>
            <w:tcBorders>
              <w:top w:val="nil"/>
              <w:left w:val="nil"/>
              <w:bottom w:val="single" w:sz="4" w:space="0" w:color="auto"/>
              <w:right w:val="nil"/>
            </w:tcBorders>
            <w:shd w:val="clear" w:color="000000" w:fill="F2DCDB"/>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раб</w:t>
            </w:r>
          </w:p>
        </w:tc>
        <w:tc>
          <w:tcPr>
            <w:tcW w:w="520" w:type="dxa"/>
            <w:tcBorders>
              <w:top w:val="nil"/>
              <w:left w:val="single" w:sz="8" w:space="0" w:color="auto"/>
              <w:bottom w:val="single" w:sz="4" w:space="0" w:color="auto"/>
              <w:right w:val="single" w:sz="4" w:space="0" w:color="auto"/>
            </w:tcBorders>
            <w:shd w:val="clear" w:color="000000" w:fill="FFFFFF"/>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 </w:t>
            </w:r>
          </w:p>
        </w:tc>
        <w:tc>
          <w:tcPr>
            <w:tcW w:w="400" w:type="dxa"/>
            <w:tcBorders>
              <w:top w:val="nil"/>
              <w:left w:val="nil"/>
              <w:bottom w:val="single" w:sz="4" w:space="0" w:color="auto"/>
              <w:right w:val="single" w:sz="8" w:space="0" w:color="auto"/>
            </w:tcBorders>
            <w:shd w:val="clear" w:color="000000" w:fill="FFFFFF"/>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 </w:t>
            </w:r>
          </w:p>
        </w:tc>
        <w:tc>
          <w:tcPr>
            <w:tcW w:w="540" w:type="dxa"/>
            <w:tcBorders>
              <w:top w:val="nil"/>
              <w:left w:val="nil"/>
              <w:bottom w:val="single" w:sz="4" w:space="0" w:color="auto"/>
              <w:right w:val="single" w:sz="4" w:space="0" w:color="auto"/>
            </w:tcBorders>
            <w:shd w:val="clear" w:color="auto" w:fill="auto"/>
            <w:vAlign w:val="center"/>
            <w:hideMark/>
          </w:tcPr>
          <w:p w:rsidR="007F1BC6" w:rsidRPr="007F1BC6" w:rsidRDefault="007F1BC6" w:rsidP="007F1BC6">
            <w:pPr>
              <w:spacing w:line="240" w:lineRule="auto"/>
              <w:ind w:firstLine="0"/>
              <w:jc w:val="left"/>
              <w:rPr>
                <w:rFonts w:ascii="Calibri" w:hAnsi="Calibri"/>
                <w:snapToGrid/>
                <w:color w:val="000000"/>
                <w:sz w:val="16"/>
                <w:szCs w:val="16"/>
              </w:rPr>
            </w:pPr>
            <w:r w:rsidRPr="007F1BC6">
              <w:rPr>
                <w:rFonts w:ascii="Calibri" w:hAnsi="Calibri"/>
                <w:snapToGrid/>
                <w:color w:val="000000"/>
                <w:sz w:val="16"/>
                <w:szCs w:val="16"/>
              </w:rPr>
              <w:t> </w:t>
            </w:r>
          </w:p>
        </w:tc>
        <w:tc>
          <w:tcPr>
            <w:tcW w:w="540" w:type="dxa"/>
            <w:tcBorders>
              <w:top w:val="nil"/>
              <w:left w:val="nil"/>
              <w:bottom w:val="single" w:sz="4" w:space="0" w:color="auto"/>
              <w:right w:val="nil"/>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2</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1</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8"/>
                <w:szCs w:val="18"/>
              </w:rPr>
            </w:pPr>
            <w:r w:rsidRPr="007F1BC6">
              <w:rPr>
                <w:rFonts w:ascii="Calibri" w:hAnsi="Calibri"/>
                <w:snapToGrid/>
                <w:color w:val="000000"/>
                <w:sz w:val="18"/>
                <w:szCs w:val="18"/>
              </w:rPr>
              <w:t> </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8"/>
                <w:szCs w:val="18"/>
              </w:rPr>
            </w:pPr>
            <w:r w:rsidRPr="007F1BC6">
              <w:rPr>
                <w:rFonts w:ascii="Calibri" w:hAnsi="Calibri"/>
                <w:snapToGrid/>
                <w:color w:val="000000"/>
                <w:sz w:val="18"/>
                <w:szCs w:val="18"/>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262"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71"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68"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2</w:t>
            </w:r>
          </w:p>
        </w:tc>
        <w:tc>
          <w:tcPr>
            <w:tcW w:w="552" w:type="dxa"/>
            <w:tcBorders>
              <w:top w:val="nil"/>
              <w:left w:val="nil"/>
              <w:bottom w:val="single" w:sz="4" w:space="0" w:color="auto"/>
              <w:right w:val="single" w:sz="4"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21"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r>
      <w:tr w:rsidR="007F1BC6" w:rsidRPr="007F1BC6" w:rsidTr="006E0D94">
        <w:trPr>
          <w:trHeight w:val="525"/>
        </w:trPr>
        <w:tc>
          <w:tcPr>
            <w:tcW w:w="584" w:type="dxa"/>
            <w:tcBorders>
              <w:top w:val="nil"/>
              <w:left w:val="nil"/>
              <w:bottom w:val="single" w:sz="8" w:space="0" w:color="auto"/>
              <w:right w:val="single" w:sz="4" w:space="0" w:color="auto"/>
            </w:tcBorders>
            <w:shd w:val="clear" w:color="000000" w:fill="FFFFFF"/>
            <w:noWrap/>
            <w:vAlign w:val="center"/>
            <w:hideMark/>
          </w:tcPr>
          <w:p w:rsidR="007F1BC6" w:rsidRPr="007F1BC6" w:rsidRDefault="007F1BC6" w:rsidP="007F1BC6">
            <w:pPr>
              <w:spacing w:line="240" w:lineRule="auto"/>
              <w:ind w:firstLine="0"/>
              <w:jc w:val="right"/>
              <w:rPr>
                <w:rFonts w:ascii="Calibri" w:hAnsi="Calibri"/>
                <w:snapToGrid/>
                <w:color w:val="000000"/>
                <w:sz w:val="22"/>
                <w:szCs w:val="22"/>
              </w:rPr>
            </w:pPr>
            <w:r w:rsidRPr="007F1BC6">
              <w:rPr>
                <w:rFonts w:ascii="Calibri" w:hAnsi="Calibri"/>
                <w:snapToGrid/>
                <w:color w:val="000000"/>
                <w:sz w:val="22"/>
                <w:szCs w:val="22"/>
              </w:rPr>
              <w:t>44</w:t>
            </w:r>
          </w:p>
        </w:tc>
        <w:tc>
          <w:tcPr>
            <w:tcW w:w="3820" w:type="dxa"/>
            <w:tcBorders>
              <w:top w:val="single" w:sz="8" w:space="0" w:color="auto"/>
              <w:left w:val="single" w:sz="8" w:space="0" w:color="auto"/>
              <w:bottom w:val="nil"/>
              <w:right w:val="single" w:sz="4" w:space="0" w:color="auto"/>
            </w:tcBorders>
            <w:shd w:val="clear" w:color="000000" w:fill="F2DCDB"/>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Механик по лифтам</w:t>
            </w:r>
          </w:p>
        </w:tc>
        <w:tc>
          <w:tcPr>
            <w:tcW w:w="1060" w:type="dxa"/>
            <w:tcBorders>
              <w:top w:val="single" w:sz="8" w:space="0" w:color="auto"/>
              <w:left w:val="nil"/>
              <w:bottom w:val="nil"/>
              <w:right w:val="nil"/>
            </w:tcBorders>
            <w:shd w:val="clear" w:color="000000" w:fill="F2DCDB"/>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 </w:t>
            </w:r>
          </w:p>
        </w:tc>
        <w:tc>
          <w:tcPr>
            <w:tcW w:w="520" w:type="dxa"/>
            <w:tcBorders>
              <w:top w:val="nil"/>
              <w:left w:val="single" w:sz="8" w:space="0" w:color="auto"/>
              <w:bottom w:val="single" w:sz="4" w:space="0" w:color="auto"/>
              <w:right w:val="single" w:sz="4" w:space="0" w:color="auto"/>
            </w:tcBorders>
            <w:shd w:val="clear" w:color="000000" w:fill="FFFFFF"/>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 </w:t>
            </w:r>
          </w:p>
        </w:tc>
        <w:tc>
          <w:tcPr>
            <w:tcW w:w="400" w:type="dxa"/>
            <w:tcBorders>
              <w:top w:val="nil"/>
              <w:left w:val="nil"/>
              <w:bottom w:val="single" w:sz="4" w:space="0" w:color="auto"/>
              <w:right w:val="single" w:sz="8" w:space="0" w:color="auto"/>
            </w:tcBorders>
            <w:shd w:val="clear" w:color="000000" w:fill="FFFFFF"/>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 </w:t>
            </w:r>
          </w:p>
        </w:tc>
        <w:tc>
          <w:tcPr>
            <w:tcW w:w="540" w:type="dxa"/>
            <w:tcBorders>
              <w:top w:val="nil"/>
              <w:left w:val="nil"/>
              <w:bottom w:val="single" w:sz="4" w:space="0" w:color="auto"/>
              <w:right w:val="single" w:sz="4" w:space="0" w:color="auto"/>
            </w:tcBorders>
            <w:shd w:val="clear" w:color="auto" w:fill="auto"/>
            <w:vAlign w:val="center"/>
            <w:hideMark/>
          </w:tcPr>
          <w:p w:rsidR="007F1BC6" w:rsidRPr="007F1BC6" w:rsidRDefault="007F1BC6" w:rsidP="007F1BC6">
            <w:pPr>
              <w:spacing w:line="240" w:lineRule="auto"/>
              <w:ind w:firstLine="0"/>
              <w:jc w:val="left"/>
              <w:rPr>
                <w:rFonts w:ascii="Calibri" w:hAnsi="Calibri"/>
                <w:snapToGrid/>
                <w:color w:val="000000"/>
                <w:sz w:val="16"/>
                <w:szCs w:val="16"/>
              </w:rPr>
            </w:pPr>
            <w:r w:rsidRPr="007F1BC6">
              <w:rPr>
                <w:rFonts w:ascii="Calibri" w:hAnsi="Calibri"/>
                <w:snapToGrid/>
                <w:color w:val="000000"/>
                <w:sz w:val="16"/>
                <w:szCs w:val="16"/>
              </w:rPr>
              <w:t> </w:t>
            </w:r>
          </w:p>
        </w:tc>
        <w:tc>
          <w:tcPr>
            <w:tcW w:w="540" w:type="dxa"/>
            <w:tcBorders>
              <w:top w:val="nil"/>
              <w:left w:val="nil"/>
              <w:bottom w:val="single" w:sz="4" w:space="0" w:color="auto"/>
              <w:right w:val="single" w:sz="8"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60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1</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8"/>
                <w:szCs w:val="18"/>
              </w:rPr>
            </w:pPr>
            <w:r w:rsidRPr="007F1BC6">
              <w:rPr>
                <w:rFonts w:ascii="Calibri" w:hAnsi="Calibri"/>
                <w:snapToGrid/>
                <w:color w:val="000000"/>
                <w:sz w:val="18"/>
                <w:szCs w:val="18"/>
              </w:rPr>
              <w:t> </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8"/>
                <w:szCs w:val="18"/>
              </w:rPr>
            </w:pPr>
            <w:r w:rsidRPr="007F1BC6">
              <w:rPr>
                <w:rFonts w:ascii="Calibri" w:hAnsi="Calibri"/>
                <w:snapToGrid/>
                <w:color w:val="000000"/>
                <w:sz w:val="18"/>
                <w:szCs w:val="18"/>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262"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71"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68"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52" w:type="dxa"/>
            <w:tcBorders>
              <w:top w:val="nil"/>
              <w:left w:val="nil"/>
              <w:bottom w:val="single" w:sz="4" w:space="0" w:color="auto"/>
              <w:right w:val="single" w:sz="4"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21"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r>
      <w:tr w:rsidR="007F1BC6" w:rsidRPr="007F1BC6" w:rsidTr="006E0D94">
        <w:trPr>
          <w:trHeight w:val="870"/>
        </w:trPr>
        <w:tc>
          <w:tcPr>
            <w:tcW w:w="584" w:type="dxa"/>
            <w:tcBorders>
              <w:top w:val="nil"/>
              <w:left w:val="nil"/>
              <w:bottom w:val="single" w:sz="8" w:space="0" w:color="auto"/>
              <w:right w:val="single" w:sz="4" w:space="0" w:color="auto"/>
            </w:tcBorders>
            <w:shd w:val="clear" w:color="000000" w:fill="FFFFFF"/>
            <w:noWrap/>
            <w:vAlign w:val="center"/>
            <w:hideMark/>
          </w:tcPr>
          <w:p w:rsidR="007F1BC6" w:rsidRPr="007F1BC6" w:rsidRDefault="007F1BC6" w:rsidP="007F1BC6">
            <w:pPr>
              <w:spacing w:line="240" w:lineRule="auto"/>
              <w:ind w:firstLine="0"/>
              <w:jc w:val="right"/>
              <w:rPr>
                <w:rFonts w:ascii="Calibri" w:hAnsi="Calibri"/>
                <w:snapToGrid/>
                <w:color w:val="000000"/>
                <w:sz w:val="22"/>
                <w:szCs w:val="22"/>
              </w:rPr>
            </w:pPr>
            <w:r w:rsidRPr="007F1BC6">
              <w:rPr>
                <w:rFonts w:ascii="Calibri" w:hAnsi="Calibri"/>
                <w:snapToGrid/>
                <w:color w:val="000000"/>
                <w:sz w:val="22"/>
                <w:szCs w:val="22"/>
              </w:rPr>
              <w:t>45</w:t>
            </w:r>
          </w:p>
        </w:tc>
        <w:tc>
          <w:tcPr>
            <w:tcW w:w="3820" w:type="dxa"/>
            <w:tcBorders>
              <w:top w:val="single" w:sz="8" w:space="0" w:color="auto"/>
              <w:left w:val="single" w:sz="8" w:space="0" w:color="auto"/>
              <w:bottom w:val="single" w:sz="8" w:space="0" w:color="auto"/>
              <w:right w:val="single" w:sz="4" w:space="0" w:color="auto"/>
            </w:tcBorders>
            <w:shd w:val="clear" w:color="000000" w:fill="F2DCDB"/>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Электрослесарь по ремонту эл.обор.грузоподъемных кранов, подъемников (вышек)</w:t>
            </w:r>
          </w:p>
        </w:tc>
        <w:tc>
          <w:tcPr>
            <w:tcW w:w="1060" w:type="dxa"/>
            <w:tcBorders>
              <w:top w:val="single" w:sz="8" w:space="0" w:color="auto"/>
              <w:left w:val="nil"/>
              <w:bottom w:val="single" w:sz="8" w:space="0" w:color="auto"/>
              <w:right w:val="nil"/>
            </w:tcBorders>
            <w:shd w:val="clear" w:color="000000" w:fill="F2DCDB"/>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раб</w:t>
            </w:r>
          </w:p>
        </w:tc>
        <w:tc>
          <w:tcPr>
            <w:tcW w:w="520" w:type="dxa"/>
            <w:tcBorders>
              <w:top w:val="nil"/>
              <w:left w:val="single" w:sz="8" w:space="0" w:color="auto"/>
              <w:bottom w:val="single" w:sz="4" w:space="0" w:color="auto"/>
              <w:right w:val="single" w:sz="4" w:space="0" w:color="auto"/>
            </w:tcBorders>
            <w:shd w:val="clear" w:color="000000" w:fill="FFFFFF"/>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 </w:t>
            </w:r>
          </w:p>
        </w:tc>
        <w:tc>
          <w:tcPr>
            <w:tcW w:w="400" w:type="dxa"/>
            <w:tcBorders>
              <w:top w:val="nil"/>
              <w:left w:val="nil"/>
              <w:bottom w:val="single" w:sz="4" w:space="0" w:color="auto"/>
              <w:right w:val="single" w:sz="8" w:space="0" w:color="auto"/>
            </w:tcBorders>
            <w:shd w:val="clear" w:color="000000" w:fill="FFFFFF"/>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 </w:t>
            </w:r>
          </w:p>
        </w:tc>
        <w:tc>
          <w:tcPr>
            <w:tcW w:w="540" w:type="dxa"/>
            <w:tcBorders>
              <w:top w:val="nil"/>
              <w:left w:val="nil"/>
              <w:bottom w:val="single" w:sz="4" w:space="0" w:color="auto"/>
              <w:right w:val="single" w:sz="4"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4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60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1</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262"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71" w:type="dxa"/>
            <w:tcBorders>
              <w:top w:val="nil"/>
              <w:left w:val="single" w:sz="8" w:space="0" w:color="auto"/>
              <w:bottom w:val="single" w:sz="4" w:space="0" w:color="auto"/>
              <w:right w:val="single" w:sz="4"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68" w:type="dxa"/>
            <w:tcBorders>
              <w:top w:val="nil"/>
              <w:left w:val="nil"/>
              <w:bottom w:val="single" w:sz="4" w:space="0" w:color="auto"/>
              <w:right w:val="single" w:sz="8"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5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21"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r>
      <w:tr w:rsidR="007F1BC6" w:rsidRPr="007F1BC6" w:rsidTr="006E0D94">
        <w:trPr>
          <w:trHeight w:val="525"/>
        </w:trPr>
        <w:tc>
          <w:tcPr>
            <w:tcW w:w="584" w:type="dxa"/>
            <w:tcBorders>
              <w:top w:val="nil"/>
              <w:left w:val="nil"/>
              <w:bottom w:val="single" w:sz="8" w:space="0" w:color="auto"/>
              <w:right w:val="single" w:sz="4" w:space="0" w:color="auto"/>
            </w:tcBorders>
            <w:shd w:val="clear" w:color="000000" w:fill="FFFFFF"/>
            <w:noWrap/>
            <w:vAlign w:val="center"/>
            <w:hideMark/>
          </w:tcPr>
          <w:p w:rsidR="007F1BC6" w:rsidRPr="007F1BC6" w:rsidRDefault="007F1BC6" w:rsidP="007F1BC6">
            <w:pPr>
              <w:spacing w:line="240" w:lineRule="auto"/>
              <w:ind w:firstLine="0"/>
              <w:jc w:val="right"/>
              <w:rPr>
                <w:rFonts w:ascii="Calibri" w:hAnsi="Calibri"/>
                <w:snapToGrid/>
                <w:color w:val="000000"/>
                <w:sz w:val="22"/>
                <w:szCs w:val="22"/>
              </w:rPr>
            </w:pPr>
            <w:r w:rsidRPr="007F1BC6">
              <w:rPr>
                <w:rFonts w:ascii="Calibri" w:hAnsi="Calibri"/>
                <w:snapToGrid/>
                <w:color w:val="000000"/>
                <w:sz w:val="22"/>
                <w:szCs w:val="22"/>
              </w:rPr>
              <w:t>46</w:t>
            </w:r>
          </w:p>
        </w:tc>
        <w:tc>
          <w:tcPr>
            <w:tcW w:w="3820" w:type="dxa"/>
            <w:tcBorders>
              <w:top w:val="nil"/>
              <w:left w:val="single" w:sz="8" w:space="0" w:color="auto"/>
              <w:bottom w:val="single" w:sz="8" w:space="0" w:color="auto"/>
              <w:right w:val="single" w:sz="4" w:space="0" w:color="auto"/>
            </w:tcBorders>
            <w:shd w:val="clear" w:color="000000" w:fill="F2DCDB"/>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Слесарь по ремонту ГПМ</w:t>
            </w:r>
          </w:p>
        </w:tc>
        <w:tc>
          <w:tcPr>
            <w:tcW w:w="1060" w:type="dxa"/>
            <w:tcBorders>
              <w:top w:val="nil"/>
              <w:left w:val="nil"/>
              <w:bottom w:val="single" w:sz="8" w:space="0" w:color="auto"/>
              <w:right w:val="nil"/>
            </w:tcBorders>
            <w:shd w:val="clear" w:color="000000" w:fill="F2DCDB"/>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раб</w:t>
            </w:r>
          </w:p>
        </w:tc>
        <w:tc>
          <w:tcPr>
            <w:tcW w:w="520" w:type="dxa"/>
            <w:tcBorders>
              <w:top w:val="nil"/>
              <w:left w:val="single" w:sz="8" w:space="0" w:color="auto"/>
              <w:bottom w:val="single" w:sz="4" w:space="0" w:color="auto"/>
              <w:right w:val="single" w:sz="4" w:space="0" w:color="auto"/>
            </w:tcBorders>
            <w:shd w:val="clear" w:color="000000" w:fill="FFFFFF"/>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 </w:t>
            </w:r>
          </w:p>
        </w:tc>
        <w:tc>
          <w:tcPr>
            <w:tcW w:w="400" w:type="dxa"/>
            <w:tcBorders>
              <w:top w:val="nil"/>
              <w:left w:val="nil"/>
              <w:bottom w:val="single" w:sz="4" w:space="0" w:color="auto"/>
              <w:right w:val="single" w:sz="8" w:space="0" w:color="auto"/>
            </w:tcBorders>
            <w:shd w:val="clear" w:color="000000" w:fill="FFFFFF"/>
            <w:vAlign w:val="center"/>
            <w:hideMark/>
          </w:tcPr>
          <w:p w:rsidR="007F1BC6" w:rsidRPr="007F1BC6" w:rsidRDefault="007F1BC6" w:rsidP="007F1BC6">
            <w:pPr>
              <w:spacing w:line="240" w:lineRule="auto"/>
              <w:ind w:firstLine="0"/>
              <w:jc w:val="center"/>
              <w:rPr>
                <w:rFonts w:ascii="Calibri" w:hAnsi="Calibri"/>
                <w:snapToGrid/>
                <w:color w:val="000000"/>
                <w:sz w:val="18"/>
                <w:szCs w:val="18"/>
              </w:rPr>
            </w:pPr>
            <w:r w:rsidRPr="007F1BC6">
              <w:rPr>
                <w:rFonts w:ascii="Calibri" w:hAnsi="Calibri"/>
                <w:snapToGrid/>
                <w:color w:val="000000"/>
                <w:sz w:val="18"/>
                <w:szCs w:val="18"/>
              </w:rPr>
              <w:t> </w:t>
            </w:r>
          </w:p>
        </w:tc>
        <w:tc>
          <w:tcPr>
            <w:tcW w:w="540" w:type="dxa"/>
            <w:tcBorders>
              <w:top w:val="nil"/>
              <w:left w:val="nil"/>
              <w:bottom w:val="single" w:sz="4" w:space="0" w:color="auto"/>
              <w:right w:val="single" w:sz="4" w:space="0" w:color="auto"/>
            </w:tcBorders>
            <w:shd w:val="clear" w:color="auto" w:fill="auto"/>
            <w:vAlign w:val="center"/>
            <w:hideMark/>
          </w:tcPr>
          <w:p w:rsidR="007F1BC6" w:rsidRPr="007F1BC6" w:rsidRDefault="007F1BC6" w:rsidP="007F1BC6">
            <w:pPr>
              <w:spacing w:line="240" w:lineRule="auto"/>
              <w:ind w:firstLine="0"/>
              <w:jc w:val="left"/>
              <w:rPr>
                <w:rFonts w:ascii="Calibri" w:hAnsi="Calibri"/>
                <w:snapToGrid/>
                <w:color w:val="000000"/>
                <w:sz w:val="16"/>
                <w:szCs w:val="16"/>
              </w:rPr>
            </w:pPr>
            <w:r w:rsidRPr="007F1BC6">
              <w:rPr>
                <w:rFonts w:ascii="Calibri" w:hAnsi="Calibri"/>
                <w:snapToGrid/>
                <w:color w:val="000000"/>
                <w:sz w:val="16"/>
                <w:szCs w:val="16"/>
              </w:rPr>
              <w:t> </w:t>
            </w:r>
          </w:p>
        </w:tc>
        <w:tc>
          <w:tcPr>
            <w:tcW w:w="540" w:type="dxa"/>
            <w:tcBorders>
              <w:top w:val="nil"/>
              <w:left w:val="nil"/>
              <w:bottom w:val="single" w:sz="4" w:space="0" w:color="auto"/>
              <w:right w:val="single" w:sz="8"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60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3</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1</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1</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3</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262"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71" w:type="dxa"/>
            <w:tcBorders>
              <w:top w:val="nil"/>
              <w:left w:val="single" w:sz="8" w:space="0" w:color="auto"/>
              <w:bottom w:val="single" w:sz="4" w:space="0" w:color="auto"/>
              <w:right w:val="single" w:sz="4"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68" w:type="dxa"/>
            <w:tcBorders>
              <w:top w:val="nil"/>
              <w:left w:val="nil"/>
              <w:bottom w:val="single" w:sz="4" w:space="0" w:color="auto"/>
              <w:right w:val="single" w:sz="8"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5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21"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r>
      <w:tr w:rsidR="007F1BC6" w:rsidRPr="007F1BC6" w:rsidTr="006E0D94">
        <w:trPr>
          <w:trHeight w:val="525"/>
        </w:trPr>
        <w:tc>
          <w:tcPr>
            <w:tcW w:w="584" w:type="dxa"/>
            <w:tcBorders>
              <w:top w:val="nil"/>
              <w:left w:val="nil"/>
              <w:bottom w:val="single" w:sz="8" w:space="0" w:color="auto"/>
              <w:right w:val="single" w:sz="4" w:space="0" w:color="auto"/>
            </w:tcBorders>
            <w:shd w:val="clear" w:color="000000" w:fill="FFFFFF"/>
            <w:noWrap/>
            <w:vAlign w:val="center"/>
            <w:hideMark/>
          </w:tcPr>
          <w:p w:rsidR="007F1BC6" w:rsidRPr="007F1BC6" w:rsidRDefault="007F1BC6" w:rsidP="007F1BC6">
            <w:pPr>
              <w:spacing w:line="240" w:lineRule="auto"/>
              <w:ind w:firstLine="0"/>
              <w:jc w:val="right"/>
              <w:rPr>
                <w:rFonts w:ascii="Calibri" w:hAnsi="Calibri"/>
                <w:snapToGrid/>
                <w:color w:val="000000"/>
                <w:sz w:val="22"/>
                <w:szCs w:val="22"/>
              </w:rPr>
            </w:pPr>
            <w:r w:rsidRPr="007F1BC6">
              <w:rPr>
                <w:rFonts w:ascii="Calibri" w:hAnsi="Calibri"/>
                <w:snapToGrid/>
                <w:color w:val="000000"/>
                <w:sz w:val="22"/>
                <w:szCs w:val="22"/>
              </w:rPr>
              <w:t>47</w:t>
            </w:r>
          </w:p>
        </w:tc>
        <w:tc>
          <w:tcPr>
            <w:tcW w:w="3820" w:type="dxa"/>
            <w:tcBorders>
              <w:top w:val="nil"/>
              <w:left w:val="single" w:sz="8" w:space="0" w:color="auto"/>
              <w:bottom w:val="single" w:sz="8" w:space="0" w:color="auto"/>
              <w:right w:val="single" w:sz="4" w:space="0" w:color="auto"/>
            </w:tcBorders>
            <w:shd w:val="clear" w:color="000000" w:fill="F2DCDB"/>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Управление краном с пола</w:t>
            </w:r>
          </w:p>
        </w:tc>
        <w:tc>
          <w:tcPr>
            <w:tcW w:w="1060" w:type="dxa"/>
            <w:tcBorders>
              <w:top w:val="nil"/>
              <w:left w:val="nil"/>
              <w:bottom w:val="single" w:sz="8" w:space="0" w:color="auto"/>
              <w:right w:val="nil"/>
            </w:tcBorders>
            <w:shd w:val="clear" w:color="000000" w:fill="F2DCDB"/>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раб</w:t>
            </w:r>
          </w:p>
        </w:tc>
        <w:tc>
          <w:tcPr>
            <w:tcW w:w="520" w:type="dxa"/>
            <w:tcBorders>
              <w:top w:val="nil"/>
              <w:left w:val="single" w:sz="8" w:space="0" w:color="auto"/>
              <w:bottom w:val="single" w:sz="4" w:space="0" w:color="auto"/>
              <w:right w:val="single" w:sz="4" w:space="0" w:color="auto"/>
            </w:tcBorders>
            <w:shd w:val="clear" w:color="000000" w:fill="FFFFFF"/>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 </w:t>
            </w:r>
          </w:p>
        </w:tc>
        <w:tc>
          <w:tcPr>
            <w:tcW w:w="400" w:type="dxa"/>
            <w:tcBorders>
              <w:top w:val="nil"/>
              <w:left w:val="nil"/>
              <w:bottom w:val="single" w:sz="4" w:space="0" w:color="auto"/>
              <w:right w:val="single" w:sz="8" w:space="0" w:color="auto"/>
            </w:tcBorders>
            <w:shd w:val="clear" w:color="000000" w:fill="FFFFFF"/>
            <w:vAlign w:val="center"/>
            <w:hideMark/>
          </w:tcPr>
          <w:p w:rsidR="007F1BC6" w:rsidRPr="007F1BC6" w:rsidRDefault="007F1BC6" w:rsidP="007F1BC6">
            <w:pPr>
              <w:spacing w:line="240" w:lineRule="auto"/>
              <w:ind w:firstLine="0"/>
              <w:jc w:val="center"/>
              <w:rPr>
                <w:rFonts w:ascii="Calibri" w:hAnsi="Calibri"/>
                <w:snapToGrid/>
                <w:color w:val="000000"/>
                <w:sz w:val="18"/>
                <w:szCs w:val="18"/>
              </w:rPr>
            </w:pPr>
            <w:r w:rsidRPr="007F1BC6">
              <w:rPr>
                <w:rFonts w:ascii="Calibri" w:hAnsi="Calibri"/>
                <w:snapToGrid/>
                <w:color w:val="000000"/>
                <w:sz w:val="18"/>
                <w:szCs w:val="18"/>
              </w:rPr>
              <w:t> </w:t>
            </w:r>
          </w:p>
        </w:tc>
        <w:tc>
          <w:tcPr>
            <w:tcW w:w="540" w:type="dxa"/>
            <w:tcBorders>
              <w:top w:val="nil"/>
              <w:left w:val="nil"/>
              <w:bottom w:val="single" w:sz="4" w:space="0" w:color="auto"/>
              <w:right w:val="single" w:sz="4"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40" w:type="dxa"/>
            <w:tcBorders>
              <w:top w:val="nil"/>
              <w:left w:val="nil"/>
              <w:bottom w:val="single" w:sz="4" w:space="0" w:color="auto"/>
              <w:right w:val="single" w:sz="8"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60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13</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262"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71" w:type="dxa"/>
            <w:tcBorders>
              <w:top w:val="nil"/>
              <w:left w:val="single" w:sz="8" w:space="0" w:color="auto"/>
              <w:bottom w:val="single" w:sz="4" w:space="0" w:color="auto"/>
              <w:right w:val="single" w:sz="4"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68" w:type="dxa"/>
            <w:tcBorders>
              <w:top w:val="nil"/>
              <w:left w:val="nil"/>
              <w:bottom w:val="single" w:sz="4" w:space="0" w:color="auto"/>
              <w:right w:val="single" w:sz="8"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5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21"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r>
      <w:tr w:rsidR="007F1BC6" w:rsidRPr="007F1BC6" w:rsidTr="006E0D94">
        <w:trPr>
          <w:trHeight w:val="525"/>
        </w:trPr>
        <w:tc>
          <w:tcPr>
            <w:tcW w:w="584" w:type="dxa"/>
            <w:tcBorders>
              <w:top w:val="nil"/>
              <w:left w:val="nil"/>
              <w:bottom w:val="single" w:sz="8" w:space="0" w:color="auto"/>
              <w:right w:val="single" w:sz="4" w:space="0" w:color="auto"/>
            </w:tcBorders>
            <w:shd w:val="clear" w:color="000000" w:fill="FFFFFF"/>
            <w:noWrap/>
            <w:vAlign w:val="center"/>
            <w:hideMark/>
          </w:tcPr>
          <w:p w:rsidR="007F1BC6" w:rsidRPr="007F1BC6" w:rsidRDefault="007F1BC6" w:rsidP="007F1BC6">
            <w:pPr>
              <w:spacing w:line="240" w:lineRule="auto"/>
              <w:ind w:firstLine="0"/>
              <w:jc w:val="right"/>
              <w:rPr>
                <w:rFonts w:ascii="Calibri" w:hAnsi="Calibri"/>
                <w:snapToGrid/>
                <w:color w:val="000000"/>
                <w:sz w:val="22"/>
                <w:szCs w:val="22"/>
              </w:rPr>
            </w:pPr>
            <w:r w:rsidRPr="007F1BC6">
              <w:rPr>
                <w:rFonts w:ascii="Calibri" w:hAnsi="Calibri"/>
                <w:snapToGrid/>
                <w:color w:val="000000"/>
                <w:sz w:val="22"/>
                <w:szCs w:val="22"/>
              </w:rPr>
              <w:t>48</w:t>
            </w:r>
          </w:p>
        </w:tc>
        <w:tc>
          <w:tcPr>
            <w:tcW w:w="3820" w:type="dxa"/>
            <w:tcBorders>
              <w:top w:val="nil"/>
              <w:left w:val="single" w:sz="8" w:space="0" w:color="auto"/>
              <w:bottom w:val="single" w:sz="8" w:space="0" w:color="auto"/>
              <w:right w:val="single" w:sz="4" w:space="0" w:color="auto"/>
            </w:tcBorders>
            <w:shd w:val="clear" w:color="000000" w:fill="F2DCDB"/>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Специалисты сварочного производства</w:t>
            </w:r>
          </w:p>
        </w:tc>
        <w:tc>
          <w:tcPr>
            <w:tcW w:w="1060" w:type="dxa"/>
            <w:tcBorders>
              <w:top w:val="nil"/>
              <w:left w:val="nil"/>
              <w:bottom w:val="single" w:sz="8" w:space="0" w:color="auto"/>
              <w:right w:val="nil"/>
            </w:tcBorders>
            <w:shd w:val="clear" w:color="000000" w:fill="F2DCDB"/>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раб</w:t>
            </w:r>
          </w:p>
        </w:tc>
        <w:tc>
          <w:tcPr>
            <w:tcW w:w="520" w:type="dxa"/>
            <w:tcBorders>
              <w:top w:val="nil"/>
              <w:left w:val="single" w:sz="8" w:space="0" w:color="auto"/>
              <w:bottom w:val="single" w:sz="4" w:space="0" w:color="auto"/>
              <w:right w:val="single" w:sz="4" w:space="0" w:color="auto"/>
            </w:tcBorders>
            <w:shd w:val="clear" w:color="000000" w:fill="FFFFFF"/>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 </w:t>
            </w:r>
          </w:p>
        </w:tc>
        <w:tc>
          <w:tcPr>
            <w:tcW w:w="400" w:type="dxa"/>
            <w:tcBorders>
              <w:top w:val="nil"/>
              <w:left w:val="nil"/>
              <w:bottom w:val="single" w:sz="4" w:space="0" w:color="auto"/>
              <w:right w:val="single" w:sz="8" w:space="0" w:color="auto"/>
            </w:tcBorders>
            <w:shd w:val="clear" w:color="000000" w:fill="FFFFFF"/>
            <w:vAlign w:val="center"/>
            <w:hideMark/>
          </w:tcPr>
          <w:p w:rsidR="007F1BC6" w:rsidRPr="007F1BC6" w:rsidRDefault="007F1BC6" w:rsidP="007F1BC6">
            <w:pPr>
              <w:spacing w:line="240" w:lineRule="auto"/>
              <w:ind w:firstLine="0"/>
              <w:jc w:val="center"/>
              <w:rPr>
                <w:rFonts w:ascii="Calibri" w:hAnsi="Calibri"/>
                <w:snapToGrid/>
                <w:color w:val="000000"/>
                <w:sz w:val="18"/>
                <w:szCs w:val="18"/>
              </w:rPr>
            </w:pPr>
            <w:r w:rsidRPr="007F1BC6">
              <w:rPr>
                <w:rFonts w:ascii="Calibri" w:hAnsi="Calibri"/>
                <w:snapToGrid/>
                <w:color w:val="000000"/>
                <w:sz w:val="18"/>
                <w:szCs w:val="18"/>
              </w:rPr>
              <w:t> </w:t>
            </w:r>
          </w:p>
        </w:tc>
        <w:tc>
          <w:tcPr>
            <w:tcW w:w="540" w:type="dxa"/>
            <w:tcBorders>
              <w:top w:val="nil"/>
              <w:left w:val="nil"/>
              <w:bottom w:val="single" w:sz="4" w:space="0" w:color="auto"/>
              <w:right w:val="single" w:sz="4"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40" w:type="dxa"/>
            <w:tcBorders>
              <w:top w:val="nil"/>
              <w:left w:val="nil"/>
              <w:bottom w:val="single" w:sz="4" w:space="0" w:color="auto"/>
              <w:right w:val="nil"/>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5</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262"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71" w:type="dxa"/>
            <w:tcBorders>
              <w:top w:val="nil"/>
              <w:left w:val="single" w:sz="8" w:space="0" w:color="auto"/>
              <w:bottom w:val="single" w:sz="4" w:space="0" w:color="auto"/>
              <w:right w:val="single" w:sz="4"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68" w:type="dxa"/>
            <w:tcBorders>
              <w:top w:val="nil"/>
              <w:left w:val="nil"/>
              <w:bottom w:val="single" w:sz="4" w:space="0" w:color="auto"/>
              <w:right w:val="single" w:sz="8"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5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21"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2</w:t>
            </w:r>
          </w:p>
        </w:tc>
        <w:tc>
          <w:tcPr>
            <w:tcW w:w="41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r>
      <w:tr w:rsidR="007F1BC6" w:rsidRPr="007F1BC6" w:rsidTr="006E0D94">
        <w:trPr>
          <w:trHeight w:val="885"/>
        </w:trPr>
        <w:tc>
          <w:tcPr>
            <w:tcW w:w="584" w:type="dxa"/>
            <w:tcBorders>
              <w:top w:val="nil"/>
              <w:left w:val="nil"/>
              <w:bottom w:val="single" w:sz="8" w:space="0" w:color="auto"/>
              <w:right w:val="single" w:sz="4" w:space="0" w:color="auto"/>
            </w:tcBorders>
            <w:shd w:val="clear" w:color="000000" w:fill="FFFFFF"/>
            <w:noWrap/>
            <w:vAlign w:val="center"/>
            <w:hideMark/>
          </w:tcPr>
          <w:p w:rsidR="007F1BC6" w:rsidRPr="007F1BC6" w:rsidRDefault="007F1BC6" w:rsidP="007F1BC6">
            <w:pPr>
              <w:spacing w:line="240" w:lineRule="auto"/>
              <w:ind w:firstLine="0"/>
              <w:jc w:val="right"/>
              <w:rPr>
                <w:rFonts w:ascii="Calibri" w:hAnsi="Calibri"/>
                <w:snapToGrid/>
                <w:color w:val="000000"/>
                <w:sz w:val="22"/>
                <w:szCs w:val="22"/>
              </w:rPr>
            </w:pPr>
            <w:r w:rsidRPr="007F1BC6">
              <w:rPr>
                <w:rFonts w:ascii="Calibri" w:hAnsi="Calibri"/>
                <w:snapToGrid/>
                <w:color w:val="000000"/>
                <w:sz w:val="22"/>
                <w:szCs w:val="22"/>
              </w:rPr>
              <w:t>49</w:t>
            </w:r>
          </w:p>
        </w:tc>
        <w:tc>
          <w:tcPr>
            <w:tcW w:w="3820" w:type="dxa"/>
            <w:tcBorders>
              <w:top w:val="nil"/>
              <w:left w:val="single" w:sz="8" w:space="0" w:color="auto"/>
              <w:bottom w:val="single" w:sz="8" w:space="0" w:color="auto"/>
              <w:right w:val="single" w:sz="4" w:space="0" w:color="auto"/>
            </w:tcBorders>
            <w:shd w:val="clear" w:color="000000" w:fill="F2DCDB"/>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Пожарно-технический минимум для ИТР, специалистов и лиц, ответственных за пожарную безопасность</w:t>
            </w:r>
          </w:p>
        </w:tc>
        <w:tc>
          <w:tcPr>
            <w:tcW w:w="1060" w:type="dxa"/>
            <w:tcBorders>
              <w:top w:val="nil"/>
              <w:left w:val="nil"/>
              <w:bottom w:val="single" w:sz="8" w:space="0" w:color="auto"/>
              <w:right w:val="nil"/>
            </w:tcBorders>
            <w:shd w:val="clear" w:color="000000" w:fill="F2DCDB"/>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ИТР</w:t>
            </w:r>
          </w:p>
        </w:tc>
        <w:tc>
          <w:tcPr>
            <w:tcW w:w="520" w:type="dxa"/>
            <w:tcBorders>
              <w:top w:val="nil"/>
              <w:left w:val="single" w:sz="8" w:space="0" w:color="auto"/>
              <w:bottom w:val="single" w:sz="4" w:space="0" w:color="auto"/>
              <w:right w:val="single" w:sz="4" w:space="0" w:color="auto"/>
            </w:tcBorders>
            <w:shd w:val="clear" w:color="000000" w:fill="FFFFFF"/>
            <w:vAlign w:val="center"/>
            <w:hideMark/>
          </w:tcPr>
          <w:p w:rsidR="007F1BC6" w:rsidRPr="007F1BC6" w:rsidRDefault="007F1BC6" w:rsidP="007F1BC6">
            <w:pPr>
              <w:spacing w:line="240" w:lineRule="auto"/>
              <w:ind w:firstLine="0"/>
              <w:jc w:val="center"/>
              <w:rPr>
                <w:rFonts w:ascii="Calibri" w:hAnsi="Calibri"/>
                <w:snapToGrid/>
                <w:color w:val="000000"/>
                <w:sz w:val="18"/>
                <w:szCs w:val="18"/>
              </w:rPr>
            </w:pPr>
            <w:r w:rsidRPr="007F1BC6">
              <w:rPr>
                <w:rFonts w:ascii="Calibri" w:hAnsi="Calibri"/>
                <w:snapToGrid/>
                <w:color w:val="000000"/>
                <w:sz w:val="18"/>
                <w:szCs w:val="18"/>
              </w:rPr>
              <w:t> </w:t>
            </w:r>
          </w:p>
        </w:tc>
        <w:tc>
          <w:tcPr>
            <w:tcW w:w="400" w:type="dxa"/>
            <w:tcBorders>
              <w:top w:val="nil"/>
              <w:left w:val="nil"/>
              <w:bottom w:val="single" w:sz="4" w:space="0" w:color="auto"/>
              <w:right w:val="single" w:sz="8" w:space="0" w:color="auto"/>
            </w:tcBorders>
            <w:shd w:val="clear" w:color="000000" w:fill="FFFFFF"/>
            <w:vAlign w:val="center"/>
            <w:hideMark/>
          </w:tcPr>
          <w:p w:rsidR="007F1BC6" w:rsidRPr="007F1BC6" w:rsidRDefault="007F1BC6" w:rsidP="007F1BC6">
            <w:pPr>
              <w:spacing w:line="240" w:lineRule="auto"/>
              <w:ind w:firstLine="0"/>
              <w:jc w:val="center"/>
              <w:rPr>
                <w:rFonts w:ascii="Calibri" w:hAnsi="Calibri"/>
                <w:snapToGrid/>
                <w:color w:val="000000"/>
                <w:sz w:val="18"/>
                <w:szCs w:val="18"/>
              </w:rPr>
            </w:pPr>
            <w:r w:rsidRPr="007F1BC6">
              <w:rPr>
                <w:rFonts w:ascii="Calibri" w:hAnsi="Calibri"/>
                <w:snapToGrid/>
                <w:color w:val="000000"/>
                <w:sz w:val="18"/>
                <w:szCs w:val="18"/>
              </w:rPr>
              <w:t> </w:t>
            </w:r>
          </w:p>
        </w:tc>
        <w:tc>
          <w:tcPr>
            <w:tcW w:w="540" w:type="dxa"/>
            <w:tcBorders>
              <w:top w:val="nil"/>
              <w:left w:val="nil"/>
              <w:bottom w:val="single" w:sz="4" w:space="0" w:color="auto"/>
              <w:right w:val="single" w:sz="4"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40" w:type="dxa"/>
            <w:tcBorders>
              <w:top w:val="nil"/>
              <w:left w:val="nil"/>
              <w:bottom w:val="single" w:sz="4" w:space="0" w:color="auto"/>
              <w:right w:val="nil"/>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600" w:type="dxa"/>
            <w:tcBorders>
              <w:top w:val="nil"/>
              <w:left w:val="single" w:sz="8" w:space="0" w:color="auto"/>
              <w:bottom w:val="single" w:sz="4" w:space="0" w:color="auto"/>
              <w:right w:val="single" w:sz="4" w:space="0" w:color="auto"/>
            </w:tcBorders>
            <w:shd w:val="clear" w:color="000000" w:fill="FFFFFF"/>
            <w:vAlign w:val="center"/>
            <w:hideMark/>
          </w:tcPr>
          <w:p w:rsidR="007F1BC6" w:rsidRPr="007F1BC6" w:rsidRDefault="007F1BC6" w:rsidP="007F1BC6">
            <w:pPr>
              <w:spacing w:line="240" w:lineRule="auto"/>
              <w:ind w:firstLine="0"/>
              <w:jc w:val="center"/>
              <w:rPr>
                <w:rFonts w:ascii="Calibri" w:hAnsi="Calibri"/>
                <w:snapToGrid/>
                <w:color w:val="000000"/>
                <w:sz w:val="18"/>
                <w:szCs w:val="18"/>
              </w:rPr>
            </w:pPr>
            <w:r w:rsidRPr="007F1BC6">
              <w:rPr>
                <w:rFonts w:ascii="Calibri" w:hAnsi="Calibri"/>
                <w:snapToGrid/>
                <w:color w:val="000000"/>
                <w:sz w:val="18"/>
                <w:szCs w:val="18"/>
              </w:rPr>
              <w:t>1</w:t>
            </w:r>
          </w:p>
        </w:tc>
        <w:tc>
          <w:tcPr>
            <w:tcW w:w="460" w:type="dxa"/>
            <w:tcBorders>
              <w:top w:val="nil"/>
              <w:left w:val="nil"/>
              <w:bottom w:val="single" w:sz="4" w:space="0" w:color="auto"/>
              <w:right w:val="single" w:sz="8" w:space="0" w:color="auto"/>
            </w:tcBorders>
            <w:shd w:val="clear" w:color="000000" w:fill="FFFFFF"/>
            <w:vAlign w:val="center"/>
            <w:hideMark/>
          </w:tcPr>
          <w:p w:rsidR="007F1BC6" w:rsidRPr="007F1BC6" w:rsidRDefault="007F1BC6" w:rsidP="007F1BC6">
            <w:pPr>
              <w:spacing w:line="240" w:lineRule="auto"/>
              <w:ind w:firstLine="0"/>
              <w:jc w:val="center"/>
              <w:rPr>
                <w:rFonts w:ascii="Calibri" w:hAnsi="Calibri"/>
                <w:snapToGrid/>
                <w:color w:val="000000"/>
                <w:sz w:val="18"/>
                <w:szCs w:val="18"/>
              </w:rPr>
            </w:pPr>
            <w:r w:rsidRPr="007F1BC6">
              <w:rPr>
                <w:rFonts w:ascii="Calibri" w:hAnsi="Calibri"/>
                <w:snapToGrid/>
                <w:color w:val="000000"/>
                <w:sz w:val="18"/>
                <w:szCs w:val="18"/>
              </w:rPr>
              <w:t>15</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22</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262"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71" w:type="dxa"/>
            <w:tcBorders>
              <w:top w:val="nil"/>
              <w:left w:val="single" w:sz="8" w:space="0" w:color="auto"/>
              <w:bottom w:val="single" w:sz="4" w:space="0" w:color="auto"/>
              <w:right w:val="single" w:sz="4"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68" w:type="dxa"/>
            <w:tcBorders>
              <w:top w:val="nil"/>
              <w:left w:val="nil"/>
              <w:bottom w:val="single" w:sz="4" w:space="0" w:color="auto"/>
              <w:right w:val="single" w:sz="8"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5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21"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3</w:t>
            </w:r>
          </w:p>
        </w:tc>
        <w:tc>
          <w:tcPr>
            <w:tcW w:w="359"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27</w:t>
            </w:r>
          </w:p>
        </w:tc>
        <w:tc>
          <w:tcPr>
            <w:tcW w:w="41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r>
      <w:tr w:rsidR="007F1BC6" w:rsidRPr="007F1BC6" w:rsidTr="006E0D94">
        <w:trPr>
          <w:trHeight w:val="525"/>
        </w:trPr>
        <w:tc>
          <w:tcPr>
            <w:tcW w:w="584" w:type="dxa"/>
            <w:tcBorders>
              <w:top w:val="nil"/>
              <w:left w:val="nil"/>
              <w:bottom w:val="single" w:sz="8" w:space="0" w:color="auto"/>
              <w:right w:val="single" w:sz="4" w:space="0" w:color="auto"/>
            </w:tcBorders>
            <w:shd w:val="clear" w:color="000000" w:fill="FFFFFF"/>
            <w:noWrap/>
            <w:vAlign w:val="center"/>
            <w:hideMark/>
          </w:tcPr>
          <w:p w:rsidR="007F1BC6" w:rsidRPr="007F1BC6" w:rsidRDefault="007F1BC6" w:rsidP="007F1BC6">
            <w:pPr>
              <w:spacing w:line="240" w:lineRule="auto"/>
              <w:ind w:firstLine="0"/>
              <w:jc w:val="right"/>
              <w:rPr>
                <w:rFonts w:ascii="Calibri" w:hAnsi="Calibri"/>
                <w:snapToGrid/>
                <w:color w:val="000000"/>
                <w:sz w:val="22"/>
                <w:szCs w:val="22"/>
              </w:rPr>
            </w:pPr>
            <w:r w:rsidRPr="007F1BC6">
              <w:rPr>
                <w:rFonts w:ascii="Calibri" w:hAnsi="Calibri"/>
                <w:snapToGrid/>
                <w:color w:val="000000"/>
                <w:sz w:val="22"/>
                <w:szCs w:val="22"/>
              </w:rPr>
              <w:t>50</w:t>
            </w:r>
          </w:p>
        </w:tc>
        <w:tc>
          <w:tcPr>
            <w:tcW w:w="3820" w:type="dxa"/>
            <w:tcBorders>
              <w:top w:val="nil"/>
              <w:left w:val="single" w:sz="8" w:space="0" w:color="auto"/>
              <w:bottom w:val="single" w:sz="8" w:space="0" w:color="auto"/>
              <w:right w:val="single" w:sz="4" w:space="0" w:color="auto"/>
            </w:tcBorders>
            <w:shd w:val="clear" w:color="000000" w:fill="F2DCDB"/>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Пожарно-технический минимум  при проведении огневых работ</w:t>
            </w:r>
          </w:p>
        </w:tc>
        <w:tc>
          <w:tcPr>
            <w:tcW w:w="1060" w:type="dxa"/>
            <w:tcBorders>
              <w:top w:val="nil"/>
              <w:left w:val="nil"/>
              <w:bottom w:val="single" w:sz="8" w:space="0" w:color="auto"/>
              <w:right w:val="nil"/>
            </w:tcBorders>
            <w:shd w:val="clear" w:color="000000" w:fill="F2DCDB"/>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раб</w:t>
            </w:r>
          </w:p>
        </w:tc>
        <w:tc>
          <w:tcPr>
            <w:tcW w:w="520" w:type="dxa"/>
            <w:tcBorders>
              <w:top w:val="nil"/>
              <w:left w:val="single" w:sz="8" w:space="0" w:color="auto"/>
              <w:bottom w:val="single" w:sz="4" w:space="0" w:color="auto"/>
              <w:right w:val="single" w:sz="4" w:space="0" w:color="auto"/>
            </w:tcBorders>
            <w:shd w:val="clear" w:color="000000" w:fill="FFFFFF"/>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 </w:t>
            </w:r>
          </w:p>
        </w:tc>
        <w:tc>
          <w:tcPr>
            <w:tcW w:w="400" w:type="dxa"/>
            <w:tcBorders>
              <w:top w:val="nil"/>
              <w:left w:val="nil"/>
              <w:bottom w:val="single" w:sz="4" w:space="0" w:color="auto"/>
              <w:right w:val="single" w:sz="8" w:space="0" w:color="auto"/>
            </w:tcBorders>
            <w:shd w:val="clear" w:color="000000" w:fill="FFFFFF"/>
            <w:vAlign w:val="center"/>
            <w:hideMark/>
          </w:tcPr>
          <w:p w:rsidR="007F1BC6" w:rsidRPr="007F1BC6" w:rsidRDefault="007F1BC6" w:rsidP="007F1BC6">
            <w:pPr>
              <w:spacing w:line="240" w:lineRule="auto"/>
              <w:ind w:firstLine="0"/>
              <w:jc w:val="center"/>
              <w:rPr>
                <w:rFonts w:ascii="Calibri" w:hAnsi="Calibri"/>
                <w:snapToGrid/>
                <w:color w:val="000000"/>
                <w:sz w:val="18"/>
                <w:szCs w:val="18"/>
              </w:rPr>
            </w:pPr>
            <w:r w:rsidRPr="007F1BC6">
              <w:rPr>
                <w:rFonts w:ascii="Calibri" w:hAnsi="Calibri"/>
                <w:snapToGrid/>
                <w:color w:val="000000"/>
                <w:sz w:val="18"/>
                <w:szCs w:val="18"/>
              </w:rPr>
              <w:t> </w:t>
            </w:r>
          </w:p>
        </w:tc>
        <w:tc>
          <w:tcPr>
            <w:tcW w:w="540" w:type="dxa"/>
            <w:tcBorders>
              <w:top w:val="nil"/>
              <w:left w:val="nil"/>
              <w:bottom w:val="single" w:sz="4" w:space="0" w:color="auto"/>
              <w:right w:val="single" w:sz="4"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40" w:type="dxa"/>
            <w:tcBorders>
              <w:top w:val="nil"/>
              <w:left w:val="nil"/>
              <w:bottom w:val="single" w:sz="4" w:space="0" w:color="auto"/>
              <w:right w:val="nil"/>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44</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262"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71" w:type="dxa"/>
            <w:tcBorders>
              <w:top w:val="nil"/>
              <w:left w:val="single" w:sz="8" w:space="0" w:color="auto"/>
              <w:bottom w:val="single" w:sz="4" w:space="0" w:color="auto"/>
              <w:right w:val="single" w:sz="4"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68" w:type="dxa"/>
            <w:tcBorders>
              <w:top w:val="nil"/>
              <w:left w:val="nil"/>
              <w:bottom w:val="single" w:sz="4" w:space="0" w:color="auto"/>
              <w:right w:val="single" w:sz="8"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5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21"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r>
      <w:tr w:rsidR="007F1BC6" w:rsidRPr="007F1BC6" w:rsidTr="006E0D94">
        <w:trPr>
          <w:trHeight w:val="525"/>
        </w:trPr>
        <w:tc>
          <w:tcPr>
            <w:tcW w:w="584" w:type="dxa"/>
            <w:tcBorders>
              <w:top w:val="nil"/>
              <w:left w:val="nil"/>
              <w:bottom w:val="single" w:sz="8" w:space="0" w:color="auto"/>
              <w:right w:val="single" w:sz="4" w:space="0" w:color="auto"/>
            </w:tcBorders>
            <w:shd w:val="clear" w:color="000000" w:fill="FFFFFF"/>
            <w:noWrap/>
            <w:vAlign w:val="center"/>
            <w:hideMark/>
          </w:tcPr>
          <w:p w:rsidR="007F1BC6" w:rsidRPr="007F1BC6" w:rsidRDefault="007F1BC6" w:rsidP="007F1BC6">
            <w:pPr>
              <w:spacing w:line="240" w:lineRule="auto"/>
              <w:ind w:firstLine="0"/>
              <w:jc w:val="right"/>
              <w:rPr>
                <w:rFonts w:ascii="Calibri" w:hAnsi="Calibri"/>
                <w:snapToGrid/>
                <w:color w:val="000000"/>
                <w:sz w:val="22"/>
                <w:szCs w:val="22"/>
              </w:rPr>
            </w:pPr>
            <w:r w:rsidRPr="007F1BC6">
              <w:rPr>
                <w:rFonts w:ascii="Calibri" w:hAnsi="Calibri"/>
                <w:snapToGrid/>
                <w:color w:val="000000"/>
                <w:sz w:val="22"/>
                <w:szCs w:val="22"/>
              </w:rPr>
              <w:t>51</w:t>
            </w:r>
          </w:p>
        </w:tc>
        <w:tc>
          <w:tcPr>
            <w:tcW w:w="3820" w:type="dxa"/>
            <w:tcBorders>
              <w:top w:val="nil"/>
              <w:left w:val="single" w:sz="8" w:space="0" w:color="auto"/>
              <w:bottom w:val="single" w:sz="8" w:space="0" w:color="auto"/>
              <w:right w:val="single" w:sz="4" w:space="0" w:color="auto"/>
            </w:tcBorders>
            <w:shd w:val="clear" w:color="000000" w:fill="F2DCDB"/>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Подготовка машинистов обходчиков по котельному оборудованию</w:t>
            </w:r>
          </w:p>
        </w:tc>
        <w:tc>
          <w:tcPr>
            <w:tcW w:w="1060" w:type="dxa"/>
            <w:tcBorders>
              <w:top w:val="nil"/>
              <w:left w:val="nil"/>
              <w:bottom w:val="single" w:sz="8" w:space="0" w:color="auto"/>
              <w:right w:val="nil"/>
            </w:tcBorders>
            <w:shd w:val="clear" w:color="000000" w:fill="F2DCDB"/>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раб</w:t>
            </w:r>
          </w:p>
        </w:tc>
        <w:tc>
          <w:tcPr>
            <w:tcW w:w="520" w:type="dxa"/>
            <w:tcBorders>
              <w:top w:val="nil"/>
              <w:left w:val="single" w:sz="8" w:space="0" w:color="auto"/>
              <w:bottom w:val="single" w:sz="4" w:space="0" w:color="auto"/>
              <w:right w:val="single" w:sz="4" w:space="0" w:color="auto"/>
            </w:tcBorders>
            <w:shd w:val="clear" w:color="000000" w:fill="FFFFFF"/>
            <w:vAlign w:val="center"/>
            <w:hideMark/>
          </w:tcPr>
          <w:p w:rsidR="007F1BC6" w:rsidRPr="007F1BC6" w:rsidRDefault="007F1BC6" w:rsidP="007F1BC6">
            <w:pPr>
              <w:spacing w:line="240" w:lineRule="auto"/>
              <w:ind w:firstLine="0"/>
              <w:jc w:val="center"/>
              <w:rPr>
                <w:rFonts w:ascii="Calibri" w:hAnsi="Calibri"/>
                <w:snapToGrid/>
                <w:color w:val="000000"/>
                <w:sz w:val="18"/>
                <w:szCs w:val="18"/>
              </w:rPr>
            </w:pPr>
            <w:r w:rsidRPr="007F1BC6">
              <w:rPr>
                <w:rFonts w:ascii="Calibri" w:hAnsi="Calibri"/>
                <w:snapToGrid/>
                <w:color w:val="000000"/>
                <w:sz w:val="18"/>
                <w:szCs w:val="18"/>
              </w:rPr>
              <w:t> </w:t>
            </w:r>
          </w:p>
        </w:tc>
        <w:tc>
          <w:tcPr>
            <w:tcW w:w="400" w:type="dxa"/>
            <w:tcBorders>
              <w:top w:val="nil"/>
              <w:left w:val="nil"/>
              <w:bottom w:val="single" w:sz="4" w:space="0" w:color="auto"/>
              <w:right w:val="single" w:sz="8" w:space="0" w:color="auto"/>
            </w:tcBorders>
            <w:shd w:val="clear" w:color="000000" w:fill="FFFFFF"/>
            <w:vAlign w:val="center"/>
            <w:hideMark/>
          </w:tcPr>
          <w:p w:rsidR="007F1BC6" w:rsidRPr="007F1BC6" w:rsidRDefault="007F1BC6" w:rsidP="007F1BC6">
            <w:pPr>
              <w:spacing w:line="240" w:lineRule="auto"/>
              <w:ind w:firstLine="0"/>
              <w:jc w:val="center"/>
              <w:rPr>
                <w:rFonts w:ascii="Calibri" w:hAnsi="Calibri"/>
                <w:snapToGrid/>
                <w:color w:val="000000"/>
                <w:sz w:val="18"/>
                <w:szCs w:val="18"/>
              </w:rPr>
            </w:pPr>
            <w:r w:rsidRPr="007F1BC6">
              <w:rPr>
                <w:rFonts w:ascii="Calibri" w:hAnsi="Calibri"/>
                <w:snapToGrid/>
                <w:color w:val="000000"/>
                <w:sz w:val="18"/>
                <w:szCs w:val="18"/>
              </w:rPr>
              <w:t> </w:t>
            </w:r>
          </w:p>
        </w:tc>
        <w:tc>
          <w:tcPr>
            <w:tcW w:w="540" w:type="dxa"/>
            <w:tcBorders>
              <w:top w:val="nil"/>
              <w:left w:val="nil"/>
              <w:bottom w:val="single" w:sz="4" w:space="0" w:color="auto"/>
              <w:right w:val="single" w:sz="4"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40" w:type="dxa"/>
            <w:tcBorders>
              <w:top w:val="nil"/>
              <w:left w:val="nil"/>
              <w:bottom w:val="single" w:sz="4" w:space="0" w:color="auto"/>
              <w:right w:val="nil"/>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5</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1</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262"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71" w:type="dxa"/>
            <w:tcBorders>
              <w:top w:val="nil"/>
              <w:left w:val="single" w:sz="8" w:space="0" w:color="auto"/>
              <w:bottom w:val="single" w:sz="4" w:space="0" w:color="auto"/>
              <w:right w:val="single" w:sz="4"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68" w:type="dxa"/>
            <w:tcBorders>
              <w:top w:val="nil"/>
              <w:left w:val="nil"/>
              <w:bottom w:val="single" w:sz="4" w:space="0" w:color="auto"/>
              <w:right w:val="single" w:sz="8"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5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21"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r>
      <w:tr w:rsidR="007F1BC6" w:rsidRPr="007F1BC6" w:rsidTr="006E0D94">
        <w:trPr>
          <w:trHeight w:val="525"/>
        </w:trPr>
        <w:tc>
          <w:tcPr>
            <w:tcW w:w="584" w:type="dxa"/>
            <w:tcBorders>
              <w:top w:val="nil"/>
              <w:left w:val="nil"/>
              <w:bottom w:val="single" w:sz="8" w:space="0" w:color="auto"/>
              <w:right w:val="single" w:sz="4" w:space="0" w:color="auto"/>
            </w:tcBorders>
            <w:shd w:val="clear" w:color="000000" w:fill="FFFFFF"/>
            <w:noWrap/>
            <w:vAlign w:val="center"/>
            <w:hideMark/>
          </w:tcPr>
          <w:p w:rsidR="007F1BC6" w:rsidRPr="007F1BC6" w:rsidRDefault="007F1BC6" w:rsidP="007F1BC6">
            <w:pPr>
              <w:spacing w:line="240" w:lineRule="auto"/>
              <w:ind w:firstLine="0"/>
              <w:jc w:val="right"/>
              <w:rPr>
                <w:rFonts w:ascii="Calibri" w:hAnsi="Calibri"/>
                <w:snapToGrid/>
                <w:color w:val="000000"/>
                <w:sz w:val="22"/>
                <w:szCs w:val="22"/>
              </w:rPr>
            </w:pPr>
            <w:r w:rsidRPr="007F1BC6">
              <w:rPr>
                <w:rFonts w:ascii="Calibri" w:hAnsi="Calibri"/>
                <w:snapToGrid/>
                <w:color w:val="000000"/>
                <w:sz w:val="22"/>
                <w:szCs w:val="22"/>
              </w:rPr>
              <w:t>52</w:t>
            </w:r>
          </w:p>
        </w:tc>
        <w:tc>
          <w:tcPr>
            <w:tcW w:w="3820" w:type="dxa"/>
            <w:tcBorders>
              <w:top w:val="nil"/>
              <w:left w:val="single" w:sz="8" w:space="0" w:color="auto"/>
              <w:bottom w:val="single" w:sz="8" w:space="0" w:color="auto"/>
              <w:right w:val="single" w:sz="4" w:space="0" w:color="auto"/>
            </w:tcBorders>
            <w:shd w:val="clear" w:color="000000" w:fill="F2DCDB"/>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Подготовка машинистов обходчиков по турбинному оборудованию</w:t>
            </w:r>
          </w:p>
        </w:tc>
        <w:tc>
          <w:tcPr>
            <w:tcW w:w="1060" w:type="dxa"/>
            <w:tcBorders>
              <w:top w:val="nil"/>
              <w:left w:val="nil"/>
              <w:bottom w:val="single" w:sz="8" w:space="0" w:color="auto"/>
              <w:right w:val="nil"/>
            </w:tcBorders>
            <w:shd w:val="clear" w:color="000000" w:fill="F2DCDB"/>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раб</w:t>
            </w:r>
          </w:p>
        </w:tc>
        <w:tc>
          <w:tcPr>
            <w:tcW w:w="520" w:type="dxa"/>
            <w:tcBorders>
              <w:top w:val="nil"/>
              <w:left w:val="single" w:sz="8" w:space="0" w:color="auto"/>
              <w:bottom w:val="single" w:sz="4" w:space="0" w:color="auto"/>
              <w:right w:val="single" w:sz="4" w:space="0" w:color="auto"/>
            </w:tcBorders>
            <w:shd w:val="clear" w:color="000000" w:fill="FFFFFF"/>
            <w:vAlign w:val="center"/>
            <w:hideMark/>
          </w:tcPr>
          <w:p w:rsidR="007F1BC6" w:rsidRPr="007F1BC6" w:rsidRDefault="007F1BC6" w:rsidP="007F1BC6">
            <w:pPr>
              <w:spacing w:line="240" w:lineRule="auto"/>
              <w:ind w:firstLine="0"/>
              <w:jc w:val="center"/>
              <w:rPr>
                <w:rFonts w:ascii="Calibri" w:hAnsi="Calibri"/>
                <w:snapToGrid/>
                <w:color w:val="000000"/>
                <w:sz w:val="18"/>
                <w:szCs w:val="18"/>
              </w:rPr>
            </w:pPr>
            <w:r w:rsidRPr="007F1BC6">
              <w:rPr>
                <w:rFonts w:ascii="Calibri" w:hAnsi="Calibri"/>
                <w:snapToGrid/>
                <w:color w:val="000000"/>
                <w:sz w:val="18"/>
                <w:szCs w:val="18"/>
              </w:rPr>
              <w:t> </w:t>
            </w:r>
          </w:p>
        </w:tc>
        <w:tc>
          <w:tcPr>
            <w:tcW w:w="400" w:type="dxa"/>
            <w:tcBorders>
              <w:top w:val="nil"/>
              <w:left w:val="nil"/>
              <w:bottom w:val="single" w:sz="4" w:space="0" w:color="auto"/>
              <w:right w:val="single" w:sz="8" w:space="0" w:color="auto"/>
            </w:tcBorders>
            <w:shd w:val="clear" w:color="000000" w:fill="FFFFFF"/>
            <w:vAlign w:val="center"/>
            <w:hideMark/>
          </w:tcPr>
          <w:p w:rsidR="007F1BC6" w:rsidRPr="007F1BC6" w:rsidRDefault="007F1BC6" w:rsidP="007F1BC6">
            <w:pPr>
              <w:spacing w:line="240" w:lineRule="auto"/>
              <w:ind w:firstLine="0"/>
              <w:jc w:val="center"/>
              <w:rPr>
                <w:rFonts w:ascii="Calibri" w:hAnsi="Calibri"/>
                <w:snapToGrid/>
                <w:color w:val="000000"/>
                <w:sz w:val="18"/>
                <w:szCs w:val="18"/>
              </w:rPr>
            </w:pPr>
            <w:r w:rsidRPr="007F1BC6">
              <w:rPr>
                <w:rFonts w:ascii="Calibri" w:hAnsi="Calibri"/>
                <w:snapToGrid/>
                <w:color w:val="000000"/>
                <w:sz w:val="18"/>
                <w:szCs w:val="18"/>
              </w:rPr>
              <w:t> </w:t>
            </w:r>
          </w:p>
        </w:tc>
        <w:tc>
          <w:tcPr>
            <w:tcW w:w="540" w:type="dxa"/>
            <w:tcBorders>
              <w:top w:val="nil"/>
              <w:left w:val="nil"/>
              <w:bottom w:val="single" w:sz="4" w:space="0" w:color="auto"/>
              <w:right w:val="single" w:sz="4"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40" w:type="dxa"/>
            <w:tcBorders>
              <w:top w:val="nil"/>
              <w:left w:val="nil"/>
              <w:bottom w:val="single" w:sz="4" w:space="0" w:color="auto"/>
              <w:right w:val="nil"/>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3</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262"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71" w:type="dxa"/>
            <w:tcBorders>
              <w:top w:val="nil"/>
              <w:left w:val="single" w:sz="8" w:space="0" w:color="auto"/>
              <w:bottom w:val="single" w:sz="4" w:space="0" w:color="auto"/>
              <w:right w:val="single" w:sz="4"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68" w:type="dxa"/>
            <w:tcBorders>
              <w:top w:val="nil"/>
              <w:left w:val="nil"/>
              <w:bottom w:val="single" w:sz="4" w:space="0" w:color="auto"/>
              <w:right w:val="single" w:sz="8"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5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21"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r>
      <w:tr w:rsidR="007F1BC6" w:rsidRPr="007F1BC6" w:rsidTr="006E0D94">
        <w:trPr>
          <w:trHeight w:val="525"/>
        </w:trPr>
        <w:tc>
          <w:tcPr>
            <w:tcW w:w="584" w:type="dxa"/>
            <w:tcBorders>
              <w:top w:val="nil"/>
              <w:left w:val="nil"/>
              <w:bottom w:val="single" w:sz="8" w:space="0" w:color="auto"/>
              <w:right w:val="single" w:sz="4" w:space="0" w:color="auto"/>
            </w:tcBorders>
            <w:shd w:val="clear" w:color="000000" w:fill="FFFFFF"/>
            <w:noWrap/>
            <w:vAlign w:val="center"/>
            <w:hideMark/>
          </w:tcPr>
          <w:p w:rsidR="007F1BC6" w:rsidRPr="007F1BC6" w:rsidRDefault="007F1BC6" w:rsidP="007F1BC6">
            <w:pPr>
              <w:spacing w:line="240" w:lineRule="auto"/>
              <w:ind w:firstLine="0"/>
              <w:jc w:val="right"/>
              <w:rPr>
                <w:rFonts w:ascii="Calibri" w:hAnsi="Calibri"/>
                <w:snapToGrid/>
                <w:color w:val="000000"/>
                <w:sz w:val="22"/>
                <w:szCs w:val="22"/>
              </w:rPr>
            </w:pPr>
            <w:r w:rsidRPr="007F1BC6">
              <w:rPr>
                <w:rFonts w:ascii="Calibri" w:hAnsi="Calibri"/>
                <w:snapToGrid/>
                <w:color w:val="000000"/>
                <w:sz w:val="22"/>
                <w:szCs w:val="22"/>
              </w:rPr>
              <w:t>53</w:t>
            </w:r>
          </w:p>
        </w:tc>
        <w:tc>
          <w:tcPr>
            <w:tcW w:w="3820" w:type="dxa"/>
            <w:tcBorders>
              <w:top w:val="nil"/>
              <w:left w:val="single" w:sz="8" w:space="0" w:color="auto"/>
              <w:bottom w:val="single" w:sz="8" w:space="0" w:color="auto"/>
              <w:right w:val="single" w:sz="4" w:space="0" w:color="auto"/>
            </w:tcBorders>
            <w:shd w:val="clear" w:color="000000" w:fill="F2DCDB"/>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Подготовка машинистов энергоблока</w:t>
            </w:r>
          </w:p>
        </w:tc>
        <w:tc>
          <w:tcPr>
            <w:tcW w:w="1060" w:type="dxa"/>
            <w:tcBorders>
              <w:top w:val="nil"/>
              <w:left w:val="nil"/>
              <w:bottom w:val="single" w:sz="8" w:space="0" w:color="auto"/>
              <w:right w:val="nil"/>
            </w:tcBorders>
            <w:shd w:val="clear" w:color="000000" w:fill="F2DCDB"/>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раб</w:t>
            </w:r>
          </w:p>
        </w:tc>
        <w:tc>
          <w:tcPr>
            <w:tcW w:w="520" w:type="dxa"/>
            <w:tcBorders>
              <w:top w:val="nil"/>
              <w:left w:val="single" w:sz="8" w:space="0" w:color="auto"/>
              <w:bottom w:val="single" w:sz="4" w:space="0" w:color="auto"/>
              <w:right w:val="single" w:sz="4" w:space="0" w:color="auto"/>
            </w:tcBorders>
            <w:shd w:val="clear" w:color="000000" w:fill="FFFFFF"/>
            <w:vAlign w:val="center"/>
            <w:hideMark/>
          </w:tcPr>
          <w:p w:rsidR="007F1BC6" w:rsidRPr="007F1BC6" w:rsidRDefault="007F1BC6" w:rsidP="007F1BC6">
            <w:pPr>
              <w:spacing w:line="240" w:lineRule="auto"/>
              <w:ind w:firstLine="0"/>
              <w:jc w:val="center"/>
              <w:rPr>
                <w:rFonts w:ascii="Calibri" w:hAnsi="Calibri"/>
                <w:snapToGrid/>
                <w:color w:val="000000"/>
                <w:sz w:val="18"/>
                <w:szCs w:val="18"/>
              </w:rPr>
            </w:pPr>
            <w:r w:rsidRPr="007F1BC6">
              <w:rPr>
                <w:rFonts w:ascii="Calibri" w:hAnsi="Calibri"/>
                <w:snapToGrid/>
                <w:color w:val="000000"/>
                <w:sz w:val="18"/>
                <w:szCs w:val="18"/>
              </w:rPr>
              <w:t> </w:t>
            </w:r>
          </w:p>
        </w:tc>
        <w:tc>
          <w:tcPr>
            <w:tcW w:w="400" w:type="dxa"/>
            <w:tcBorders>
              <w:top w:val="nil"/>
              <w:left w:val="nil"/>
              <w:bottom w:val="single" w:sz="4" w:space="0" w:color="auto"/>
              <w:right w:val="single" w:sz="8" w:space="0" w:color="auto"/>
            </w:tcBorders>
            <w:shd w:val="clear" w:color="000000" w:fill="FFFFFF"/>
            <w:vAlign w:val="center"/>
            <w:hideMark/>
          </w:tcPr>
          <w:p w:rsidR="007F1BC6" w:rsidRPr="007F1BC6" w:rsidRDefault="007F1BC6" w:rsidP="007F1BC6">
            <w:pPr>
              <w:spacing w:line="240" w:lineRule="auto"/>
              <w:ind w:firstLine="0"/>
              <w:jc w:val="center"/>
              <w:rPr>
                <w:rFonts w:ascii="Calibri" w:hAnsi="Calibri"/>
                <w:snapToGrid/>
                <w:color w:val="000000"/>
                <w:sz w:val="18"/>
                <w:szCs w:val="18"/>
              </w:rPr>
            </w:pPr>
            <w:r w:rsidRPr="007F1BC6">
              <w:rPr>
                <w:rFonts w:ascii="Calibri" w:hAnsi="Calibri"/>
                <w:snapToGrid/>
                <w:color w:val="000000"/>
                <w:sz w:val="18"/>
                <w:szCs w:val="18"/>
              </w:rPr>
              <w:t> </w:t>
            </w:r>
          </w:p>
        </w:tc>
        <w:tc>
          <w:tcPr>
            <w:tcW w:w="540" w:type="dxa"/>
            <w:tcBorders>
              <w:top w:val="nil"/>
              <w:left w:val="nil"/>
              <w:bottom w:val="single" w:sz="4" w:space="0" w:color="auto"/>
              <w:right w:val="single" w:sz="4"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40" w:type="dxa"/>
            <w:tcBorders>
              <w:top w:val="nil"/>
              <w:left w:val="nil"/>
              <w:bottom w:val="single" w:sz="4" w:space="0" w:color="auto"/>
              <w:right w:val="nil"/>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2</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262"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71" w:type="dxa"/>
            <w:tcBorders>
              <w:top w:val="nil"/>
              <w:left w:val="single" w:sz="8" w:space="0" w:color="auto"/>
              <w:bottom w:val="single" w:sz="4" w:space="0" w:color="auto"/>
              <w:right w:val="single" w:sz="4"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68" w:type="dxa"/>
            <w:tcBorders>
              <w:top w:val="nil"/>
              <w:left w:val="nil"/>
              <w:bottom w:val="single" w:sz="4" w:space="0" w:color="auto"/>
              <w:right w:val="single" w:sz="8"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5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21"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r>
      <w:tr w:rsidR="007F1BC6" w:rsidRPr="007F1BC6" w:rsidTr="006E0D94">
        <w:trPr>
          <w:trHeight w:val="675"/>
        </w:trPr>
        <w:tc>
          <w:tcPr>
            <w:tcW w:w="584" w:type="dxa"/>
            <w:tcBorders>
              <w:top w:val="nil"/>
              <w:left w:val="nil"/>
              <w:bottom w:val="single" w:sz="8" w:space="0" w:color="auto"/>
              <w:right w:val="single" w:sz="4" w:space="0" w:color="auto"/>
            </w:tcBorders>
            <w:shd w:val="clear" w:color="000000" w:fill="FFFFFF"/>
            <w:noWrap/>
            <w:vAlign w:val="center"/>
            <w:hideMark/>
          </w:tcPr>
          <w:p w:rsidR="007F1BC6" w:rsidRPr="007F1BC6" w:rsidRDefault="007F1BC6" w:rsidP="007F1BC6">
            <w:pPr>
              <w:spacing w:line="240" w:lineRule="auto"/>
              <w:ind w:firstLine="0"/>
              <w:jc w:val="right"/>
              <w:rPr>
                <w:rFonts w:ascii="Calibri" w:hAnsi="Calibri"/>
                <w:snapToGrid/>
                <w:color w:val="000000"/>
                <w:sz w:val="22"/>
                <w:szCs w:val="22"/>
              </w:rPr>
            </w:pPr>
            <w:r w:rsidRPr="007F1BC6">
              <w:rPr>
                <w:rFonts w:ascii="Calibri" w:hAnsi="Calibri"/>
                <w:snapToGrid/>
                <w:color w:val="000000"/>
                <w:sz w:val="22"/>
                <w:szCs w:val="22"/>
              </w:rPr>
              <w:t>54</w:t>
            </w:r>
          </w:p>
        </w:tc>
        <w:tc>
          <w:tcPr>
            <w:tcW w:w="3820" w:type="dxa"/>
            <w:tcBorders>
              <w:top w:val="nil"/>
              <w:left w:val="single" w:sz="8" w:space="0" w:color="auto"/>
              <w:bottom w:val="single" w:sz="8" w:space="0" w:color="auto"/>
              <w:right w:val="single" w:sz="4" w:space="0" w:color="auto"/>
            </w:tcBorders>
            <w:shd w:val="clear" w:color="000000" w:fill="F2DCDB"/>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Персонал, обсл.сосуды, работающие под давлением</w:t>
            </w:r>
          </w:p>
        </w:tc>
        <w:tc>
          <w:tcPr>
            <w:tcW w:w="1060" w:type="dxa"/>
            <w:tcBorders>
              <w:top w:val="nil"/>
              <w:left w:val="nil"/>
              <w:bottom w:val="single" w:sz="8" w:space="0" w:color="auto"/>
              <w:right w:val="nil"/>
            </w:tcBorders>
            <w:shd w:val="clear" w:color="000000" w:fill="F2DCDB"/>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раб</w:t>
            </w:r>
          </w:p>
        </w:tc>
        <w:tc>
          <w:tcPr>
            <w:tcW w:w="520" w:type="dxa"/>
            <w:tcBorders>
              <w:top w:val="nil"/>
              <w:left w:val="single" w:sz="8" w:space="0" w:color="auto"/>
              <w:bottom w:val="single" w:sz="4" w:space="0" w:color="auto"/>
              <w:right w:val="single" w:sz="4" w:space="0" w:color="auto"/>
            </w:tcBorders>
            <w:shd w:val="clear" w:color="000000" w:fill="FFFFFF"/>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 </w:t>
            </w:r>
          </w:p>
        </w:tc>
        <w:tc>
          <w:tcPr>
            <w:tcW w:w="400" w:type="dxa"/>
            <w:tcBorders>
              <w:top w:val="nil"/>
              <w:left w:val="nil"/>
              <w:bottom w:val="single" w:sz="4" w:space="0" w:color="auto"/>
              <w:right w:val="single" w:sz="8" w:space="0" w:color="auto"/>
            </w:tcBorders>
            <w:shd w:val="clear" w:color="000000" w:fill="FFFFFF"/>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40" w:type="dxa"/>
            <w:tcBorders>
              <w:top w:val="nil"/>
              <w:left w:val="nil"/>
              <w:bottom w:val="single" w:sz="4" w:space="0" w:color="auto"/>
              <w:right w:val="nil"/>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4</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nil"/>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4" w:space="0" w:color="auto"/>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262"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71"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68"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5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21"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3</w:t>
            </w:r>
          </w:p>
        </w:tc>
        <w:tc>
          <w:tcPr>
            <w:tcW w:w="359"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r>
      <w:tr w:rsidR="007F1BC6" w:rsidRPr="007F1BC6" w:rsidTr="006E0D94">
        <w:trPr>
          <w:trHeight w:val="495"/>
        </w:trPr>
        <w:tc>
          <w:tcPr>
            <w:tcW w:w="584" w:type="dxa"/>
            <w:tcBorders>
              <w:top w:val="nil"/>
              <w:left w:val="nil"/>
              <w:bottom w:val="single" w:sz="8" w:space="0" w:color="auto"/>
              <w:right w:val="single" w:sz="4" w:space="0" w:color="auto"/>
            </w:tcBorders>
            <w:shd w:val="clear" w:color="000000" w:fill="FFFFFF"/>
            <w:noWrap/>
            <w:vAlign w:val="center"/>
            <w:hideMark/>
          </w:tcPr>
          <w:p w:rsidR="007F1BC6" w:rsidRPr="007F1BC6" w:rsidRDefault="007F1BC6" w:rsidP="007F1BC6">
            <w:pPr>
              <w:spacing w:line="240" w:lineRule="auto"/>
              <w:ind w:firstLine="0"/>
              <w:jc w:val="right"/>
              <w:rPr>
                <w:rFonts w:ascii="Calibri" w:hAnsi="Calibri"/>
                <w:snapToGrid/>
                <w:color w:val="000000"/>
                <w:sz w:val="22"/>
                <w:szCs w:val="22"/>
              </w:rPr>
            </w:pPr>
            <w:r w:rsidRPr="007F1BC6">
              <w:rPr>
                <w:rFonts w:ascii="Calibri" w:hAnsi="Calibri"/>
                <w:snapToGrid/>
                <w:color w:val="000000"/>
                <w:sz w:val="22"/>
                <w:szCs w:val="22"/>
              </w:rPr>
              <w:t>55</w:t>
            </w:r>
          </w:p>
        </w:tc>
        <w:tc>
          <w:tcPr>
            <w:tcW w:w="3820" w:type="dxa"/>
            <w:tcBorders>
              <w:top w:val="nil"/>
              <w:left w:val="single" w:sz="8" w:space="0" w:color="auto"/>
              <w:bottom w:val="single" w:sz="8" w:space="0" w:color="auto"/>
              <w:right w:val="single" w:sz="4" w:space="0" w:color="auto"/>
            </w:tcBorders>
            <w:shd w:val="clear" w:color="000000" w:fill="F2DCDB"/>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Персонал, обслуживающий трубопроводы пара и горячей вода</w:t>
            </w:r>
          </w:p>
        </w:tc>
        <w:tc>
          <w:tcPr>
            <w:tcW w:w="1060" w:type="dxa"/>
            <w:tcBorders>
              <w:top w:val="nil"/>
              <w:left w:val="nil"/>
              <w:bottom w:val="single" w:sz="8" w:space="0" w:color="auto"/>
              <w:right w:val="nil"/>
            </w:tcBorders>
            <w:shd w:val="clear" w:color="000000" w:fill="F2DCDB"/>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раб</w:t>
            </w:r>
          </w:p>
        </w:tc>
        <w:tc>
          <w:tcPr>
            <w:tcW w:w="520" w:type="dxa"/>
            <w:tcBorders>
              <w:top w:val="nil"/>
              <w:left w:val="single" w:sz="8" w:space="0" w:color="auto"/>
              <w:bottom w:val="single" w:sz="4" w:space="0" w:color="auto"/>
              <w:right w:val="single" w:sz="4" w:space="0" w:color="auto"/>
            </w:tcBorders>
            <w:shd w:val="clear" w:color="000000" w:fill="FFFFFF"/>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 </w:t>
            </w:r>
          </w:p>
        </w:tc>
        <w:tc>
          <w:tcPr>
            <w:tcW w:w="400" w:type="dxa"/>
            <w:tcBorders>
              <w:top w:val="nil"/>
              <w:left w:val="nil"/>
              <w:bottom w:val="single" w:sz="4" w:space="0" w:color="auto"/>
              <w:right w:val="single" w:sz="8" w:space="0" w:color="auto"/>
            </w:tcBorders>
            <w:shd w:val="clear" w:color="000000" w:fill="FFFFFF"/>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4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11</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1</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1</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1</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262"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71"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68"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5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21"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1</w:t>
            </w:r>
          </w:p>
        </w:tc>
        <w:tc>
          <w:tcPr>
            <w:tcW w:w="41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r>
      <w:tr w:rsidR="007F1BC6" w:rsidRPr="007F1BC6" w:rsidTr="006E0D94">
        <w:trPr>
          <w:trHeight w:val="975"/>
        </w:trPr>
        <w:tc>
          <w:tcPr>
            <w:tcW w:w="584" w:type="dxa"/>
            <w:tcBorders>
              <w:top w:val="nil"/>
              <w:left w:val="nil"/>
              <w:bottom w:val="single" w:sz="8" w:space="0" w:color="auto"/>
              <w:right w:val="single" w:sz="4" w:space="0" w:color="auto"/>
            </w:tcBorders>
            <w:shd w:val="clear" w:color="000000" w:fill="FFFFFF"/>
            <w:noWrap/>
            <w:vAlign w:val="center"/>
            <w:hideMark/>
          </w:tcPr>
          <w:p w:rsidR="007F1BC6" w:rsidRPr="007F1BC6" w:rsidRDefault="007F1BC6" w:rsidP="007F1BC6">
            <w:pPr>
              <w:spacing w:line="240" w:lineRule="auto"/>
              <w:ind w:firstLine="0"/>
              <w:jc w:val="right"/>
              <w:rPr>
                <w:rFonts w:ascii="Calibri" w:hAnsi="Calibri"/>
                <w:snapToGrid/>
                <w:color w:val="000000"/>
                <w:sz w:val="22"/>
                <w:szCs w:val="22"/>
              </w:rPr>
            </w:pPr>
            <w:r w:rsidRPr="007F1BC6">
              <w:rPr>
                <w:rFonts w:ascii="Calibri" w:hAnsi="Calibri"/>
                <w:snapToGrid/>
                <w:color w:val="000000"/>
                <w:sz w:val="22"/>
                <w:szCs w:val="22"/>
              </w:rPr>
              <w:t>56</w:t>
            </w:r>
          </w:p>
        </w:tc>
        <w:tc>
          <w:tcPr>
            <w:tcW w:w="3820" w:type="dxa"/>
            <w:tcBorders>
              <w:top w:val="nil"/>
              <w:left w:val="single" w:sz="8" w:space="0" w:color="auto"/>
              <w:bottom w:val="single" w:sz="8" w:space="0" w:color="auto"/>
              <w:right w:val="single" w:sz="4" w:space="0" w:color="auto"/>
            </w:tcBorders>
            <w:shd w:val="clear" w:color="000000" w:fill="F2DCDB"/>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Безопасные приемы и методы работы в соосв.с "Правилами газораспределения и газопотребления"(слесари газового хозяйства)</w:t>
            </w:r>
          </w:p>
        </w:tc>
        <w:tc>
          <w:tcPr>
            <w:tcW w:w="1060" w:type="dxa"/>
            <w:tcBorders>
              <w:top w:val="nil"/>
              <w:left w:val="nil"/>
              <w:bottom w:val="single" w:sz="8" w:space="0" w:color="auto"/>
              <w:right w:val="nil"/>
            </w:tcBorders>
            <w:shd w:val="clear" w:color="000000" w:fill="F2DCDB"/>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раб</w:t>
            </w:r>
          </w:p>
        </w:tc>
        <w:tc>
          <w:tcPr>
            <w:tcW w:w="520" w:type="dxa"/>
            <w:tcBorders>
              <w:top w:val="nil"/>
              <w:left w:val="single" w:sz="8" w:space="0" w:color="auto"/>
              <w:bottom w:val="single" w:sz="4" w:space="0" w:color="auto"/>
              <w:right w:val="single" w:sz="4" w:space="0" w:color="auto"/>
            </w:tcBorders>
            <w:shd w:val="clear" w:color="000000" w:fill="FFFFFF"/>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 </w:t>
            </w:r>
          </w:p>
        </w:tc>
        <w:tc>
          <w:tcPr>
            <w:tcW w:w="400" w:type="dxa"/>
            <w:tcBorders>
              <w:top w:val="nil"/>
              <w:left w:val="nil"/>
              <w:bottom w:val="single" w:sz="4" w:space="0" w:color="auto"/>
              <w:right w:val="single" w:sz="8" w:space="0" w:color="auto"/>
            </w:tcBorders>
            <w:shd w:val="clear" w:color="000000" w:fill="FFFFFF"/>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 </w:t>
            </w:r>
          </w:p>
        </w:tc>
        <w:tc>
          <w:tcPr>
            <w:tcW w:w="540" w:type="dxa"/>
            <w:tcBorders>
              <w:top w:val="nil"/>
              <w:left w:val="nil"/>
              <w:bottom w:val="single" w:sz="4" w:space="0" w:color="auto"/>
              <w:right w:val="single" w:sz="4"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4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3</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1</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262"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71"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68"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1</w:t>
            </w:r>
          </w:p>
        </w:tc>
        <w:tc>
          <w:tcPr>
            <w:tcW w:w="55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21"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r>
      <w:tr w:rsidR="007F1BC6" w:rsidRPr="007F1BC6" w:rsidTr="006E0D94">
        <w:trPr>
          <w:trHeight w:val="315"/>
        </w:trPr>
        <w:tc>
          <w:tcPr>
            <w:tcW w:w="584" w:type="dxa"/>
            <w:tcBorders>
              <w:top w:val="nil"/>
              <w:left w:val="nil"/>
              <w:bottom w:val="single" w:sz="8" w:space="0" w:color="auto"/>
              <w:right w:val="single" w:sz="4" w:space="0" w:color="auto"/>
            </w:tcBorders>
            <w:shd w:val="clear" w:color="000000" w:fill="FFFFFF"/>
            <w:noWrap/>
            <w:vAlign w:val="center"/>
            <w:hideMark/>
          </w:tcPr>
          <w:p w:rsidR="007F1BC6" w:rsidRPr="007F1BC6" w:rsidRDefault="007F1BC6" w:rsidP="007F1BC6">
            <w:pPr>
              <w:spacing w:line="240" w:lineRule="auto"/>
              <w:ind w:firstLine="0"/>
              <w:jc w:val="right"/>
              <w:rPr>
                <w:rFonts w:ascii="Calibri" w:hAnsi="Calibri"/>
                <w:snapToGrid/>
                <w:color w:val="000000"/>
                <w:sz w:val="22"/>
                <w:szCs w:val="22"/>
              </w:rPr>
            </w:pPr>
            <w:r w:rsidRPr="007F1BC6">
              <w:rPr>
                <w:rFonts w:ascii="Calibri" w:hAnsi="Calibri"/>
                <w:snapToGrid/>
                <w:color w:val="000000"/>
                <w:sz w:val="22"/>
                <w:szCs w:val="22"/>
              </w:rPr>
              <w:t>57</w:t>
            </w:r>
          </w:p>
        </w:tc>
        <w:tc>
          <w:tcPr>
            <w:tcW w:w="3820" w:type="dxa"/>
            <w:tcBorders>
              <w:top w:val="nil"/>
              <w:left w:val="single" w:sz="8" w:space="0" w:color="auto"/>
              <w:bottom w:val="single" w:sz="8" w:space="0" w:color="auto"/>
              <w:right w:val="single" w:sz="4" w:space="0" w:color="auto"/>
            </w:tcBorders>
            <w:shd w:val="clear" w:color="000000" w:fill="F2DCDB"/>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Вторая группа по электробезопасности</w:t>
            </w:r>
          </w:p>
        </w:tc>
        <w:tc>
          <w:tcPr>
            <w:tcW w:w="1060" w:type="dxa"/>
            <w:tcBorders>
              <w:top w:val="nil"/>
              <w:left w:val="nil"/>
              <w:bottom w:val="single" w:sz="8" w:space="0" w:color="auto"/>
              <w:right w:val="nil"/>
            </w:tcBorders>
            <w:shd w:val="clear" w:color="000000" w:fill="F2DCDB"/>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раб</w:t>
            </w:r>
          </w:p>
        </w:tc>
        <w:tc>
          <w:tcPr>
            <w:tcW w:w="520" w:type="dxa"/>
            <w:tcBorders>
              <w:top w:val="nil"/>
              <w:left w:val="single" w:sz="8" w:space="0" w:color="auto"/>
              <w:bottom w:val="single" w:sz="4" w:space="0" w:color="auto"/>
              <w:right w:val="single" w:sz="4" w:space="0" w:color="auto"/>
            </w:tcBorders>
            <w:shd w:val="clear" w:color="000000" w:fill="FFFFFF"/>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 </w:t>
            </w:r>
          </w:p>
        </w:tc>
        <w:tc>
          <w:tcPr>
            <w:tcW w:w="400" w:type="dxa"/>
            <w:tcBorders>
              <w:top w:val="nil"/>
              <w:left w:val="nil"/>
              <w:bottom w:val="single" w:sz="4" w:space="0" w:color="auto"/>
              <w:right w:val="single" w:sz="8" w:space="0" w:color="auto"/>
            </w:tcBorders>
            <w:shd w:val="clear" w:color="000000" w:fill="FFFFFF"/>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 </w:t>
            </w:r>
          </w:p>
        </w:tc>
        <w:tc>
          <w:tcPr>
            <w:tcW w:w="540" w:type="dxa"/>
            <w:tcBorders>
              <w:top w:val="nil"/>
              <w:left w:val="nil"/>
              <w:bottom w:val="single" w:sz="4" w:space="0" w:color="auto"/>
              <w:right w:val="single" w:sz="4"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4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22</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left"/>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right"/>
              <w:rPr>
                <w:rFonts w:ascii="Calibri" w:hAnsi="Calibri"/>
                <w:snapToGrid/>
                <w:color w:val="000000"/>
                <w:sz w:val="16"/>
                <w:szCs w:val="16"/>
              </w:rPr>
            </w:pPr>
            <w:r w:rsidRPr="007F1BC6">
              <w:rPr>
                <w:rFonts w:ascii="Calibri" w:hAnsi="Calibri"/>
                <w:snapToGrid/>
                <w:color w:val="000000"/>
                <w:sz w:val="16"/>
                <w:szCs w:val="16"/>
              </w:rPr>
              <w:t>23</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left"/>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262"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71"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68"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5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21"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r>
      <w:tr w:rsidR="007F1BC6" w:rsidRPr="007F1BC6" w:rsidTr="006E0D94">
        <w:trPr>
          <w:trHeight w:val="1695"/>
        </w:trPr>
        <w:tc>
          <w:tcPr>
            <w:tcW w:w="584" w:type="dxa"/>
            <w:tcBorders>
              <w:top w:val="nil"/>
              <w:left w:val="nil"/>
              <w:bottom w:val="single" w:sz="8" w:space="0" w:color="auto"/>
              <w:right w:val="single" w:sz="4" w:space="0" w:color="auto"/>
            </w:tcBorders>
            <w:shd w:val="clear" w:color="000000" w:fill="FFFFFF"/>
            <w:noWrap/>
            <w:vAlign w:val="center"/>
            <w:hideMark/>
          </w:tcPr>
          <w:p w:rsidR="007F1BC6" w:rsidRPr="007F1BC6" w:rsidRDefault="007F1BC6" w:rsidP="007F1BC6">
            <w:pPr>
              <w:spacing w:line="240" w:lineRule="auto"/>
              <w:ind w:firstLine="0"/>
              <w:jc w:val="right"/>
              <w:rPr>
                <w:rFonts w:ascii="Calibri" w:hAnsi="Calibri"/>
                <w:snapToGrid/>
                <w:color w:val="000000"/>
                <w:sz w:val="22"/>
                <w:szCs w:val="22"/>
              </w:rPr>
            </w:pPr>
            <w:r w:rsidRPr="007F1BC6">
              <w:rPr>
                <w:rFonts w:ascii="Calibri" w:hAnsi="Calibri"/>
                <w:snapToGrid/>
                <w:color w:val="000000"/>
                <w:sz w:val="22"/>
                <w:szCs w:val="22"/>
              </w:rPr>
              <w:t>58</w:t>
            </w:r>
          </w:p>
        </w:tc>
        <w:tc>
          <w:tcPr>
            <w:tcW w:w="3820" w:type="dxa"/>
            <w:tcBorders>
              <w:top w:val="nil"/>
              <w:left w:val="single" w:sz="8" w:space="0" w:color="auto"/>
              <w:bottom w:val="single" w:sz="8" w:space="0" w:color="auto"/>
              <w:right w:val="single" w:sz="4" w:space="0" w:color="auto"/>
            </w:tcBorders>
            <w:shd w:val="clear" w:color="000000" w:fill="F2DCDB"/>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Нормы и правила безопасной организации работ в электроустановках электрических станций и сетей (III, IV, V группа)  Эксплуатация и безопасное обслуживание  электроустановок потребителей (III, IV, V группа)</w:t>
            </w:r>
          </w:p>
        </w:tc>
        <w:tc>
          <w:tcPr>
            <w:tcW w:w="1060" w:type="dxa"/>
            <w:tcBorders>
              <w:top w:val="nil"/>
              <w:left w:val="nil"/>
              <w:bottom w:val="single" w:sz="8" w:space="0" w:color="auto"/>
              <w:right w:val="nil"/>
            </w:tcBorders>
            <w:shd w:val="clear" w:color="000000" w:fill="F2DCDB"/>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раб</w:t>
            </w:r>
          </w:p>
        </w:tc>
        <w:tc>
          <w:tcPr>
            <w:tcW w:w="520" w:type="dxa"/>
            <w:tcBorders>
              <w:top w:val="nil"/>
              <w:left w:val="single" w:sz="8" w:space="0" w:color="auto"/>
              <w:bottom w:val="single" w:sz="4" w:space="0" w:color="auto"/>
              <w:right w:val="single" w:sz="4" w:space="0" w:color="auto"/>
            </w:tcBorders>
            <w:shd w:val="clear" w:color="000000" w:fill="FFFFFF"/>
            <w:noWrap/>
            <w:vAlign w:val="center"/>
            <w:hideMark/>
          </w:tcPr>
          <w:p w:rsidR="007F1BC6" w:rsidRPr="007F1BC6" w:rsidRDefault="007F1BC6" w:rsidP="007F1BC6">
            <w:pPr>
              <w:spacing w:line="240" w:lineRule="auto"/>
              <w:ind w:firstLine="0"/>
              <w:jc w:val="center"/>
              <w:rPr>
                <w:rFonts w:ascii="Calibri" w:hAnsi="Calibri"/>
                <w:snapToGrid/>
                <w:color w:val="000000"/>
                <w:sz w:val="18"/>
                <w:szCs w:val="18"/>
              </w:rPr>
            </w:pPr>
            <w:r w:rsidRPr="007F1BC6">
              <w:rPr>
                <w:rFonts w:ascii="Calibri" w:hAnsi="Calibri"/>
                <w:snapToGrid/>
                <w:color w:val="000000"/>
                <w:sz w:val="18"/>
                <w:szCs w:val="18"/>
              </w:rPr>
              <w:t> </w:t>
            </w:r>
          </w:p>
        </w:tc>
        <w:tc>
          <w:tcPr>
            <w:tcW w:w="400" w:type="dxa"/>
            <w:tcBorders>
              <w:top w:val="nil"/>
              <w:left w:val="nil"/>
              <w:bottom w:val="single" w:sz="4" w:space="0" w:color="auto"/>
              <w:right w:val="single" w:sz="8" w:space="0" w:color="auto"/>
            </w:tcBorders>
            <w:shd w:val="clear" w:color="000000" w:fill="FFFFFF"/>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 </w:t>
            </w:r>
          </w:p>
        </w:tc>
        <w:tc>
          <w:tcPr>
            <w:tcW w:w="540" w:type="dxa"/>
            <w:tcBorders>
              <w:top w:val="nil"/>
              <w:left w:val="nil"/>
              <w:bottom w:val="single" w:sz="4" w:space="0" w:color="auto"/>
              <w:right w:val="single" w:sz="4"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4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18</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262"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71"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68"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5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21"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r>
      <w:tr w:rsidR="007F1BC6" w:rsidRPr="007F1BC6" w:rsidTr="006E0D94">
        <w:trPr>
          <w:trHeight w:val="1695"/>
        </w:trPr>
        <w:tc>
          <w:tcPr>
            <w:tcW w:w="584" w:type="dxa"/>
            <w:tcBorders>
              <w:top w:val="nil"/>
              <w:left w:val="nil"/>
              <w:bottom w:val="single" w:sz="8" w:space="0" w:color="auto"/>
              <w:right w:val="single" w:sz="4" w:space="0" w:color="auto"/>
            </w:tcBorders>
            <w:shd w:val="clear" w:color="000000" w:fill="FFFFFF"/>
            <w:noWrap/>
            <w:vAlign w:val="center"/>
            <w:hideMark/>
          </w:tcPr>
          <w:p w:rsidR="007F1BC6" w:rsidRPr="007F1BC6" w:rsidRDefault="007F1BC6" w:rsidP="007F1BC6">
            <w:pPr>
              <w:spacing w:line="240" w:lineRule="auto"/>
              <w:ind w:firstLine="0"/>
              <w:jc w:val="right"/>
              <w:rPr>
                <w:rFonts w:ascii="Calibri" w:hAnsi="Calibri"/>
                <w:snapToGrid/>
                <w:color w:val="000000"/>
                <w:sz w:val="22"/>
                <w:szCs w:val="22"/>
              </w:rPr>
            </w:pPr>
            <w:r w:rsidRPr="007F1BC6">
              <w:rPr>
                <w:rFonts w:ascii="Calibri" w:hAnsi="Calibri"/>
                <w:snapToGrid/>
                <w:color w:val="000000"/>
                <w:sz w:val="22"/>
                <w:szCs w:val="22"/>
              </w:rPr>
              <w:t>59</w:t>
            </w:r>
          </w:p>
        </w:tc>
        <w:tc>
          <w:tcPr>
            <w:tcW w:w="3820" w:type="dxa"/>
            <w:tcBorders>
              <w:top w:val="nil"/>
              <w:left w:val="single" w:sz="8" w:space="0" w:color="auto"/>
              <w:bottom w:val="single" w:sz="8" w:space="0" w:color="auto"/>
              <w:right w:val="single" w:sz="4" w:space="0" w:color="auto"/>
            </w:tcBorders>
            <w:shd w:val="clear" w:color="000000" w:fill="F2DCDB"/>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Требования безопасности при работе с электроинструментом и ручными электрическими машинами класса 1 в помещениях с повышенной опасностью и вне помещений; (2 группа по электробезопасности)</w:t>
            </w:r>
          </w:p>
        </w:tc>
        <w:tc>
          <w:tcPr>
            <w:tcW w:w="1060" w:type="dxa"/>
            <w:tcBorders>
              <w:top w:val="nil"/>
              <w:left w:val="nil"/>
              <w:bottom w:val="single" w:sz="8" w:space="0" w:color="auto"/>
              <w:right w:val="nil"/>
            </w:tcBorders>
            <w:shd w:val="clear" w:color="000000" w:fill="F2DCDB"/>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раб</w:t>
            </w:r>
          </w:p>
        </w:tc>
        <w:tc>
          <w:tcPr>
            <w:tcW w:w="520" w:type="dxa"/>
            <w:tcBorders>
              <w:top w:val="nil"/>
              <w:left w:val="single" w:sz="8" w:space="0" w:color="auto"/>
              <w:bottom w:val="single" w:sz="4" w:space="0" w:color="auto"/>
              <w:right w:val="single" w:sz="4" w:space="0" w:color="auto"/>
            </w:tcBorders>
            <w:shd w:val="clear" w:color="000000" w:fill="FFFFFF"/>
            <w:noWrap/>
            <w:vAlign w:val="center"/>
            <w:hideMark/>
          </w:tcPr>
          <w:p w:rsidR="007F1BC6" w:rsidRPr="007F1BC6" w:rsidRDefault="007F1BC6" w:rsidP="007F1BC6">
            <w:pPr>
              <w:spacing w:line="240" w:lineRule="auto"/>
              <w:ind w:firstLine="0"/>
              <w:jc w:val="center"/>
              <w:rPr>
                <w:rFonts w:ascii="Calibri" w:hAnsi="Calibri"/>
                <w:snapToGrid/>
                <w:color w:val="000000"/>
                <w:sz w:val="18"/>
                <w:szCs w:val="18"/>
              </w:rPr>
            </w:pPr>
            <w:r w:rsidRPr="007F1BC6">
              <w:rPr>
                <w:rFonts w:ascii="Calibri" w:hAnsi="Calibri"/>
                <w:snapToGrid/>
                <w:color w:val="000000"/>
                <w:sz w:val="18"/>
                <w:szCs w:val="18"/>
              </w:rPr>
              <w:t> </w:t>
            </w:r>
          </w:p>
        </w:tc>
        <w:tc>
          <w:tcPr>
            <w:tcW w:w="400" w:type="dxa"/>
            <w:tcBorders>
              <w:top w:val="nil"/>
              <w:left w:val="nil"/>
              <w:bottom w:val="single" w:sz="4" w:space="0" w:color="auto"/>
              <w:right w:val="single" w:sz="8" w:space="0" w:color="auto"/>
            </w:tcBorders>
            <w:shd w:val="clear" w:color="000000" w:fill="FFFFFF"/>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 </w:t>
            </w:r>
          </w:p>
        </w:tc>
        <w:tc>
          <w:tcPr>
            <w:tcW w:w="540" w:type="dxa"/>
            <w:tcBorders>
              <w:top w:val="nil"/>
              <w:left w:val="nil"/>
              <w:bottom w:val="single" w:sz="4" w:space="0" w:color="auto"/>
              <w:right w:val="single" w:sz="4"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4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6</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262"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71"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68"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5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21"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r>
      <w:tr w:rsidR="007F1BC6" w:rsidRPr="007F1BC6" w:rsidTr="006E0D94">
        <w:trPr>
          <w:trHeight w:val="585"/>
        </w:trPr>
        <w:tc>
          <w:tcPr>
            <w:tcW w:w="584" w:type="dxa"/>
            <w:tcBorders>
              <w:top w:val="nil"/>
              <w:left w:val="nil"/>
              <w:bottom w:val="single" w:sz="8" w:space="0" w:color="auto"/>
              <w:right w:val="single" w:sz="4" w:space="0" w:color="auto"/>
            </w:tcBorders>
            <w:shd w:val="clear" w:color="000000" w:fill="FFFFFF"/>
            <w:noWrap/>
            <w:vAlign w:val="center"/>
            <w:hideMark/>
          </w:tcPr>
          <w:p w:rsidR="007F1BC6" w:rsidRPr="007F1BC6" w:rsidRDefault="007F1BC6" w:rsidP="007F1BC6">
            <w:pPr>
              <w:spacing w:line="240" w:lineRule="auto"/>
              <w:ind w:firstLine="0"/>
              <w:jc w:val="right"/>
              <w:rPr>
                <w:rFonts w:ascii="Calibri" w:hAnsi="Calibri"/>
                <w:snapToGrid/>
                <w:color w:val="000000"/>
                <w:sz w:val="22"/>
                <w:szCs w:val="22"/>
              </w:rPr>
            </w:pPr>
            <w:r w:rsidRPr="007F1BC6">
              <w:rPr>
                <w:rFonts w:ascii="Calibri" w:hAnsi="Calibri"/>
                <w:snapToGrid/>
                <w:color w:val="000000"/>
                <w:sz w:val="22"/>
                <w:szCs w:val="22"/>
              </w:rPr>
              <w:t>60</w:t>
            </w:r>
          </w:p>
        </w:tc>
        <w:tc>
          <w:tcPr>
            <w:tcW w:w="3820" w:type="dxa"/>
            <w:vMerge w:val="restart"/>
            <w:tcBorders>
              <w:top w:val="nil"/>
              <w:left w:val="single" w:sz="8" w:space="0" w:color="auto"/>
              <w:bottom w:val="single" w:sz="8" w:space="0" w:color="000000"/>
              <w:right w:val="single" w:sz="4" w:space="0" w:color="auto"/>
            </w:tcBorders>
            <w:shd w:val="clear" w:color="000000" w:fill="F2DCDB"/>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Обслуживание компрессоров .Аттестация руководителей и специалистов организаций, эксплуатирующих стационарные компрессорные установки, воздухопроводы и газопроводы</w:t>
            </w:r>
          </w:p>
        </w:tc>
        <w:tc>
          <w:tcPr>
            <w:tcW w:w="1060" w:type="dxa"/>
            <w:tcBorders>
              <w:top w:val="nil"/>
              <w:left w:val="nil"/>
              <w:bottom w:val="single" w:sz="8" w:space="0" w:color="auto"/>
              <w:right w:val="nil"/>
            </w:tcBorders>
            <w:shd w:val="clear" w:color="000000" w:fill="F2DCDB"/>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ИТР</w:t>
            </w:r>
          </w:p>
        </w:tc>
        <w:tc>
          <w:tcPr>
            <w:tcW w:w="520" w:type="dxa"/>
            <w:tcBorders>
              <w:top w:val="nil"/>
              <w:left w:val="single" w:sz="8" w:space="0" w:color="auto"/>
              <w:bottom w:val="single" w:sz="4" w:space="0" w:color="auto"/>
              <w:right w:val="single" w:sz="4" w:space="0" w:color="auto"/>
            </w:tcBorders>
            <w:shd w:val="clear" w:color="000000" w:fill="FFFFFF"/>
            <w:noWrap/>
            <w:vAlign w:val="center"/>
            <w:hideMark/>
          </w:tcPr>
          <w:p w:rsidR="007F1BC6" w:rsidRPr="007F1BC6" w:rsidRDefault="007F1BC6" w:rsidP="007F1BC6">
            <w:pPr>
              <w:spacing w:line="240" w:lineRule="auto"/>
              <w:ind w:firstLine="0"/>
              <w:jc w:val="center"/>
              <w:rPr>
                <w:rFonts w:ascii="Calibri" w:hAnsi="Calibri"/>
                <w:snapToGrid/>
                <w:color w:val="000000"/>
                <w:sz w:val="18"/>
                <w:szCs w:val="18"/>
              </w:rPr>
            </w:pPr>
            <w:r w:rsidRPr="007F1BC6">
              <w:rPr>
                <w:rFonts w:ascii="Calibri" w:hAnsi="Calibri"/>
                <w:snapToGrid/>
                <w:color w:val="000000"/>
                <w:sz w:val="18"/>
                <w:szCs w:val="18"/>
              </w:rPr>
              <w:t> </w:t>
            </w:r>
          </w:p>
        </w:tc>
        <w:tc>
          <w:tcPr>
            <w:tcW w:w="400" w:type="dxa"/>
            <w:tcBorders>
              <w:top w:val="nil"/>
              <w:left w:val="nil"/>
              <w:bottom w:val="single" w:sz="4" w:space="0" w:color="auto"/>
              <w:right w:val="single" w:sz="8" w:space="0" w:color="auto"/>
            </w:tcBorders>
            <w:shd w:val="clear" w:color="000000" w:fill="FFFFFF"/>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 </w:t>
            </w:r>
          </w:p>
        </w:tc>
        <w:tc>
          <w:tcPr>
            <w:tcW w:w="540" w:type="dxa"/>
            <w:tcBorders>
              <w:top w:val="nil"/>
              <w:left w:val="nil"/>
              <w:bottom w:val="single" w:sz="4" w:space="0" w:color="auto"/>
              <w:right w:val="single" w:sz="4"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4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11</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262"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71"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68"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5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21"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r>
      <w:tr w:rsidR="007F1BC6" w:rsidRPr="007F1BC6" w:rsidTr="006E0D94">
        <w:trPr>
          <w:trHeight w:val="1335"/>
        </w:trPr>
        <w:tc>
          <w:tcPr>
            <w:tcW w:w="584" w:type="dxa"/>
            <w:tcBorders>
              <w:top w:val="nil"/>
              <w:left w:val="nil"/>
              <w:bottom w:val="single" w:sz="8" w:space="0" w:color="auto"/>
              <w:right w:val="single" w:sz="4" w:space="0" w:color="auto"/>
            </w:tcBorders>
            <w:shd w:val="clear" w:color="000000" w:fill="FFFFFF"/>
            <w:noWrap/>
            <w:vAlign w:val="center"/>
            <w:hideMark/>
          </w:tcPr>
          <w:p w:rsidR="007F1BC6" w:rsidRPr="007F1BC6" w:rsidRDefault="007F1BC6" w:rsidP="007F1BC6">
            <w:pPr>
              <w:spacing w:line="240" w:lineRule="auto"/>
              <w:ind w:firstLine="0"/>
              <w:jc w:val="right"/>
              <w:rPr>
                <w:rFonts w:ascii="Calibri" w:hAnsi="Calibri"/>
                <w:snapToGrid/>
                <w:color w:val="000000"/>
                <w:sz w:val="22"/>
                <w:szCs w:val="22"/>
              </w:rPr>
            </w:pPr>
            <w:r w:rsidRPr="007F1BC6">
              <w:rPr>
                <w:rFonts w:ascii="Calibri" w:hAnsi="Calibri"/>
                <w:snapToGrid/>
                <w:color w:val="000000"/>
                <w:sz w:val="22"/>
                <w:szCs w:val="22"/>
              </w:rPr>
              <w:t>61</w:t>
            </w:r>
          </w:p>
        </w:tc>
        <w:tc>
          <w:tcPr>
            <w:tcW w:w="3820" w:type="dxa"/>
            <w:vMerge/>
            <w:tcBorders>
              <w:top w:val="nil"/>
              <w:left w:val="single" w:sz="8" w:space="0" w:color="auto"/>
              <w:bottom w:val="single" w:sz="8" w:space="0" w:color="000000"/>
              <w:right w:val="single" w:sz="4" w:space="0" w:color="auto"/>
            </w:tcBorders>
            <w:vAlign w:val="center"/>
            <w:hideMark/>
          </w:tcPr>
          <w:p w:rsidR="007F1BC6" w:rsidRPr="007F1BC6" w:rsidRDefault="007F1BC6" w:rsidP="007F1BC6">
            <w:pPr>
              <w:spacing w:line="240" w:lineRule="auto"/>
              <w:ind w:firstLine="0"/>
              <w:jc w:val="left"/>
              <w:rPr>
                <w:rFonts w:ascii="Calibri" w:hAnsi="Calibri"/>
                <w:b/>
                <w:bCs/>
                <w:i/>
                <w:iCs/>
                <w:snapToGrid/>
                <w:color w:val="000000"/>
                <w:sz w:val="18"/>
                <w:szCs w:val="18"/>
              </w:rPr>
            </w:pPr>
          </w:p>
        </w:tc>
        <w:tc>
          <w:tcPr>
            <w:tcW w:w="1060" w:type="dxa"/>
            <w:tcBorders>
              <w:top w:val="nil"/>
              <w:left w:val="nil"/>
              <w:bottom w:val="single" w:sz="8" w:space="0" w:color="auto"/>
              <w:right w:val="nil"/>
            </w:tcBorders>
            <w:shd w:val="clear" w:color="000000" w:fill="F2DCDB"/>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раб</w:t>
            </w:r>
          </w:p>
        </w:tc>
        <w:tc>
          <w:tcPr>
            <w:tcW w:w="520" w:type="dxa"/>
            <w:tcBorders>
              <w:top w:val="nil"/>
              <w:left w:val="single" w:sz="8" w:space="0" w:color="auto"/>
              <w:bottom w:val="single" w:sz="4" w:space="0" w:color="auto"/>
              <w:right w:val="single" w:sz="4" w:space="0" w:color="auto"/>
            </w:tcBorders>
            <w:shd w:val="clear" w:color="000000" w:fill="FFFFFF"/>
            <w:noWrap/>
            <w:vAlign w:val="center"/>
            <w:hideMark/>
          </w:tcPr>
          <w:p w:rsidR="007F1BC6" w:rsidRPr="007F1BC6" w:rsidRDefault="007F1BC6" w:rsidP="007F1BC6">
            <w:pPr>
              <w:spacing w:line="240" w:lineRule="auto"/>
              <w:ind w:firstLine="0"/>
              <w:jc w:val="center"/>
              <w:rPr>
                <w:rFonts w:ascii="Calibri" w:hAnsi="Calibri"/>
                <w:snapToGrid/>
                <w:color w:val="000000"/>
                <w:sz w:val="18"/>
                <w:szCs w:val="18"/>
              </w:rPr>
            </w:pPr>
            <w:r w:rsidRPr="007F1BC6">
              <w:rPr>
                <w:rFonts w:ascii="Calibri" w:hAnsi="Calibri"/>
                <w:snapToGrid/>
                <w:color w:val="000000"/>
                <w:sz w:val="18"/>
                <w:szCs w:val="18"/>
              </w:rPr>
              <w:t> </w:t>
            </w:r>
          </w:p>
        </w:tc>
        <w:tc>
          <w:tcPr>
            <w:tcW w:w="400" w:type="dxa"/>
            <w:tcBorders>
              <w:top w:val="nil"/>
              <w:left w:val="nil"/>
              <w:bottom w:val="single" w:sz="4" w:space="0" w:color="auto"/>
              <w:right w:val="single" w:sz="8" w:space="0" w:color="auto"/>
            </w:tcBorders>
            <w:shd w:val="clear" w:color="000000" w:fill="FFFFFF"/>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 </w:t>
            </w:r>
          </w:p>
        </w:tc>
        <w:tc>
          <w:tcPr>
            <w:tcW w:w="540" w:type="dxa"/>
            <w:tcBorders>
              <w:top w:val="nil"/>
              <w:left w:val="nil"/>
              <w:bottom w:val="single" w:sz="4" w:space="0" w:color="auto"/>
              <w:right w:val="single" w:sz="4"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4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1</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262"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71"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68"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5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21"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r>
      <w:tr w:rsidR="007F1BC6" w:rsidRPr="007F1BC6" w:rsidTr="006E0D94">
        <w:trPr>
          <w:trHeight w:val="585"/>
        </w:trPr>
        <w:tc>
          <w:tcPr>
            <w:tcW w:w="584" w:type="dxa"/>
            <w:tcBorders>
              <w:top w:val="nil"/>
              <w:left w:val="nil"/>
              <w:bottom w:val="single" w:sz="8" w:space="0" w:color="auto"/>
              <w:right w:val="single" w:sz="4" w:space="0" w:color="auto"/>
            </w:tcBorders>
            <w:shd w:val="clear" w:color="000000" w:fill="FFFFFF"/>
            <w:noWrap/>
            <w:vAlign w:val="center"/>
            <w:hideMark/>
          </w:tcPr>
          <w:p w:rsidR="007F1BC6" w:rsidRPr="007F1BC6" w:rsidRDefault="007F1BC6" w:rsidP="007F1BC6">
            <w:pPr>
              <w:spacing w:line="240" w:lineRule="auto"/>
              <w:ind w:firstLine="0"/>
              <w:jc w:val="right"/>
              <w:rPr>
                <w:rFonts w:ascii="Calibri" w:hAnsi="Calibri"/>
                <w:snapToGrid/>
                <w:color w:val="000000"/>
                <w:sz w:val="22"/>
                <w:szCs w:val="22"/>
              </w:rPr>
            </w:pPr>
            <w:r w:rsidRPr="007F1BC6">
              <w:rPr>
                <w:rFonts w:ascii="Calibri" w:hAnsi="Calibri"/>
                <w:snapToGrid/>
                <w:color w:val="000000"/>
                <w:sz w:val="22"/>
                <w:szCs w:val="22"/>
              </w:rPr>
              <w:t>62</w:t>
            </w:r>
          </w:p>
        </w:tc>
        <w:tc>
          <w:tcPr>
            <w:tcW w:w="3820" w:type="dxa"/>
            <w:tcBorders>
              <w:top w:val="nil"/>
              <w:left w:val="single" w:sz="8" w:space="0" w:color="auto"/>
              <w:bottom w:val="single" w:sz="8" w:space="0" w:color="auto"/>
              <w:right w:val="single" w:sz="4" w:space="0" w:color="auto"/>
            </w:tcBorders>
            <w:shd w:val="clear" w:color="000000" w:fill="F2DCDB"/>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Пpовеpка и наладка сложных защит (ДФЗ-201)</w:t>
            </w:r>
          </w:p>
        </w:tc>
        <w:tc>
          <w:tcPr>
            <w:tcW w:w="1060" w:type="dxa"/>
            <w:tcBorders>
              <w:top w:val="nil"/>
              <w:left w:val="nil"/>
              <w:bottom w:val="single" w:sz="8" w:space="0" w:color="auto"/>
              <w:right w:val="nil"/>
            </w:tcBorders>
            <w:shd w:val="clear" w:color="000000" w:fill="F2DCDB"/>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раб</w:t>
            </w:r>
          </w:p>
        </w:tc>
        <w:tc>
          <w:tcPr>
            <w:tcW w:w="520" w:type="dxa"/>
            <w:tcBorders>
              <w:top w:val="nil"/>
              <w:left w:val="single" w:sz="8" w:space="0" w:color="auto"/>
              <w:bottom w:val="single" w:sz="4" w:space="0" w:color="auto"/>
              <w:right w:val="single" w:sz="4" w:space="0" w:color="auto"/>
            </w:tcBorders>
            <w:shd w:val="clear" w:color="000000" w:fill="FFFFFF"/>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 </w:t>
            </w:r>
          </w:p>
        </w:tc>
        <w:tc>
          <w:tcPr>
            <w:tcW w:w="400" w:type="dxa"/>
            <w:tcBorders>
              <w:top w:val="nil"/>
              <w:left w:val="nil"/>
              <w:bottom w:val="single" w:sz="4" w:space="0" w:color="auto"/>
              <w:right w:val="single" w:sz="8" w:space="0" w:color="auto"/>
            </w:tcBorders>
            <w:shd w:val="clear" w:color="000000" w:fill="FFFFFF"/>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 </w:t>
            </w:r>
          </w:p>
        </w:tc>
        <w:tc>
          <w:tcPr>
            <w:tcW w:w="540" w:type="dxa"/>
            <w:tcBorders>
              <w:top w:val="nil"/>
              <w:left w:val="nil"/>
              <w:bottom w:val="single" w:sz="4" w:space="0" w:color="auto"/>
              <w:right w:val="single" w:sz="4"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4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1</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262"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71"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68"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5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21"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r>
      <w:tr w:rsidR="007F1BC6" w:rsidRPr="007F1BC6" w:rsidTr="006E0D94">
        <w:trPr>
          <w:trHeight w:val="960"/>
        </w:trPr>
        <w:tc>
          <w:tcPr>
            <w:tcW w:w="584" w:type="dxa"/>
            <w:tcBorders>
              <w:top w:val="nil"/>
              <w:left w:val="nil"/>
              <w:bottom w:val="single" w:sz="8" w:space="0" w:color="auto"/>
              <w:right w:val="single" w:sz="4" w:space="0" w:color="auto"/>
            </w:tcBorders>
            <w:shd w:val="clear" w:color="000000" w:fill="FFFFFF"/>
            <w:noWrap/>
            <w:vAlign w:val="center"/>
            <w:hideMark/>
          </w:tcPr>
          <w:p w:rsidR="007F1BC6" w:rsidRPr="007F1BC6" w:rsidRDefault="007F1BC6" w:rsidP="007F1BC6">
            <w:pPr>
              <w:spacing w:line="240" w:lineRule="auto"/>
              <w:ind w:firstLine="0"/>
              <w:jc w:val="right"/>
              <w:rPr>
                <w:rFonts w:ascii="Calibri" w:hAnsi="Calibri"/>
                <w:snapToGrid/>
                <w:color w:val="000000"/>
                <w:sz w:val="22"/>
                <w:szCs w:val="22"/>
              </w:rPr>
            </w:pPr>
            <w:r w:rsidRPr="007F1BC6">
              <w:rPr>
                <w:rFonts w:ascii="Calibri" w:hAnsi="Calibri"/>
                <w:snapToGrid/>
                <w:color w:val="000000"/>
                <w:sz w:val="22"/>
                <w:szCs w:val="22"/>
              </w:rPr>
              <w:t>63</w:t>
            </w:r>
          </w:p>
        </w:tc>
        <w:tc>
          <w:tcPr>
            <w:tcW w:w="3820" w:type="dxa"/>
            <w:tcBorders>
              <w:top w:val="nil"/>
              <w:left w:val="single" w:sz="8" w:space="0" w:color="auto"/>
              <w:bottom w:val="single" w:sz="8" w:space="0" w:color="auto"/>
              <w:right w:val="single" w:sz="8" w:space="0" w:color="auto"/>
            </w:tcBorders>
            <w:shd w:val="clear" w:color="000000" w:fill="F2DCDB"/>
            <w:vAlign w:val="bottom"/>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 xml:space="preserve">Электромонтёр-релейщик по изучению элементной базы и схемотехники полупроводниковых реле </w:t>
            </w:r>
          </w:p>
        </w:tc>
        <w:tc>
          <w:tcPr>
            <w:tcW w:w="1060" w:type="dxa"/>
            <w:tcBorders>
              <w:top w:val="nil"/>
              <w:left w:val="nil"/>
              <w:bottom w:val="single" w:sz="8" w:space="0" w:color="auto"/>
              <w:right w:val="nil"/>
            </w:tcBorders>
            <w:shd w:val="clear" w:color="000000" w:fill="F2DCDB"/>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раб</w:t>
            </w:r>
          </w:p>
        </w:tc>
        <w:tc>
          <w:tcPr>
            <w:tcW w:w="520" w:type="dxa"/>
            <w:tcBorders>
              <w:top w:val="nil"/>
              <w:left w:val="single" w:sz="8" w:space="0" w:color="auto"/>
              <w:bottom w:val="single" w:sz="4" w:space="0" w:color="auto"/>
              <w:right w:val="single" w:sz="4" w:space="0" w:color="auto"/>
            </w:tcBorders>
            <w:shd w:val="clear" w:color="000000" w:fill="FFFFFF"/>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 </w:t>
            </w:r>
          </w:p>
        </w:tc>
        <w:tc>
          <w:tcPr>
            <w:tcW w:w="400" w:type="dxa"/>
            <w:tcBorders>
              <w:top w:val="nil"/>
              <w:left w:val="nil"/>
              <w:bottom w:val="single" w:sz="4" w:space="0" w:color="auto"/>
              <w:right w:val="single" w:sz="8" w:space="0" w:color="auto"/>
            </w:tcBorders>
            <w:shd w:val="clear" w:color="000000" w:fill="FFFFFF"/>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 </w:t>
            </w:r>
          </w:p>
        </w:tc>
        <w:tc>
          <w:tcPr>
            <w:tcW w:w="540" w:type="dxa"/>
            <w:tcBorders>
              <w:top w:val="nil"/>
              <w:left w:val="nil"/>
              <w:bottom w:val="single" w:sz="4" w:space="0" w:color="auto"/>
              <w:right w:val="single" w:sz="4"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4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1</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262"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71"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68"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5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21"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r>
      <w:tr w:rsidR="007F1BC6" w:rsidRPr="007F1BC6" w:rsidTr="006E0D94">
        <w:trPr>
          <w:trHeight w:val="660"/>
        </w:trPr>
        <w:tc>
          <w:tcPr>
            <w:tcW w:w="584" w:type="dxa"/>
            <w:tcBorders>
              <w:top w:val="nil"/>
              <w:left w:val="nil"/>
              <w:bottom w:val="single" w:sz="8" w:space="0" w:color="auto"/>
              <w:right w:val="single" w:sz="4" w:space="0" w:color="auto"/>
            </w:tcBorders>
            <w:shd w:val="clear" w:color="000000" w:fill="FFFFFF"/>
            <w:noWrap/>
            <w:vAlign w:val="center"/>
            <w:hideMark/>
          </w:tcPr>
          <w:p w:rsidR="007F1BC6" w:rsidRPr="007F1BC6" w:rsidRDefault="007F1BC6" w:rsidP="007F1BC6">
            <w:pPr>
              <w:spacing w:line="240" w:lineRule="auto"/>
              <w:ind w:firstLine="0"/>
              <w:jc w:val="right"/>
              <w:rPr>
                <w:rFonts w:ascii="Calibri" w:hAnsi="Calibri"/>
                <w:snapToGrid/>
                <w:color w:val="000000"/>
                <w:sz w:val="22"/>
                <w:szCs w:val="22"/>
              </w:rPr>
            </w:pPr>
            <w:r w:rsidRPr="007F1BC6">
              <w:rPr>
                <w:rFonts w:ascii="Calibri" w:hAnsi="Calibri"/>
                <w:snapToGrid/>
                <w:color w:val="000000"/>
                <w:sz w:val="22"/>
                <w:szCs w:val="22"/>
              </w:rPr>
              <w:t>64</w:t>
            </w:r>
          </w:p>
        </w:tc>
        <w:tc>
          <w:tcPr>
            <w:tcW w:w="3820" w:type="dxa"/>
            <w:tcBorders>
              <w:top w:val="nil"/>
              <w:left w:val="single" w:sz="8" w:space="0" w:color="auto"/>
              <w:bottom w:val="single" w:sz="8" w:space="0" w:color="auto"/>
              <w:right w:val="single" w:sz="8" w:space="0" w:color="auto"/>
            </w:tcBorders>
            <w:shd w:val="clear" w:color="000000" w:fill="F2DCDB"/>
            <w:vAlign w:val="bottom"/>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Проверка и наладка микропроцессорных защит Сириус-Д</w:t>
            </w:r>
          </w:p>
        </w:tc>
        <w:tc>
          <w:tcPr>
            <w:tcW w:w="1060" w:type="dxa"/>
            <w:tcBorders>
              <w:top w:val="nil"/>
              <w:left w:val="nil"/>
              <w:bottom w:val="single" w:sz="8" w:space="0" w:color="auto"/>
              <w:right w:val="nil"/>
            </w:tcBorders>
            <w:shd w:val="clear" w:color="000000" w:fill="F2DCDB"/>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раб</w:t>
            </w:r>
          </w:p>
        </w:tc>
        <w:tc>
          <w:tcPr>
            <w:tcW w:w="520" w:type="dxa"/>
            <w:tcBorders>
              <w:top w:val="nil"/>
              <w:left w:val="single" w:sz="8" w:space="0" w:color="auto"/>
              <w:bottom w:val="single" w:sz="4" w:space="0" w:color="auto"/>
              <w:right w:val="single" w:sz="4" w:space="0" w:color="auto"/>
            </w:tcBorders>
            <w:shd w:val="clear" w:color="000000" w:fill="FFFFFF"/>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 </w:t>
            </w:r>
          </w:p>
        </w:tc>
        <w:tc>
          <w:tcPr>
            <w:tcW w:w="400" w:type="dxa"/>
            <w:tcBorders>
              <w:top w:val="nil"/>
              <w:left w:val="nil"/>
              <w:bottom w:val="single" w:sz="4" w:space="0" w:color="auto"/>
              <w:right w:val="single" w:sz="8" w:space="0" w:color="auto"/>
            </w:tcBorders>
            <w:shd w:val="clear" w:color="000000" w:fill="FFFFFF"/>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 </w:t>
            </w:r>
          </w:p>
        </w:tc>
        <w:tc>
          <w:tcPr>
            <w:tcW w:w="540" w:type="dxa"/>
            <w:tcBorders>
              <w:top w:val="nil"/>
              <w:left w:val="nil"/>
              <w:bottom w:val="single" w:sz="4" w:space="0" w:color="auto"/>
              <w:right w:val="single" w:sz="4"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4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1</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262"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71"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68"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5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21"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r>
      <w:tr w:rsidR="007F1BC6" w:rsidRPr="007F1BC6" w:rsidTr="006E0D94">
        <w:trPr>
          <w:trHeight w:val="660"/>
        </w:trPr>
        <w:tc>
          <w:tcPr>
            <w:tcW w:w="584" w:type="dxa"/>
            <w:tcBorders>
              <w:top w:val="nil"/>
              <w:left w:val="nil"/>
              <w:bottom w:val="single" w:sz="8" w:space="0" w:color="auto"/>
              <w:right w:val="single" w:sz="4" w:space="0" w:color="auto"/>
            </w:tcBorders>
            <w:shd w:val="clear" w:color="000000" w:fill="FFFFFF"/>
            <w:noWrap/>
            <w:vAlign w:val="center"/>
            <w:hideMark/>
          </w:tcPr>
          <w:p w:rsidR="007F1BC6" w:rsidRPr="007F1BC6" w:rsidRDefault="007F1BC6" w:rsidP="007F1BC6">
            <w:pPr>
              <w:spacing w:line="240" w:lineRule="auto"/>
              <w:ind w:firstLine="0"/>
              <w:jc w:val="right"/>
              <w:rPr>
                <w:rFonts w:ascii="Calibri" w:hAnsi="Calibri"/>
                <w:snapToGrid/>
                <w:color w:val="000000"/>
                <w:sz w:val="22"/>
                <w:szCs w:val="22"/>
              </w:rPr>
            </w:pPr>
            <w:r w:rsidRPr="007F1BC6">
              <w:rPr>
                <w:rFonts w:ascii="Calibri" w:hAnsi="Calibri"/>
                <w:snapToGrid/>
                <w:color w:val="000000"/>
                <w:sz w:val="22"/>
                <w:szCs w:val="22"/>
              </w:rPr>
              <w:t>65</w:t>
            </w:r>
          </w:p>
        </w:tc>
        <w:tc>
          <w:tcPr>
            <w:tcW w:w="3820" w:type="dxa"/>
            <w:tcBorders>
              <w:top w:val="nil"/>
              <w:left w:val="single" w:sz="8" w:space="0" w:color="auto"/>
              <w:bottom w:val="single" w:sz="8" w:space="0" w:color="auto"/>
              <w:right w:val="nil"/>
            </w:tcBorders>
            <w:shd w:val="clear" w:color="000000" w:fill="F2DCDB"/>
            <w:vAlign w:val="bottom"/>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Наладка и проверка разрядно-подзарядных агрегатов ВАЗП.</w:t>
            </w:r>
          </w:p>
        </w:tc>
        <w:tc>
          <w:tcPr>
            <w:tcW w:w="1060" w:type="dxa"/>
            <w:tcBorders>
              <w:top w:val="nil"/>
              <w:left w:val="nil"/>
              <w:bottom w:val="single" w:sz="8" w:space="0" w:color="auto"/>
              <w:right w:val="nil"/>
            </w:tcBorders>
            <w:shd w:val="clear" w:color="000000" w:fill="F2DCDB"/>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раб</w:t>
            </w:r>
          </w:p>
        </w:tc>
        <w:tc>
          <w:tcPr>
            <w:tcW w:w="520" w:type="dxa"/>
            <w:tcBorders>
              <w:top w:val="nil"/>
              <w:left w:val="single" w:sz="8" w:space="0" w:color="auto"/>
              <w:bottom w:val="single" w:sz="4" w:space="0" w:color="auto"/>
              <w:right w:val="single" w:sz="4" w:space="0" w:color="auto"/>
            </w:tcBorders>
            <w:shd w:val="clear" w:color="000000" w:fill="FFFFFF"/>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 </w:t>
            </w:r>
          </w:p>
        </w:tc>
        <w:tc>
          <w:tcPr>
            <w:tcW w:w="400" w:type="dxa"/>
            <w:tcBorders>
              <w:top w:val="nil"/>
              <w:left w:val="nil"/>
              <w:bottom w:val="single" w:sz="4" w:space="0" w:color="auto"/>
              <w:right w:val="single" w:sz="8" w:space="0" w:color="auto"/>
            </w:tcBorders>
            <w:shd w:val="clear" w:color="000000" w:fill="FFFFFF"/>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 </w:t>
            </w:r>
          </w:p>
        </w:tc>
        <w:tc>
          <w:tcPr>
            <w:tcW w:w="540" w:type="dxa"/>
            <w:tcBorders>
              <w:top w:val="nil"/>
              <w:left w:val="nil"/>
              <w:bottom w:val="single" w:sz="4" w:space="0" w:color="auto"/>
              <w:right w:val="single" w:sz="4"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4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262"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71"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68"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5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1</w:t>
            </w:r>
          </w:p>
        </w:tc>
        <w:tc>
          <w:tcPr>
            <w:tcW w:w="521"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r>
      <w:tr w:rsidR="007F1BC6" w:rsidRPr="007F1BC6" w:rsidTr="006E0D94">
        <w:trPr>
          <w:trHeight w:val="495"/>
        </w:trPr>
        <w:tc>
          <w:tcPr>
            <w:tcW w:w="584" w:type="dxa"/>
            <w:tcBorders>
              <w:top w:val="nil"/>
              <w:left w:val="nil"/>
              <w:bottom w:val="single" w:sz="8" w:space="0" w:color="auto"/>
              <w:right w:val="single" w:sz="4" w:space="0" w:color="auto"/>
            </w:tcBorders>
            <w:shd w:val="clear" w:color="000000" w:fill="FFFFFF"/>
            <w:noWrap/>
            <w:vAlign w:val="center"/>
            <w:hideMark/>
          </w:tcPr>
          <w:p w:rsidR="007F1BC6" w:rsidRPr="007F1BC6" w:rsidRDefault="007F1BC6" w:rsidP="007F1BC6">
            <w:pPr>
              <w:spacing w:line="240" w:lineRule="auto"/>
              <w:ind w:firstLine="0"/>
              <w:jc w:val="right"/>
              <w:rPr>
                <w:rFonts w:ascii="Calibri" w:hAnsi="Calibri"/>
                <w:snapToGrid/>
                <w:color w:val="000000"/>
                <w:sz w:val="22"/>
                <w:szCs w:val="22"/>
              </w:rPr>
            </w:pPr>
            <w:r w:rsidRPr="007F1BC6">
              <w:rPr>
                <w:rFonts w:ascii="Calibri" w:hAnsi="Calibri"/>
                <w:snapToGrid/>
                <w:color w:val="000000"/>
                <w:sz w:val="22"/>
                <w:szCs w:val="22"/>
              </w:rPr>
              <w:t>66</w:t>
            </w:r>
          </w:p>
        </w:tc>
        <w:tc>
          <w:tcPr>
            <w:tcW w:w="3820" w:type="dxa"/>
            <w:tcBorders>
              <w:top w:val="nil"/>
              <w:left w:val="single" w:sz="8" w:space="0" w:color="auto"/>
              <w:bottom w:val="single" w:sz="8" w:space="0" w:color="auto"/>
              <w:right w:val="single" w:sz="4" w:space="0" w:color="auto"/>
            </w:tcBorders>
            <w:shd w:val="clear" w:color="000000" w:fill="F2DCDB"/>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Электромонтер по ремонту и монтажу кабельных линий</w:t>
            </w:r>
          </w:p>
        </w:tc>
        <w:tc>
          <w:tcPr>
            <w:tcW w:w="1060" w:type="dxa"/>
            <w:tcBorders>
              <w:top w:val="nil"/>
              <w:left w:val="nil"/>
              <w:bottom w:val="single" w:sz="8" w:space="0" w:color="auto"/>
              <w:right w:val="nil"/>
            </w:tcBorders>
            <w:shd w:val="clear" w:color="000000" w:fill="F2DCDB"/>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раб</w:t>
            </w:r>
          </w:p>
        </w:tc>
        <w:tc>
          <w:tcPr>
            <w:tcW w:w="520" w:type="dxa"/>
            <w:tcBorders>
              <w:top w:val="nil"/>
              <w:left w:val="single" w:sz="8" w:space="0" w:color="auto"/>
              <w:bottom w:val="single" w:sz="4" w:space="0" w:color="auto"/>
              <w:right w:val="single" w:sz="4" w:space="0" w:color="auto"/>
            </w:tcBorders>
            <w:shd w:val="clear" w:color="000000" w:fill="FFFFFF"/>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 </w:t>
            </w:r>
          </w:p>
        </w:tc>
        <w:tc>
          <w:tcPr>
            <w:tcW w:w="400" w:type="dxa"/>
            <w:tcBorders>
              <w:top w:val="nil"/>
              <w:left w:val="nil"/>
              <w:bottom w:val="single" w:sz="4" w:space="0" w:color="auto"/>
              <w:right w:val="single" w:sz="8" w:space="0" w:color="auto"/>
            </w:tcBorders>
            <w:shd w:val="clear" w:color="000000" w:fill="FFFFFF"/>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40" w:type="dxa"/>
            <w:tcBorders>
              <w:top w:val="nil"/>
              <w:left w:val="nil"/>
              <w:bottom w:val="single" w:sz="4" w:space="0" w:color="auto"/>
              <w:right w:val="nil"/>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1</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262"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71"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68"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5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21"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r>
      <w:tr w:rsidR="007F1BC6" w:rsidRPr="007F1BC6" w:rsidTr="006E0D94">
        <w:trPr>
          <w:trHeight w:val="510"/>
        </w:trPr>
        <w:tc>
          <w:tcPr>
            <w:tcW w:w="584" w:type="dxa"/>
            <w:tcBorders>
              <w:top w:val="nil"/>
              <w:left w:val="nil"/>
              <w:bottom w:val="single" w:sz="8" w:space="0" w:color="auto"/>
              <w:right w:val="single" w:sz="4" w:space="0" w:color="auto"/>
            </w:tcBorders>
            <w:shd w:val="clear" w:color="000000" w:fill="FFFFFF"/>
            <w:noWrap/>
            <w:vAlign w:val="center"/>
            <w:hideMark/>
          </w:tcPr>
          <w:p w:rsidR="007F1BC6" w:rsidRPr="007F1BC6" w:rsidRDefault="007F1BC6" w:rsidP="007F1BC6">
            <w:pPr>
              <w:spacing w:line="240" w:lineRule="auto"/>
              <w:ind w:firstLine="0"/>
              <w:jc w:val="right"/>
              <w:rPr>
                <w:rFonts w:ascii="Calibri" w:hAnsi="Calibri"/>
                <w:snapToGrid/>
                <w:color w:val="000000"/>
                <w:sz w:val="22"/>
                <w:szCs w:val="22"/>
              </w:rPr>
            </w:pPr>
            <w:r w:rsidRPr="007F1BC6">
              <w:rPr>
                <w:rFonts w:ascii="Calibri" w:hAnsi="Calibri"/>
                <w:snapToGrid/>
                <w:color w:val="000000"/>
                <w:sz w:val="22"/>
                <w:szCs w:val="22"/>
              </w:rPr>
              <w:t>67</w:t>
            </w:r>
          </w:p>
        </w:tc>
        <w:tc>
          <w:tcPr>
            <w:tcW w:w="3820" w:type="dxa"/>
            <w:tcBorders>
              <w:top w:val="nil"/>
              <w:left w:val="single" w:sz="8" w:space="0" w:color="auto"/>
              <w:bottom w:val="single" w:sz="8" w:space="0" w:color="auto"/>
              <w:right w:val="single" w:sz="4" w:space="0" w:color="auto"/>
            </w:tcBorders>
            <w:shd w:val="clear" w:color="000000" w:fill="F2DCDB"/>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Электромонтер по обслуживанию электрооборудования электростанции</w:t>
            </w:r>
          </w:p>
        </w:tc>
        <w:tc>
          <w:tcPr>
            <w:tcW w:w="1060" w:type="dxa"/>
            <w:tcBorders>
              <w:top w:val="nil"/>
              <w:left w:val="nil"/>
              <w:bottom w:val="single" w:sz="8" w:space="0" w:color="auto"/>
              <w:right w:val="nil"/>
            </w:tcBorders>
            <w:shd w:val="clear" w:color="000000" w:fill="F2DCDB"/>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раб</w:t>
            </w:r>
          </w:p>
        </w:tc>
        <w:tc>
          <w:tcPr>
            <w:tcW w:w="520" w:type="dxa"/>
            <w:tcBorders>
              <w:top w:val="nil"/>
              <w:left w:val="single" w:sz="8" w:space="0" w:color="auto"/>
              <w:bottom w:val="single" w:sz="4" w:space="0" w:color="auto"/>
              <w:right w:val="single" w:sz="4" w:space="0" w:color="auto"/>
            </w:tcBorders>
            <w:shd w:val="clear" w:color="000000" w:fill="FFFFFF"/>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 </w:t>
            </w:r>
          </w:p>
        </w:tc>
        <w:tc>
          <w:tcPr>
            <w:tcW w:w="400" w:type="dxa"/>
            <w:tcBorders>
              <w:top w:val="nil"/>
              <w:left w:val="nil"/>
              <w:bottom w:val="single" w:sz="4" w:space="0" w:color="auto"/>
              <w:right w:val="single" w:sz="8" w:space="0" w:color="auto"/>
            </w:tcBorders>
            <w:shd w:val="clear" w:color="000000" w:fill="FFFFFF"/>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4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4</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262"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71"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68"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5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21"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r>
      <w:tr w:rsidR="007F1BC6" w:rsidRPr="007F1BC6" w:rsidTr="006E0D94">
        <w:trPr>
          <w:trHeight w:val="615"/>
        </w:trPr>
        <w:tc>
          <w:tcPr>
            <w:tcW w:w="584" w:type="dxa"/>
            <w:tcBorders>
              <w:top w:val="nil"/>
              <w:left w:val="nil"/>
              <w:bottom w:val="single" w:sz="8" w:space="0" w:color="auto"/>
              <w:right w:val="single" w:sz="4" w:space="0" w:color="auto"/>
            </w:tcBorders>
            <w:shd w:val="clear" w:color="000000" w:fill="FFFFFF"/>
            <w:noWrap/>
            <w:vAlign w:val="center"/>
            <w:hideMark/>
          </w:tcPr>
          <w:p w:rsidR="007F1BC6" w:rsidRPr="007F1BC6" w:rsidRDefault="007F1BC6" w:rsidP="007F1BC6">
            <w:pPr>
              <w:spacing w:line="240" w:lineRule="auto"/>
              <w:ind w:firstLine="0"/>
              <w:jc w:val="right"/>
              <w:rPr>
                <w:rFonts w:ascii="Calibri" w:hAnsi="Calibri"/>
                <w:snapToGrid/>
                <w:color w:val="000000"/>
                <w:sz w:val="22"/>
                <w:szCs w:val="22"/>
              </w:rPr>
            </w:pPr>
            <w:r w:rsidRPr="007F1BC6">
              <w:rPr>
                <w:rFonts w:ascii="Calibri" w:hAnsi="Calibri"/>
                <w:snapToGrid/>
                <w:color w:val="000000"/>
                <w:sz w:val="22"/>
                <w:szCs w:val="22"/>
              </w:rPr>
              <w:t>68</w:t>
            </w:r>
          </w:p>
        </w:tc>
        <w:tc>
          <w:tcPr>
            <w:tcW w:w="3820" w:type="dxa"/>
            <w:tcBorders>
              <w:top w:val="nil"/>
              <w:left w:val="single" w:sz="8" w:space="0" w:color="auto"/>
              <w:bottom w:val="single" w:sz="8" w:space="0" w:color="auto"/>
              <w:right w:val="single" w:sz="4" w:space="0" w:color="auto"/>
            </w:tcBorders>
            <w:shd w:val="clear" w:color="000000" w:fill="F2DCDB"/>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Проверка и наладка электрических защит средней сложности</w:t>
            </w:r>
          </w:p>
        </w:tc>
        <w:tc>
          <w:tcPr>
            <w:tcW w:w="1060" w:type="dxa"/>
            <w:tcBorders>
              <w:top w:val="nil"/>
              <w:left w:val="nil"/>
              <w:bottom w:val="single" w:sz="8" w:space="0" w:color="auto"/>
              <w:right w:val="nil"/>
            </w:tcBorders>
            <w:shd w:val="clear" w:color="000000" w:fill="F2DCDB"/>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раб</w:t>
            </w:r>
          </w:p>
        </w:tc>
        <w:tc>
          <w:tcPr>
            <w:tcW w:w="520" w:type="dxa"/>
            <w:tcBorders>
              <w:top w:val="nil"/>
              <w:left w:val="single" w:sz="8" w:space="0" w:color="auto"/>
              <w:bottom w:val="single" w:sz="4" w:space="0" w:color="auto"/>
              <w:right w:val="single" w:sz="4" w:space="0" w:color="auto"/>
            </w:tcBorders>
            <w:shd w:val="clear" w:color="000000" w:fill="FFFFFF"/>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 </w:t>
            </w:r>
          </w:p>
        </w:tc>
        <w:tc>
          <w:tcPr>
            <w:tcW w:w="400" w:type="dxa"/>
            <w:tcBorders>
              <w:top w:val="nil"/>
              <w:left w:val="nil"/>
              <w:bottom w:val="single" w:sz="4" w:space="0" w:color="auto"/>
              <w:right w:val="single" w:sz="8" w:space="0" w:color="auto"/>
            </w:tcBorders>
            <w:shd w:val="clear" w:color="000000" w:fill="FFFFFF"/>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4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1</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262"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71"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68"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5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21"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1</w:t>
            </w:r>
          </w:p>
        </w:tc>
      </w:tr>
      <w:tr w:rsidR="007F1BC6" w:rsidRPr="007F1BC6" w:rsidTr="006E0D94">
        <w:trPr>
          <w:trHeight w:val="645"/>
        </w:trPr>
        <w:tc>
          <w:tcPr>
            <w:tcW w:w="584" w:type="dxa"/>
            <w:tcBorders>
              <w:top w:val="nil"/>
              <w:left w:val="nil"/>
              <w:bottom w:val="single" w:sz="8" w:space="0" w:color="auto"/>
              <w:right w:val="single" w:sz="4" w:space="0" w:color="auto"/>
            </w:tcBorders>
            <w:shd w:val="clear" w:color="000000" w:fill="FFFFFF"/>
            <w:noWrap/>
            <w:vAlign w:val="center"/>
            <w:hideMark/>
          </w:tcPr>
          <w:p w:rsidR="007F1BC6" w:rsidRPr="007F1BC6" w:rsidRDefault="007F1BC6" w:rsidP="007F1BC6">
            <w:pPr>
              <w:spacing w:line="240" w:lineRule="auto"/>
              <w:ind w:firstLine="0"/>
              <w:jc w:val="right"/>
              <w:rPr>
                <w:rFonts w:ascii="Calibri" w:hAnsi="Calibri"/>
                <w:snapToGrid/>
                <w:color w:val="000000"/>
                <w:sz w:val="22"/>
                <w:szCs w:val="22"/>
              </w:rPr>
            </w:pPr>
            <w:r w:rsidRPr="007F1BC6">
              <w:rPr>
                <w:rFonts w:ascii="Calibri" w:hAnsi="Calibri"/>
                <w:snapToGrid/>
                <w:color w:val="000000"/>
                <w:sz w:val="22"/>
                <w:szCs w:val="22"/>
              </w:rPr>
              <w:t>69</w:t>
            </w:r>
          </w:p>
        </w:tc>
        <w:tc>
          <w:tcPr>
            <w:tcW w:w="3820" w:type="dxa"/>
            <w:tcBorders>
              <w:top w:val="nil"/>
              <w:left w:val="single" w:sz="8" w:space="0" w:color="auto"/>
              <w:bottom w:val="single" w:sz="8" w:space="0" w:color="auto"/>
              <w:right w:val="single" w:sz="4" w:space="0" w:color="auto"/>
            </w:tcBorders>
            <w:shd w:val="clear" w:color="000000" w:fill="F2DCDB"/>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Проверка устройств РЗА на полупроводниковой базе</w:t>
            </w:r>
          </w:p>
        </w:tc>
        <w:tc>
          <w:tcPr>
            <w:tcW w:w="1060" w:type="dxa"/>
            <w:tcBorders>
              <w:top w:val="nil"/>
              <w:left w:val="nil"/>
              <w:bottom w:val="single" w:sz="8" w:space="0" w:color="auto"/>
              <w:right w:val="nil"/>
            </w:tcBorders>
            <w:shd w:val="clear" w:color="000000" w:fill="F2DCDB"/>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раб</w:t>
            </w:r>
          </w:p>
        </w:tc>
        <w:tc>
          <w:tcPr>
            <w:tcW w:w="520" w:type="dxa"/>
            <w:tcBorders>
              <w:top w:val="nil"/>
              <w:left w:val="single" w:sz="8" w:space="0" w:color="auto"/>
              <w:bottom w:val="single" w:sz="4" w:space="0" w:color="auto"/>
              <w:right w:val="single" w:sz="4" w:space="0" w:color="auto"/>
            </w:tcBorders>
            <w:shd w:val="clear" w:color="000000" w:fill="FFFFFF"/>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 </w:t>
            </w:r>
          </w:p>
        </w:tc>
        <w:tc>
          <w:tcPr>
            <w:tcW w:w="400" w:type="dxa"/>
            <w:tcBorders>
              <w:top w:val="nil"/>
              <w:left w:val="nil"/>
              <w:bottom w:val="single" w:sz="4" w:space="0" w:color="auto"/>
              <w:right w:val="single" w:sz="8" w:space="0" w:color="auto"/>
            </w:tcBorders>
            <w:shd w:val="clear" w:color="000000" w:fill="FFFFFF"/>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4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1</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262"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71"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68"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5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21"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r>
      <w:tr w:rsidR="007F1BC6" w:rsidRPr="007F1BC6" w:rsidTr="006E0D94">
        <w:trPr>
          <w:trHeight w:val="735"/>
        </w:trPr>
        <w:tc>
          <w:tcPr>
            <w:tcW w:w="584" w:type="dxa"/>
            <w:tcBorders>
              <w:top w:val="nil"/>
              <w:left w:val="nil"/>
              <w:bottom w:val="single" w:sz="8" w:space="0" w:color="auto"/>
              <w:right w:val="single" w:sz="4" w:space="0" w:color="auto"/>
            </w:tcBorders>
            <w:shd w:val="clear" w:color="000000" w:fill="FFFFFF"/>
            <w:noWrap/>
            <w:vAlign w:val="center"/>
            <w:hideMark/>
          </w:tcPr>
          <w:p w:rsidR="007F1BC6" w:rsidRPr="007F1BC6" w:rsidRDefault="007F1BC6" w:rsidP="007F1BC6">
            <w:pPr>
              <w:spacing w:line="240" w:lineRule="auto"/>
              <w:ind w:firstLine="0"/>
              <w:jc w:val="right"/>
              <w:rPr>
                <w:rFonts w:ascii="Calibri" w:hAnsi="Calibri"/>
                <w:snapToGrid/>
                <w:color w:val="000000"/>
                <w:sz w:val="22"/>
                <w:szCs w:val="22"/>
              </w:rPr>
            </w:pPr>
            <w:r w:rsidRPr="007F1BC6">
              <w:rPr>
                <w:rFonts w:ascii="Calibri" w:hAnsi="Calibri"/>
                <w:snapToGrid/>
                <w:color w:val="000000"/>
                <w:sz w:val="22"/>
                <w:szCs w:val="22"/>
              </w:rPr>
              <w:t>70</w:t>
            </w:r>
          </w:p>
        </w:tc>
        <w:tc>
          <w:tcPr>
            <w:tcW w:w="3820" w:type="dxa"/>
            <w:tcBorders>
              <w:top w:val="nil"/>
              <w:left w:val="single" w:sz="8" w:space="0" w:color="auto"/>
              <w:bottom w:val="single" w:sz="8" w:space="0" w:color="auto"/>
              <w:right w:val="single" w:sz="4" w:space="0" w:color="auto"/>
            </w:tcBorders>
            <w:shd w:val="clear" w:color="000000" w:fill="F2DCDB"/>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Электромонтер по профилактическим испытаниям и измерениям силового электрооборудования до 220 кВ</w:t>
            </w:r>
          </w:p>
        </w:tc>
        <w:tc>
          <w:tcPr>
            <w:tcW w:w="1060" w:type="dxa"/>
            <w:tcBorders>
              <w:top w:val="nil"/>
              <w:left w:val="nil"/>
              <w:bottom w:val="single" w:sz="8" w:space="0" w:color="auto"/>
              <w:right w:val="nil"/>
            </w:tcBorders>
            <w:shd w:val="clear" w:color="000000" w:fill="F2DCDB"/>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раб</w:t>
            </w:r>
          </w:p>
        </w:tc>
        <w:tc>
          <w:tcPr>
            <w:tcW w:w="520" w:type="dxa"/>
            <w:tcBorders>
              <w:top w:val="nil"/>
              <w:left w:val="single" w:sz="8" w:space="0" w:color="auto"/>
              <w:bottom w:val="single" w:sz="4" w:space="0" w:color="auto"/>
              <w:right w:val="single" w:sz="4" w:space="0" w:color="auto"/>
            </w:tcBorders>
            <w:shd w:val="clear" w:color="000000" w:fill="FFFFFF"/>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 </w:t>
            </w:r>
          </w:p>
        </w:tc>
        <w:tc>
          <w:tcPr>
            <w:tcW w:w="400" w:type="dxa"/>
            <w:tcBorders>
              <w:top w:val="nil"/>
              <w:left w:val="nil"/>
              <w:bottom w:val="single" w:sz="4" w:space="0" w:color="auto"/>
              <w:right w:val="single" w:sz="8" w:space="0" w:color="auto"/>
            </w:tcBorders>
            <w:shd w:val="clear" w:color="000000" w:fill="FFFFFF"/>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 </w:t>
            </w:r>
          </w:p>
        </w:tc>
        <w:tc>
          <w:tcPr>
            <w:tcW w:w="540" w:type="dxa"/>
            <w:tcBorders>
              <w:top w:val="nil"/>
              <w:left w:val="nil"/>
              <w:bottom w:val="single" w:sz="4" w:space="0" w:color="auto"/>
              <w:right w:val="single" w:sz="4"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4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1</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262"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71"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68"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5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1</w:t>
            </w:r>
          </w:p>
        </w:tc>
        <w:tc>
          <w:tcPr>
            <w:tcW w:w="521"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r>
      <w:tr w:rsidR="007F1BC6" w:rsidRPr="007F1BC6" w:rsidTr="006E0D94">
        <w:trPr>
          <w:trHeight w:val="315"/>
        </w:trPr>
        <w:tc>
          <w:tcPr>
            <w:tcW w:w="584" w:type="dxa"/>
            <w:tcBorders>
              <w:top w:val="nil"/>
              <w:left w:val="nil"/>
              <w:bottom w:val="single" w:sz="8" w:space="0" w:color="auto"/>
              <w:right w:val="single" w:sz="4" w:space="0" w:color="auto"/>
            </w:tcBorders>
            <w:shd w:val="clear" w:color="000000" w:fill="FFFFFF"/>
            <w:noWrap/>
            <w:vAlign w:val="center"/>
            <w:hideMark/>
          </w:tcPr>
          <w:p w:rsidR="007F1BC6" w:rsidRPr="007F1BC6" w:rsidRDefault="007F1BC6" w:rsidP="007F1BC6">
            <w:pPr>
              <w:spacing w:line="240" w:lineRule="auto"/>
              <w:ind w:firstLine="0"/>
              <w:jc w:val="right"/>
              <w:rPr>
                <w:rFonts w:ascii="Calibri" w:hAnsi="Calibri"/>
                <w:snapToGrid/>
                <w:color w:val="000000"/>
                <w:sz w:val="22"/>
                <w:szCs w:val="22"/>
              </w:rPr>
            </w:pPr>
            <w:r w:rsidRPr="007F1BC6">
              <w:rPr>
                <w:rFonts w:ascii="Calibri" w:hAnsi="Calibri"/>
                <w:snapToGrid/>
                <w:color w:val="000000"/>
                <w:sz w:val="22"/>
                <w:szCs w:val="22"/>
              </w:rPr>
              <w:t>71</w:t>
            </w:r>
          </w:p>
        </w:tc>
        <w:tc>
          <w:tcPr>
            <w:tcW w:w="3820" w:type="dxa"/>
            <w:tcBorders>
              <w:top w:val="single" w:sz="4" w:space="0" w:color="auto"/>
              <w:left w:val="single" w:sz="8" w:space="0" w:color="auto"/>
              <w:bottom w:val="nil"/>
              <w:right w:val="nil"/>
            </w:tcBorders>
            <w:shd w:val="clear" w:color="000000" w:fill="F2DCDB"/>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НС ЭЦ</w:t>
            </w:r>
          </w:p>
        </w:tc>
        <w:tc>
          <w:tcPr>
            <w:tcW w:w="1060" w:type="dxa"/>
            <w:tcBorders>
              <w:top w:val="single" w:sz="4" w:space="0" w:color="auto"/>
              <w:left w:val="single" w:sz="4" w:space="0" w:color="auto"/>
              <w:bottom w:val="nil"/>
              <w:right w:val="nil"/>
            </w:tcBorders>
            <w:shd w:val="clear" w:color="000000" w:fill="F2DCDB"/>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ИТР</w:t>
            </w:r>
          </w:p>
        </w:tc>
        <w:tc>
          <w:tcPr>
            <w:tcW w:w="520" w:type="dxa"/>
            <w:tcBorders>
              <w:top w:val="nil"/>
              <w:left w:val="single" w:sz="8" w:space="0" w:color="auto"/>
              <w:bottom w:val="single" w:sz="4" w:space="0" w:color="auto"/>
              <w:right w:val="single" w:sz="4" w:space="0" w:color="auto"/>
            </w:tcBorders>
            <w:shd w:val="clear" w:color="000000" w:fill="FFFFFF"/>
            <w:noWrap/>
            <w:vAlign w:val="center"/>
            <w:hideMark/>
          </w:tcPr>
          <w:p w:rsidR="007F1BC6" w:rsidRPr="007F1BC6" w:rsidRDefault="007F1BC6" w:rsidP="007F1BC6">
            <w:pPr>
              <w:spacing w:line="240" w:lineRule="auto"/>
              <w:ind w:firstLine="0"/>
              <w:jc w:val="center"/>
              <w:rPr>
                <w:rFonts w:ascii="Calibri" w:hAnsi="Calibri"/>
                <w:snapToGrid/>
                <w:color w:val="000000"/>
                <w:sz w:val="18"/>
                <w:szCs w:val="18"/>
              </w:rPr>
            </w:pPr>
            <w:r w:rsidRPr="007F1BC6">
              <w:rPr>
                <w:rFonts w:ascii="Calibri" w:hAnsi="Calibri"/>
                <w:snapToGrid/>
                <w:color w:val="000000"/>
                <w:sz w:val="18"/>
                <w:szCs w:val="18"/>
              </w:rPr>
              <w:t> </w:t>
            </w:r>
          </w:p>
        </w:tc>
        <w:tc>
          <w:tcPr>
            <w:tcW w:w="400" w:type="dxa"/>
            <w:tcBorders>
              <w:top w:val="nil"/>
              <w:left w:val="nil"/>
              <w:bottom w:val="single" w:sz="4" w:space="0" w:color="auto"/>
              <w:right w:val="single" w:sz="8" w:space="0" w:color="auto"/>
            </w:tcBorders>
            <w:shd w:val="clear" w:color="000000" w:fill="FFFFFF"/>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 </w:t>
            </w:r>
          </w:p>
        </w:tc>
        <w:tc>
          <w:tcPr>
            <w:tcW w:w="540" w:type="dxa"/>
            <w:tcBorders>
              <w:top w:val="nil"/>
              <w:left w:val="nil"/>
              <w:bottom w:val="single" w:sz="4" w:space="0" w:color="auto"/>
              <w:right w:val="single" w:sz="4"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4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2</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262"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71"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68"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5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21"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r>
      <w:tr w:rsidR="007F1BC6" w:rsidRPr="007F1BC6" w:rsidTr="006E0D94">
        <w:trPr>
          <w:trHeight w:val="495"/>
        </w:trPr>
        <w:tc>
          <w:tcPr>
            <w:tcW w:w="584" w:type="dxa"/>
            <w:tcBorders>
              <w:top w:val="nil"/>
              <w:left w:val="nil"/>
              <w:bottom w:val="single" w:sz="8" w:space="0" w:color="auto"/>
              <w:right w:val="single" w:sz="4" w:space="0" w:color="auto"/>
            </w:tcBorders>
            <w:shd w:val="clear" w:color="000000" w:fill="FFFFFF"/>
            <w:noWrap/>
            <w:vAlign w:val="center"/>
            <w:hideMark/>
          </w:tcPr>
          <w:p w:rsidR="007F1BC6" w:rsidRPr="007F1BC6" w:rsidRDefault="007F1BC6" w:rsidP="007F1BC6">
            <w:pPr>
              <w:spacing w:line="240" w:lineRule="auto"/>
              <w:ind w:firstLine="0"/>
              <w:jc w:val="right"/>
              <w:rPr>
                <w:rFonts w:ascii="Calibri" w:hAnsi="Calibri"/>
                <w:snapToGrid/>
                <w:color w:val="000000"/>
                <w:sz w:val="22"/>
                <w:szCs w:val="22"/>
              </w:rPr>
            </w:pPr>
            <w:r w:rsidRPr="007F1BC6">
              <w:rPr>
                <w:rFonts w:ascii="Calibri" w:hAnsi="Calibri"/>
                <w:snapToGrid/>
                <w:color w:val="000000"/>
                <w:sz w:val="22"/>
                <w:szCs w:val="22"/>
              </w:rPr>
              <w:t>72</w:t>
            </w:r>
          </w:p>
        </w:tc>
        <w:tc>
          <w:tcPr>
            <w:tcW w:w="3820" w:type="dxa"/>
            <w:tcBorders>
              <w:top w:val="single" w:sz="8" w:space="0" w:color="auto"/>
              <w:left w:val="single" w:sz="8" w:space="0" w:color="auto"/>
              <w:bottom w:val="single" w:sz="8" w:space="0" w:color="auto"/>
              <w:right w:val="nil"/>
            </w:tcBorders>
            <w:shd w:val="clear" w:color="000000" w:fill="F2DCDB"/>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Новые правила работ на высоте ( 3 группа допуска)</w:t>
            </w:r>
          </w:p>
        </w:tc>
        <w:tc>
          <w:tcPr>
            <w:tcW w:w="1060" w:type="dxa"/>
            <w:tcBorders>
              <w:top w:val="single" w:sz="8" w:space="0" w:color="auto"/>
              <w:left w:val="single" w:sz="4" w:space="0" w:color="auto"/>
              <w:bottom w:val="single" w:sz="8" w:space="0" w:color="auto"/>
              <w:right w:val="nil"/>
            </w:tcBorders>
            <w:shd w:val="clear" w:color="000000" w:fill="F2DCDB"/>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ИТР</w:t>
            </w:r>
          </w:p>
        </w:tc>
        <w:tc>
          <w:tcPr>
            <w:tcW w:w="520" w:type="dxa"/>
            <w:tcBorders>
              <w:top w:val="nil"/>
              <w:left w:val="single" w:sz="8" w:space="0" w:color="auto"/>
              <w:bottom w:val="single" w:sz="4" w:space="0" w:color="auto"/>
              <w:right w:val="single" w:sz="4" w:space="0" w:color="auto"/>
            </w:tcBorders>
            <w:shd w:val="clear" w:color="000000" w:fill="FFFFFF"/>
            <w:noWrap/>
            <w:vAlign w:val="center"/>
            <w:hideMark/>
          </w:tcPr>
          <w:p w:rsidR="007F1BC6" w:rsidRPr="007F1BC6" w:rsidRDefault="007F1BC6" w:rsidP="007F1BC6">
            <w:pPr>
              <w:spacing w:line="240" w:lineRule="auto"/>
              <w:ind w:firstLine="0"/>
              <w:jc w:val="center"/>
              <w:rPr>
                <w:rFonts w:ascii="Calibri" w:hAnsi="Calibri"/>
                <w:snapToGrid/>
                <w:color w:val="000000"/>
                <w:sz w:val="18"/>
                <w:szCs w:val="18"/>
              </w:rPr>
            </w:pPr>
            <w:r w:rsidRPr="007F1BC6">
              <w:rPr>
                <w:rFonts w:ascii="Calibri" w:hAnsi="Calibri"/>
                <w:snapToGrid/>
                <w:color w:val="000000"/>
                <w:sz w:val="18"/>
                <w:szCs w:val="18"/>
              </w:rPr>
              <w:t> </w:t>
            </w:r>
          </w:p>
        </w:tc>
        <w:tc>
          <w:tcPr>
            <w:tcW w:w="400" w:type="dxa"/>
            <w:tcBorders>
              <w:top w:val="nil"/>
              <w:left w:val="nil"/>
              <w:bottom w:val="single" w:sz="4" w:space="0" w:color="auto"/>
              <w:right w:val="single" w:sz="8" w:space="0" w:color="auto"/>
            </w:tcBorders>
            <w:shd w:val="clear" w:color="000000" w:fill="FFFFFF"/>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 </w:t>
            </w:r>
          </w:p>
        </w:tc>
        <w:tc>
          <w:tcPr>
            <w:tcW w:w="540" w:type="dxa"/>
            <w:tcBorders>
              <w:top w:val="nil"/>
              <w:left w:val="nil"/>
              <w:bottom w:val="single" w:sz="4" w:space="0" w:color="auto"/>
              <w:right w:val="single" w:sz="4"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4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19</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262"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71"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68"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5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21"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r>
      <w:tr w:rsidR="007F1BC6" w:rsidRPr="007F1BC6" w:rsidTr="006E0D94">
        <w:trPr>
          <w:trHeight w:val="495"/>
        </w:trPr>
        <w:tc>
          <w:tcPr>
            <w:tcW w:w="584" w:type="dxa"/>
            <w:tcBorders>
              <w:top w:val="nil"/>
              <w:left w:val="nil"/>
              <w:bottom w:val="single" w:sz="8" w:space="0" w:color="auto"/>
              <w:right w:val="single" w:sz="4" w:space="0" w:color="auto"/>
            </w:tcBorders>
            <w:shd w:val="clear" w:color="000000" w:fill="FFFFFF"/>
            <w:noWrap/>
            <w:vAlign w:val="center"/>
            <w:hideMark/>
          </w:tcPr>
          <w:p w:rsidR="007F1BC6" w:rsidRPr="007F1BC6" w:rsidRDefault="007F1BC6" w:rsidP="007F1BC6">
            <w:pPr>
              <w:spacing w:line="240" w:lineRule="auto"/>
              <w:ind w:firstLine="0"/>
              <w:jc w:val="right"/>
              <w:rPr>
                <w:rFonts w:ascii="Calibri" w:hAnsi="Calibri"/>
                <w:snapToGrid/>
                <w:color w:val="000000"/>
                <w:sz w:val="22"/>
                <w:szCs w:val="22"/>
              </w:rPr>
            </w:pPr>
            <w:r w:rsidRPr="007F1BC6">
              <w:rPr>
                <w:rFonts w:ascii="Calibri" w:hAnsi="Calibri"/>
                <w:snapToGrid/>
                <w:color w:val="000000"/>
                <w:sz w:val="22"/>
                <w:szCs w:val="22"/>
              </w:rPr>
              <w:t>73</w:t>
            </w:r>
          </w:p>
        </w:tc>
        <w:tc>
          <w:tcPr>
            <w:tcW w:w="3820" w:type="dxa"/>
            <w:tcBorders>
              <w:top w:val="nil"/>
              <w:left w:val="single" w:sz="8" w:space="0" w:color="auto"/>
              <w:bottom w:val="nil"/>
              <w:right w:val="nil"/>
            </w:tcBorders>
            <w:shd w:val="clear" w:color="000000" w:fill="F2DCDB"/>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Новые правила работ на высоте (2 группа допуска)</w:t>
            </w:r>
          </w:p>
        </w:tc>
        <w:tc>
          <w:tcPr>
            <w:tcW w:w="1060" w:type="dxa"/>
            <w:tcBorders>
              <w:top w:val="nil"/>
              <w:left w:val="single" w:sz="4" w:space="0" w:color="auto"/>
              <w:bottom w:val="nil"/>
              <w:right w:val="nil"/>
            </w:tcBorders>
            <w:shd w:val="clear" w:color="000000" w:fill="F2DCDB"/>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ИТР</w:t>
            </w:r>
          </w:p>
        </w:tc>
        <w:tc>
          <w:tcPr>
            <w:tcW w:w="520" w:type="dxa"/>
            <w:tcBorders>
              <w:top w:val="nil"/>
              <w:left w:val="single" w:sz="8" w:space="0" w:color="auto"/>
              <w:bottom w:val="single" w:sz="4" w:space="0" w:color="auto"/>
              <w:right w:val="single" w:sz="4" w:space="0" w:color="auto"/>
            </w:tcBorders>
            <w:shd w:val="clear" w:color="000000" w:fill="FFFFFF"/>
            <w:noWrap/>
            <w:vAlign w:val="center"/>
            <w:hideMark/>
          </w:tcPr>
          <w:p w:rsidR="007F1BC6" w:rsidRPr="007F1BC6" w:rsidRDefault="007F1BC6" w:rsidP="007F1BC6">
            <w:pPr>
              <w:spacing w:line="240" w:lineRule="auto"/>
              <w:ind w:firstLine="0"/>
              <w:jc w:val="center"/>
              <w:rPr>
                <w:rFonts w:ascii="Calibri" w:hAnsi="Calibri"/>
                <w:snapToGrid/>
                <w:color w:val="000000"/>
                <w:sz w:val="18"/>
                <w:szCs w:val="18"/>
              </w:rPr>
            </w:pPr>
            <w:r w:rsidRPr="007F1BC6">
              <w:rPr>
                <w:rFonts w:ascii="Calibri" w:hAnsi="Calibri"/>
                <w:snapToGrid/>
                <w:color w:val="000000"/>
                <w:sz w:val="18"/>
                <w:szCs w:val="18"/>
              </w:rPr>
              <w:t> </w:t>
            </w:r>
          </w:p>
        </w:tc>
        <w:tc>
          <w:tcPr>
            <w:tcW w:w="400" w:type="dxa"/>
            <w:tcBorders>
              <w:top w:val="nil"/>
              <w:left w:val="nil"/>
              <w:bottom w:val="single" w:sz="4" w:space="0" w:color="auto"/>
              <w:right w:val="single" w:sz="8" w:space="0" w:color="auto"/>
            </w:tcBorders>
            <w:shd w:val="clear" w:color="000000" w:fill="FFFFFF"/>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 </w:t>
            </w:r>
          </w:p>
        </w:tc>
        <w:tc>
          <w:tcPr>
            <w:tcW w:w="540" w:type="dxa"/>
            <w:tcBorders>
              <w:top w:val="nil"/>
              <w:left w:val="nil"/>
              <w:bottom w:val="single" w:sz="4" w:space="0" w:color="auto"/>
              <w:right w:val="single" w:sz="4"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4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18</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262"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71"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68"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5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21"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r>
      <w:tr w:rsidR="007F1BC6" w:rsidRPr="007F1BC6" w:rsidTr="006E0D94">
        <w:trPr>
          <w:trHeight w:val="855"/>
        </w:trPr>
        <w:tc>
          <w:tcPr>
            <w:tcW w:w="584" w:type="dxa"/>
            <w:tcBorders>
              <w:top w:val="nil"/>
              <w:left w:val="nil"/>
              <w:bottom w:val="single" w:sz="8" w:space="0" w:color="auto"/>
              <w:right w:val="single" w:sz="4" w:space="0" w:color="auto"/>
            </w:tcBorders>
            <w:shd w:val="clear" w:color="000000" w:fill="FFFFFF"/>
            <w:noWrap/>
            <w:vAlign w:val="center"/>
            <w:hideMark/>
          </w:tcPr>
          <w:p w:rsidR="007F1BC6" w:rsidRPr="007F1BC6" w:rsidRDefault="007F1BC6" w:rsidP="007F1BC6">
            <w:pPr>
              <w:spacing w:line="240" w:lineRule="auto"/>
              <w:ind w:firstLine="0"/>
              <w:jc w:val="right"/>
              <w:rPr>
                <w:rFonts w:ascii="Calibri" w:hAnsi="Calibri"/>
                <w:snapToGrid/>
                <w:color w:val="000000"/>
                <w:sz w:val="22"/>
                <w:szCs w:val="22"/>
              </w:rPr>
            </w:pPr>
            <w:r w:rsidRPr="007F1BC6">
              <w:rPr>
                <w:rFonts w:ascii="Calibri" w:hAnsi="Calibri"/>
                <w:snapToGrid/>
                <w:color w:val="000000"/>
                <w:sz w:val="22"/>
                <w:szCs w:val="22"/>
              </w:rPr>
              <w:t>74</w:t>
            </w:r>
          </w:p>
        </w:tc>
        <w:tc>
          <w:tcPr>
            <w:tcW w:w="3820" w:type="dxa"/>
            <w:tcBorders>
              <w:top w:val="single" w:sz="8" w:space="0" w:color="auto"/>
              <w:left w:val="single" w:sz="8" w:space="0" w:color="auto"/>
              <w:bottom w:val="single" w:sz="8" w:space="0" w:color="auto"/>
              <w:right w:val="nil"/>
            </w:tcBorders>
            <w:shd w:val="clear" w:color="000000" w:fill="F2DCDB"/>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Новые правила работ на высоте (1 группа допуска)</w:t>
            </w:r>
          </w:p>
        </w:tc>
        <w:tc>
          <w:tcPr>
            <w:tcW w:w="1060" w:type="dxa"/>
            <w:tcBorders>
              <w:top w:val="single" w:sz="8" w:space="0" w:color="auto"/>
              <w:left w:val="single" w:sz="4" w:space="0" w:color="auto"/>
              <w:bottom w:val="single" w:sz="8" w:space="0" w:color="auto"/>
              <w:right w:val="nil"/>
            </w:tcBorders>
            <w:shd w:val="clear" w:color="000000" w:fill="F2DCDB"/>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раб.</w:t>
            </w:r>
          </w:p>
        </w:tc>
        <w:tc>
          <w:tcPr>
            <w:tcW w:w="520" w:type="dxa"/>
            <w:tcBorders>
              <w:top w:val="nil"/>
              <w:left w:val="single" w:sz="8" w:space="0" w:color="auto"/>
              <w:bottom w:val="single" w:sz="4" w:space="0" w:color="auto"/>
              <w:right w:val="single" w:sz="4" w:space="0" w:color="auto"/>
            </w:tcBorders>
            <w:shd w:val="clear" w:color="000000" w:fill="FFFFFF"/>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 </w:t>
            </w:r>
          </w:p>
        </w:tc>
        <w:tc>
          <w:tcPr>
            <w:tcW w:w="400" w:type="dxa"/>
            <w:tcBorders>
              <w:top w:val="nil"/>
              <w:left w:val="nil"/>
              <w:bottom w:val="single" w:sz="4" w:space="0" w:color="auto"/>
              <w:right w:val="single" w:sz="8" w:space="0" w:color="auto"/>
            </w:tcBorders>
            <w:shd w:val="clear" w:color="000000" w:fill="FFFFFF"/>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4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60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100</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262"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71"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68"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5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21" w:type="dxa"/>
            <w:tcBorders>
              <w:top w:val="nil"/>
              <w:left w:val="nil"/>
              <w:bottom w:val="single" w:sz="4"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single" w:sz="8" w:space="0" w:color="auto"/>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4"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r>
      <w:tr w:rsidR="007F1BC6" w:rsidRPr="007F1BC6" w:rsidTr="006E0D94">
        <w:trPr>
          <w:trHeight w:val="315"/>
        </w:trPr>
        <w:tc>
          <w:tcPr>
            <w:tcW w:w="584" w:type="dxa"/>
            <w:tcBorders>
              <w:top w:val="nil"/>
              <w:left w:val="nil"/>
              <w:bottom w:val="single" w:sz="8" w:space="0" w:color="auto"/>
              <w:right w:val="single" w:sz="4" w:space="0" w:color="auto"/>
            </w:tcBorders>
            <w:shd w:val="clear" w:color="000000" w:fill="FFFFFF"/>
            <w:noWrap/>
            <w:vAlign w:val="center"/>
            <w:hideMark/>
          </w:tcPr>
          <w:p w:rsidR="007F1BC6" w:rsidRPr="007F1BC6" w:rsidRDefault="007F1BC6" w:rsidP="007F1BC6">
            <w:pPr>
              <w:spacing w:line="240" w:lineRule="auto"/>
              <w:ind w:firstLine="0"/>
              <w:jc w:val="right"/>
              <w:rPr>
                <w:rFonts w:ascii="Calibri" w:hAnsi="Calibri"/>
                <w:snapToGrid/>
                <w:color w:val="000000"/>
                <w:sz w:val="22"/>
                <w:szCs w:val="22"/>
              </w:rPr>
            </w:pPr>
            <w:r w:rsidRPr="007F1BC6">
              <w:rPr>
                <w:rFonts w:ascii="Calibri" w:hAnsi="Calibri"/>
                <w:snapToGrid/>
                <w:color w:val="000000"/>
                <w:sz w:val="22"/>
                <w:szCs w:val="22"/>
              </w:rPr>
              <w:t>75</w:t>
            </w:r>
          </w:p>
        </w:tc>
        <w:tc>
          <w:tcPr>
            <w:tcW w:w="3820" w:type="dxa"/>
            <w:tcBorders>
              <w:top w:val="nil"/>
              <w:left w:val="single" w:sz="8" w:space="0" w:color="auto"/>
              <w:bottom w:val="single" w:sz="8" w:space="0" w:color="auto"/>
              <w:right w:val="nil"/>
            </w:tcBorders>
            <w:shd w:val="clear" w:color="000000" w:fill="F2DCDB"/>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Уполномоченные по охране труда</w:t>
            </w:r>
          </w:p>
        </w:tc>
        <w:tc>
          <w:tcPr>
            <w:tcW w:w="1060" w:type="dxa"/>
            <w:tcBorders>
              <w:top w:val="nil"/>
              <w:left w:val="single" w:sz="4" w:space="0" w:color="auto"/>
              <w:bottom w:val="single" w:sz="8" w:space="0" w:color="auto"/>
              <w:right w:val="nil"/>
            </w:tcBorders>
            <w:shd w:val="clear" w:color="000000" w:fill="F2DCDB"/>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ИТР-раб.</w:t>
            </w:r>
          </w:p>
        </w:tc>
        <w:tc>
          <w:tcPr>
            <w:tcW w:w="520" w:type="dxa"/>
            <w:tcBorders>
              <w:top w:val="nil"/>
              <w:left w:val="single" w:sz="8" w:space="0" w:color="auto"/>
              <w:bottom w:val="single" w:sz="8" w:space="0" w:color="auto"/>
              <w:right w:val="single" w:sz="4" w:space="0" w:color="auto"/>
            </w:tcBorders>
            <w:shd w:val="clear" w:color="000000" w:fill="FFFFFF"/>
            <w:noWrap/>
            <w:vAlign w:val="center"/>
            <w:hideMark/>
          </w:tcPr>
          <w:p w:rsidR="007F1BC6" w:rsidRPr="007F1BC6" w:rsidRDefault="007F1BC6" w:rsidP="007F1BC6">
            <w:pPr>
              <w:spacing w:line="240" w:lineRule="auto"/>
              <w:ind w:firstLine="0"/>
              <w:jc w:val="center"/>
              <w:rPr>
                <w:rFonts w:ascii="Calibri" w:hAnsi="Calibri"/>
                <w:snapToGrid/>
                <w:color w:val="000000"/>
                <w:sz w:val="18"/>
                <w:szCs w:val="18"/>
              </w:rPr>
            </w:pPr>
            <w:r w:rsidRPr="007F1BC6">
              <w:rPr>
                <w:rFonts w:ascii="Calibri" w:hAnsi="Calibri"/>
                <w:snapToGrid/>
                <w:color w:val="000000"/>
                <w:sz w:val="18"/>
                <w:szCs w:val="18"/>
              </w:rPr>
              <w:t> </w:t>
            </w:r>
          </w:p>
        </w:tc>
        <w:tc>
          <w:tcPr>
            <w:tcW w:w="400" w:type="dxa"/>
            <w:tcBorders>
              <w:top w:val="nil"/>
              <w:left w:val="nil"/>
              <w:bottom w:val="single" w:sz="8" w:space="0" w:color="auto"/>
              <w:right w:val="single" w:sz="8" w:space="0" w:color="auto"/>
            </w:tcBorders>
            <w:shd w:val="clear" w:color="000000" w:fill="FFFFFF"/>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 </w:t>
            </w:r>
          </w:p>
        </w:tc>
        <w:tc>
          <w:tcPr>
            <w:tcW w:w="540" w:type="dxa"/>
            <w:tcBorders>
              <w:top w:val="nil"/>
              <w:left w:val="nil"/>
              <w:bottom w:val="single" w:sz="8" w:space="0" w:color="auto"/>
              <w:right w:val="single" w:sz="4" w:space="0" w:color="auto"/>
            </w:tcBorders>
            <w:shd w:val="clear" w:color="auto" w:fill="auto"/>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40" w:type="dxa"/>
            <w:tcBorders>
              <w:top w:val="nil"/>
              <w:left w:val="nil"/>
              <w:bottom w:val="single" w:sz="8"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600" w:type="dxa"/>
            <w:tcBorders>
              <w:top w:val="nil"/>
              <w:left w:val="nil"/>
              <w:bottom w:val="single" w:sz="8"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19</w:t>
            </w:r>
          </w:p>
        </w:tc>
        <w:tc>
          <w:tcPr>
            <w:tcW w:w="460" w:type="dxa"/>
            <w:tcBorders>
              <w:top w:val="nil"/>
              <w:left w:val="nil"/>
              <w:bottom w:val="single" w:sz="8" w:space="0" w:color="auto"/>
              <w:right w:val="nil"/>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single" w:sz="8" w:space="0" w:color="auto"/>
              <w:bottom w:val="single" w:sz="8"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8"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8"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8"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8"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8"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8"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8"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60" w:type="dxa"/>
            <w:tcBorders>
              <w:top w:val="nil"/>
              <w:left w:val="nil"/>
              <w:bottom w:val="single" w:sz="8"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262" w:type="dxa"/>
            <w:tcBorders>
              <w:top w:val="nil"/>
              <w:left w:val="nil"/>
              <w:bottom w:val="single" w:sz="8"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71" w:type="dxa"/>
            <w:tcBorders>
              <w:top w:val="nil"/>
              <w:left w:val="nil"/>
              <w:bottom w:val="single" w:sz="8"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68" w:type="dxa"/>
            <w:tcBorders>
              <w:top w:val="nil"/>
              <w:left w:val="nil"/>
              <w:bottom w:val="single" w:sz="8"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52" w:type="dxa"/>
            <w:tcBorders>
              <w:top w:val="nil"/>
              <w:left w:val="nil"/>
              <w:bottom w:val="single" w:sz="8"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521" w:type="dxa"/>
            <w:tcBorders>
              <w:top w:val="nil"/>
              <w:left w:val="nil"/>
              <w:bottom w:val="single" w:sz="8"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nil"/>
              <w:bottom w:val="single" w:sz="8"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359" w:type="dxa"/>
            <w:tcBorders>
              <w:top w:val="nil"/>
              <w:left w:val="nil"/>
              <w:bottom w:val="single" w:sz="8"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8" w:space="0" w:color="auto"/>
              <w:right w:val="single" w:sz="4"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c>
          <w:tcPr>
            <w:tcW w:w="412" w:type="dxa"/>
            <w:tcBorders>
              <w:top w:val="nil"/>
              <w:left w:val="nil"/>
              <w:bottom w:val="single" w:sz="8" w:space="0" w:color="auto"/>
              <w:right w:val="single" w:sz="8" w:space="0" w:color="auto"/>
            </w:tcBorders>
            <w:shd w:val="clear" w:color="auto" w:fill="auto"/>
            <w:noWrap/>
            <w:vAlign w:val="center"/>
            <w:hideMark/>
          </w:tcPr>
          <w:p w:rsidR="007F1BC6" w:rsidRPr="007F1BC6" w:rsidRDefault="007F1BC6" w:rsidP="007F1BC6">
            <w:pPr>
              <w:spacing w:line="240" w:lineRule="auto"/>
              <w:ind w:firstLine="0"/>
              <w:jc w:val="center"/>
              <w:rPr>
                <w:rFonts w:ascii="Calibri" w:hAnsi="Calibri"/>
                <w:snapToGrid/>
                <w:color w:val="000000"/>
                <w:sz w:val="16"/>
                <w:szCs w:val="16"/>
              </w:rPr>
            </w:pPr>
            <w:r w:rsidRPr="007F1BC6">
              <w:rPr>
                <w:rFonts w:ascii="Calibri" w:hAnsi="Calibri"/>
                <w:snapToGrid/>
                <w:color w:val="000000"/>
                <w:sz w:val="16"/>
                <w:szCs w:val="16"/>
              </w:rPr>
              <w:t> </w:t>
            </w:r>
          </w:p>
        </w:tc>
      </w:tr>
      <w:tr w:rsidR="007F1BC6" w:rsidRPr="007F1BC6" w:rsidTr="006E0D94">
        <w:trPr>
          <w:trHeight w:val="300"/>
        </w:trPr>
        <w:tc>
          <w:tcPr>
            <w:tcW w:w="584" w:type="dxa"/>
            <w:tcBorders>
              <w:top w:val="nil"/>
              <w:left w:val="nil"/>
              <w:bottom w:val="nil"/>
              <w:right w:val="nil"/>
            </w:tcBorders>
            <w:shd w:val="clear" w:color="auto" w:fill="auto"/>
            <w:noWrap/>
            <w:vAlign w:val="bottom"/>
            <w:hideMark/>
          </w:tcPr>
          <w:p w:rsidR="007F1BC6" w:rsidRPr="007F1BC6" w:rsidRDefault="007F1BC6" w:rsidP="007F1BC6">
            <w:pPr>
              <w:spacing w:line="240" w:lineRule="auto"/>
              <w:ind w:firstLine="0"/>
              <w:jc w:val="left"/>
              <w:rPr>
                <w:rFonts w:ascii="Calibri" w:hAnsi="Calibri"/>
                <w:snapToGrid/>
                <w:color w:val="000000"/>
                <w:sz w:val="22"/>
                <w:szCs w:val="22"/>
              </w:rPr>
            </w:pPr>
          </w:p>
        </w:tc>
        <w:tc>
          <w:tcPr>
            <w:tcW w:w="3820" w:type="dxa"/>
            <w:tcBorders>
              <w:top w:val="nil"/>
              <w:left w:val="nil"/>
              <w:bottom w:val="nil"/>
              <w:right w:val="nil"/>
            </w:tcBorders>
            <w:shd w:val="clear" w:color="auto" w:fill="auto"/>
            <w:noWrap/>
            <w:vAlign w:val="bottom"/>
            <w:hideMark/>
          </w:tcPr>
          <w:p w:rsidR="007F1BC6" w:rsidRPr="007F1BC6" w:rsidRDefault="007F1BC6" w:rsidP="007F1BC6">
            <w:pPr>
              <w:spacing w:line="240" w:lineRule="auto"/>
              <w:ind w:firstLine="0"/>
              <w:jc w:val="left"/>
              <w:rPr>
                <w:rFonts w:ascii="Calibri" w:hAnsi="Calibri"/>
                <w:snapToGrid/>
                <w:color w:val="000000"/>
                <w:sz w:val="22"/>
                <w:szCs w:val="22"/>
              </w:rPr>
            </w:pPr>
          </w:p>
        </w:tc>
        <w:tc>
          <w:tcPr>
            <w:tcW w:w="1060" w:type="dxa"/>
            <w:tcBorders>
              <w:top w:val="nil"/>
              <w:left w:val="single" w:sz="4" w:space="0" w:color="auto"/>
              <w:bottom w:val="single" w:sz="4" w:space="0" w:color="auto"/>
              <w:right w:val="single" w:sz="4" w:space="0" w:color="auto"/>
            </w:tcBorders>
            <w:shd w:val="clear" w:color="000000" w:fill="F2DCDB"/>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 </w:t>
            </w:r>
          </w:p>
        </w:tc>
        <w:tc>
          <w:tcPr>
            <w:tcW w:w="520" w:type="dxa"/>
            <w:tcBorders>
              <w:top w:val="nil"/>
              <w:left w:val="nil"/>
              <w:bottom w:val="single" w:sz="4" w:space="0" w:color="auto"/>
              <w:right w:val="single" w:sz="4" w:space="0" w:color="auto"/>
            </w:tcBorders>
            <w:shd w:val="clear" w:color="000000" w:fill="FFFFFF"/>
            <w:noWrap/>
            <w:vAlign w:val="center"/>
            <w:hideMark/>
          </w:tcPr>
          <w:p w:rsidR="007F1BC6" w:rsidRPr="007F1BC6" w:rsidRDefault="007F1BC6" w:rsidP="007F1BC6">
            <w:pPr>
              <w:spacing w:line="240" w:lineRule="auto"/>
              <w:ind w:firstLine="0"/>
              <w:jc w:val="center"/>
              <w:rPr>
                <w:rFonts w:ascii="Calibri" w:hAnsi="Calibri"/>
                <w:snapToGrid/>
                <w:color w:val="000000"/>
                <w:sz w:val="22"/>
                <w:szCs w:val="22"/>
              </w:rPr>
            </w:pPr>
            <w:r w:rsidRPr="007F1BC6">
              <w:rPr>
                <w:rFonts w:ascii="Calibri" w:hAnsi="Calibri"/>
                <w:snapToGrid/>
                <w:color w:val="000000"/>
                <w:sz w:val="22"/>
                <w:szCs w:val="22"/>
              </w:rPr>
              <w:t>0</w:t>
            </w:r>
          </w:p>
        </w:tc>
        <w:tc>
          <w:tcPr>
            <w:tcW w:w="400" w:type="dxa"/>
            <w:tcBorders>
              <w:top w:val="nil"/>
              <w:left w:val="nil"/>
              <w:bottom w:val="single" w:sz="4" w:space="0" w:color="auto"/>
              <w:right w:val="single" w:sz="4" w:space="0" w:color="auto"/>
            </w:tcBorders>
            <w:shd w:val="clear" w:color="000000" w:fill="FFFFFF"/>
            <w:noWrap/>
            <w:vAlign w:val="center"/>
            <w:hideMark/>
          </w:tcPr>
          <w:p w:rsidR="007F1BC6" w:rsidRPr="007F1BC6" w:rsidRDefault="007F1BC6" w:rsidP="007F1BC6">
            <w:pPr>
              <w:spacing w:line="240" w:lineRule="auto"/>
              <w:ind w:firstLine="0"/>
              <w:jc w:val="center"/>
              <w:rPr>
                <w:rFonts w:ascii="Calibri" w:hAnsi="Calibri"/>
                <w:snapToGrid/>
                <w:color w:val="000000"/>
                <w:sz w:val="22"/>
                <w:szCs w:val="22"/>
              </w:rPr>
            </w:pPr>
            <w:r w:rsidRPr="007F1BC6">
              <w:rPr>
                <w:rFonts w:ascii="Calibri" w:hAnsi="Calibri"/>
                <w:snapToGrid/>
                <w:color w:val="000000"/>
                <w:sz w:val="22"/>
                <w:szCs w:val="22"/>
              </w:rPr>
              <w:t>0</w:t>
            </w:r>
          </w:p>
        </w:tc>
        <w:tc>
          <w:tcPr>
            <w:tcW w:w="540" w:type="dxa"/>
            <w:tcBorders>
              <w:top w:val="nil"/>
              <w:left w:val="nil"/>
              <w:bottom w:val="single" w:sz="4" w:space="0" w:color="auto"/>
              <w:right w:val="single" w:sz="4" w:space="0" w:color="auto"/>
            </w:tcBorders>
            <w:shd w:val="clear" w:color="auto" w:fill="auto"/>
            <w:noWrap/>
            <w:vAlign w:val="bottom"/>
            <w:hideMark/>
          </w:tcPr>
          <w:p w:rsidR="007F1BC6" w:rsidRPr="007F1BC6" w:rsidRDefault="007F1BC6" w:rsidP="007F1BC6">
            <w:pPr>
              <w:spacing w:line="240" w:lineRule="auto"/>
              <w:ind w:firstLine="0"/>
              <w:jc w:val="center"/>
              <w:rPr>
                <w:rFonts w:ascii="Calibri" w:hAnsi="Calibri"/>
                <w:snapToGrid/>
                <w:color w:val="000000"/>
                <w:sz w:val="22"/>
                <w:szCs w:val="22"/>
              </w:rPr>
            </w:pPr>
            <w:r w:rsidRPr="007F1BC6">
              <w:rPr>
                <w:rFonts w:ascii="Calibri" w:hAnsi="Calibri"/>
                <w:snapToGrid/>
                <w:color w:val="000000"/>
                <w:sz w:val="22"/>
                <w:szCs w:val="22"/>
              </w:rPr>
              <w:t>0</w:t>
            </w:r>
          </w:p>
        </w:tc>
        <w:tc>
          <w:tcPr>
            <w:tcW w:w="540" w:type="dxa"/>
            <w:tcBorders>
              <w:top w:val="nil"/>
              <w:left w:val="nil"/>
              <w:bottom w:val="single" w:sz="4" w:space="0" w:color="auto"/>
              <w:right w:val="single" w:sz="4" w:space="0" w:color="auto"/>
            </w:tcBorders>
            <w:shd w:val="clear" w:color="auto" w:fill="auto"/>
            <w:noWrap/>
            <w:vAlign w:val="bottom"/>
            <w:hideMark/>
          </w:tcPr>
          <w:p w:rsidR="007F1BC6" w:rsidRPr="007F1BC6" w:rsidRDefault="007F1BC6" w:rsidP="007F1BC6">
            <w:pPr>
              <w:spacing w:line="240" w:lineRule="auto"/>
              <w:ind w:firstLine="0"/>
              <w:jc w:val="center"/>
              <w:rPr>
                <w:rFonts w:ascii="Calibri" w:hAnsi="Calibri"/>
                <w:snapToGrid/>
                <w:color w:val="000000"/>
                <w:sz w:val="22"/>
                <w:szCs w:val="22"/>
              </w:rPr>
            </w:pPr>
            <w:r w:rsidRPr="007F1BC6">
              <w:rPr>
                <w:rFonts w:ascii="Calibri" w:hAnsi="Calibri"/>
                <w:snapToGrid/>
                <w:color w:val="000000"/>
                <w:sz w:val="22"/>
                <w:szCs w:val="22"/>
              </w:rPr>
              <w:t>0</w:t>
            </w:r>
          </w:p>
        </w:tc>
        <w:tc>
          <w:tcPr>
            <w:tcW w:w="600" w:type="dxa"/>
            <w:tcBorders>
              <w:top w:val="nil"/>
              <w:left w:val="nil"/>
              <w:bottom w:val="single" w:sz="4" w:space="0" w:color="auto"/>
              <w:right w:val="single" w:sz="4" w:space="0" w:color="auto"/>
            </w:tcBorders>
            <w:shd w:val="clear" w:color="auto" w:fill="auto"/>
            <w:noWrap/>
            <w:vAlign w:val="bottom"/>
            <w:hideMark/>
          </w:tcPr>
          <w:p w:rsidR="007F1BC6" w:rsidRPr="007F1BC6" w:rsidRDefault="007F1BC6" w:rsidP="007F1BC6">
            <w:pPr>
              <w:spacing w:line="240" w:lineRule="auto"/>
              <w:ind w:firstLine="0"/>
              <w:jc w:val="center"/>
              <w:rPr>
                <w:rFonts w:ascii="Calibri" w:hAnsi="Calibri"/>
                <w:snapToGrid/>
                <w:color w:val="000000"/>
                <w:sz w:val="22"/>
                <w:szCs w:val="22"/>
              </w:rPr>
            </w:pPr>
            <w:r w:rsidRPr="007F1BC6">
              <w:rPr>
                <w:rFonts w:ascii="Calibri" w:hAnsi="Calibri"/>
                <w:snapToGrid/>
                <w:color w:val="000000"/>
                <w:sz w:val="22"/>
                <w:szCs w:val="22"/>
              </w:rPr>
              <w:t>291</w:t>
            </w:r>
          </w:p>
        </w:tc>
        <w:tc>
          <w:tcPr>
            <w:tcW w:w="460" w:type="dxa"/>
            <w:tcBorders>
              <w:top w:val="nil"/>
              <w:left w:val="nil"/>
              <w:bottom w:val="single" w:sz="4" w:space="0" w:color="auto"/>
              <w:right w:val="single" w:sz="4" w:space="0" w:color="auto"/>
            </w:tcBorders>
            <w:shd w:val="clear" w:color="auto" w:fill="auto"/>
            <w:noWrap/>
            <w:vAlign w:val="bottom"/>
            <w:hideMark/>
          </w:tcPr>
          <w:p w:rsidR="007F1BC6" w:rsidRPr="007F1BC6" w:rsidRDefault="007F1BC6" w:rsidP="007F1BC6">
            <w:pPr>
              <w:spacing w:line="240" w:lineRule="auto"/>
              <w:ind w:firstLine="0"/>
              <w:jc w:val="center"/>
              <w:rPr>
                <w:rFonts w:ascii="Calibri" w:hAnsi="Calibri"/>
                <w:snapToGrid/>
                <w:color w:val="000000"/>
                <w:sz w:val="22"/>
                <w:szCs w:val="22"/>
              </w:rPr>
            </w:pPr>
            <w:r w:rsidRPr="007F1BC6">
              <w:rPr>
                <w:rFonts w:ascii="Calibri" w:hAnsi="Calibri"/>
                <w:snapToGrid/>
                <w:color w:val="000000"/>
                <w:sz w:val="22"/>
                <w:szCs w:val="22"/>
              </w:rPr>
              <w:t>131</w:t>
            </w:r>
          </w:p>
        </w:tc>
        <w:tc>
          <w:tcPr>
            <w:tcW w:w="460" w:type="dxa"/>
            <w:tcBorders>
              <w:top w:val="nil"/>
              <w:left w:val="nil"/>
              <w:bottom w:val="single" w:sz="4" w:space="0" w:color="auto"/>
              <w:right w:val="single" w:sz="4" w:space="0" w:color="auto"/>
            </w:tcBorders>
            <w:shd w:val="clear" w:color="auto" w:fill="auto"/>
            <w:noWrap/>
            <w:vAlign w:val="bottom"/>
            <w:hideMark/>
          </w:tcPr>
          <w:p w:rsidR="007F1BC6" w:rsidRPr="007F1BC6" w:rsidRDefault="007F1BC6" w:rsidP="007F1BC6">
            <w:pPr>
              <w:spacing w:line="240" w:lineRule="auto"/>
              <w:ind w:firstLine="0"/>
              <w:jc w:val="center"/>
              <w:rPr>
                <w:rFonts w:ascii="Calibri" w:hAnsi="Calibri"/>
                <w:snapToGrid/>
                <w:color w:val="000000"/>
                <w:sz w:val="22"/>
                <w:szCs w:val="22"/>
              </w:rPr>
            </w:pPr>
            <w:r w:rsidRPr="007F1BC6">
              <w:rPr>
                <w:rFonts w:ascii="Calibri" w:hAnsi="Calibri"/>
                <w:snapToGrid/>
                <w:color w:val="000000"/>
                <w:sz w:val="22"/>
                <w:szCs w:val="22"/>
              </w:rPr>
              <w:t>22</w:t>
            </w:r>
          </w:p>
        </w:tc>
        <w:tc>
          <w:tcPr>
            <w:tcW w:w="460" w:type="dxa"/>
            <w:tcBorders>
              <w:top w:val="nil"/>
              <w:left w:val="nil"/>
              <w:bottom w:val="single" w:sz="4" w:space="0" w:color="auto"/>
              <w:right w:val="single" w:sz="4" w:space="0" w:color="auto"/>
            </w:tcBorders>
            <w:shd w:val="clear" w:color="auto" w:fill="auto"/>
            <w:noWrap/>
            <w:vAlign w:val="bottom"/>
            <w:hideMark/>
          </w:tcPr>
          <w:p w:rsidR="007F1BC6" w:rsidRPr="007F1BC6" w:rsidRDefault="007F1BC6" w:rsidP="007F1BC6">
            <w:pPr>
              <w:spacing w:line="240" w:lineRule="auto"/>
              <w:ind w:firstLine="0"/>
              <w:jc w:val="center"/>
              <w:rPr>
                <w:rFonts w:ascii="Calibri" w:hAnsi="Calibri"/>
                <w:snapToGrid/>
                <w:color w:val="000000"/>
                <w:sz w:val="22"/>
                <w:szCs w:val="22"/>
              </w:rPr>
            </w:pPr>
            <w:r w:rsidRPr="007F1BC6">
              <w:rPr>
                <w:rFonts w:ascii="Calibri" w:hAnsi="Calibri"/>
                <w:snapToGrid/>
                <w:color w:val="000000"/>
                <w:sz w:val="22"/>
                <w:szCs w:val="22"/>
              </w:rPr>
              <w:t>38</w:t>
            </w:r>
          </w:p>
        </w:tc>
        <w:tc>
          <w:tcPr>
            <w:tcW w:w="460" w:type="dxa"/>
            <w:tcBorders>
              <w:top w:val="nil"/>
              <w:left w:val="nil"/>
              <w:bottom w:val="single" w:sz="4" w:space="0" w:color="auto"/>
              <w:right w:val="single" w:sz="4" w:space="0" w:color="auto"/>
            </w:tcBorders>
            <w:shd w:val="clear" w:color="auto" w:fill="auto"/>
            <w:noWrap/>
            <w:vAlign w:val="bottom"/>
            <w:hideMark/>
          </w:tcPr>
          <w:p w:rsidR="007F1BC6" w:rsidRPr="007F1BC6" w:rsidRDefault="007F1BC6" w:rsidP="007F1BC6">
            <w:pPr>
              <w:spacing w:line="240" w:lineRule="auto"/>
              <w:ind w:firstLine="0"/>
              <w:jc w:val="center"/>
              <w:rPr>
                <w:rFonts w:ascii="Calibri" w:hAnsi="Calibri"/>
                <w:snapToGrid/>
                <w:color w:val="000000"/>
                <w:sz w:val="22"/>
                <w:szCs w:val="22"/>
              </w:rPr>
            </w:pPr>
            <w:r w:rsidRPr="007F1BC6">
              <w:rPr>
                <w:rFonts w:ascii="Calibri" w:hAnsi="Calibri"/>
                <w:snapToGrid/>
                <w:color w:val="000000"/>
                <w:sz w:val="22"/>
                <w:szCs w:val="22"/>
              </w:rPr>
              <w:t>26</w:t>
            </w:r>
          </w:p>
        </w:tc>
        <w:tc>
          <w:tcPr>
            <w:tcW w:w="460" w:type="dxa"/>
            <w:tcBorders>
              <w:top w:val="nil"/>
              <w:left w:val="nil"/>
              <w:bottom w:val="single" w:sz="4" w:space="0" w:color="auto"/>
              <w:right w:val="single" w:sz="4" w:space="0" w:color="auto"/>
            </w:tcBorders>
            <w:shd w:val="clear" w:color="auto" w:fill="auto"/>
            <w:noWrap/>
            <w:vAlign w:val="bottom"/>
            <w:hideMark/>
          </w:tcPr>
          <w:p w:rsidR="007F1BC6" w:rsidRPr="007F1BC6" w:rsidRDefault="007F1BC6" w:rsidP="007F1BC6">
            <w:pPr>
              <w:spacing w:line="240" w:lineRule="auto"/>
              <w:ind w:firstLine="0"/>
              <w:jc w:val="center"/>
              <w:rPr>
                <w:rFonts w:ascii="Calibri" w:hAnsi="Calibri"/>
                <w:snapToGrid/>
                <w:color w:val="000000"/>
                <w:sz w:val="22"/>
                <w:szCs w:val="22"/>
              </w:rPr>
            </w:pPr>
            <w:r w:rsidRPr="007F1BC6">
              <w:rPr>
                <w:rFonts w:ascii="Calibri" w:hAnsi="Calibri"/>
                <w:snapToGrid/>
                <w:color w:val="000000"/>
                <w:sz w:val="22"/>
                <w:szCs w:val="22"/>
              </w:rPr>
              <w:t>16</w:t>
            </w:r>
          </w:p>
        </w:tc>
        <w:tc>
          <w:tcPr>
            <w:tcW w:w="460" w:type="dxa"/>
            <w:tcBorders>
              <w:top w:val="nil"/>
              <w:left w:val="nil"/>
              <w:bottom w:val="single" w:sz="4" w:space="0" w:color="auto"/>
              <w:right w:val="single" w:sz="4" w:space="0" w:color="auto"/>
            </w:tcBorders>
            <w:shd w:val="clear" w:color="auto" w:fill="auto"/>
            <w:noWrap/>
            <w:vAlign w:val="bottom"/>
            <w:hideMark/>
          </w:tcPr>
          <w:p w:rsidR="007F1BC6" w:rsidRPr="007F1BC6" w:rsidRDefault="007F1BC6" w:rsidP="007F1BC6">
            <w:pPr>
              <w:spacing w:line="240" w:lineRule="auto"/>
              <w:ind w:firstLine="0"/>
              <w:jc w:val="center"/>
              <w:rPr>
                <w:rFonts w:ascii="Calibri" w:hAnsi="Calibri"/>
                <w:snapToGrid/>
                <w:color w:val="000000"/>
                <w:sz w:val="22"/>
                <w:szCs w:val="22"/>
              </w:rPr>
            </w:pPr>
            <w:r w:rsidRPr="007F1BC6">
              <w:rPr>
                <w:rFonts w:ascii="Calibri" w:hAnsi="Calibri"/>
                <w:snapToGrid/>
                <w:color w:val="000000"/>
                <w:sz w:val="22"/>
                <w:szCs w:val="22"/>
              </w:rPr>
              <w:t>0</w:t>
            </w:r>
          </w:p>
        </w:tc>
        <w:tc>
          <w:tcPr>
            <w:tcW w:w="460" w:type="dxa"/>
            <w:tcBorders>
              <w:top w:val="nil"/>
              <w:left w:val="nil"/>
              <w:bottom w:val="single" w:sz="4" w:space="0" w:color="auto"/>
              <w:right w:val="single" w:sz="4" w:space="0" w:color="auto"/>
            </w:tcBorders>
            <w:shd w:val="clear" w:color="auto" w:fill="auto"/>
            <w:noWrap/>
            <w:vAlign w:val="bottom"/>
            <w:hideMark/>
          </w:tcPr>
          <w:p w:rsidR="007F1BC6" w:rsidRPr="007F1BC6" w:rsidRDefault="007F1BC6" w:rsidP="007F1BC6">
            <w:pPr>
              <w:spacing w:line="240" w:lineRule="auto"/>
              <w:ind w:firstLine="0"/>
              <w:jc w:val="center"/>
              <w:rPr>
                <w:rFonts w:ascii="Calibri" w:hAnsi="Calibri"/>
                <w:snapToGrid/>
                <w:color w:val="000000"/>
                <w:sz w:val="22"/>
                <w:szCs w:val="22"/>
              </w:rPr>
            </w:pPr>
            <w:r w:rsidRPr="007F1BC6">
              <w:rPr>
                <w:rFonts w:ascii="Calibri" w:hAnsi="Calibri"/>
                <w:snapToGrid/>
                <w:color w:val="000000"/>
                <w:sz w:val="22"/>
                <w:szCs w:val="22"/>
              </w:rPr>
              <w:t>11</w:t>
            </w:r>
          </w:p>
        </w:tc>
        <w:tc>
          <w:tcPr>
            <w:tcW w:w="460" w:type="dxa"/>
            <w:tcBorders>
              <w:top w:val="nil"/>
              <w:left w:val="nil"/>
              <w:bottom w:val="single" w:sz="4" w:space="0" w:color="auto"/>
              <w:right w:val="single" w:sz="4" w:space="0" w:color="auto"/>
            </w:tcBorders>
            <w:shd w:val="clear" w:color="auto" w:fill="auto"/>
            <w:noWrap/>
            <w:vAlign w:val="bottom"/>
            <w:hideMark/>
          </w:tcPr>
          <w:p w:rsidR="007F1BC6" w:rsidRPr="007F1BC6" w:rsidRDefault="007F1BC6" w:rsidP="007F1BC6">
            <w:pPr>
              <w:spacing w:line="240" w:lineRule="auto"/>
              <w:ind w:firstLine="0"/>
              <w:jc w:val="center"/>
              <w:rPr>
                <w:rFonts w:ascii="Calibri" w:hAnsi="Calibri"/>
                <w:snapToGrid/>
                <w:color w:val="000000"/>
                <w:sz w:val="22"/>
                <w:szCs w:val="22"/>
              </w:rPr>
            </w:pPr>
            <w:r w:rsidRPr="007F1BC6">
              <w:rPr>
                <w:rFonts w:ascii="Calibri" w:hAnsi="Calibri"/>
                <w:snapToGrid/>
                <w:color w:val="000000"/>
                <w:sz w:val="22"/>
                <w:szCs w:val="22"/>
              </w:rPr>
              <w:t>1</w:t>
            </w:r>
          </w:p>
        </w:tc>
        <w:tc>
          <w:tcPr>
            <w:tcW w:w="460" w:type="dxa"/>
            <w:tcBorders>
              <w:top w:val="nil"/>
              <w:left w:val="nil"/>
              <w:bottom w:val="single" w:sz="4" w:space="0" w:color="auto"/>
              <w:right w:val="single" w:sz="4" w:space="0" w:color="auto"/>
            </w:tcBorders>
            <w:shd w:val="clear" w:color="auto" w:fill="auto"/>
            <w:noWrap/>
            <w:vAlign w:val="bottom"/>
            <w:hideMark/>
          </w:tcPr>
          <w:p w:rsidR="007F1BC6" w:rsidRPr="007F1BC6" w:rsidRDefault="007F1BC6" w:rsidP="007F1BC6">
            <w:pPr>
              <w:spacing w:line="240" w:lineRule="auto"/>
              <w:ind w:firstLine="0"/>
              <w:jc w:val="center"/>
              <w:rPr>
                <w:rFonts w:ascii="Calibri" w:hAnsi="Calibri"/>
                <w:snapToGrid/>
                <w:color w:val="000000"/>
                <w:sz w:val="22"/>
                <w:szCs w:val="22"/>
              </w:rPr>
            </w:pPr>
            <w:r w:rsidRPr="007F1BC6">
              <w:rPr>
                <w:rFonts w:ascii="Calibri" w:hAnsi="Calibri"/>
                <w:snapToGrid/>
                <w:color w:val="000000"/>
                <w:sz w:val="22"/>
                <w:szCs w:val="22"/>
              </w:rPr>
              <w:t>6</w:t>
            </w:r>
          </w:p>
        </w:tc>
        <w:tc>
          <w:tcPr>
            <w:tcW w:w="460" w:type="dxa"/>
            <w:tcBorders>
              <w:top w:val="nil"/>
              <w:left w:val="nil"/>
              <w:bottom w:val="single" w:sz="4" w:space="0" w:color="auto"/>
              <w:right w:val="single" w:sz="4" w:space="0" w:color="auto"/>
            </w:tcBorders>
            <w:shd w:val="clear" w:color="auto" w:fill="auto"/>
            <w:noWrap/>
            <w:vAlign w:val="bottom"/>
            <w:hideMark/>
          </w:tcPr>
          <w:p w:rsidR="007F1BC6" w:rsidRPr="007F1BC6" w:rsidRDefault="007F1BC6" w:rsidP="007F1BC6">
            <w:pPr>
              <w:spacing w:line="240" w:lineRule="auto"/>
              <w:ind w:firstLine="0"/>
              <w:jc w:val="center"/>
              <w:rPr>
                <w:rFonts w:ascii="Calibri" w:hAnsi="Calibri"/>
                <w:snapToGrid/>
                <w:color w:val="000000"/>
                <w:sz w:val="22"/>
                <w:szCs w:val="22"/>
              </w:rPr>
            </w:pPr>
            <w:r w:rsidRPr="007F1BC6">
              <w:rPr>
                <w:rFonts w:ascii="Calibri" w:hAnsi="Calibri"/>
                <w:snapToGrid/>
                <w:color w:val="000000"/>
                <w:sz w:val="22"/>
                <w:szCs w:val="22"/>
              </w:rPr>
              <w:t>0</w:t>
            </w:r>
          </w:p>
        </w:tc>
        <w:tc>
          <w:tcPr>
            <w:tcW w:w="262" w:type="dxa"/>
            <w:tcBorders>
              <w:top w:val="nil"/>
              <w:left w:val="nil"/>
              <w:bottom w:val="single" w:sz="4" w:space="0" w:color="auto"/>
              <w:right w:val="single" w:sz="4" w:space="0" w:color="auto"/>
            </w:tcBorders>
            <w:shd w:val="clear" w:color="auto" w:fill="auto"/>
            <w:noWrap/>
            <w:vAlign w:val="bottom"/>
            <w:hideMark/>
          </w:tcPr>
          <w:p w:rsidR="007F1BC6" w:rsidRPr="007F1BC6" w:rsidRDefault="007F1BC6" w:rsidP="007F1BC6">
            <w:pPr>
              <w:spacing w:line="240" w:lineRule="auto"/>
              <w:ind w:firstLine="0"/>
              <w:jc w:val="center"/>
              <w:rPr>
                <w:rFonts w:ascii="Calibri" w:hAnsi="Calibri"/>
                <w:snapToGrid/>
                <w:color w:val="000000"/>
                <w:sz w:val="22"/>
                <w:szCs w:val="22"/>
              </w:rPr>
            </w:pPr>
            <w:r w:rsidRPr="007F1BC6">
              <w:rPr>
                <w:rFonts w:ascii="Calibri" w:hAnsi="Calibri"/>
                <w:snapToGrid/>
                <w:color w:val="000000"/>
                <w:sz w:val="22"/>
                <w:szCs w:val="22"/>
              </w:rPr>
              <w:t>10</w:t>
            </w:r>
          </w:p>
        </w:tc>
        <w:tc>
          <w:tcPr>
            <w:tcW w:w="571" w:type="dxa"/>
            <w:tcBorders>
              <w:top w:val="nil"/>
              <w:left w:val="nil"/>
              <w:bottom w:val="single" w:sz="4" w:space="0" w:color="auto"/>
              <w:right w:val="single" w:sz="4" w:space="0" w:color="auto"/>
            </w:tcBorders>
            <w:shd w:val="clear" w:color="auto" w:fill="auto"/>
            <w:noWrap/>
            <w:vAlign w:val="bottom"/>
            <w:hideMark/>
          </w:tcPr>
          <w:p w:rsidR="007F1BC6" w:rsidRPr="007F1BC6" w:rsidRDefault="007F1BC6" w:rsidP="007F1BC6">
            <w:pPr>
              <w:spacing w:line="240" w:lineRule="auto"/>
              <w:ind w:firstLine="0"/>
              <w:jc w:val="center"/>
              <w:rPr>
                <w:rFonts w:ascii="Calibri" w:hAnsi="Calibri"/>
                <w:snapToGrid/>
                <w:color w:val="000000"/>
                <w:sz w:val="22"/>
                <w:szCs w:val="22"/>
              </w:rPr>
            </w:pPr>
            <w:r w:rsidRPr="007F1BC6">
              <w:rPr>
                <w:rFonts w:ascii="Calibri" w:hAnsi="Calibri"/>
                <w:snapToGrid/>
                <w:color w:val="000000"/>
                <w:sz w:val="22"/>
                <w:szCs w:val="22"/>
              </w:rPr>
              <w:t>0</w:t>
            </w:r>
          </w:p>
        </w:tc>
        <w:tc>
          <w:tcPr>
            <w:tcW w:w="568" w:type="dxa"/>
            <w:tcBorders>
              <w:top w:val="nil"/>
              <w:left w:val="nil"/>
              <w:bottom w:val="single" w:sz="4" w:space="0" w:color="auto"/>
              <w:right w:val="single" w:sz="4" w:space="0" w:color="auto"/>
            </w:tcBorders>
            <w:shd w:val="clear" w:color="auto" w:fill="auto"/>
            <w:noWrap/>
            <w:vAlign w:val="bottom"/>
            <w:hideMark/>
          </w:tcPr>
          <w:p w:rsidR="007F1BC6" w:rsidRPr="007F1BC6" w:rsidRDefault="007F1BC6" w:rsidP="007F1BC6">
            <w:pPr>
              <w:spacing w:line="240" w:lineRule="auto"/>
              <w:ind w:firstLine="0"/>
              <w:jc w:val="center"/>
              <w:rPr>
                <w:rFonts w:ascii="Calibri" w:hAnsi="Calibri"/>
                <w:snapToGrid/>
                <w:color w:val="000000"/>
                <w:sz w:val="22"/>
                <w:szCs w:val="22"/>
              </w:rPr>
            </w:pPr>
            <w:r w:rsidRPr="007F1BC6">
              <w:rPr>
                <w:rFonts w:ascii="Calibri" w:hAnsi="Calibri"/>
                <w:snapToGrid/>
                <w:color w:val="000000"/>
                <w:sz w:val="22"/>
                <w:szCs w:val="22"/>
              </w:rPr>
              <w:t>22</w:t>
            </w:r>
          </w:p>
        </w:tc>
        <w:tc>
          <w:tcPr>
            <w:tcW w:w="552" w:type="dxa"/>
            <w:tcBorders>
              <w:top w:val="nil"/>
              <w:left w:val="nil"/>
              <w:bottom w:val="single" w:sz="4" w:space="0" w:color="auto"/>
              <w:right w:val="single" w:sz="4" w:space="0" w:color="auto"/>
            </w:tcBorders>
            <w:shd w:val="clear" w:color="auto" w:fill="auto"/>
            <w:noWrap/>
            <w:vAlign w:val="bottom"/>
            <w:hideMark/>
          </w:tcPr>
          <w:p w:rsidR="007F1BC6" w:rsidRPr="007F1BC6" w:rsidRDefault="007F1BC6" w:rsidP="007F1BC6">
            <w:pPr>
              <w:spacing w:line="240" w:lineRule="auto"/>
              <w:ind w:firstLine="0"/>
              <w:jc w:val="center"/>
              <w:rPr>
                <w:rFonts w:ascii="Calibri" w:hAnsi="Calibri"/>
                <w:snapToGrid/>
                <w:color w:val="000000"/>
                <w:sz w:val="22"/>
                <w:szCs w:val="22"/>
              </w:rPr>
            </w:pPr>
            <w:r w:rsidRPr="007F1BC6">
              <w:rPr>
                <w:rFonts w:ascii="Calibri" w:hAnsi="Calibri"/>
                <w:snapToGrid/>
                <w:color w:val="000000"/>
                <w:sz w:val="22"/>
                <w:szCs w:val="22"/>
              </w:rPr>
              <w:t>7</w:t>
            </w:r>
          </w:p>
        </w:tc>
        <w:tc>
          <w:tcPr>
            <w:tcW w:w="521" w:type="dxa"/>
            <w:tcBorders>
              <w:top w:val="nil"/>
              <w:left w:val="nil"/>
              <w:bottom w:val="single" w:sz="4" w:space="0" w:color="auto"/>
              <w:right w:val="single" w:sz="4" w:space="0" w:color="auto"/>
            </w:tcBorders>
            <w:shd w:val="clear" w:color="auto" w:fill="auto"/>
            <w:noWrap/>
            <w:vAlign w:val="bottom"/>
            <w:hideMark/>
          </w:tcPr>
          <w:p w:rsidR="007F1BC6" w:rsidRPr="007F1BC6" w:rsidRDefault="007F1BC6" w:rsidP="007F1BC6">
            <w:pPr>
              <w:spacing w:line="240" w:lineRule="auto"/>
              <w:ind w:firstLine="0"/>
              <w:jc w:val="center"/>
              <w:rPr>
                <w:rFonts w:ascii="Calibri" w:hAnsi="Calibri"/>
                <w:snapToGrid/>
                <w:color w:val="000000"/>
                <w:sz w:val="22"/>
                <w:szCs w:val="22"/>
              </w:rPr>
            </w:pPr>
            <w:r w:rsidRPr="007F1BC6">
              <w:rPr>
                <w:rFonts w:ascii="Calibri" w:hAnsi="Calibri"/>
                <w:snapToGrid/>
                <w:color w:val="000000"/>
                <w:sz w:val="22"/>
                <w:szCs w:val="22"/>
              </w:rPr>
              <w:t>10</w:t>
            </w:r>
          </w:p>
        </w:tc>
        <w:tc>
          <w:tcPr>
            <w:tcW w:w="359" w:type="dxa"/>
            <w:tcBorders>
              <w:top w:val="nil"/>
              <w:left w:val="nil"/>
              <w:bottom w:val="single" w:sz="4" w:space="0" w:color="auto"/>
              <w:right w:val="single" w:sz="4" w:space="0" w:color="auto"/>
            </w:tcBorders>
            <w:shd w:val="clear" w:color="auto" w:fill="auto"/>
            <w:noWrap/>
            <w:vAlign w:val="bottom"/>
            <w:hideMark/>
          </w:tcPr>
          <w:p w:rsidR="007F1BC6" w:rsidRPr="007F1BC6" w:rsidRDefault="007F1BC6" w:rsidP="007F1BC6">
            <w:pPr>
              <w:spacing w:line="240" w:lineRule="auto"/>
              <w:ind w:firstLine="0"/>
              <w:jc w:val="center"/>
              <w:rPr>
                <w:rFonts w:ascii="Calibri" w:hAnsi="Calibri"/>
                <w:snapToGrid/>
                <w:color w:val="000000"/>
                <w:sz w:val="22"/>
                <w:szCs w:val="22"/>
              </w:rPr>
            </w:pPr>
            <w:r w:rsidRPr="007F1BC6">
              <w:rPr>
                <w:rFonts w:ascii="Calibri" w:hAnsi="Calibri"/>
                <w:snapToGrid/>
                <w:color w:val="000000"/>
                <w:sz w:val="22"/>
                <w:szCs w:val="22"/>
              </w:rPr>
              <w:t>3</w:t>
            </w:r>
          </w:p>
        </w:tc>
        <w:tc>
          <w:tcPr>
            <w:tcW w:w="359" w:type="dxa"/>
            <w:tcBorders>
              <w:top w:val="nil"/>
              <w:left w:val="nil"/>
              <w:bottom w:val="single" w:sz="4" w:space="0" w:color="auto"/>
              <w:right w:val="single" w:sz="4" w:space="0" w:color="auto"/>
            </w:tcBorders>
            <w:shd w:val="clear" w:color="auto" w:fill="auto"/>
            <w:noWrap/>
            <w:vAlign w:val="bottom"/>
            <w:hideMark/>
          </w:tcPr>
          <w:p w:rsidR="007F1BC6" w:rsidRPr="007F1BC6" w:rsidRDefault="007F1BC6" w:rsidP="007F1BC6">
            <w:pPr>
              <w:spacing w:line="240" w:lineRule="auto"/>
              <w:ind w:firstLine="0"/>
              <w:jc w:val="center"/>
              <w:rPr>
                <w:rFonts w:ascii="Calibri" w:hAnsi="Calibri"/>
                <w:snapToGrid/>
                <w:color w:val="000000"/>
                <w:sz w:val="22"/>
                <w:szCs w:val="22"/>
              </w:rPr>
            </w:pPr>
            <w:r w:rsidRPr="007F1BC6">
              <w:rPr>
                <w:rFonts w:ascii="Calibri" w:hAnsi="Calibri"/>
                <w:snapToGrid/>
                <w:color w:val="000000"/>
                <w:sz w:val="22"/>
                <w:szCs w:val="22"/>
              </w:rPr>
              <w:t>38</w:t>
            </w:r>
          </w:p>
        </w:tc>
        <w:tc>
          <w:tcPr>
            <w:tcW w:w="412" w:type="dxa"/>
            <w:tcBorders>
              <w:top w:val="nil"/>
              <w:left w:val="nil"/>
              <w:bottom w:val="single" w:sz="4" w:space="0" w:color="auto"/>
              <w:right w:val="single" w:sz="4" w:space="0" w:color="auto"/>
            </w:tcBorders>
            <w:shd w:val="clear" w:color="auto" w:fill="auto"/>
            <w:noWrap/>
            <w:vAlign w:val="bottom"/>
            <w:hideMark/>
          </w:tcPr>
          <w:p w:rsidR="007F1BC6" w:rsidRPr="007F1BC6" w:rsidRDefault="007F1BC6" w:rsidP="007F1BC6">
            <w:pPr>
              <w:spacing w:line="240" w:lineRule="auto"/>
              <w:ind w:firstLine="0"/>
              <w:jc w:val="center"/>
              <w:rPr>
                <w:rFonts w:ascii="Calibri" w:hAnsi="Calibri"/>
                <w:snapToGrid/>
                <w:color w:val="000000"/>
                <w:sz w:val="22"/>
                <w:szCs w:val="22"/>
              </w:rPr>
            </w:pPr>
            <w:r w:rsidRPr="007F1BC6">
              <w:rPr>
                <w:rFonts w:ascii="Calibri" w:hAnsi="Calibri"/>
                <w:snapToGrid/>
                <w:color w:val="000000"/>
                <w:sz w:val="22"/>
                <w:szCs w:val="22"/>
              </w:rPr>
              <w:t>0</w:t>
            </w:r>
          </w:p>
        </w:tc>
        <w:tc>
          <w:tcPr>
            <w:tcW w:w="412" w:type="dxa"/>
            <w:tcBorders>
              <w:top w:val="nil"/>
              <w:left w:val="nil"/>
              <w:bottom w:val="single" w:sz="4" w:space="0" w:color="auto"/>
              <w:right w:val="single" w:sz="4" w:space="0" w:color="auto"/>
            </w:tcBorders>
            <w:shd w:val="clear" w:color="auto" w:fill="auto"/>
            <w:noWrap/>
            <w:vAlign w:val="bottom"/>
            <w:hideMark/>
          </w:tcPr>
          <w:p w:rsidR="007F1BC6" w:rsidRPr="007F1BC6" w:rsidRDefault="007F1BC6" w:rsidP="007F1BC6">
            <w:pPr>
              <w:spacing w:line="240" w:lineRule="auto"/>
              <w:ind w:firstLine="0"/>
              <w:jc w:val="center"/>
              <w:rPr>
                <w:rFonts w:ascii="Calibri" w:hAnsi="Calibri"/>
                <w:snapToGrid/>
                <w:color w:val="000000"/>
                <w:sz w:val="22"/>
                <w:szCs w:val="22"/>
              </w:rPr>
            </w:pPr>
            <w:r w:rsidRPr="007F1BC6">
              <w:rPr>
                <w:rFonts w:ascii="Calibri" w:hAnsi="Calibri"/>
                <w:snapToGrid/>
                <w:color w:val="000000"/>
                <w:sz w:val="22"/>
                <w:szCs w:val="22"/>
              </w:rPr>
              <w:t>2</w:t>
            </w:r>
          </w:p>
        </w:tc>
      </w:tr>
      <w:tr w:rsidR="007F1BC6" w:rsidRPr="007F1BC6" w:rsidTr="006E0D94">
        <w:trPr>
          <w:trHeight w:val="300"/>
        </w:trPr>
        <w:tc>
          <w:tcPr>
            <w:tcW w:w="584" w:type="dxa"/>
            <w:tcBorders>
              <w:top w:val="nil"/>
              <w:left w:val="nil"/>
              <w:bottom w:val="nil"/>
              <w:right w:val="nil"/>
            </w:tcBorders>
            <w:shd w:val="clear" w:color="auto" w:fill="auto"/>
            <w:noWrap/>
            <w:vAlign w:val="bottom"/>
            <w:hideMark/>
          </w:tcPr>
          <w:p w:rsidR="007F1BC6" w:rsidRPr="007F1BC6" w:rsidRDefault="007F1BC6" w:rsidP="007F1BC6">
            <w:pPr>
              <w:spacing w:line="240" w:lineRule="auto"/>
              <w:ind w:firstLine="0"/>
              <w:jc w:val="left"/>
              <w:rPr>
                <w:rFonts w:ascii="Calibri" w:hAnsi="Calibri"/>
                <w:snapToGrid/>
                <w:color w:val="000000"/>
                <w:sz w:val="22"/>
                <w:szCs w:val="22"/>
              </w:rPr>
            </w:pPr>
          </w:p>
        </w:tc>
        <w:tc>
          <w:tcPr>
            <w:tcW w:w="3820" w:type="dxa"/>
            <w:tcBorders>
              <w:top w:val="nil"/>
              <w:left w:val="nil"/>
              <w:bottom w:val="nil"/>
              <w:right w:val="nil"/>
            </w:tcBorders>
            <w:shd w:val="clear" w:color="auto" w:fill="auto"/>
            <w:noWrap/>
            <w:vAlign w:val="bottom"/>
            <w:hideMark/>
          </w:tcPr>
          <w:p w:rsidR="007F1BC6" w:rsidRPr="007F1BC6" w:rsidRDefault="007F1BC6" w:rsidP="007F1BC6">
            <w:pPr>
              <w:spacing w:line="240" w:lineRule="auto"/>
              <w:ind w:firstLine="0"/>
              <w:jc w:val="left"/>
              <w:rPr>
                <w:rFonts w:ascii="Calibri" w:hAnsi="Calibri"/>
                <w:snapToGrid/>
                <w:color w:val="000000"/>
                <w:sz w:val="22"/>
                <w:szCs w:val="22"/>
              </w:rPr>
            </w:pPr>
          </w:p>
        </w:tc>
        <w:tc>
          <w:tcPr>
            <w:tcW w:w="1060" w:type="dxa"/>
            <w:tcBorders>
              <w:top w:val="nil"/>
              <w:left w:val="single" w:sz="4" w:space="0" w:color="auto"/>
              <w:bottom w:val="single" w:sz="4" w:space="0" w:color="auto"/>
              <w:right w:val="single" w:sz="4" w:space="0" w:color="auto"/>
            </w:tcBorders>
            <w:shd w:val="clear" w:color="000000" w:fill="F2DCDB"/>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итого</w:t>
            </w:r>
          </w:p>
        </w:tc>
        <w:tc>
          <w:tcPr>
            <w:tcW w:w="920"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0</w:t>
            </w:r>
          </w:p>
        </w:tc>
        <w:tc>
          <w:tcPr>
            <w:tcW w:w="1080" w:type="dxa"/>
            <w:gridSpan w:val="2"/>
            <w:tcBorders>
              <w:top w:val="single" w:sz="4" w:space="0" w:color="auto"/>
              <w:left w:val="nil"/>
              <w:bottom w:val="single" w:sz="4" w:space="0" w:color="auto"/>
              <w:right w:val="single" w:sz="4" w:space="0" w:color="auto"/>
            </w:tcBorders>
            <w:shd w:val="clear" w:color="auto" w:fill="auto"/>
            <w:noWrap/>
            <w:vAlign w:val="bottom"/>
            <w:hideMark/>
          </w:tcPr>
          <w:p w:rsidR="007F1BC6" w:rsidRPr="007F1BC6" w:rsidRDefault="007F1BC6" w:rsidP="007F1BC6">
            <w:pPr>
              <w:spacing w:line="240" w:lineRule="auto"/>
              <w:ind w:firstLine="0"/>
              <w:jc w:val="center"/>
              <w:rPr>
                <w:rFonts w:ascii="Calibri" w:hAnsi="Calibri"/>
                <w:snapToGrid/>
                <w:color w:val="000000"/>
                <w:sz w:val="22"/>
                <w:szCs w:val="22"/>
              </w:rPr>
            </w:pPr>
            <w:r w:rsidRPr="007F1BC6">
              <w:rPr>
                <w:rFonts w:ascii="Calibri" w:hAnsi="Calibri"/>
                <w:snapToGrid/>
                <w:color w:val="000000"/>
                <w:sz w:val="22"/>
                <w:szCs w:val="22"/>
              </w:rPr>
              <w:t>0</w:t>
            </w:r>
          </w:p>
        </w:tc>
        <w:tc>
          <w:tcPr>
            <w:tcW w:w="1060" w:type="dxa"/>
            <w:gridSpan w:val="2"/>
            <w:tcBorders>
              <w:top w:val="single" w:sz="4" w:space="0" w:color="auto"/>
              <w:left w:val="nil"/>
              <w:bottom w:val="single" w:sz="4" w:space="0" w:color="auto"/>
              <w:right w:val="single" w:sz="4" w:space="0" w:color="auto"/>
            </w:tcBorders>
            <w:shd w:val="clear" w:color="auto" w:fill="auto"/>
            <w:noWrap/>
            <w:vAlign w:val="bottom"/>
            <w:hideMark/>
          </w:tcPr>
          <w:p w:rsidR="007F1BC6" w:rsidRPr="007F1BC6" w:rsidRDefault="007F1BC6" w:rsidP="007F1BC6">
            <w:pPr>
              <w:spacing w:line="240" w:lineRule="auto"/>
              <w:ind w:firstLine="0"/>
              <w:jc w:val="center"/>
              <w:rPr>
                <w:rFonts w:ascii="Calibri" w:hAnsi="Calibri"/>
                <w:snapToGrid/>
                <w:color w:val="000000"/>
                <w:sz w:val="22"/>
                <w:szCs w:val="22"/>
              </w:rPr>
            </w:pPr>
            <w:r w:rsidRPr="007F1BC6">
              <w:rPr>
                <w:rFonts w:ascii="Calibri" w:hAnsi="Calibri"/>
                <w:snapToGrid/>
                <w:color w:val="000000"/>
                <w:sz w:val="22"/>
                <w:szCs w:val="22"/>
              </w:rPr>
              <w:t>422</w:t>
            </w:r>
          </w:p>
        </w:tc>
        <w:tc>
          <w:tcPr>
            <w:tcW w:w="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7F1BC6" w:rsidRPr="007F1BC6" w:rsidRDefault="007F1BC6" w:rsidP="007F1BC6">
            <w:pPr>
              <w:spacing w:line="240" w:lineRule="auto"/>
              <w:ind w:firstLine="0"/>
              <w:jc w:val="center"/>
              <w:rPr>
                <w:rFonts w:ascii="Calibri" w:hAnsi="Calibri"/>
                <w:snapToGrid/>
                <w:color w:val="000000"/>
                <w:sz w:val="22"/>
                <w:szCs w:val="22"/>
              </w:rPr>
            </w:pPr>
            <w:r w:rsidRPr="007F1BC6">
              <w:rPr>
                <w:rFonts w:ascii="Calibri" w:hAnsi="Calibri"/>
                <w:snapToGrid/>
                <w:color w:val="000000"/>
                <w:sz w:val="22"/>
                <w:szCs w:val="22"/>
              </w:rPr>
              <w:t>60</w:t>
            </w:r>
          </w:p>
        </w:tc>
        <w:tc>
          <w:tcPr>
            <w:tcW w:w="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7F1BC6" w:rsidRPr="007F1BC6" w:rsidRDefault="007F1BC6" w:rsidP="007F1BC6">
            <w:pPr>
              <w:spacing w:line="240" w:lineRule="auto"/>
              <w:ind w:firstLine="0"/>
              <w:jc w:val="center"/>
              <w:rPr>
                <w:rFonts w:ascii="Calibri" w:hAnsi="Calibri"/>
                <w:snapToGrid/>
                <w:color w:val="000000"/>
                <w:sz w:val="22"/>
                <w:szCs w:val="22"/>
              </w:rPr>
            </w:pPr>
            <w:r w:rsidRPr="007F1BC6">
              <w:rPr>
                <w:rFonts w:ascii="Calibri" w:hAnsi="Calibri"/>
                <w:snapToGrid/>
                <w:color w:val="000000"/>
                <w:sz w:val="22"/>
                <w:szCs w:val="22"/>
              </w:rPr>
              <w:t>42</w:t>
            </w:r>
          </w:p>
        </w:tc>
        <w:tc>
          <w:tcPr>
            <w:tcW w:w="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7F1BC6" w:rsidRPr="007F1BC6" w:rsidRDefault="007F1BC6" w:rsidP="007F1BC6">
            <w:pPr>
              <w:spacing w:line="240" w:lineRule="auto"/>
              <w:ind w:firstLine="0"/>
              <w:jc w:val="center"/>
              <w:rPr>
                <w:rFonts w:ascii="Calibri" w:hAnsi="Calibri"/>
                <w:snapToGrid/>
                <w:color w:val="000000"/>
                <w:sz w:val="22"/>
                <w:szCs w:val="22"/>
              </w:rPr>
            </w:pPr>
            <w:r w:rsidRPr="007F1BC6">
              <w:rPr>
                <w:rFonts w:ascii="Calibri" w:hAnsi="Calibri"/>
                <w:snapToGrid/>
                <w:color w:val="000000"/>
                <w:sz w:val="22"/>
                <w:szCs w:val="22"/>
              </w:rPr>
              <w:t>11</w:t>
            </w:r>
          </w:p>
        </w:tc>
        <w:tc>
          <w:tcPr>
            <w:tcW w:w="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7F1BC6" w:rsidRPr="007F1BC6" w:rsidRDefault="007F1BC6" w:rsidP="007F1BC6">
            <w:pPr>
              <w:spacing w:line="240" w:lineRule="auto"/>
              <w:ind w:firstLine="0"/>
              <w:jc w:val="center"/>
              <w:rPr>
                <w:rFonts w:ascii="Calibri" w:hAnsi="Calibri"/>
                <w:snapToGrid/>
                <w:color w:val="000000"/>
                <w:sz w:val="22"/>
                <w:szCs w:val="22"/>
              </w:rPr>
            </w:pPr>
            <w:r w:rsidRPr="007F1BC6">
              <w:rPr>
                <w:rFonts w:ascii="Calibri" w:hAnsi="Calibri"/>
                <w:snapToGrid/>
                <w:color w:val="000000"/>
                <w:sz w:val="22"/>
                <w:szCs w:val="22"/>
              </w:rPr>
              <w:t>7</w:t>
            </w:r>
          </w:p>
        </w:tc>
        <w:tc>
          <w:tcPr>
            <w:tcW w:w="722" w:type="dxa"/>
            <w:gridSpan w:val="2"/>
            <w:tcBorders>
              <w:top w:val="single" w:sz="4" w:space="0" w:color="auto"/>
              <w:left w:val="nil"/>
              <w:bottom w:val="single" w:sz="4" w:space="0" w:color="auto"/>
              <w:right w:val="single" w:sz="4" w:space="0" w:color="auto"/>
            </w:tcBorders>
            <w:shd w:val="clear" w:color="auto" w:fill="auto"/>
            <w:noWrap/>
            <w:vAlign w:val="bottom"/>
            <w:hideMark/>
          </w:tcPr>
          <w:p w:rsidR="007F1BC6" w:rsidRPr="007F1BC6" w:rsidRDefault="007F1BC6" w:rsidP="007F1BC6">
            <w:pPr>
              <w:spacing w:line="240" w:lineRule="auto"/>
              <w:ind w:firstLine="0"/>
              <w:jc w:val="center"/>
              <w:rPr>
                <w:rFonts w:ascii="Calibri" w:hAnsi="Calibri"/>
                <w:snapToGrid/>
                <w:color w:val="000000"/>
                <w:sz w:val="22"/>
                <w:szCs w:val="22"/>
              </w:rPr>
            </w:pPr>
            <w:r w:rsidRPr="007F1BC6">
              <w:rPr>
                <w:rFonts w:ascii="Calibri" w:hAnsi="Calibri"/>
                <w:snapToGrid/>
                <w:color w:val="000000"/>
                <w:sz w:val="22"/>
                <w:szCs w:val="22"/>
              </w:rPr>
              <w:t>10</w:t>
            </w:r>
          </w:p>
        </w:tc>
        <w:tc>
          <w:tcPr>
            <w:tcW w:w="1139" w:type="dxa"/>
            <w:gridSpan w:val="2"/>
            <w:tcBorders>
              <w:top w:val="single" w:sz="4" w:space="0" w:color="auto"/>
              <w:left w:val="nil"/>
              <w:bottom w:val="single" w:sz="4" w:space="0" w:color="auto"/>
              <w:right w:val="single" w:sz="4" w:space="0" w:color="auto"/>
            </w:tcBorders>
            <w:shd w:val="clear" w:color="auto" w:fill="auto"/>
            <w:noWrap/>
            <w:vAlign w:val="bottom"/>
            <w:hideMark/>
          </w:tcPr>
          <w:p w:rsidR="007F1BC6" w:rsidRPr="007F1BC6" w:rsidRDefault="007F1BC6" w:rsidP="007F1BC6">
            <w:pPr>
              <w:spacing w:line="240" w:lineRule="auto"/>
              <w:ind w:firstLine="0"/>
              <w:jc w:val="center"/>
              <w:rPr>
                <w:rFonts w:ascii="Calibri" w:hAnsi="Calibri"/>
                <w:snapToGrid/>
                <w:color w:val="000000"/>
                <w:sz w:val="22"/>
                <w:szCs w:val="22"/>
              </w:rPr>
            </w:pPr>
            <w:r w:rsidRPr="007F1BC6">
              <w:rPr>
                <w:rFonts w:ascii="Calibri" w:hAnsi="Calibri"/>
                <w:snapToGrid/>
                <w:color w:val="000000"/>
                <w:sz w:val="22"/>
                <w:szCs w:val="22"/>
              </w:rPr>
              <w:t>22</w:t>
            </w:r>
          </w:p>
        </w:tc>
        <w:tc>
          <w:tcPr>
            <w:tcW w:w="1073" w:type="dxa"/>
            <w:gridSpan w:val="2"/>
            <w:tcBorders>
              <w:top w:val="single" w:sz="4" w:space="0" w:color="auto"/>
              <w:left w:val="nil"/>
              <w:bottom w:val="single" w:sz="4" w:space="0" w:color="auto"/>
              <w:right w:val="single" w:sz="4" w:space="0" w:color="auto"/>
            </w:tcBorders>
            <w:shd w:val="clear" w:color="auto" w:fill="auto"/>
            <w:noWrap/>
            <w:vAlign w:val="bottom"/>
            <w:hideMark/>
          </w:tcPr>
          <w:p w:rsidR="007F1BC6" w:rsidRPr="007F1BC6" w:rsidRDefault="007F1BC6" w:rsidP="007F1BC6">
            <w:pPr>
              <w:spacing w:line="240" w:lineRule="auto"/>
              <w:ind w:firstLine="0"/>
              <w:jc w:val="center"/>
              <w:rPr>
                <w:rFonts w:ascii="Calibri" w:hAnsi="Calibri"/>
                <w:snapToGrid/>
                <w:color w:val="000000"/>
                <w:sz w:val="22"/>
                <w:szCs w:val="22"/>
              </w:rPr>
            </w:pPr>
            <w:r w:rsidRPr="007F1BC6">
              <w:rPr>
                <w:rFonts w:ascii="Calibri" w:hAnsi="Calibri"/>
                <w:snapToGrid/>
                <w:color w:val="000000"/>
                <w:sz w:val="22"/>
                <w:szCs w:val="22"/>
              </w:rPr>
              <w:t>17</w:t>
            </w:r>
          </w:p>
        </w:tc>
        <w:tc>
          <w:tcPr>
            <w:tcW w:w="718" w:type="dxa"/>
            <w:gridSpan w:val="2"/>
            <w:tcBorders>
              <w:top w:val="single" w:sz="4" w:space="0" w:color="auto"/>
              <w:left w:val="nil"/>
              <w:bottom w:val="single" w:sz="4" w:space="0" w:color="auto"/>
              <w:right w:val="single" w:sz="4" w:space="0" w:color="auto"/>
            </w:tcBorders>
            <w:shd w:val="clear" w:color="auto" w:fill="auto"/>
            <w:noWrap/>
            <w:vAlign w:val="bottom"/>
            <w:hideMark/>
          </w:tcPr>
          <w:p w:rsidR="007F1BC6" w:rsidRPr="007F1BC6" w:rsidRDefault="007F1BC6" w:rsidP="007F1BC6">
            <w:pPr>
              <w:spacing w:line="240" w:lineRule="auto"/>
              <w:ind w:firstLine="0"/>
              <w:jc w:val="center"/>
              <w:rPr>
                <w:rFonts w:ascii="Calibri" w:hAnsi="Calibri"/>
                <w:snapToGrid/>
                <w:color w:val="000000"/>
                <w:sz w:val="22"/>
                <w:szCs w:val="22"/>
              </w:rPr>
            </w:pPr>
            <w:r w:rsidRPr="007F1BC6">
              <w:rPr>
                <w:rFonts w:ascii="Calibri" w:hAnsi="Calibri"/>
                <w:snapToGrid/>
                <w:color w:val="000000"/>
                <w:sz w:val="22"/>
                <w:szCs w:val="22"/>
              </w:rPr>
              <w:t>41</w:t>
            </w:r>
          </w:p>
        </w:tc>
        <w:tc>
          <w:tcPr>
            <w:tcW w:w="824" w:type="dxa"/>
            <w:gridSpan w:val="2"/>
            <w:tcBorders>
              <w:top w:val="single" w:sz="4" w:space="0" w:color="auto"/>
              <w:left w:val="nil"/>
              <w:bottom w:val="single" w:sz="4" w:space="0" w:color="auto"/>
              <w:right w:val="single" w:sz="4" w:space="0" w:color="auto"/>
            </w:tcBorders>
            <w:shd w:val="clear" w:color="auto" w:fill="auto"/>
            <w:noWrap/>
            <w:vAlign w:val="bottom"/>
            <w:hideMark/>
          </w:tcPr>
          <w:p w:rsidR="007F1BC6" w:rsidRPr="007F1BC6" w:rsidRDefault="007F1BC6" w:rsidP="007F1BC6">
            <w:pPr>
              <w:spacing w:line="240" w:lineRule="auto"/>
              <w:ind w:firstLine="0"/>
              <w:jc w:val="center"/>
              <w:rPr>
                <w:rFonts w:ascii="Calibri" w:hAnsi="Calibri"/>
                <w:snapToGrid/>
                <w:color w:val="000000"/>
                <w:sz w:val="22"/>
                <w:szCs w:val="22"/>
              </w:rPr>
            </w:pPr>
            <w:r w:rsidRPr="007F1BC6">
              <w:rPr>
                <w:rFonts w:ascii="Calibri" w:hAnsi="Calibri"/>
                <w:snapToGrid/>
                <w:color w:val="000000"/>
                <w:sz w:val="22"/>
                <w:szCs w:val="22"/>
              </w:rPr>
              <w:t>2</w:t>
            </w:r>
          </w:p>
        </w:tc>
      </w:tr>
      <w:tr w:rsidR="007F1BC6" w:rsidRPr="007F1BC6" w:rsidTr="006E0D94">
        <w:trPr>
          <w:trHeight w:val="300"/>
        </w:trPr>
        <w:tc>
          <w:tcPr>
            <w:tcW w:w="584" w:type="dxa"/>
            <w:tcBorders>
              <w:top w:val="nil"/>
              <w:left w:val="nil"/>
              <w:bottom w:val="nil"/>
              <w:right w:val="nil"/>
            </w:tcBorders>
            <w:shd w:val="clear" w:color="auto" w:fill="auto"/>
            <w:noWrap/>
            <w:vAlign w:val="bottom"/>
            <w:hideMark/>
          </w:tcPr>
          <w:p w:rsidR="007F1BC6" w:rsidRPr="007F1BC6" w:rsidRDefault="007F1BC6" w:rsidP="007F1BC6">
            <w:pPr>
              <w:spacing w:line="240" w:lineRule="auto"/>
              <w:ind w:firstLine="0"/>
              <w:jc w:val="left"/>
              <w:rPr>
                <w:rFonts w:ascii="Calibri" w:hAnsi="Calibri"/>
                <w:snapToGrid/>
                <w:color w:val="000000"/>
                <w:sz w:val="22"/>
                <w:szCs w:val="22"/>
              </w:rPr>
            </w:pPr>
          </w:p>
        </w:tc>
        <w:tc>
          <w:tcPr>
            <w:tcW w:w="3820" w:type="dxa"/>
            <w:tcBorders>
              <w:top w:val="nil"/>
              <w:left w:val="nil"/>
              <w:bottom w:val="nil"/>
              <w:right w:val="nil"/>
            </w:tcBorders>
            <w:shd w:val="clear" w:color="auto" w:fill="auto"/>
            <w:noWrap/>
            <w:vAlign w:val="bottom"/>
            <w:hideMark/>
          </w:tcPr>
          <w:p w:rsidR="007F1BC6" w:rsidRPr="007F1BC6" w:rsidRDefault="007F1BC6" w:rsidP="007F1BC6">
            <w:pPr>
              <w:spacing w:line="240" w:lineRule="auto"/>
              <w:ind w:firstLine="0"/>
              <w:jc w:val="left"/>
              <w:rPr>
                <w:rFonts w:ascii="Calibri" w:hAnsi="Calibri"/>
                <w:snapToGrid/>
                <w:color w:val="000000"/>
                <w:sz w:val="22"/>
                <w:szCs w:val="22"/>
              </w:rPr>
            </w:pPr>
          </w:p>
        </w:tc>
        <w:tc>
          <w:tcPr>
            <w:tcW w:w="1060" w:type="dxa"/>
            <w:tcBorders>
              <w:top w:val="nil"/>
              <w:left w:val="single" w:sz="4" w:space="0" w:color="auto"/>
              <w:bottom w:val="single" w:sz="4" w:space="0" w:color="auto"/>
              <w:right w:val="single" w:sz="4" w:space="0" w:color="auto"/>
            </w:tcBorders>
            <w:shd w:val="clear" w:color="000000" w:fill="F2DCDB"/>
            <w:noWrap/>
            <w:vAlign w:val="center"/>
            <w:hideMark/>
          </w:tcPr>
          <w:p w:rsidR="007F1BC6" w:rsidRPr="007F1BC6" w:rsidRDefault="007F1BC6" w:rsidP="007F1BC6">
            <w:pPr>
              <w:spacing w:line="240" w:lineRule="auto"/>
              <w:ind w:firstLine="0"/>
              <w:jc w:val="center"/>
              <w:rPr>
                <w:rFonts w:ascii="Calibri" w:hAnsi="Calibri"/>
                <w:b/>
                <w:bCs/>
                <w:i/>
                <w:iCs/>
                <w:snapToGrid/>
                <w:color w:val="000000"/>
                <w:sz w:val="18"/>
                <w:szCs w:val="18"/>
              </w:rPr>
            </w:pPr>
            <w:r w:rsidRPr="007F1BC6">
              <w:rPr>
                <w:rFonts w:ascii="Calibri" w:hAnsi="Calibri"/>
                <w:b/>
                <w:bCs/>
                <w:i/>
                <w:iCs/>
                <w:snapToGrid/>
                <w:color w:val="000000"/>
                <w:sz w:val="18"/>
                <w:szCs w:val="18"/>
              </w:rPr>
              <w:t>ВСЕГО</w:t>
            </w:r>
          </w:p>
        </w:tc>
        <w:tc>
          <w:tcPr>
            <w:tcW w:w="11216" w:type="dxa"/>
            <w:gridSpan w:val="24"/>
            <w:tcBorders>
              <w:top w:val="single" w:sz="4" w:space="0" w:color="auto"/>
              <w:left w:val="nil"/>
              <w:bottom w:val="single" w:sz="4" w:space="0" w:color="auto"/>
              <w:right w:val="single" w:sz="4" w:space="0" w:color="000000"/>
            </w:tcBorders>
            <w:shd w:val="clear" w:color="auto" w:fill="auto"/>
            <w:noWrap/>
            <w:vAlign w:val="bottom"/>
            <w:hideMark/>
          </w:tcPr>
          <w:p w:rsidR="007F1BC6" w:rsidRPr="007F1BC6" w:rsidRDefault="007F1BC6" w:rsidP="007F1BC6">
            <w:pPr>
              <w:spacing w:line="240" w:lineRule="auto"/>
              <w:ind w:firstLine="0"/>
              <w:jc w:val="center"/>
              <w:rPr>
                <w:rFonts w:ascii="Calibri" w:hAnsi="Calibri"/>
                <w:snapToGrid/>
                <w:color w:val="000000"/>
                <w:sz w:val="22"/>
                <w:szCs w:val="22"/>
              </w:rPr>
            </w:pPr>
            <w:r w:rsidRPr="007F1BC6">
              <w:rPr>
                <w:rFonts w:ascii="Calibri" w:hAnsi="Calibri"/>
                <w:snapToGrid/>
                <w:color w:val="000000"/>
                <w:sz w:val="22"/>
                <w:szCs w:val="22"/>
              </w:rPr>
              <w:t>634</w:t>
            </w:r>
          </w:p>
        </w:tc>
      </w:tr>
    </w:tbl>
    <w:p w:rsidR="00D24D15" w:rsidRPr="00B15C45" w:rsidRDefault="00D24D15" w:rsidP="00B15C45">
      <w:pPr>
        <w:spacing w:line="240" w:lineRule="auto"/>
        <w:rPr>
          <w:sz w:val="24"/>
          <w:szCs w:val="24"/>
        </w:rPr>
      </w:pPr>
    </w:p>
    <w:sectPr w:rsidR="00D24D15" w:rsidRPr="00B15C45" w:rsidSect="006E0D94">
      <w:pgSz w:w="16838" w:h="11906" w:orient="landscape" w:code="9"/>
      <w:pgMar w:top="1077" w:right="1440" w:bottom="709" w:left="1440" w:header="567" w:footer="295"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420" w:rsidRDefault="001B2420">
      <w:r>
        <w:separator/>
      </w:r>
    </w:p>
  </w:endnote>
  <w:endnote w:type="continuationSeparator" w:id="0">
    <w:p w:rsidR="001B2420" w:rsidRDefault="001B2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0189270"/>
      <w:docPartObj>
        <w:docPartGallery w:val="Page Numbers (Bottom of Page)"/>
        <w:docPartUnique/>
      </w:docPartObj>
    </w:sdtPr>
    <w:sdtEndPr/>
    <w:sdtContent>
      <w:p w:rsidR="001B2420" w:rsidRDefault="001B2420">
        <w:pPr>
          <w:pStyle w:val="af0"/>
          <w:jc w:val="right"/>
        </w:pPr>
        <w:r>
          <w:fldChar w:fldCharType="begin"/>
        </w:r>
        <w:r>
          <w:instrText>PAGE   \* MERGEFORMAT</w:instrText>
        </w:r>
        <w:r>
          <w:fldChar w:fldCharType="separate"/>
        </w:r>
        <w:r w:rsidR="000F6126">
          <w:rPr>
            <w:noProof/>
          </w:rPr>
          <w:t>2</w:t>
        </w:r>
        <w:r>
          <w:fldChar w:fldCharType="end"/>
        </w:r>
      </w:p>
    </w:sdtContent>
  </w:sdt>
  <w:p w:rsidR="001B2420" w:rsidRDefault="001B242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420" w:rsidRDefault="001B2420">
      <w:r>
        <w:separator/>
      </w:r>
    </w:p>
  </w:footnote>
  <w:footnote w:type="continuationSeparator" w:id="0">
    <w:p w:rsidR="001B2420" w:rsidRDefault="001B24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420" w:rsidRPr="00F01080" w:rsidRDefault="001B2420"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1">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3">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105B37F2"/>
    <w:multiLevelType w:val="hybridMultilevel"/>
    <w:tmpl w:val="9FA6259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6F560BE"/>
    <w:multiLevelType w:val="multilevel"/>
    <w:tmpl w:val="3DF8E79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9">
    <w:nsid w:val="2442358B"/>
    <w:multiLevelType w:val="multilevel"/>
    <w:tmpl w:val="9996A17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24C4317A"/>
    <w:multiLevelType w:val="multilevel"/>
    <w:tmpl w:val="8062C670"/>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AE3115F"/>
    <w:multiLevelType w:val="multilevel"/>
    <w:tmpl w:val="146A74C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846"/>
        </w:tabs>
        <w:ind w:left="846"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7">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8">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351A5D01"/>
    <w:multiLevelType w:val="multilevel"/>
    <w:tmpl w:val="668A572A"/>
    <w:lvl w:ilvl="0">
      <w:start w:val="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3AC722DF"/>
    <w:multiLevelType w:val="multilevel"/>
    <w:tmpl w:val="EAA8E9BE"/>
    <w:lvl w:ilvl="0">
      <w:start w:val="7"/>
      <w:numFmt w:val="decimal"/>
      <w:lvlText w:val="%1."/>
      <w:lvlJc w:val="left"/>
      <w:pPr>
        <w:ind w:left="360" w:hanging="360"/>
      </w:pPr>
      <w:rPr>
        <w:rFonts w:hint="default"/>
      </w:rPr>
    </w:lvl>
    <w:lvl w:ilvl="1">
      <w:start w:val="4"/>
      <w:numFmt w:val="decimal"/>
      <w:lvlText w:val="%1.%2."/>
      <w:lvlJc w:val="left"/>
      <w:pPr>
        <w:ind w:left="855" w:hanging="36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34">
    <w:nsid w:val="41CB3C2A"/>
    <w:multiLevelType w:val="multilevel"/>
    <w:tmpl w:val="B3FC764A"/>
    <w:lvl w:ilvl="0">
      <w:start w:val="4"/>
      <w:numFmt w:val="decimal"/>
      <w:lvlText w:val="%1"/>
      <w:lvlJc w:val="left"/>
      <w:pPr>
        <w:ind w:left="480" w:hanging="480"/>
      </w:pPr>
      <w:rPr>
        <w:rFonts w:hint="default"/>
        <w:color w:val="auto"/>
      </w:rPr>
    </w:lvl>
    <w:lvl w:ilvl="1">
      <w:start w:val="5"/>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5">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478A395C"/>
    <w:multiLevelType w:val="multilevel"/>
    <w:tmpl w:val="CFFC9B8E"/>
    <w:lvl w:ilvl="0">
      <w:start w:val="1"/>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7">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4ED15C0B"/>
    <w:multiLevelType w:val="multilevel"/>
    <w:tmpl w:val="C89A41D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040DEA"/>
    <w:multiLevelType w:val="multilevel"/>
    <w:tmpl w:val="D9ECC2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4">
    <w:nsid w:val="5B0B7810"/>
    <w:multiLevelType w:val="multilevel"/>
    <w:tmpl w:val="C318223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60086079"/>
    <w:multiLevelType w:val="multilevel"/>
    <w:tmpl w:val="2A3A8152"/>
    <w:lvl w:ilvl="0">
      <w:start w:val="1"/>
      <w:numFmt w:val="decimal"/>
      <w:lvlText w:val="%1."/>
      <w:lvlJc w:val="left"/>
      <w:pPr>
        <w:tabs>
          <w:tab w:val="num" w:pos="360"/>
        </w:tabs>
        <w:ind w:left="360" w:hanging="360"/>
      </w:pPr>
      <w:rPr>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8">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9">
    <w:nsid w:val="64A96C74"/>
    <w:multiLevelType w:val="multilevel"/>
    <w:tmpl w:val="DB029A6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35"/>
  </w:num>
  <w:num w:numId="2">
    <w:abstractNumId w:val="45"/>
  </w:num>
  <w:num w:numId="3">
    <w:abstractNumId w:val="29"/>
  </w:num>
  <w:num w:numId="4">
    <w:abstractNumId w:val="50"/>
  </w:num>
  <w:num w:numId="5">
    <w:abstractNumId w:val="27"/>
  </w:num>
  <w:num w:numId="6">
    <w:abstractNumId w:val="13"/>
  </w:num>
  <w:num w:numId="7">
    <w:abstractNumId w:val="28"/>
  </w:num>
  <w:num w:numId="8">
    <w:abstractNumId w:val="36"/>
  </w:num>
  <w:num w:numId="9">
    <w:abstractNumId w:val="25"/>
  </w:num>
  <w:num w:numId="10">
    <w:abstractNumId w:val="15"/>
  </w:num>
  <w:num w:numId="11">
    <w:abstractNumId w:val="18"/>
  </w:num>
  <w:num w:numId="12">
    <w:abstractNumId w:val="32"/>
  </w:num>
  <w:num w:numId="13">
    <w:abstractNumId w:val="3"/>
  </w:num>
  <w:num w:numId="14">
    <w:abstractNumId w:val="9"/>
  </w:num>
  <w:num w:numId="15">
    <w:abstractNumId w:val="30"/>
  </w:num>
  <w:num w:numId="16">
    <w:abstractNumId w:val="39"/>
  </w:num>
  <w:num w:numId="17">
    <w:abstractNumId w:val="57"/>
  </w:num>
  <w:num w:numId="18">
    <w:abstractNumId w:val="47"/>
  </w:num>
  <w:num w:numId="19">
    <w:abstractNumId w:val="52"/>
  </w:num>
  <w:num w:numId="20">
    <w:abstractNumId w:val="10"/>
  </w:num>
  <w:num w:numId="21">
    <w:abstractNumId w:val="55"/>
  </w:num>
  <w:num w:numId="22">
    <w:abstractNumId w:val="21"/>
  </w:num>
  <w:num w:numId="23">
    <w:abstractNumId w:val="1"/>
  </w:num>
  <w:num w:numId="24">
    <w:abstractNumId w:val="0"/>
  </w:num>
  <w:num w:numId="25">
    <w:abstractNumId w:val="37"/>
  </w:num>
  <w:num w:numId="26">
    <w:abstractNumId w:val="2"/>
  </w:num>
  <w:num w:numId="27">
    <w:abstractNumId w:val="12"/>
  </w:num>
  <w:num w:numId="28">
    <w:abstractNumId w:val="54"/>
  </w:num>
  <w:num w:numId="29">
    <w:abstractNumId w:val="11"/>
  </w:num>
  <w:num w:numId="30">
    <w:abstractNumId w:val="43"/>
  </w:num>
  <w:num w:numId="31">
    <w:abstractNumId w:val="51"/>
  </w:num>
  <w:num w:numId="32">
    <w:abstractNumId w:val="22"/>
  </w:num>
  <w:num w:numId="33">
    <w:abstractNumId w:val="23"/>
  </w:num>
  <w:num w:numId="34">
    <w:abstractNumId w:val="26"/>
  </w:num>
  <w:num w:numId="35">
    <w:abstractNumId w:val="38"/>
  </w:num>
  <w:num w:numId="36">
    <w:abstractNumId w:val="14"/>
  </w:num>
  <w:num w:numId="37">
    <w:abstractNumId w:val="41"/>
  </w:num>
  <w:num w:numId="38">
    <w:abstractNumId w:val="53"/>
  </w:num>
  <w:num w:numId="39">
    <w:abstractNumId w:val="56"/>
  </w:num>
  <w:num w:numId="40">
    <w:abstractNumId w:val="8"/>
  </w:num>
  <w:num w:numId="41">
    <w:abstractNumId w:val="16"/>
  </w:num>
  <w:num w:numId="42">
    <w:abstractNumId w:val="42"/>
  </w:num>
  <w:num w:numId="43">
    <w:abstractNumId w:val="17"/>
  </w:num>
  <w:num w:numId="44">
    <w:abstractNumId w:val="31"/>
  </w:num>
  <w:num w:numId="45">
    <w:abstractNumId w:val="34"/>
  </w:num>
  <w:num w:numId="46">
    <w:abstractNumId w:val="24"/>
  </w:num>
  <w:num w:numId="47">
    <w:abstractNumId w:val="48"/>
    <w:lvlOverride w:ilvl="0">
      <w:startOverride w:val="1"/>
    </w:lvlOverride>
    <w:lvlOverride w:ilvl="1">
      <w:startOverride w:val="9"/>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4"/>
  </w:num>
  <w:num w:numId="49">
    <w:abstractNumId w:val="49"/>
  </w:num>
  <w:num w:numId="50">
    <w:abstractNumId w:val="33"/>
  </w:num>
  <w:num w:numId="51">
    <w:abstractNumId w:val="46"/>
  </w:num>
  <w:num w:numId="52">
    <w:abstractNumId w:val="46"/>
  </w:num>
  <w:num w:numId="53">
    <w:abstractNumId w:val="46"/>
  </w:num>
  <w:num w:numId="54">
    <w:abstractNumId w:val="20"/>
  </w:num>
  <w:num w:numId="55">
    <w:abstractNumId w:val="40"/>
  </w:num>
  <w:num w:numId="56">
    <w:abstractNumId w:val="1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434"/>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6E1E"/>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89F"/>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0F6126"/>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1C5D"/>
    <w:rsid w:val="001329AE"/>
    <w:rsid w:val="001333A5"/>
    <w:rsid w:val="00134F82"/>
    <w:rsid w:val="00136253"/>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52B4"/>
    <w:rsid w:val="00156107"/>
    <w:rsid w:val="001562E4"/>
    <w:rsid w:val="00156D71"/>
    <w:rsid w:val="00157651"/>
    <w:rsid w:val="00157FD0"/>
    <w:rsid w:val="00160575"/>
    <w:rsid w:val="0016118C"/>
    <w:rsid w:val="00161899"/>
    <w:rsid w:val="001625A9"/>
    <w:rsid w:val="00163E15"/>
    <w:rsid w:val="00164A7E"/>
    <w:rsid w:val="00164FC5"/>
    <w:rsid w:val="001655F5"/>
    <w:rsid w:val="00165C37"/>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E5"/>
    <w:rsid w:val="00196FA0"/>
    <w:rsid w:val="001A22FD"/>
    <w:rsid w:val="001A3DD3"/>
    <w:rsid w:val="001A4A19"/>
    <w:rsid w:val="001A6522"/>
    <w:rsid w:val="001A68BB"/>
    <w:rsid w:val="001A69D0"/>
    <w:rsid w:val="001A6B4E"/>
    <w:rsid w:val="001A797F"/>
    <w:rsid w:val="001B0760"/>
    <w:rsid w:val="001B242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23EE"/>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174CF"/>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C32"/>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1FD"/>
    <w:rsid w:val="00324939"/>
    <w:rsid w:val="003251FC"/>
    <w:rsid w:val="00325974"/>
    <w:rsid w:val="0032598E"/>
    <w:rsid w:val="00326482"/>
    <w:rsid w:val="00327EDB"/>
    <w:rsid w:val="00327F61"/>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CF0"/>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1522"/>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133"/>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95C"/>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D94"/>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05EF"/>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579C"/>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BC6"/>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566"/>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B6D6E"/>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6F06"/>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1D00"/>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3C11"/>
    <w:rsid w:val="009A48DE"/>
    <w:rsid w:val="009A4A3C"/>
    <w:rsid w:val="009A6611"/>
    <w:rsid w:val="009B03FF"/>
    <w:rsid w:val="009B21D2"/>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1A0D"/>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2F7"/>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6790F"/>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4087"/>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4C59"/>
    <w:rsid w:val="00B15B00"/>
    <w:rsid w:val="00B15C45"/>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8F6"/>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61B"/>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4BD8"/>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15"/>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4701"/>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275D"/>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65F"/>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68B6"/>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77C7B"/>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617"/>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29B1"/>
    <w:rsid w:val="00F5552F"/>
    <w:rsid w:val="00F56A96"/>
    <w:rsid w:val="00F5764B"/>
    <w:rsid w:val="00F6089C"/>
    <w:rsid w:val="00F60948"/>
    <w:rsid w:val="00F60C89"/>
    <w:rsid w:val="00F60E2B"/>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9DE"/>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1D8E"/>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484D"/>
    <w:rsid w:val="00FC59E7"/>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Hyperlink" w:uiPriority="99"/>
    <w:lsdException w:name="FollowedHyperlink" w:uiPriority="99"/>
    <w:lsdException w:name="Strong" w:semiHidden="0" w:unhideWhenUsed="0" w:qFormat="1"/>
    <w:lsdException w:name="Emphasis" w:semiHidden="0" w:unhideWhenUsed="0" w:qFormat="1"/>
    <w:lsdException w:name="Document Map" w:uiPriority="99"/>
    <w:lsdException w:name="Plain Text" w:uiPriority="99"/>
    <w:lsdException w:name="Normal (Web)"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uiPriority w:val="99"/>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uiPriority w:val="9"/>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uiPriority w:val="9"/>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uiPriority w:val="9"/>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uiPriority w:val="9"/>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uiPriority w:val="9"/>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uiPriority w:val="9"/>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uiPriority w:val="9"/>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uiPriority w:val="9"/>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uiPriority w:val="99"/>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uiPriority w:val="99"/>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uiPriority w:val="99"/>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uiPriority w:val="99"/>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uiPriority w:val="99"/>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uiPriority w:val="99"/>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uiPriority w:val="99"/>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uiPriority w:val="9"/>
    <w:rsid w:val="0015216F"/>
    <w:rPr>
      <w:b/>
      <w:snapToGrid w:val="0"/>
      <w:sz w:val="32"/>
    </w:rPr>
  </w:style>
  <w:style w:type="character" w:customStyle="1" w:styleId="32">
    <w:name w:val="Заголовок 3 Знак"/>
    <w:basedOn w:val="ab"/>
    <w:link w:val="30"/>
    <w:uiPriority w:val="9"/>
    <w:rsid w:val="0015216F"/>
    <w:rPr>
      <w:b/>
      <w:snapToGrid w:val="0"/>
      <w:sz w:val="28"/>
    </w:rPr>
  </w:style>
  <w:style w:type="character" w:customStyle="1" w:styleId="42">
    <w:name w:val="Заголовок 4 Знак"/>
    <w:aliases w:val="Заголовок 4 Знак Знак Знак Знак"/>
    <w:basedOn w:val="ab"/>
    <w:link w:val="40"/>
    <w:uiPriority w:val="9"/>
    <w:rsid w:val="0015216F"/>
    <w:rPr>
      <w:b/>
      <w:i/>
      <w:snapToGrid w:val="0"/>
      <w:sz w:val="28"/>
    </w:rPr>
  </w:style>
  <w:style w:type="character" w:customStyle="1" w:styleId="50">
    <w:name w:val="Заголовок 5 Знак"/>
    <w:basedOn w:val="ab"/>
    <w:link w:val="5"/>
    <w:uiPriority w:val="9"/>
    <w:rsid w:val="0015216F"/>
    <w:rPr>
      <w:b/>
      <w:snapToGrid w:val="0"/>
      <w:sz w:val="26"/>
    </w:rPr>
  </w:style>
  <w:style w:type="character" w:customStyle="1" w:styleId="60">
    <w:name w:val="Заголовок 6 Знак"/>
    <w:basedOn w:val="ab"/>
    <w:link w:val="6"/>
    <w:uiPriority w:val="9"/>
    <w:rsid w:val="0015216F"/>
    <w:rPr>
      <w:b/>
      <w:snapToGrid w:val="0"/>
      <w:sz w:val="22"/>
    </w:rPr>
  </w:style>
  <w:style w:type="character" w:customStyle="1" w:styleId="70">
    <w:name w:val="Заголовок 7 Знак"/>
    <w:basedOn w:val="ab"/>
    <w:link w:val="7"/>
    <w:uiPriority w:val="9"/>
    <w:rsid w:val="0015216F"/>
    <w:rPr>
      <w:snapToGrid w:val="0"/>
      <w:sz w:val="26"/>
    </w:rPr>
  </w:style>
  <w:style w:type="character" w:customStyle="1" w:styleId="80">
    <w:name w:val="Заголовок 8 Знак"/>
    <w:basedOn w:val="ab"/>
    <w:link w:val="8"/>
    <w:uiPriority w:val="9"/>
    <w:rsid w:val="0015216F"/>
    <w:rPr>
      <w:i/>
      <w:snapToGrid w:val="0"/>
      <w:sz w:val="26"/>
    </w:rPr>
  </w:style>
  <w:style w:type="character" w:customStyle="1" w:styleId="90">
    <w:name w:val="Заголовок 9 Знак"/>
    <w:basedOn w:val="ab"/>
    <w:link w:val="9"/>
    <w:uiPriority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uiPriority w:val="99"/>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uiPriority w:val="99"/>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uiPriority w:val="99"/>
    <w:rsid w:val="0015216F"/>
    <w:rPr>
      <w:sz w:val="16"/>
      <w:szCs w:val="16"/>
      <w:lang w:val="ru-RU" w:eastAsia="ru-RU" w:bidi="ar-SA"/>
    </w:rPr>
  </w:style>
  <w:style w:type="character" w:customStyle="1" w:styleId="afff3">
    <w:name w:val="Текст Знак"/>
    <w:basedOn w:val="ab"/>
    <w:link w:val="afff2"/>
    <w:uiPriority w:val="99"/>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uiPriority w:val="99"/>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uiPriority w:val="99"/>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2"/>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3"/>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1f3">
    <w:name w:val="Рецензия1"/>
    <w:semiHidden/>
    <w:rsid w:val="00136253"/>
    <w:rPr>
      <w:rFonts w:ascii="Calibri" w:hAnsi="Calibri"/>
      <w:sz w:val="22"/>
      <w:szCs w:val="22"/>
      <w:lang w:val="en-US" w:eastAsia="en-US"/>
    </w:rPr>
  </w:style>
  <w:style w:type="paragraph" w:customStyle="1" w:styleId="ConsPlusNormal">
    <w:name w:val="ConsPlusNormal"/>
    <w:semiHidden/>
    <w:rsid w:val="00136253"/>
    <w:pPr>
      <w:autoSpaceDE w:val="0"/>
      <w:autoSpaceDN w:val="0"/>
      <w:adjustRightInd w:val="0"/>
      <w:ind w:firstLine="720"/>
    </w:pPr>
    <w:rPr>
      <w:rFonts w:ascii="Arial" w:eastAsia="MS Mincho" w:hAnsi="Arial" w:cs="Arial"/>
      <w:lang w:val="en-US" w:eastAsia="ja-JP"/>
    </w:rPr>
  </w:style>
  <w:style w:type="paragraph" w:customStyle="1" w:styleId="221">
    <w:name w:val="Основной текст 22"/>
    <w:basedOn w:val="aa"/>
    <w:semiHidden/>
    <w:rsid w:val="00136253"/>
    <w:pPr>
      <w:suppressAutoHyphens/>
      <w:spacing w:after="120" w:line="480" w:lineRule="auto"/>
      <w:ind w:firstLine="0"/>
      <w:jc w:val="left"/>
    </w:pPr>
    <w:rPr>
      <w:rFonts w:eastAsia="Calibri" w:cs="Calibri"/>
      <w:snapToGrid/>
      <w:sz w:val="24"/>
      <w:szCs w:val="24"/>
      <w:lang w:val="en-US" w:eastAsia="ar-SA"/>
    </w:rPr>
  </w:style>
  <w:style w:type="character" w:customStyle="1" w:styleId="1f4">
    <w:name w:val="Тема примечания Знак1"/>
    <w:basedOn w:val="aff9"/>
    <w:uiPriority w:val="99"/>
    <w:semiHidden/>
    <w:rsid w:val="00136253"/>
    <w:rPr>
      <w:rFonts w:ascii="Times New Roman" w:eastAsia="Calibri" w:hAnsi="Times New Roman" w:cs="Times New Roman" w:hint="default"/>
      <w:b/>
      <w:bCs/>
      <w:lang w:val="en-US" w:eastAsia="x-none"/>
    </w:rPr>
  </w:style>
  <w:style w:type="character" w:customStyle="1" w:styleId="hps">
    <w:name w:val="hps"/>
    <w:rsid w:val="00136253"/>
  </w:style>
  <w:style w:type="table" w:customStyle="1" w:styleId="1f5">
    <w:name w:val="Сетка таблицы1"/>
    <w:basedOn w:val="ac"/>
    <w:uiPriority w:val="59"/>
    <w:rsid w:val="00136253"/>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3">
    <w:name w:val="Основной текст (7)_"/>
    <w:basedOn w:val="ab"/>
    <w:link w:val="74"/>
    <w:rsid w:val="00880566"/>
    <w:rPr>
      <w:rFonts w:ascii="Verdana" w:eastAsia="Verdana" w:hAnsi="Verdana" w:cs="Verdana"/>
      <w:sz w:val="19"/>
      <w:szCs w:val="19"/>
      <w:shd w:val="clear" w:color="auto" w:fill="FFFFFF"/>
    </w:rPr>
  </w:style>
  <w:style w:type="paragraph" w:customStyle="1" w:styleId="74">
    <w:name w:val="Основной текст (7)"/>
    <w:basedOn w:val="aa"/>
    <w:link w:val="73"/>
    <w:rsid w:val="00880566"/>
    <w:pPr>
      <w:shd w:val="clear" w:color="auto" w:fill="FFFFFF"/>
      <w:spacing w:before="420" w:after="120" w:line="230" w:lineRule="exact"/>
      <w:ind w:hanging="360"/>
      <w:jc w:val="left"/>
    </w:pPr>
    <w:rPr>
      <w:rFonts w:ascii="Verdana" w:eastAsia="Verdana" w:hAnsi="Verdana" w:cs="Verdana"/>
      <w:snapToGrid/>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Hyperlink" w:uiPriority="99"/>
    <w:lsdException w:name="FollowedHyperlink" w:uiPriority="99"/>
    <w:lsdException w:name="Strong" w:semiHidden="0" w:unhideWhenUsed="0" w:qFormat="1"/>
    <w:lsdException w:name="Emphasis" w:semiHidden="0" w:unhideWhenUsed="0" w:qFormat="1"/>
    <w:lsdException w:name="Document Map" w:uiPriority="99"/>
    <w:lsdException w:name="Plain Text" w:uiPriority="99"/>
    <w:lsdException w:name="Normal (Web)"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uiPriority w:val="99"/>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uiPriority w:val="9"/>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uiPriority w:val="9"/>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uiPriority w:val="9"/>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uiPriority w:val="9"/>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uiPriority w:val="9"/>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uiPriority w:val="9"/>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uiPriority w:val="9"/>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uiPriority w:val="9"/>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uiPriority w:val="99"/>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uiPriority w:val="99"/>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uiPriority w:val="99"/>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uiPriority w:val="99"/>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uiPriority w:val="99"/>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uiPriority w:val="99"/>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uiPriority w:val="99"/>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uiPriority w:val="9"/>
    <w:rsid w:val="0015216F"/>
    <w:rPr>
      <w:b/>
      <w:snapToGrid w:val="0"/>
      <w:sz w:val="32"/>
    </w:rPr>
  </w:style>
  <w:style w:type="character" w:customStyle="1" w:styleId="32">
    <w:name w:val="Заголовок 3 Знак"/>
    <w:basedOn w:val="ab"/>
    <w:link w:val="30"/>
    <w:uiPriority w:val="9"/>
    <w:rsid w:val="0015216F"/>
    <w:rPr>
      <w:b/>
      <w:snapToGrid w:val="0"/>
      <w:sz w:val="28"/>
    </w:rPr>
  </w:style>
  <w:style w:type="character" w:customStyle="1" w:styleId="42">
    <w:name w:val="Заголовок 4 Знак"/>
    <w:aliases w:val="Заголовок 4 Знак Знак Знак Знак"/>
    <w:basedOn w:val="ab"/>
    <w:link w:val="40"/>
    <w:uiPriority w:val="9"/>
    <w:rsid w:val="0015216F"/>
    <w:rPr>
      <w:b/>
      <w:i/>
      <w:snapToGrid w:val="0"/>
      <w:sz w:val="28"/>
    </w:rPr>
  </w:style>
  <w:style w:type="character" w:customStyle="1" w:styleId="50">
    <w:name w:val="Заголовок 5 Знак"/>
    <w:basedOn w:val="ab"/>
    <w:link w:val="5"/>
    <w:uiPriority w:val="9"/>
    <w:rsid w:val="0015216F"/>
    <w:rPr>
      <w:b/>
      <w:snapToGrid w:val="0"/>
      <w:sz w:val="26"/>
    </w:rPr>
  </w:style>
  <w:style w:type="character" w:customStyle="1" w:styleId="60">
    <w:name w:val="Заголовок 6 Знак"/>
    <w:basedOn w:val="ab"/>
    <w:link w:val="6"/>
    <w:uiPriority w:val="9"/>
    <w:rsid w:val="0015216F"/>
    <w:rPr>
      <w:b/>
      <w:snapToGrid w:val="0"/>
      <w:sz w:val="22"/>
    </w:rPr>
  </w:style>
  <w:style w:type="character" w:customStyle="1" w:styleId="70">
    <w:name w:val="Заголовок 7 Знак"/>
    <w:basedOn w:val="ab"/>
    <w:link w:val="7"/>
    <w:uiPriority w:val="9"/>
    <w:rsid w:val="0015216F"/>
    <w:rPr>
      <w:snapToGrid w:val="0"/>
      <w:sz w:val="26"/>
    </w:rPr>
  </w:style>
  <w:style w:type="character" w:customStyle="1" w:styleId="80">
    <w:name w:val="Заголовок 8 Знак"/>
    <w:basedOn w:val="ab"/>
    <w:link w:val="8"/>
    <w:uiPriority w:val="9"/>
    <w:rsid w:val="0015216F"/>
    <w:rPr>
      <w:i/>
      <w:snapToGrid w:val="0"/>
      <w:sz w:val="26"/>
    </w:rPr>
  </w:style>
  <w:style w:type="character" w:customStyle="1" w:styleId="90">
    <w:name w:val="Заголовок 9 Знак"/>
    <w:basedOn w:val="ab"/>
    <w:link w:val="9"/>
    <w:uiPriority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uiPriority w:val="99"/>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uiPriority w:val="99"/>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uiPriority w:val="99"/>
    <w:rsid w:val="0015216F"/>
    <w:rPr>
      <w:sz w:val="16"/>
      <w:szCs w:val="16"/>
      <w:lang w:val="ru-RU" w:eastAsia="ru-RU" w:bidi="ar-SA"/>
    </w:rPr>
  </w:style>
  <w:style w:type="character" w:customStyle="1" w:styleId="afff3">
    <w:name w:val="Текст Знак"/>
    <w:basedOn w:val="ab"/>
    <w:link w:val="afff2"/>
    <w:uiPriority w:val="99"/>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uiPriority w:val="99"/>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uiPriority w:val="99"/>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2"/>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3"/>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1f3">
    <w:name w:val="Рецензия1"/>
    <w:semiHidden/>
    <w:rsid w:val="00136253"/>
    <w:rPr>
      <w:rFonts w:ascii="Calibri" w:hAnsi="Calibri"/>
      <w:sz w:val="22"/>
      <w:szCs w:val="22"/>
      <w:lang w:val="en-US" w:eastAsia="en-US"/>
    </w:rPr>
  </w:style>
  <w:style w:type="paragraph" w:customStyle="1" w:styleId="ConsPlusNormal">
    <w:name w:val="ConsPlusNormal"/>
    <w:semiHidden/>
    <w:rsid w:val="00136253"/>
    <w:pPr>
      <w:autoSpaceDE w:val="0"/>
      <w:autoSpaceDN w:val="0"/>
      <w:adjustRightInd w:val="0"/>
      <w:ind w:firstLine="720"/>
    </w:pPr>
    <w:rPr>
      <w:rFonts w:ascii="Arial" w:eastAsia="MS Mincho" w:hAnsi="Arial" w:cs="Arial"/>
      <w:lang w:val="en-US" w:eastAsia="ja-JP"/>
    </w:rPr>
  </w:style>
  <w:style w:type="paragraph" w:customStyle="1" w:styleId="221">
    <w:name w:val="Основной текст 22"/>
    <w:basedOn w:val="aa"/>
    <w:semiHidden/>
    <w:rsid w:val="00136253"/>
    <w:pPr>
      <w:suppressAutoHyphens/>
      <w:spacing w:after="120" w:line="480" w:lineRule="auto"/>
      <w:ind w:firstLine="0"/>
      <w:jc w:val="left"/>
    </w:pPr>
    <w:rPr>
      <w:rFonts w:eastAsia="Calibri" w:cs="Calibri"/>
      <w:snapToGrid/>
      <w:sz w:val="24"/>
      <w:szCs w:val="24"/>
      <w:lang w:val="en-US" w:eastAsia="ar-SA"/>
    </w:rPr>
  </w:style>
  <w:style w:type="character" w:customStyle="1" w:styleId="1f4">
    <w:name w:val="Тема примечания Знак1"/>
    <w:basedOn w:val="aff9"/>
    <w:uiPriority w:val="99"/>
    <w:semiHidden/>
    <w:rsid w:val="00136253"/>
    <w:rPr>
      <w:rFonts w:ascii="Times New Roman" w:eastAsia="Calibri" w:hAnsi="Times New Roman" w:cs="Times New Roman" w:hint="default"/>
      <w:b/>
      <w:bCs/>
      <w:lang w:val="en-US" w:eastAsia="x-none"/>
    </w:rPr>
  </w:style>
  <w:style w:type="character" w:customStyle="1" w:styleId="hps">
    <w:name w:val="hps"/>
    <w:rsid w:val="00136253"/>
  </w:style>
  <w:style w:type="table" w:customStyle="1" w:styleId="1f5">
    <w:name w:val="Сетка таблицы1"/>
    <w:basedOn w:val="ac"/>
    <w:uiPriority w:val="59"/>
    <w:rsid w:val="00136253"/>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3">
    <w:name w:val="Основной текст (7)_"/>
    <w:basedOn w:val="ab"/>
    <w:link w:val="74"/>
    <w:rsid w:val="00880566"/>
    <w:rPr>
      <w:rFonts w:ascii="Verdana" w:eastAsia="Verdana" w:hAnsi="Verdana" w:cs="Verdana"/>
      <w:sz w:val="19"/>
      <w:szCs w:val="19"/>
      <w:shd w:val="clear" w:color="auto" w:fill="FFFFFF"/>
    </w:rPr>
  </w:style>
  <w:style w:type="paragraph" w:customStyle="1" w:styleId="74">
    <w:name w:val="Основной текст (7)"/>
    <w:basedOn w:val="aa"/>
    <w:link w:val="73"/>
    <w:rsid w:val="00880566"/>
    <w:pPr>
      <w:shd w:val="clear" w:color="auto" w:fill="FFFFFF"/>
      <w:spacing w:before="420" w:after="120" w:line="230" w:lineRule="exact"/>
      <w:ind w:hanging="360"/>
      <w:jc w:val="left"/>
    </w:pPr>
    <w:rPr>
      <w:rFonts w:ascii="Verdana" w:eastAsia="Verdana" w:hAnsi="Verdana" w:cs="Verdana"/>
      <w:snapToGrid/>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2025288">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978919455">
      <w:bodyDiv w:val="1"/>
      <w:marLeft w:val="0"/>
      <w:marRight w:val="0"/>
      <w:marTop w:val="0"/>
      <w:marBottom w:val="0"/>
      <w:divBdr>
        <w:top w:val="none" w:sz="0" w:space="0" w:color="auto"/>
        <w:left w:val="none" w:sz="0" w:space="0" w:color="auto"/>
        <w:bottom w:val="none" w:sz="0" w:space="0" w:color="auto"/>
        <w:right w:val="none" w:sz="0" w:space="0" w:color="auto"/>
      </w:divBdr>
    </w:div>
    <w:div w:id="1002389364">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267932675">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791633077">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45991119">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interaction/servic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http://eon-russia.ru/purchase/documen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B53FF5-3794-49DC-B83C-E9155CFF5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8909</Words>
  <Characters>50784</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59574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Баулина Наталья Александровна</cp:lastModifiedBy>
  <cp:revision>2</cp:revision>
  <cp:lastPrinted>2015-12-17T07:30:00Z</cp:lastPrinted>
  <dcterms:created xsi:type="dcterms:W3CDTF">2016-01-20T11:41:00Z</dcterms:created>
  <dcterms:modified xsi:type="dcterms:W3CDTF">2016-01-20T11:41:00Z</dcterms:modified>
</cp:coreProperties>
</file>