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ДЛЯ НУЖД 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507B2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507B2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507B2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507B2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216DB">
        <w:rPr>
          <w:sz w:val="24"/>
          <w:szCs w:val="24"/>
        </w:rPr>
        <w:t>596</w:t>
      </w:r>
      <w:r w:rsidR="00F615D3" w:rsidRPr="001F2C0F">
        <w:rPr>
          <w:sz w:val="24"/>
          <w:szCs w:val="24"/>
        </w:rPr>
        <w:t xml:space="preserve"> от </w:t>
      </w:r>
      <w:r w:rsidR="009216DB">
        <w:rPr>
          <w:sz w:val="24"/>
          <w:szCs w:val="24"/>
        </w:rPr>
        <w:t>21</w:t>
      </w:r>
      <w:r w:rsidR="00F615D3" w:rsidRPr="001F2C0F">
        <w:rPr>
          <w:sz w:val="24"/>
          <w:szCs w:val="24"/>
        </w:rPr>
        <w:t>.</w:t>
      </w:r>
      <w:r w:rsidR="009216DB">
        <w:rPr>
          <w:sz w:val="24"/>
          <w:szCs w:val="24"/>
        </w:rPr>
        <w:t>01</w:t>
      </w:r>
      <w:r w:rsidR="00F615D3" w:rsidRPr="001F2C0F">
        <w:rPr>
          <w:sz w:val="24"/>
          <w:szCs w:val="24"/>
        </w:rPr>
        <w:t>.201</w:t>
      </w:r>
      <w:r w:rsidR="009216DB">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216D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spellStart"/>
            <w:r w:rsidR="009216DB">
              <w:rPr>
                <w:bCs/>
                <w:sz w:val="24"/>
                <w:szCs w:val="24"/>
              </w:rPr>
              <w:t>гибов</w:t>
            </w:r>
            <w:proofErr w:type="spellEnd"/>
            <w:r w:rsidR="009216DB">
              <w:rPr>
                <w:bCs/>
                <w:sz w:val="24"/>
                <w:szCs w:val="24"/>
              </w:rPr>
              <w:t xml:space="preserve"> ОП и ГПП для энергоблока №3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BE5B23" w:rsidP="00BE5B23">
            <w:pPr>
              <w:autoSpaceDE w:val="0"/>
              <w:autoSpaceDN w:val="0"/>
              <w:adjustRightInd w:val="0"/>
              <w:spacing w:line="276" w:lineRule="auto"/>
              <w:ind w:firstLine="0"/>
              <w:rPr>
                <w:sz w:val="24"/>
                <w:szCs w:val="24"/>
                <w:lang w:eastAsia="en-US"/>
              </w:rPr>
            </w:pPr>
            <w:r w:rsidRPr="004747FE">
              <w:rPr>
                <w:b/>
                <w:sz w:val="24"/>
                <w:szCs w:val="24"/>
                <w:lang w:eastAsia="en-US"/>
              </w:rPr>
              <w:t>Филиал «</w:t>
            </w:r>
            <w:proofErr w:type="spellStart"/>
            <w:r w:rsidRPr="004747FE">
              <w:rPr>
                <w:b/>
                <w:sz w:val="24"/>
                <w:szCs w:val="24"/>
                <w:lang w:eastAsia="en-US"/>
              </w:rPr>
              <w:t>Яйвинская</w:t>
            </w:r>
            <w:proofErr w:type="spellEnd"/>
            <w:r w:rsidRPr="004747FE">
              <w:rPr>
                <w:b/>
                <w:sz w:val="24"/>
                <w:szCs w:val="24"/>
                <w:lang w:eastAsia="en-US"/>
              </w:rPr>
              <w:t xml:space="preserve"> ГРЭС»</w:t>
            </w:r>
            <w:r w:rsidRPr="004747FE">
              <w:rPr>
                <w:sz w:val="24"/>
                <w:szCs w:val="24"/>
                <w:lang w:eastAsia="en-US"/>
              </w:rPr>
              <w:t xml:space="preserve"> ОАО «Э.ОН РОССИЯ»,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507B20">
              <w:fldChar w:fldCharType="begin"/>
            </w:r>
            <w:r w:rsidR="00507B20">
              <w:instrText xml:space="preserve"> HYPERLINK "http://www.eon-russia.ru/purchase/announcement/" </w:instrText>
            </w:r>
            <w:r w:rsidR="00507B20">
              <w:fldChar w:fldCharType="separate"/>
            </w:r>
            <w:r w:rsidRPr="004747FE">
              <w:rPr>
                <w:rStyle w:val="af2"/>
                <w:sz w:val="24"/>
                <w:szCs w:val="24"/>
                <w:lang w:eastAsia="en-US"/>
              </w:rPr>
              <w:t>http://www.eon-russia.ru/purchase/announcement/</w:t>
            </w:r>
            <w:r w:rsidR="00507B20">
              <w:rPr>
                <w:rStyle w:val="af2"/>
                <w:sz w:val="24"/>
                <w:szCs w:val="24"/>
                <w:lang w:eastAsia="en-US"/>
              </w:rPr>
              <w:fldChar w:fldCharType="end"/>
            </w:r>
            <w:r w:rsidRPr="004747FE">
              <w:rPr>
                <w:sz w:val="24"/>
                <w:szCs w:val="24"/>
                <w:lang w:eastAsia="en-US"/>
              </w:rPr>
              <w:t>)</w:t>
            </w:r>
          </w:p>
          <w:p w:rsidR="00BC5425" w:rsidRPr="004747FE" w:rsidRDefault="00BC5425" w:rsidP="009216D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216DB">
              <w:rPr>
                <w:sz w:val="24"/>
                <w:szCs w:val="24"/>
                <w:lang w:eastAsia="en-US"/>
              </w:rPr>
              <w:t>21</w:t>
            </w:r>
            <w:r w:rsidRPr="004747FE">
              <w:rPr>
                <w:sz w:val="24"/>
                <w:szCs w:val="24"/>
                <w:lang w:eastAsia="en-US"/>
              </w:rPr>
              <w:t>.</w:t>
            </w:r>
            <w:r w:rsidR="009216DB">
              <w:rPr>
                <w:sz w:val="24"/>
                <w:szCs w:val="24"/>
                <w:lang w:eastAsia="en-US"/>
              </w:rPr>
              <w:t>01</w:t>
            </w:r>
            <w:r w:rsidRPr="004747FE">
              <w:rPr>
                <w:sz w:val="24"/>
                <w:szCs w:val="24"/>
                <w:lang w:eastAsia="en-US"/>
              </w:rPr>
              <w:t>.20</w:t>
            </w:r>
            <w:r w:rsidR="00D92B0A" w:rsidRPr="004747FE">
              <w:rPr>
                <w:sz w:val="24"/>
                <w:szCs w:val="24"/>
                <w:lang w:eastAsia="en-US"/>
              </w:rPr>
              <w:t>1</w:t>
            </w:r>
            <w:r w:rsidR="009216DB">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9216DB">
              <w:rPr>
                <w:sz w:val="24"/>
                <w:szCs w:val="24"/>
                <w:lang w:eastAsia="en-US"/>
              </w:rPr>
              <w:t>05</w:t>
            </w:r>
            <w:r w:rsidRPr="004747FE">
              <w:rPr>
                <w:sz w:val="24"/>
                <w:szCs w:val="24"/>
                <w:lang w:eastAsia="en-US"/>
              </w:rPr>
              <w:t>.</w:t>
            </w:r>
            <w:r w:rsidR="009216DB">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216DB">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2E6D41" w:rsidRPr="004747FE" w:rsidRDefault="002E6D4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BE5B23" w:rsidRPr="004747FE" w:rsidRDefault="00BE5B23" w:rsidP="00BE5B23">
            <w:pPr>
              <w:tabs>
                <w:tab w:val="left" w:pos="567"/>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
          <w:p w:rsidR="00BE5B23" w:rsidRPr="004747FE" w:rsidRDefault="00BE5B23" w:rsidP="00BE5B23">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 Ж/Д, код 9539, ОКПО 75518826;</w:t>
            </w:r>
          </w:p>
          <w:p w:rsidR="0070246B" w:rsidRPr="002E6D41" w:rsidRDefault="00BE5B23" w:rsidP="00BE5B23">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lastRenderedPageBreak/>
              <w:t>Автотранспортом:</w:t>
            </w:r>
            <w:r w:rsidRPr="004747FE">
              <w:rPr>
                <w:color w:val="000000"/>
                <w:sz w:val="24"/>
                <w:szCs w:val="24"/>
              </w:rPr>
              <w:t xml:space="preserve"> 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216D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 xml:space="preserve">ОАО «Э.ОН </w:t>
      </w:r>
      <w:proofErr w:type="gramStart"/>
      <w:r w:rsidRPr="00717991">
        <w:rPr>
          <w:b/>
          <w:sz w:val="24"/>
          <w:szCs w:val="24"/>
        </w:rPr>
        <w:t>Россия»</w:t>
      </w:r>
      <w:r w:rsidRPr="00717991">
        <w:rPr>
          <w:b/>
          <w:sz w:val="24"/>
          <w:szCs w:val="24"/>
        </w:rPr>
        <w:tab/>
      </w:r>
      <w:proofErr w:type="gramEnd"/>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B20" w:rsidRDefault="00507B20">
      <w:r>
        <w:separator/>
      </w:r>
    </w:p>
  </w:endnote>
  <w:endnote w:type="continuationSeparator" w:id="0">
    <w:p w:rsidR="00507B20" w:rsidRDefault="0050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BE5B23">
          <w:rPr>
            <w:noProof/>
          </w:rPr>
          <w:t>3</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B20" w:rsidRDefault="00507B20">
      <w:r>
        <w:separator/>
      </w:r>
    </w:p>
  </w:footnote>
  <w:footnote w:type="continuationSeparator" w:id="0">
    <w:p w:rsidR="00507B20" w:rsidRDefault="00507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DDB"/>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D4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E3A"/>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B20"/>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6DB"/>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5B23"/>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69089F-2E03-4DCA-9611-3BD15D9D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Tsukanova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5E236-14CD-425A-9410-362A75F8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4970</Words>
  <Characters>28332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2015-09-02T13:01:00Z</cp:lastPrinted>
  <dcterms:created xsi:type="dcterms:W3CDTF">2016-01-21T13:24:00Z</dcterms:created>
  <dcterms:modified xsi:type="dcterms:W3CDTF">2016-01-21T13:30:00Z</dcterms:modified>
</cp:coreProperties>
</file>