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504FF1" w:rsidRPr="00E95073" w:rsidRDefault="00325ED1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Зам. </w:t>
      </w:r>
      <w:proofErr w:type="gramStart"/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директора </w:t>
      </w:r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 w:val="0"/>
          <w:sz w:val="24"/>
          <w:szCs w:val="24"/>
        </w:rPr>
        <w:t>по</w:t>
      </w:r>
      <w:proofErr w:type="gramEnd"/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закупкам и общим вопросам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Филиала 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Pr="00E95073">
        <w:rPr>
          <w:rFonts w:ascii="Times New Roman" w:hAnsi="Times New Roman" w:cs="Times New Roman"/>
          <w:sz w:val="24"/>
          <w:szCs w:val="24"/>
        </w:rPr>
        <w:tab/>
        <w:t>ОАО  «Э. ОН Россия»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504FF1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proofErr w:type="spellStart"/>
      <w:r w:rsidR="00325ED1">
        <w:rPr>
          <w:rFonts w:ascii="Times New Roman" w:eastAsia="Calibri" w:hAnsi="Times New Roman" w:cs="Times New Roman"/>
          <w:i w:val="0"/>
          <w:sz w:val="24"/>
          <w:szCs w:val="24"/>
        </w:rPr>
        <w:t>Севрук</w:t>
      </w:r>
      <w:proofErr w:type="spellEnd"/>
      <w:r w:rsidR="00325ED1">
        <w:rPr>
          <w:rFonts w:ascii="Times New Roman" w:eastAsia="Calibri" w:hAnsi="Times New Roman" w:cs="Times New Roman"/>
          <w:i w:val="0"/>
          <w:sz w:val="24"/>
          <w:szCs w:val="24"/>
        </w:rPr>
        <w:t xml:space="preserve"> С.В.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E53844">
        <w:rPr>
          <w:rFonts w:ascii="Times New Roman" w:hAnsi="Times New Roman" w:cs="Times New Roman"/>
          <w:sz w:val="24"/>
          <w:szCs w:val="24"/>
        </w:rPr>
        <w:t>ый</w:t>
      </w:r>
      <w:bookmarkStart w:id="0" w:name="_GoBack"/>
      <w:bookmarkEnd w:id="0"/>
      <w:r w:rsidR="00E903DA">
        <w:rPr>
          <w:rFonts w:ascii="Times New Roman" w:hAnsi="Times New Roman" w:cs="Times New Roman"/>
          <w:sz w:val="24"/>
          <w:szCs w:val="24"/>
        </w:rPr>
        <w:t xml:space="preserve"> </w:t>
      </w:r>
      <w:r w:rsidR="00325ED1">
        <w:rPr>
          <w:rFonts w:ascii="Times New Roman" w:hAnsi="Times New Roman" w:cs="Times New Roman"/>
          <w:sz w:val="24"/>
          <w:szCs w:val="24"/>
        </w:rPr>
        <w:t>Станислав Витальевич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85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2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66455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от «</w:t>
      </w:r>
      <w:r w:rsidR="0032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2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85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 на определение лучших условий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85561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работ</w:t>
      </w:r>
      <w:r w:rsidR="006A7F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1B4B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325E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техническому обслуживанию</w:t>
      </w:r>
      <w:r w:rsidR="001B4B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="00325E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настройке и калибровке приписных средств измерения массы грузов (ж\д весов),</w:t>
      </w:r>
      <w:r w:rsidR="001B4B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для нужд</w:t>
      </w:r>
      <w:r w:rsidR="00FB42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DF01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</w:t>
      </w:r>
      <w:r w:rsidRPr="00E950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ОАО «Э.ОН Россия»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1B4B0A"/>
    <w:rsid w:val="002C4703"/>
    <w:rsid w:val="00325ED1"/>
    <w:rsid w:val="00337D77"/>
    <w:rsid w:val="003E2195"/>
    <w:rsid w:val="00504FF1"/>
    <w:rsid w:val="00517BE6"/>
    <w:rsid w:val="00545999"/>
    <w:rsid w:val="00670699"/>
    <w:rsid w:val="006A7FEB"/>
    <w:rsid w:val="006D6B59"/>
    <w:rsid w:val="00734C61"/>
    <w:rsid w:val="0085561F"/>
    <w:rsid w:val="00BB5FDF"/>
    <w:rsid w:val="00CB5B6D"/>
    <w:rsid w:val="00DF0144"/>
    <w:rsid w:val="00E53844"/>
    <w:rsid w:val="00E903DA"/>
    <w:rsid w:val="00F50959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DF3771-4AD7-44F9-BF8F-07C7E26F7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3</cp:revision>
  <dcterms:created xsi:type="dcterms:W3CDTF">2016-02-01T06:02:00Z</dcterms:created>
  <dcterms:modified xsi:type="dcterms:W3CDTF">2016-02-01T06:24:00Z</dcterms:modified>
</cp:coreProperties>
</file>