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5E7D03">
          <w:rPr>
            <w:webHidden/>
          </w:rPr>
          <w:t>3</w:t>
        </w:r>
        <w:r w:rsidR="00C71562" w:rsidRPr="00DF7AE2">
          <w:rPr>
            <w:webHidden/>
          </w:rPr>
          <w:fldChar w:fldCharType="end"/>
        </w:r>
      </w:hyperlink>
    </w:p>
    <w:p w:rsidR="00C71562" w:rsidRPr="00DF7AE2" w:rsidRDefault="004620B6">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5E7D03">
          <w:rPr>
            <w:webHidden/>
          </w:rPr>
          <w:t>7</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5E7D03">
          <w:rPr>
            <w:webHidden/>
          </w:rPr>
          <w:t>7</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5E7D03">
          <w:rPr>
            <w:webHidden/>
          </w:rPr>
          <w:t>10</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5E7D03">
          <w:rPr>
            <w:webHidden/>
          </w:rPr>
          <w:t>13</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5E7D03">
          <w:rPr>
            <w:webHidden/>
          </w:rPr>
          <w:t>15</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5E7D03">
          <w:rPr>
            <w:webHidden/>
          </w:rPr>
          <w:t>17</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5E7D03">
          <w:rPr>
            <w:webHidden/>
          </w:rPr>
          <w:t>21</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5E7D03">
          <w:rPr>
            <w:webHidden/>
          </w:rPr>
          <w:t>23</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5E7D03">
          <w:rPr>
            <w:webHidden/>
          </w:rPr>
          <w:t>25</w:t>
        </w:r>
        <w:r w:rsidR="00C71562" w:rsidRPr="00DF7AE2">
          <w:rPr>
            <w:webHidden/>
          </w:rPr>
          <w:fldChar w:fldCharType="end"/>
        </w:r>
      </w:hyperlink>
    </w:p>
    <w:p w:rsidR="00C71562" w:rsidRPr="00DF7AE2" w:rsidRDefault="004620B6">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5E7D03">
          <w:rPr>
            <w:webHidden/>
          </w:rPr>
          <w:t>27</w:t>
        </w:r>
        <w:r w:rsidR="00C71562" w:rsidRPr="00DF7AE2">
          <w:rPr>
            <w:webHidden/>
          </w:rPr>
          <w:fldChar w:fldCharType="end"/>
        </w:r>
      </w:hyperlink>
    </w:p>
    <w:p w:rsidR="00C71562" w:rsidRPr="00DF7AE2" w:rsidRDefault="004620B6">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5E7D03">
          <w:rPr>
            <w:webHidden/>
          </w:rPr>
          <w:t>29</w:t>
        </w:r>
        <w:r w:rsidR="00C71562" w:rsidRPr="00DF7AE2">
          <w:rPr>
            <w:webHidden/>
          </w:rPr>
          <w:fldChar w:fldCharType="end"/>
        </w:r>
      </w:hyperlink>
    </w:p>
    <w:p w:rsidR="00C71562" w:rsidRPr="00DF7AE2" w:rsidRDefault="004620B6">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B65F10">
        <w:rPr>
          <w:i/>
          <w:sz w:val="24"/>
          <w:szCs w:val="24"/>
        </w:rPr>
        <w:t>0</w:t>
      </w:r>
      <w:r w:rsidR="00734356">
        <w:rPr>
          <w:i/>
          <w:sz w:val="24"/>
          <w:szCs w:val="24"/>
        </w:rPr>
        <w:t>7</w:t>
      </w:r>
      <w:r w:rsidR="00B65F10">
        <w:rPr>
          <w:i/>
          <w:sz w:val="24"/>
          <w:szCs w:val="24"/>
        </w:rPr>
        <w:t>-1</w:t>
      </w:r>
      <w:r w:rsidR="00F615D3" w:rsidRPr="00DF7AE2">
        <w:rPr>
          <w:i/>
          <w:sz w:val="24"/>
          <w:szCs w:val="24"/>
        </w:rPr>
        <w:t xml:space="preserve"> от </w:t>
      </w:r>
      <w:r w:rsidR="005E7D03">
        <w:rPr>
          <w:i/>
          <w:sz w:val="24"/>
          <w:szCs w:val="24"/>
        </w:rPr>
        <w:t>09</w:t>
      </w:r>
      <w:r w:rsidR="00F615D3" w:rsidRPr="00DF7AE2">
        <w:rPr>
          <w:i/>
          <w:sz w:val="24"/>
          <w:szCs w:val="24"/>
        </w:rPr>
        <w:t>.0</w:t>
      </w:r>
      <w:r w:rsidR="005E7D03">
        <w:rPr>
          <w:i/>
          <w:sz w:val="24"/>
          <w:szCs w:val="24"/>
        </w:rPr>
        <w:t>2</w:t>
      </w:r>
      <w:bookmarkStart w:id="4" w:name="_GoBack"/>
      <w:bookmarkEnd w:id="4"/>
      <w:r w:rsidR="00F615D3" w:rsidRPr="00DF7AE2">
        <w:rPr>
          <w:i/>
          <w:sz w:val="24"/>
          <w:szCs w:val="24"/>
        </w:rPr>
        <w:t>.201</w:t>
      </w:r>
      <w:r w:rsidR="00B65F10">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B65F10">
            <w:pPr>
              <w:shd w:val="clear" w:color="auto" w:fill="FFFFFF"/>
              <w:spacing w:line="240" w:lineRule="auto"/>
              <w:ind w:firstLine="0"/>
              <w:rPr>
                <w:bCs/>
                <w:sz w:val="24"/>
                <w:szCs w:val="24"/>
              </w:rPr>
            </w:pPr>
            <w:r w:rsidRPr="00DF7AE2">
              <w:rPr>
                <w:bCs/>
                <w:sz w:val="24"/>
                <w:szCs w:val="24"/>
              </w:rPr>
              <w:t xml:space="preserve">Поставка </w:t>
            </w:r>
            <w:r w:rsidR="00734356">
              <w:rPr>
                <w:color w:val="000000"/>
                <w:sz w:val="24"/>
                <w:szCs w:val="24"/>
              </w:rPr>
              <w:t>Запасных част</w:t>
            </w:r>
            <w:r w:rsidR="00B65F10">
              <w:rPr>
                <w:color w:val="000000"/>
                <w:sz w:val="24"/>
                <w:szCs w:val="24"/>
              </w:rPr>
              <w:t>ей турбины ОК-18ПУ</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734356" w:rsidRPr="00E95073" w:rsidRDefault="00734356" w:rsidP="00B65F10">
            <w:pPr>
              <w:pStyle w:val="a8"/>
              <w:numPr>
                <w:ilvl w:val="0"/>
                <w:numId w:val="0"/>
              </w:numPr>
              <w:tabs>
                <w:tab w:val="left" w:pos="1418"/>
              </w:tabs>
              <w:spacing w:line="240" w:lineRule="auto"/>
              <w:rPr>
                <w:i/>
                <w:sz w:val="24"/>
                <w:szCs w:val="24"/>
              </w:rPr>
            </w:pPr>
            <w:r>
              <w:rPr>
                <w:sz w:val="24"/>
                <w:szCs w:val="24"/>
              </w:rPr>
              <w:t>«</w:t>
            </w:r>
            <w:r w:rsidRPr="00F11B0D">
              <w:rPr>
                <w:sz w:val="24"/>
                <w:szCs w:val="24"/>
              </w:rPr>
              <w:t>Березовская ГРЭС»</w:t>
            </w:r>
            <w:r>
              <w:rPr>
                <w:b/>
                <w:sz w:val="24"/>
                <w:szCs w:val="24"/>
              </w:rPr>
              <w:t xml:space="preserve"> </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734356" w:rsidP="00B65F10">
            <w:pPr>
              <w:spacing w:line="300" w:lineRule="atLeast"/>
              <w:ind w:firstLine="0"/>
              <w:jc w:val="left"/>
              <w:rPr>
                <w:sz w:val="24"/>
                <w:szCs w:val="24"/>
                <w:lang w:eastAsia="en-US"/>
              </w:rPr>
            </w:pPr>
            <w:r w:rsidRPr="005566B5">
              <w:rPr>
                <w:sz w:val="24"/>
                <w:szCs w:val="24"/>
              </w:rPr>
              <w:t>БГРЭС:</w:t>
            </w:r>
            <w:r>
              <w:rPr>
                <w:sz w:val="24"/>
                <w:szCs w:val="24"/>
              </w:rPr>
              <w:t xml:space="preserve"> </w:t>
            </w:r>
            <w:r w:rsidRPr="005566B5">
              <w:rPr>
                <w:color w:val="000000"/>
                <w:sz w:val="24"/>
                <w:szCs w:val="24"/>
              </w:rPr>
              <w:t>Россия,</w:t>
            </w:r>
            <w:r>
              <w:rPr>
                <w:color w:val="000000"/>
                <w:sz w:val="24"/>
                <w:szCs w:val="24"/>
              </w:rPr>
              <w:t xml:space="preserve"> </w:t>
            </w:r>
            <w:r w:rsidRPr="005566B5">
              <w:rPr>
                <w:color w:val="000000"/>
                <w:sz w:val="24"/>
                <w:szCs w:val="24"/>
              </w:rPr>
              <w:t xml:space="preserve">662313 Красноярский край, </w:t>
            </w:r>
            <w:proofErr w:type="spellStart"/>
            <w:r w:rsidRPr="005566B5">
              <w:rPr>
                <w:color w:val="000000"/>
                <w:sz w:val="24"/>
                <w:szCs w:val="24"/>
              </w:rPr>
              <w:t>Шарыповский</w:t>
            </w:r>
            <w:proofErr w:type="spellEnd"/>
            <w:r w:rsidRPr="005566B5">
              <w:rPr>
                <w:color w:val="000000"/>
                <w:sz w:val="24"/>
                <w:szCs w:val="24"/>
              </w:rPr>
              <w:t xml:space="preserve"> район, </w:t>
            </w:r>
            <w:proofErr w:type="spellStart"/>
            <w:r w:rsidRPr="005566B5">
              <w:rPr>
                <w:color w:val="000000"/>
                <w:sz w:val="24"/>
                <w:szCs w:val="24"/>
              </w:rPr>
              <w:t>промбаза</w:t>
            </w:r>
            <w:proofErr w:type="spellEnd"/>
            <w:r w:rsidRPr="005566B5">
              <w:rPr>
                <w:color w:val="000000"/>
                <w:sz w:val="24"/>
                <w:szCs w:val="24"/>
              </w:rPr>
              <w:t xml:space="preserve"> Энергетиков д.1/15</w:t>
            </w:r>
            <w:r w:rsidRPr="005566B5">
              <w:rPr>
                <w:rFonts w:eastAsia="Calibri"/>
                <w:color w:val="000000"/>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D92B0A" w:rsidRPr="00DF7AE2">
              <w:rPr>
                <w:sz w:val="24"/>
                <w:szCs w:val="24"/>
                <w:lang w:eastAsia="en-US"/>
              </w:rPr>
              <w:t xml:space="preserve"> </w:t>
            </w:r>
          </w:p>
          <w:p w:rsidR="00BC5425" w:rsidRPr="00DF7AE2" w:rsidRDefault="00BC5425" w:rsidP="00734356">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w:t>
            </w:r>
            <w:r w:rsidR="00734356">
              <w:rPr>
                <w:sz w:val="24"/>
                <w:szCs w:val="24"/>
                <w:lang w:val="en-US" w:eastAsia="en-US"/>
              </w:rPr>
              <w:t>970</w:t>
            </w:r>
          </w:p>
        </w:tc>
      </w:tr>
      <w:tr w:rsidR="00BC5425" w:rsidRPr="00DF7AE2" w:rsidTr="001E3F88">
        <w:trPr>
          <w:trHeight w:val="143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1" w:history="1">
              <w:r w:rsidR="00734356" w:rsidRPr="005577BA">
                <w:rPr>
                  <w:rStyle w:val="af2"/>
                  <w:sz w:val="24"/>
                  <w:szCs w:val="24"/>
                  <w:lang w:eastAsia="en-US"/>
                </w:rPr>
                <w:t>http://www.eon-russia.ru/purchase/announcement/</w:t>
              </w:r>
            </w:hyperlink>
            <w:r w:rsidRPr="00DF7AE2">
              <w:rPr>
                <w:sz w:val="24"/>
                <w:szCs w:val="24"/>
                <w:lang w:eastAsia="en-US"/>
              </w:rPr>
              <w:t>)</w:t>
            </w:r>
          </w:p>
          <w:p w:rsidR="00BC5425" w:rsidRPr="00DF7AE2" w:rsidRDefault="00BC5425" w:rsidP="00B65F10">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B65F10">
              <w:rPr>
                <w:sz w:val="24"/>
                <w:szCs w:val="24"/>
                <w:lang w:eastAsia="en-US"/>
              </w:rPr>
              <w:t>14</w:t>
            </w:r>
            <w:r w:rsidRPr="00DF7AE2">
              <w:rPr>
                <w:sz w:val="24"/>
                <w:szCs w:val="24"/>
                <w:lang w:eastAsia="en-US"/>
              </w:rPr>
              <w:t>.</w:t>
            </w:r>
            <w:r w:rsidR="00D92B0A" w:rsidRPr="00DF7AE2">
              <w:rPr>
                <w:sz w:val="24"/>
                <w:szCs w:val="24"/>
                <w:lang w:eastAsia="en-US"/>
              </w:rPr>
              <w:t>0</w:t>
            </w:r>
            <w:r w:rsidR="00B65F10">
              <w:rPr>
                <w:sz w:val="24"/>
                <w:szCs w:val="24"/>
                <w:lang w:eastAsia="en-US"/>
              </w:rPr>
              <w:t>1</w:t>
            </w:r>
            <w:r w:rsidRPr="00DF7AE2">
              <w:rPr>
                <w:sz w:val="24"/>
                <w:szCs w:val="24"/>
                <w:lang w:eastAsia="en-US"/>
              </w:rPr>
              <w:t>.20</w:t>
            </w:r>
            <w:r w:rsidR="00D92B0A" w:rsidRPr="00DF7AE2">
              <w:rPr>
                <w:sz w:val="24"/>
                <w:szCs w:val="24"/>
                <w:lang w:eastAsia="en-US"/>
              </w:rPr>
              <w:t>1</w:t>
            </w:r>
            <w:r w:rsidR="00B65F10">
              <w:rPr>
                <w:sz w:val="24"/>
                <w:szCs w:val="24"/>
                <w:lang w:eastAsia="en-US"/>
              </w:rPr>
              <w:t>6</w:t>
            </w:r>
            <w:r w:rsidR="00D92B0A" w:rsidRPr="00DF7AE2">
              <w:rPr>
                <w:sz w:val="24"/>
                <w:szCs w:val="24"/>
                <w:lang w:eastAsia="en-US"/>
              </w:rPr>
              <w:t xml:space="preserve">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w:t>
            </w:r>
            <w:r w:rsidR="00B65F10">
              <w:rPr>
                <w:sz w:val="24"/>
                <w:szCs w:val="24"/>
                <w:lang w:eastAsia="en-US"/>
              </w:rPr>
              <w:t>5</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4356" w:rsidRPr="00734356">
              <w:rPr>
                <w:sz w:val="24"/>
                <w:szCs w:val="24"/>
                <w:lang w:eastAsia="en-US"/>
              </w:rPr>
              <w:t>1</w:t>
            </w:r>
            <w:r w:rsidR="002702C5">
              <w:rPr>
                <w:sz w:val="24"/>
                <w:szCs w:val="24"/>
                <w:lang w:eastAsia="en-US"/>
              </w:rPr>
              <w:t>5</w:t>
            </w:r>
            <w:r w:rsidRPr="00DF7AE2">
              <w:rPr>
                <w:sz w:val="24"/>
                <w:szCs w:val="24"/>
                <w:lang w:eastAsia="en-US"/>
              </w:rPr>
              <w:t>.</w:t>
            </w:r>
            <w:r w:rsidR="00B65F10">
              <w:rPr>
                <w:sz w:val="24"/>
                <w:szCs w:val="24"/>
                <w:lang w:eastAsia="en-US"/>
              </w:rPr>
              <w:t>0</w:t>
            </w:r>
            <w:r w:rsidR="002702C5">
              <w:rPr>
                <w:sz w:val="24"/>
                <w:szCs w:val="24"/>
                <w:lang w:eastAsia="en-US"/>
              </w:rPr>
              <w:t>2</w:t>
            </w:r>
            <w:r w:rsidR="000D23C6" w:rsidRPr="00DF7AE2">
              <w:rPr>
                <w:sz w:val="24"/>
                <w:szCs w:val="24"/>
                <w:lang w:eastAsia="en-US"/>
              </w:rPr>
              <w:t>.</w:t>
            </w:r>
            <w:r w:rsidRPr="00DF7AE2">
              <w:rPr>
                <w:sz w:val="24"/>
                <w:szCs w:val="24"/>
                <w:lang w:eastAsia="en-US"/>
              </w:rPr>
              <w:t>20</w:t>
            </w:r>
            <w:r w:rsidR="000D23C6" w:rsidRPr="00DF7AE2">
              <w:rPr>
                <w:sz w:val="24"/>
                <w:szCs w:val="24"/>
                <w:lang w:eastAsia="en-US"/>
              </w:rPr>
              <w:t>1</w:t>
            </w:r>
            <w:r w:rsidR="00B65F10">
              <w:rPr>
                <w:sz w:val="24"/>
                <w:szCs w:val="24"/>
                <w:lang w:eastAsia="en-US"/>
              </w:rPr>
              <w:t>6</w:t>
            </w:r>
            <w:r w:rsidR="000D23C6" w:rsidRPr="00DF7AE2">
              <w:rPr>
                <w:sz w:val="24"/>
                <w:szCs w:val="24"/>
                <w:lang w:eastAsia="en-US"/>
              </w:rPr>
              <w:t xml:space="preserve"> </w:t>
            </w:r>
            <w:r w:rsidRPr="00DF7AE2">
              <w:rPr>
                <w:sz w:val="24"/>
                <w:szCs w:val="24"/>
                <w:lang w:eastAsia="en-US"/>
              </w:rPr>
              <w:t>г.</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734356" w:rsidRPr="00DF7AE2">
              <w:rPr>
                <w:sz w:val="24"/>
                <w:szCs w:val="24"/>
                <w:lang w:eastAsia="en-US"/>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7B381A" w:rsidRPr="00DF7AE2" w:rsidRDefault="00A83B8A" w:rsidP="00B65F10">
            <w:pPr>
              <w:tabs>
                <w:tab w:val="left" w:pos="0"/>
                <w:tab w:val="left" w:pos="5657"/>
              </w:tabs>
              <w:spacing w:line="276" w:lineRule="auto"/>
              <w:ind w:left="540" w:right="153" w:hanging="540"/>
              <w:jc w:val="left"/>
              <w:rPr>
                <w:i/>
                <w:sz w:val="24"/>
                <w:szCs w:val="24"/>
                <w:lang w:eastAsia="en-US"/>
              </w:rPr>
            </w:pPr>
            <w:r>
              <w:rPr>
                <w:sz w:val="24"/>
                <w:szCs w:val="24"/>
                <w:lang w:eastAsia="en-US"/>
              </w:rPr>
              <w:t xml:space="preserve">до </w:t>
            </w:r>
            <w:r w:rsidR="00B65F10">
              <w:rPr>
                <w:sz w:val="24"/>
                <w:szCs w:val="24"/>
                <w:lang w:eastAsia="en-US"/>
              </w:rPr>
              <w:t>31</w:t>
            </w:r>
            <w:r w:rsidR="000D23C6" w:rsidRPr="00DF7AE2">
              <w:rPr>
                <w:sz w:val="24"/>
                <w:szCs w:val="24"/>
                <w:lang w:eastAsia="en-US"/>
              </w:rPr>
              <w:t>.0</w:t>
            </w:r>
            <w:r w:rsidR="00B65F10">
              <w:rPr>
                <w:sz w:val="24"/>
                <w:szCs w:val="24"/>
                <w:lang w:eastAsia="en-US"/>
              </w:rPr>
              <w:t>5</w:t>
            </w:r>
            <w:r w:rsidR="000D23C6" w:rsidRPr="00DF7AE2">
              <w:rPr>
                <w:sz w:val="24"/>
                <w:szCs w:val="24"/>
                <w:lang w:eastAsia="en-US"/>
              </w:rPr>
              <w:t>.</w:t>
            </w:r>
            <w:r w:rsidR="00BC5425" w:rsidRPr="00DF7AE2">
              <w:rPr>
                <w:sz w:val="24"/>
                <w:szCs w:val="24"/>
                <w:lang w:eastAsia="en-US"/>
              </w:rPr>
              <w:t>20</w:t>
            </w:r>
            <w:r w:rsidR="000D23C6" w:rsidRPr="00DF7AE2">
              <w:rPr>
                <w:sz w:val="24"/>
                <w:szCs w:val="24"/>
                <w:lang w:eastAsia="en-US"/>
              </w:rPr>
              <w:t>16</w:t>
            </w:r>
            <w:r w:rsidR="00BC5425" w:rsidRPr="00DF7AE2">
              <w:rPr>
                <w:sz w:val="24"/>
                <w:szCs w:val="24"/>
                <w:lang w:eastAsia="en-US"/>
              </w:rPr>
              <w:t xml:space="preserve"> г. </w:t>
            </w:r>
            <w:r w:rsidR="00FA5251" w:rsidRPr="00DF7AE2">
              <w:rPr>
                <w:sz w:val="24"/>
                <w:szCs w:val="24"/>
              </w:rPr>
              <w:t xml:space="preserve"> </w:t>
            </w:r>
          </w:p>
        </w:tc>
      </w:tr>
      <w:tr w:rsidR="00BC5425" w:rsidRPr="00DF7AE2" w:rsidTr="00C832FC">
        <w:trPr>
          <w:trHeight w:val="24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A64B92" w:rsidRPr="00B65F10" w:rsidRDefault="00A64B92" w:rsidP="00A64B92">
            <w:pPr>
              <w:spacing w:line="300" w:lineRule="atLeast"/>
              <w:rPr>
                <w:color w:val="000000"/>
                <w:sz w:val="24"/>
                <w:szCs w:val="24"/>
              </w:rPr>
            </w:pPr>
            <w:r w:rsidRPr="00B65F10">
              <w:rPr>
                <w:b/>
                <w:bCs/>
                <w:color w:val="000000"/>
                <w:sz w:val="24"/>
                <w:szCs w:val="24"/>
              </w:rPr>
              <w:t>Место доставки: филиал «Березовская ГРЭС»</w:t>
            </w:r>
            <w:r w:rsidRPr="00B65F10">
              <w:rPr>
                <w:color w:val="000000"/>
                <w:sz w:val="24"/>
                <w:szCs w:val="24"/>
              </w:rPr>
              <w:t xml:space="preserve"> ОАО «Э.ОН Россия»</w:t>
            </w:r>
          </w:p>
          <w:p w:rsidR="00A64B92" w:rsidRPr="00B65F10" w:rsidRDefault="00A64B92" w:rsidP="00A64B92">
            <w:pPr>
              <w:spacing w:line="300" w:lineRule="atLeast"/>
              <w:ind w:firstLine="0"/>
              <w:rPr>
                <w:color w:val="000000"/>
                <w:sz w:val="24"/>
                <w:szCs w:val="24"/>
              </w:rPr>
            </w:pPr>
            <w:r w:rsidRPr="00B65F10">
              <w:rPr>
                <w:color w:val="000000"/>
                <w:sz w:val="24"/>
                <w:szCs w:val="24"/>
              </w:rPr>
              <w:t xml:space="preserve">Почтовый адрес: Россия, 662313 Красноярский край, </w:t>
            </w:r>
            <w:proofErr w:type="spellStart"/>
            <w:r w:rsidRPr="00B65F10">
              <w:rPr>
                <w:color w:val="000000"/>
                <w:sz w:val="24"/>
                <w:szCs w:val="24"/>
              </w:rPr>
              <w:t>Шарыповский</w:t>
            </w:r>
            <w:proofErr w:type="spellEnd"/>
            <w:r w:rsidRPr="00B65F10">
              <w:rPr>
                <w:color w:val="000000"/>
                <w:sz w:val="24"/>
                <w:szCs w:val="24"/>
              </w:rPr>
              <w:t xml:space="preserve"> район, </w:t>
            </w:r>
            <w:proofErr w:type="spellStart"/>
            <w:r w:rsidRPr="00B65F10">
              <w:rPr>
                <w:color w:val="000000"/>
                <w:sz w:val="24"/>
                <w:szCs w:val="24"/>
              </w:rPr>
              <w:t>промбаза</w:t>
            </w:r>
            <w:proofErr w:type="spellEnd"/>
            <w:r w:rsidRPr="00B65F10">
              <w:rPr>
                <w:color w:val="000000"/>
                <w:sz w:val="24"/>
                <w:szCs w:val="24"/>
              </w:rPr>
              <w:t xml:space="preserve"> Энергетиков д.1/15, а/я </w:t>
            </w:r>
            <w:r w:rsidRPr="00B65F10">
              <w:rPr>
                <w:color w:val="000000"/>
                <w:sz w:val="24"/>
                <w:szCs w:val="24"/>
              </w:rPr>
              <w:lastRenderedPageBreak/>
              <w:t>6-3/40</w:t>
            </w:r>
          </w:p>
          <w:p w:rsidR="00A64B92" w:rsidRPr="00B65F10" w:rsidRDefault="00A64B92" w:rsidP="00A64B92">
            <w:pPr>
              <w:widowControl w:val="0"/>
              <w:tabs>
                <w:tab w:val="left" w:pos="709"/>
              </w:tabs>
              <w:spacing w:line="240" w:lineRule="auto"/>
              <w:ind w:firstLine="0"/>
              <w:rPr>
                <w:sz w:val="24"/>
                <w:szCs w:val="24"/>
              </w:rPr>
            </w:pPr>
            <w:r w:rsidRPr="00B65F10">
              <w:rPr>
                <w:sz w:val="24"/>
                <w:szCs w:val="24"/>
              </w:rPr>
              <w:t>КПП грузополучателя: 245902002;</w:t>
            </w:r>
          </w:p>
          <w:p w:rsidR="00A64B92" w:rsidRPr="00B65F10" w:rsidRDefault="00A64B92" w:rsidP="00A64B92">
            <w:pPr>
              <w:widowControl w:val="0"/>
              <w:tabs>
                <w:tab w:val="left" w:pos="709"/>
                <w:tab w:val="left" w:pos="9356"/>
              </w:tabs>
              <w:spacing w:line="240" w:lineRule="auto"/>
              <w:ind w:firstLine="0"/>
              <w:rPr>
                <w:sz w:val="24"/>
                <w:szCs w:val="24"/>
              </w:rPr>
            </w:pPr>
            <w:r w:rsidRPr="00B65F10">
              <w:rPr>
                <w:sz w:val="24"/>
                <w:szCs w:val="24"/>
              </w:rPr>
              <w:t>ОКПО грузополучателя</w:t>
            </w:r>
            <w:r w:rsidRPr="00B65F10">
              <w:rPr>
                <w:color w:val="000000"/>
                <w:sz w:val="24"/>
                <w:szCs w:val="24"/>
              </w:rPr>
              <w:t>: 04622709;</w:t>
            </w:r>
          </w:p>
          <w:p w:rsidR="00A64B92" w:rsidRPr="00B65F10" w:rsidRDefault="00A64B92" w:rsidP="00A64B92">
            <w:pPr>
              <w:widowControl w:val="0"/>
              <w:tabs>
                <w:tab w:val="left" w:pos="709"/>
                <w:tab w:val="left" w:pos="9214"/>
              </w:tabs>
              <w:spacing w:line="240" w:lineRule="auto"/>
              <w:ind w:firstLine="0"/>
              <w:rPr>
                <w:color w:val="000000"/>
                <w:sz w:val="24"/>
                <w:szCs w:val="24"/>
              </w:rPr>
            </w:pPr>
            <w:r w:rsidRPr="00B65F10">
              <w:rPr>
                <w:sz w:val="24"/>
                <w:szCs w:val="24"/>
              </w:rPr>
              <w:t xml:space="preserve">Отгрузочные реквизиты: </w:t>
            </w:r>
          </w:p>
          <w:p w:rsidR="00A64B92" w:rsidRPr="00B65F10" w:rsidRDefault="00A64B92" w:rsidP="00A64B92">
            <w:pPr>
              <w:tabs>
                <w:tab w:val="left" w:pos="426"/>
                <w:tab w:val="left" w:pos="709"/>
              </w:tabs>
              <w:spacing w:line="240" w:lineRule="auto"/>
              <w:ind w:firstLine="0"/>
              <w:rPr>
                <w:color w:val="000000"/>
                <w:sz w:val="24"/>
                <w:szCs w:val="24"/>
              </w:rPr>
            </w:pPr>
            <w:r w:rsidRPr="00B65F10">
              <w:rPr>
                <w:sz w:val="24"/>
                <w:szCs w:val="24"/>
              </w:rPr>
              <w:t xml:space="preserve">Ж\д транспортом: ст. Ужур, </w:t>
            </w:r>
            <w:proofErr w:type="gramStart"/>
            <w:r w:rsidRPr="00B65F10">
              <w:rPr>
                <w:sz w:val="24"/>
                <w:szCs w:val="24"/>
              </w:rPr>
              <w:t>Красноярская</w:t>
            </w:r>
            <w:proofErr w:type="gramEnd"/>
            <w:r w:rsidRPr="00B65F10">
              <w:rPr>
                <w:sz w:val="24"/>
                <w:szCs w:val="24"/>
              </w:rPr>
              <w:t xml:space="preserve"> </w:t>
            </w:r>
            <w:proofErr w:type="spellStart"/>
            <w:r w:rsidRPr="00B65F10">
              <w:rPr>
                <w:sz w:val="24"/>
                <w:szCs w:val="24"/>
              </w:rPr>
              <w:t>ж.д</w:t>
            </w:r>
            <w:proofErr w:type="spellEnd"/>
            <w:r w:rsidRPr="00B65F10">
              <w:rPr>
                <w:sz w:val="24"/>
                <w:szCs w:val="24"/>
              </w:rPr>
              <w:t xml:space="preserve">., код предприятия 3571,код станции 885100 </w:t>
            </w:r>
          </w:p>
          <w:p w:rsidR="00BC5425" w:rsidRPr="00DF7AE2" w:rsidRDefault="00A64B92" w:rsidP="00B65F10">
            <w:pPr>
              <w:spacing w:line="240" w:lineRule="auto"/>
              <w:ind w:firstLine="0"/>
              <w:rPr>
                <w:sz w:val="24"/>
                <w:szCs w:val="24"/>
                <w:lang w:eastAsia="en-US"/>
              </w:rPr>
            </w:pPr>
            <w:r w:rsidRPr="00B65F10">
              <w:rPr>
                <w:color w:val="000000"/>
                <w:sz w:val="24"/>
                <w:szCs w:val="24"/>
              </w:rPr>
              <w:t>Автотранспортом: ООО "</w:t>
            </w:r>
            <w:proofErr w:type="spellStart"/>
            <w:r w:rsidRPr="00B65F10">
              <w:rPr>
                <w:color w:val="000000"/>
                <w:sz w:val="24"/>
                <w:szCs w:val="24"/>
              </w:rPr>
              <w:t>Автотрейдинг</w:t>
            </w:r>
            <w:proofErr w:type="spellEnd"/>
            <w:r w:rsidRPr="00B65F10">
              <w:rPr>
                <w:color w:val="000000"/>
                <w:sz w:val="24"/>
                <w:szCs w:val="24"/>
              </w:rPr>
              <w:t>", ООО "</w:t>
            </w:r>
            <w:proofErr w:type="spellStart"/>
            <w:r w:rsidRPr="00B65F10">
              <w:rPr>
                <w:color w:val="000000"/>
                <w:sz w:val="24"/>
                <w:szCs w:val="24"/>
              </w:rPr>
              <w:t>Грузовозофф</w:t>
            </w:r>
            <w:proofErr w:type="spellEnd"/>
            <w:r w:rsidRPr="00B65F10">
              <w:rPr>
                <w:color w:val="000000"/>
                <w:sz w:val="24"/>
                <w:szCs w:val="24"/>
              </w:rPr>
              <w:t xml:space="preserve">" и др. </w:t>
            </w:r>
            <w:proofErr w:type="spellStart"/>
            <w:r w:rsidRPr="00B65F10">
              <w:rPr>
                <w:color w:val="000000"/>
                <w:sz w:val="24"/>
                <w:szCs w:val="24"/>
              </w:rPr>
              <w:t>г</w:t>
            </w:r>
            <w:proofErr w:type="gramStart"/>
            <w:r w:rsidRPr="00B65F10">
              <w:rPr>
                <w:color w:val="000000"/>
                <w:sz w:val="24"/>
                <w:szCs w:val="24"/>
              </w:rPr>
              <w:t>.К</w:t>
            </w:r>
            <w:proofErr w:type="gramEnd"/>
            <w:r w:rsidRPr="00B65F10">
              <w:rPr>
                <w:color w:val="000000"/>
                <w:sz w:val="24"/>
                <w:szCs w:val="24"/>
              </w:rPr>
              <w:t>расноярск</w:t>
            </w:r>
            <w:proofErr w:type="spellEnd"/>
            <w:r w:rsidRPr="00B65F10">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FA5251" w:rsidP="00B65F10">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DF7AE2">
              <w:rPr>
                <w:sz w:val="24"/>
                <w:szCs w:val="24"/>
              </w:rPr>
              <w:t xml:space="preserve"> </w:t>
            </w:r>
            <w:r>
              <w:rPr>
                <w:sz w:val="24"/>
                <w:szCs w:val="24"/>
              </w:rPr>
              <w:t>(один)</w:t>
            </w:r>
            <w:r w:rsidR="00CF76AC">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AF170B" w:rsidRPr="00B65F10" w:rsidRDefault="00A56F5E" w:rsidP="00AF170B">
            <w:pPr>
              <w:tabs>
                <w:tab w:val="left" w:pos="284"/>
                <w:tab w:val="left" w:pos="426"/>
              </w:tabs>
              <w:spacing w:line="240" w:lineRule="auto"/>
              <w:ind w:firstLine="0"/>
              <w:rPr>
                <w:color w:val="000000"/>
                <w:sz w:val="24"/>
                <w:szCs w:val="24"/>
              </w:rPr>
            </w:pPr>
            <w:r w:rsidRPr="00B65F10">
              <w:rPr>
                <w:sz w:val="24"/>
                <w:szCs w:val="24"/>
              </w:rPr>
              <w:t>Рубль</w:t>
            </w:r>
            <w:r w:rsidR="00AF170B" w:rsidRPr="00B65F10">
              <w:rPr>
                <w:color w:val="000000"/>
                <w:sz w:val="24"/>
                <w:szCs w:val="24"/>
              </w:rPr>
              <w:t xml:space="preserve"> </w:t>
            </w:r>
          </w:p>
          <w:p w:rsidR="00BC5425" w:rsidRPr="00DF7AE2" w:rsidRDefault="00AF170B" w:rsidP="00B65F10">
            <w:pPr>
              <w:tabs>
                <w:tab w:val="left" w:pos="284"/>
                <w:tab w:val="left" w:pos="426"/>
              </w:tabs>
              <w:spacing w:line="240" w:lineRule="auto"/>
              <w:ind w:firstLine="0"/>
              <w:rPr>
                <w:sz w:val="24"/>
                <w:szCs w:val="24"/>
              </w:rPr>
            </w:pPr>
            <w:proofErr w:type="gramStart"/>
            <w:r w:rsidRPr="00B65F10">
              <w:rPr>
                <w:color w:val="000000"/>
                <w:sz w:val="24"/>
                <w:szCs w:val="24"/>
              </w:rPr>
              <w:t xml:space="preserve">Цена на поставляемую продукцию в предложении должна быть указана в российских рублях </w:t>
            </w:r>
            <w:r w:rsidRPr="00B65F10">
              <w:rPr>
                <w:b/>
                <w:color w:val="000000"/>
                <w:sz w:val="24"/>
                <w:szCs w:val="24"/>
              </w:rPr>
              <w:t xml:space="preserve">без учета НДС с округлением до рубля (без копеек) </w:t>
            </w:r>
            <w:r w:rsidRPr="00B65F10">
              <w:rPr>
                <w:color w:val="000000"/>
                <w:sz w:val="24"/>
                <w:szCs w:val="24"/>
              </w:rPr>
              <w:t xml:space="preserve">и включать все скидки, налоги </w:t>
            </w:r>
            <w:r w:rsidRPr="00B65F10">
              <w:rPr>
                <w:sz w:val="24"/>
                <w:szCs w:val="24"/>
              </w:rPr>
              <w:t>(кроме НДС),</w:t>
            </w:r>
            <w:r w:rsidRPr="00B65F10">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w:t>
            </w:r>
            <w:r w:rsidR="00A83B8A">
              <w:rPr>
                <w:sz w:val="24"/>
                <w:szCs w:val="24"/>
              </w:rPr>
              <w:t xml:space="preserve">положительный </w:t>
            </w:r>
            <w:r w:rsidRPr="00DF7AE2">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A83B8A" w:rsidRPr="00A83B8A" w:rsidRDefault="00A83B8A" w:rsidP="00A83B8A">
            <w:pPr>
              <w:tabs>
                <w:tab w:val="left" w:pos="0"/>
              </w:tabs>
              <w:spacing w:line="240" w:lineRule="auto"/>
              <w:ind w:left="69" w:firstLine="0"/>
              <w:rPr>
                <w:color w:val="000000"/>
                <w:sz w:val="24"/>
                <w:szCs w:val="24"/>
              </w:rPr>
            </w:pPr>
            <w:r w:rsidRPr="00A83B8A">
              <w:rPr>
                <w:color w:val="000000"/>
                <w:sz w:val="24"/>
                <w:szCs w:val="24"/>
              </w:rPr>
              <w:t xml:space="preserve">Поставляемая продукция должна быть новой, не бывшей в </w:t>
            </w:r>
            <w:proofErr w:type="gramStart"/>
            <w:r w:rsidRPr="00A83B8A">
              <w:rPr>
                <w:color w:val="000000"/>
                <w:sz w:val="24"/>
                <w:szCs w:val="24"/>
              </w:rPr>
              <w:t>употреблении</w:t>
            </w:r>
            <w:proofErr w:type="gramEnd"/>
            <w:r w:rsidRPr="00A83B8A">
              <w:rPr>
                <w:color w:val="000000"/>
                <w:sz w:val="24"/>
                <w:szCs w:val="24"/>
              </w:rPr>
              <w:t xml:space="preserve"> (в эксплуатации, в консервации);</w:t>
            </w:r>
          </w:p>
          <w:p w:rsidR="00A83B8A" w:rsidRPr="00A83B8A" w:rsidRDefault="00A83B8A" w:rsidP="00A83B8A">
            <w:pPr>
              <w:tabs>
                <w:tab w:val="left" w:pos="69"/>
              </w:tabs>
              <w:spacing w:line="240" w:lineRule="auto"/>
              <w:ind w:left="69" w:firstLine="0"/>
              <w:rPr>
                <w:color w:val="000000"/>
                <w:sz w:val="24"/>
                <w:szCs w:val="24"/>
              </w:rPr>
            </w:pPr>
            <w:r w:rsidRPr="00A83B8A">
              <w:rPr>
                <w:color w:val="000000"/>
                <w:sz w:val="24"/>
                <w:szCs w:val="24"/>
              </w:rPr>
              <w:t>Качество продукции должно подтверждаться:</w:t>
            </w:r>
            <w:r w:rsidRPr="00A83B8A">
              <w:rPr>
                <w:b/>
                <w:color w:val="FF0000"/>
                <w:sz w:val="24"/>
                <w:szCs w:val="24"/>
              </w:rPr>
              <w:t xml:space="preserve"> </w:t>
            </w:r>
          </w:p>
          <w:p w:rsidR="00A83B8A" w:rsidRPr="00A83B8A"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A83B8A">
              <w:rPr>
                <w:color w:val="000000"/>
                <w:sz w:val="24"/>
                <w:szCs w:val="24"/>
              </w:rPr>
              <w:lastRenderedPageBreak/>
              <w:t>паспортом на изделие</w:t>
            </w:r>
            <w:r w:rsidRPr="00A83B8A">
              <w:rPr>
                <w:color w:val="000000"/>
                <w:sz w:val="24"/>
                <w:szCs w:val="24"/>
                <w:lang w:val="en-US"/>
              </w:rPr>
              <w:t>;</w:t>
            </w:r>
          </w:p>
          <w:p w:rsidR="00A83B8A" w:rsidRPr="00DF7AE2"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A83B8A">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r w:rsidR="00526BD4">
              <w:rPr>
                <w:b/>
              </w:rPr>
              <w:t xml:space="preserve"> Обязательно копия технико-коммерческого предложения в формате Х</w:t>
            </w:r>
            <w:proofErr w:type="gramStart"/>
            <w:r w:rsidR="00526BD4">
              <w:rPr>
                <w:b/>
                <w:lang w:val="en-US"/>
              </w:rPr>
              <w:t>L</w:t>
            </w:r>
            <w:proofErr w:type="gramEnd"/>
            <w:r w:rsidR="00526BD4">
              <w:rPr>
                <w:b/>
              </w:rPr>
              <w:t xml:space="preserve"> (приложение 4.2.1).</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9E78F0">
            <w:pPr>
              <w:pStyle w:val="afffa"/>
              <w:numPr>
                <w:ilvl w:val="0"/>
                <w:numId w:val="35"/>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9E78F0">
            <w:pPr>
              <w:pStyle w:val="afffa"/>
              <w:numPr>
                <w:ilvl w:val="0"/>
                <w:numId w:val="35"/>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9E78F0">
            <w:pPr>
              <w:pStyle w:val="afffa"/>
              <w:numPr>
                <w:ilvl w:val="0"/>
                <w:numId w:val="35"/>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3"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lastRenderedPageBreak/>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5E7D03" w:rsidRPr="00DF7AE2">
        <w:rPr>
          <w:color w:val="000000"/>
          <w:sz w:val="24"/>
          <w:szCs w:val="24"/>
        </w:rPr>
        <w:t>График поставки товара  (форма</w:t>
      </w:r>
      <w:r w:rsidR="005E7D0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5E7D03" w:rsidRPr="005E7D03">
        <w:rPr>
          <w:color w:val="000000"/>
          <w:sz w:val="24"/>
          <w:szCs w:val="24"/>
        </w:rPr>
        <w:t>Анкета Участника (форма 5</w:t>
      </w:r>
      <w:r w:rsidR="005E7D03" w:rsidRPr="005E7D0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5E7D03" w:rsidRPr="005E7D03">
        <w:rPr>
          <w:color w:val="000000"/>
          <w:sz w:val="24"/>
          <w:szCs w:val="24"/>
        </w:rPr>
        <w:t>Справка о перечне и годовых объемах выполнения аналогичных договоров (форма 6</w:t>
      </w:r>
      <w:r w:rsidR="005E7D03" w:rsidRPr="005E7D0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5E7D0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5E7D0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0B6" w:rsidRDefault="004620B6">
      <w:r>
        <w:separator/>
      </w:r>
    </w:p>
  </w:endnote>
  <w:endnote w:type="continuationSeparator" w:id="0">
    <w:p w:rsidR="004620B6" w:rsidRDefault="0046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65F10" w:rsidRDefault="00B65F10">
        <w:pPr>
          <w:pStyle w:val="af0"/>
          <w:jc w:val="right"/>
        </w:pPr>
        <w:r>
          <w:fldChar w:fldCharType="begin"/>
        </w:r>
        <w:r>
          <w:instrText xml:space="preserve"> PAGE   \* MERGEFORMAT </w:instrText>
        </w:r>
        <w:r>
          <w:fldChar w:fldCharType="separate"/>
        </w:r>
        <w:r w:rsidR="005E7D03">
          <w:rPr>
            <w:noProof/>
          </w:rPr>
          <w:t>4</w:t>
        </w:r>
        <w:r>
          <w:rPr>
            <w:noProof/>
          </w:rPr>
          <w:fldChar w:fldCharType="end"/>
        </w:r>
      </w:p>
    </w:sdtContent>
  </w:sdt>
  <w:p w:rsidR="00B65F10" w:rsidRDefault="00B65F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0B6" w:rsidRDefault="004620B6">
      <w:r>
        <w:separator/>
      </w:r>
    </w:p>
  </w:footnote>
  <w:footnote w:type="continuationSeparator" w:id="0">
    <w:p w:rsidR="004620B6" w:rsidRDefault="00462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F10" w:rsidRPr="00F01080" w:rsidRDefault="00B65F1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5FC"/>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2C5"/>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0B6"/>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D03"/>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F1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6C79"/>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C7A0B-5A48-43CD-9855-F18AB156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42</Pages>
  <Words>11455</Words>
  <Characters>65296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76598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17</cp:revision>
  <cp:lastPrinted>2016-02-09T12:29:00Z</cp:lastPrinted>
  <dcterms:created xsi:type="dcterms:W3CDTF">2015-09-04T07:33:00Z</dcterms:created>
  <dcterms:modified xsi:type="dcterms:W3CDTF">2016-02-09T12:30:00Z</dcterms:modified>
</cp:coreProperties>
</file>