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47/ПУ от «</w:t>
      </w:r>
      <w:r w:rsidR="000D1739">
        <w:rPr>
          <w:color w:val="000000"/>
          <w:sz w:val="24"/>
          <w:szCs w:val="24"/>
        </w:rPr>
        <w:t xml:space="preserve">18» февраля </w:t>
      </w:r>
      <w:r>
        <w:rPr>
          <w:color w:val="000000"/>
          <w:sz w:val="24"/>
          <w:szCs w:val="24"/>
        </w:rPr>
        <w:t xml:space="preserve">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D0271F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D0271F">
              <w:rPr>
                <w:bCs/>
                <w:sz w:val="24"/>
                <w:szCs w:val="24"/>
              </w:rPr>
              <w:t>Выполнение работ по устройству полов на отметке +28,000 узла приема топлива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0D1739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0D1739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0D1739">
              <w:rPr>
                <w:sz w:val="24"/>
                <w:szCs w:val="24"/>
                <w:lang w:eastAsia="en-US"/>
              </w:rPr>
              <w:t>18</w:t>
            </w:r>
            <w:bookmarkStart w:id="1" w:name="_GoBack"/>
            <w:bookmarkEnd w:id="1"/>
            <w:r>
              <w:rPr>
                <w:sz w:val="24"/>
                <w:szCs w:val="24"/>
                <w:lang w:eastAsia="en-US"/>
              </w:rPr>
              <w:t xml:space="preserve">.02.2016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бумажном носителе и на диске в сканированном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Март 2016 – Август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lastRenderedPageBreak/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p w:rsidR="003C6B2D" w:rsidRDefault="003C6B2D"/>
    <w:sectPr w:rsidR="003C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6177E8"/>
    <w:rsid w:val="00676626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8</cp:revision>
  <cp:lastPrinted>2016-02-17T11:55:00Z</cp:lastPrinted>
  <dcterms:created xsi:type="dcterms:W3CDTF">2016-02-17T11:15:00Z</dcterms:created>
  <dcterms:modified xsi:type="dcterms:W3CDTF">2016-02-18T00:57:00Z</dcterms:modified>
</cp:coreProperties>
</file>