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7E2205">
          <w:rPr>
            <w:webHidden/>
            <w:sz w:val="24"/>
            <w:szCs w:val="24"/>
          </w:rPr>
          <w:t>3</w:t>
        </w:r>
        <w:r w:rsidR="00C71562" w:rsidRPr="008D131F">
          <w:rPr>
            <w:webHidden/>
            <w:sz w:val="24"/>
            <w:szCs w:val="24"/>
          </w:rPr>
          <w:fldChar w:fldCharType="end"/>
        </w:r>
      </w:hyperlink>
    </w:p>
    <w:p w:rsidR="00C71562" w:rsidRPr="008D131F" w:rsidRDefault="00E454A8">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7E2205">
          <w:rPr>
            <w:webHidden/>
            <w:sz w:val="24"/>
            <w:szCs w:val="24"/>
          </w:rPr>
          <w:t>7</w:t>
        </w:r>
        <w:r w:rsidR="00C71562" w:rsidRPr="008D131F">
          <w:rPr>
            <w:webHidden/>
            <w:sz w:val="24"/>
            <w:szCs w:val="24"/>
          </w:rPr>
          <w:fldChar w:fldCharType="end"/>
        </w:r>
      </w:hyperlink>
    </w:p>
    <w:p w:rsidR="00C71562" w:rsidRPr="008D131F" w:rsidRDefault="00E454A8">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7E2205">
          <w:rPr>
            <w:webHidden/>
          </w:rPr>
          <w:t>7</w:t>
        </w:r>
        <w:r w:rsidR="00C71562" w:rsidRPr="008D131F">
          <w:rPr>
            <w:webHidden/>
          </w:rPr>
          <w:fldChar w:fldCharType="end"/>
        </w:r>
      </w:hyperlink>
    </w:p>
    <w:p w:rsidR="00C71562" w:rsidRPr="008D131F" w:rsidRDefault="00E454A8">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7E2205">
          <w:rPr>
            <w:webHidden/>
          </w:rPr>
          <w:t>10</w:t>
        </w:r>
        <w:r w:rsidR="00C71562" w:rsidRPr="008D131F">
          <w:rPr>
            <w:webHidden/>
          </w:rPr>
          <w:fldChar w:fldCharType="end"/>
        </w:r>
      </w:hyperlink>
    </w:p>
    <w:p w:rsidR="00C71562" w:rsidRPr="008D131F" w:rsidRDefault="00E454A8">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7E2205">
          <w:rPr>
            <w:webHidden/>
          </w:rPr>
          <w:t>12</w:t>
        </w:r>
        <w:r w:rsidR="00C71562" w:rsidRPr="008D131F">
          <w:rPr>
            <w:webHidden/>
          </w:rPr>
          <w:fldChar w:fldCharType="end"/>
        </w:r>
      </w:hyperlink>
    </w:p>
    <w:p w:rsidR="00C71562" w:rsidRPr="008D131F" w:rsidRDefault="00E454A8">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7E2205">
          <w:rPr>
            <w:webHidden/>
          </w:rPr>
          <w:t>14</w:t>
        </w:r>
        <w:r w:rsidR="00C71562" w:rsidRPr="008D131F">
          <w:rPr>
            <w:webHidden/>
          </w:rPr>
          <w:fldChar w:fldCharType="end"/>
        </w:r>
      </w:hyperlink>
    </w:p>
    <w:p w:rsidR="00C71562" w:rsidRPr="008D131F" w:rsidRDefault="00E454A8">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7E2205">
          <w:rPr>
            <w:webHidden/>
          </w:rPr>
          <w:t>17</w:t>
        </w:r>
        <w:r w:rsidR="00C71562" w:rsidRPr="008D131F">
          <w:rPr>
            <w:webHidden/>
          </w:rPr>
          <w:fldChar w:fldCharType="end"/>
        </w:r>
      </w:hyperlink>
    </w:p>
    <w:p w:rsidR="00C71562" w:rsidRPr="008D131F" w:rsidRDefault="00E454A8">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7E2205">
          <w:rPr>
            <w:webHidden/>
          </w:rPr>
          <w:t>21</w:t>
        </w:r>
        <w:r w:rsidR="00C71562" w:rsidRPr="008D131F">
          <w:rPr>
            <w:webHidden/>
          </w:rPr>
          <w:fldChar w:fldCharType="end"/>
        </w:r>
      </w:hyperlink>
    </w:p>
    <w:p w:rsidR="00C71562" w:rsidRPr="008D131F" w:rsidRDefault="00E454A8">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7E2205">
          <w:rPr>
            <w:webHidden/>
          </w:rPr>
          <w:t>23</w:t>
        </w:r>
        <w:r w:rsidR="00C71562" w:rsidRPr="008D131F">
          <w:rPr>
            <w:webHidden/>
          </w:rPr>
          <w:fldChar w:fldCharType="end"/>
        </w:r>
      </w:hyperlink>
    </w:p>
    <w:p w:rsidR="00C71562" w:rsidRPr="008D131F" w:rsidRDefault="00E454A8">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7E2205">
          <w:rPr>
            <w:webHidden/>
          </w:rPr>
          <w:t>25</w:t>
        </w:r>
        <w:r w:rsidR="00C71562" w:rsidRPr="008D131F">
          <w:rPr>
            <w:webHidden/>
          </w:rPr>
          <w:fldChar w:fldCharType="end"/>
        </w:r>
      </w:hyperlink>
    </w:p>
    <w:p w:rsidR="00C71562" w:rsidRPr="008D131F" w:rsidRDefault="00E454A8">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7E2205">
          <w:rPr>
            <w:webHidden/>
          </w:rPr>
          <w:t>27</w:t>
        </w:r>
        <w:r w:rsidR="00C71562" w:rsidRPr="008D131F">
          <w:rPr>
            <w:webHidden/>
          </w:rPr>
          <w:fldChar w:fldCharType="end"/>
        </w:r>
      </w:hyperlink>
    </w:p>
    <w:p w:rsidR="00C71562" w:rsidRPr="008D131F" w:rsidRDefault="00E454A8">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7E2205">
          <w:rPr>
            <w:webHidden/>
            <w:sz w:val="24"/>
            <w:szCs w:val="24"/>
          </w:rPr>
          <w:t>29</w:t>
        </w:r>
        <w:r w:rsidR="00C71562" w:rsidRPr="008D131F">
          <w:rPr>
            <w:webHidden/>
            <w:sz w:val="24"/>
            <w:szCs w:val="24"/>
          </w:rPr>
          <w:fldChar w:fldCharType="end"/>
        </w:r>
      </w:hyperlink>
    </w:p>
    <w:p w:rsidR="00C71562" w:rsidRPr="008D131F" w:rsidRDefault="00E454A8">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4D64A5">
        <w:rPr>
          <w:i/>
          <w:sz w:val="24"/>
          <w:szCs w:val="24"/>
        </w:rPr>
        <w:t>607</w:t>
      </w:r>
      <w:r w:rsidR="00F615D3" w:rsidRPr="008D131F">
        <w:rPr>
          <w:i/>
          <w:sz w:val="24"/>
          <w:szCs w:val="24"/>
        </w:rPr>
        <w:t xml:space="preserve"> от </w:t>
      </w:r>
      <w:r w:rsidR="004D64A5">
        <w:rPr>
          <w:i/>
          <w:sz w:val="24"/>
          <w:szCs w:val="24"/>
        </w:rPr>
        <w:t>19</w:t>
      </w:r>
      <w:r w:rsidR="00F615D3" w:rsidRPr="008D131F">
        <w:rPr>
          <w:i/>
          <w:sz w:val="24"/>
          <w:szCs w:val="24"/>
        </w:rPr>
        <w:t>.</w:t>
      </w:r>
      <w:r w:rsidR="007E2205">
        <w:rPr>
          <w:i/>
          <w:sz w:val="24"/>
          <w:szCs w:val="24"/>
        </w:rPr>
        <w:t>0</w:t>
      </w:r>
      <w:r w:rsidR="004D64A5">
        <w:rPr>
          <w:i/>
          <w:sz w:val="24"/>
          <w:szCs w:val="24"/>
        </w:rPr>
        <w:t>2</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4D64A5" w:rsidP="005A0280">
            <w:pPr>
              <w:autoSpaceDE w:val="0"/>
              <w:autoSpaceDN w:val="0"/>
              <w:adjustRightInd w:val="0"/>
              <w:spacing w:line="276" w:lineRule="auto"/>
              <w:ind w:right="-72" w:firstLine="0"/>
              <w:jc w:val="left"/>
              <w:rPr>
                <w:bCs/>
                <w:sz w:val="24"/>
                <w:szCs w:val="24"/>
              </w:rPr>
            </w:pPr>
            <w:r>
              <w:rPr>
                <w:bCs/>
                <w:sz w:val="24"/>
                <w:szCs w:val="24"/>
              </w:rPr>
              <w:t>Запасные части к насосам ПГУ</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11402A" w:rsidRDefault="0011402A" w:rsidP="0011402A">
            <w:pPr>
              <w:pStyle w:val="a8"/>
              <w:numPr>
                <w:ilvl w:val="0"/>
                <w:numId w:val="36"/>
              </w:numPr>
              <w:tabs>
                <w:tab w:val="left" w:pos="1418"/>
              </w:tabs>
              <w:spacing w:line="240" w:lineRule="auto"/>
              <w:rPr>
                <w:sz w:val="24"/>
                <w:szCs w:val="24"/>
              </w:rPr>
            </w:pPr>
            <w:proofErr w:type="gramStart"/>
            <w:r w:rsidRPr="00C84338">
              <w:rPr>
                <w:sz w:val="24"/>
                <w:szCs w:val="24"/>
              </w:rPr>
              <w:t>Филиал «Яйвинская ГРЭС» ОАО</w:t>
            </w:r>
            <w:r>
              <w:rPr>
                <w:sz w:val="24"/>
                <w:szCs w:val="24"/>
              </w:rPr>
              <w:t xml:space="preserve"> «Э.ОН Россия» 618340, </w:t>
            </w:r>
            <w:r w:rsidRPr="00C84338">
              <w:rPr>
                <w:sz w:val="24"/>
                <w:szCs w:val="24"/>
              </w:rPr>
              <w:t>Пермский край, г. Александровск, п. Яйва, ул. Тимирязева, д.5</w:t>
            </w:r>
            <w:r>
              <w:rPr>
                <w:sz w:val="24"/>
                <w:szCs w:val="24"/>
              </w:rPr>
              <w:t>.</w:t>
            </w:r>
            <w:r w:rsidRPr="00C84338">
              <w:rPr>
                <w:sz w:val="24"/>
                <w:szCs w:val="24"/>
              </w:rPr>
              <w:t xml:space="preserve">  </w:t>
            </w:r>
            <w:proofErr w:type="gramEnd"/>
          </w:p>
          <w:p w:rsidR="00BC5425" w:rsidRPr="008D131F" w:rsidRDefault="00BC5425" w:rsidP="008D131F">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4D64A5">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4D64A5">
              <w:rPr>
                <w:sz w:val="24"/>
                <w:szCs w:val="24"/>
                <w:lang w:eastAsia="en-US"/>
              </w:rPr>
              <w:t>19</w:t>
            </w:r>
            <w:r w:rsidRPr="008D131F">
              <w:rPr>
                <w:sz w:val="24"/>
                <w:szCs w:val="24"/>
                <w:lang w:eastAsia="en-US"/>
              </w:rPr>
              <w:t>.</w:t>
            </w:r>
            <w:r w:rsidR="007E2205">
              <w:rPr>
                <w:sz w:val="24"/>
                <w:szCs w:val="24"/>
                <w:lang w:eastAsia="en-US"/>
              </w:rPr>
              <w:t>0</w:t>
            </w:r>
            <w:r w:rsidR="004D64A5">
              <w:rPr>
                <w:sz w:val="24"/>
                <w:szCs w:val="24"/>
                <w:lang w:eastAsia="en-US"/>
              </w:rPr>
              <w:t>2</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4D64A5">
              <w:rPr>
                <w:sz w:val="24"/>
                <w:szCs w:val="24"/>
                <w:lang w:eastAsia="en-US"/>
              </w:rPr>
              <w:t>04</w:t>
            </w:r>
            <w:r w:rsidRPr="008D131F">
              <w:rPr>
                <w:sz w:val="24"/>
                <w:szCs w:val="24"/>
                <w:lang w:eastAsia="en-US"/>
              </w:rPr>
              <w:t>.</w:t>
            </w:r>
            <w:r w:rsidR="004D64A5">
              <w:rPr>
                <w:sz w:val="24"/>
                <w:szCs w:val="24"/>
                <w:lang w:eastAsia="en-US"/>
              </w:rPr>
              <w:t>03</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123317, г. Москва, Пресненская </w:t>
            </w:r>
            <w:r w:rsidRPr="008D131F">
              <w:rPr>
                <w:sz w:val="24"/>
                <w:szCs w:val="24"/>
                <w:lang w:eastAsia="en-US"/>
              </w:rPr>
              <w:lastRenderedPageBreak/>
              <w:t>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11402A" w:rsidRDefault="0011402A" w:rsidP="0011402A">
            <w:pPr>
              <w:pStyle w:val="a8"/>
              <w:numPr>
                <w:ilvl w:val="0"/>
                <w:numId w:val="38"/>
              </w:numPr>
              <w:tabs>
                <w:tab w:val="left" w:pos="1418"/>
              </w:tabs>
              <w:spacing w:line="240" w:lineRule="auto"/>
              <w:rPr>
                <w:sz w:val="24"/>
                <w:szCs w:val="24"/>
              </w:rPr>
            </w:pPr>
            <w:proofErr w:type="gramStart"/>
            <w:r w:rsidRPr="00C84338">
              <w:rPr>
                <w:sz w:val="24"/>
                <w:szCs w:val="24"/>
              </w:rPr>
              <w:t>Филиал «Яйвинская ГРЭС» ОАО</w:t>
            </w:r>
            <w:r>
              <w:rPr>
                <w:sz w:val="24"/>
                <w:szCs w:val="24"/>
              </w:rPr>
              <w:t xml:space="preserve"> «Э.ОН Россия» 618340, </w:t>
            </w:r>
            <w:r w:rsidRPr="00C84338">
              <w:rPr>
                <w:sz w:val="24"/>
                <w:szCs w:val="24"/>
              </w:rPr>
              <w:t>Пермский край, г. Александровск, п. Яйва, ул. Тимирязева, д.5</w:t>
            </w:r>
            <w:r>
              <w:rPr>
                <w:sz w:val="24"/>
                <w:szCs w:val="24"/>
              </w:rPr>
              <w:t>.</w:t>
            </w:r>
            <w:r w:rsidRPr="00C84338">
              <w:rPr>
                <w:sz w:val="24"/>
                <w:szCs w:val="24"/>
              </w:rPr>
              <w:t xml:space="preserve">  </w:t>
            </w:r>
            <w:proofErr w:type="gramEnd"/>
          </w:p>
          <w:p w:rsidR="00BC5425" w:rsidRPr="008D131F" w:rsidRDefault="00BC5425" w:rsidP="00E90F21">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4D64A5" w:rsidP="004D64A5">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8D131F">
              <w:rPr>
                <w:sz w:val="24"/>
                <w:szCs w:val="24"/>
              </w:rPr>
              <w:t xml:space="preserve"> (</w:t>
            </w:r>
            <w:r>
              <w:rPr>
                <w:sz w:val="24"/>
                <w:szCs w:val="24"/>
              </w:rPr>
              <w:t>один</w:t>
            </w:r>
            <w:bookmarkStart w:id="4" w:name="_GoBack"/>
            <w:bookmarkEnd w:id="4"/>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lastRenderedPageBreak/>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proofErr w:type="spellStart"/>
              <w:r w:rsidRPr="008D131F">
                <w:rPr>
                  <w:rStyle w:val="af2"/>
                  <w:sz w:val="24"/>
                  <w:szCs w:val="24"/>
                  <w:lang w:val="en-US" w:eastAsia="en-US"/>
                </w:rPr>
                <w:t>ru</w:t>
              </w:r>
              <w:proofErr w:type="spellEnd"/>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lastRenderedPageBreak/>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7"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7E2205" w:rsidRPr="008D131F">
        <w:rPr>
          <w:color w:val="000000"/>
          <w:sz w:val="24"/>
          <w:szCs w:val="24"/>
        </w:rPr>
        <w:t>График поставки товара  (форма</w:t>
      </w:r>
      <w:r w:rsidR="007E220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7E2205" w:rsidRPr="007E2205">
        <w:rPr>
          <w:color w:val="000000"/>
          <w:sz w:val="24"/>
          <w:szCs w:val="24"/>
        </w:rPr>
        <w:t>Анкета Участника (форма 5</w:t>
      </w:r>
      <w:r w:rsidR="007E2205" w:rsidRPr="007E220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7E2205" w:rsidRPr="007E2205">
        <w:rPr>
          <w:color w:val="000000"/>
          <w:sz w:val="24"/>
          <w:szCs w:val="24"/>
        </w:rPr>
        <w:t>Справка о перечне и годовых объемах выполнения аналогичных договоров (форма 6</w:t>
      </w:r>
      <w:r w:rsidR="007E2205" w:rsidRPr="007E220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7E220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7E220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A8" w:rsidRDefault="00E454A8">
      <w:r>
        <w:separator/>
      </w:r>
    </w:p>
  </w:endnote>
  <w:endnote w:type="continuationSeparator" w:id="0">
    <w:p w:rsidR="00E454A8" w:rsidRDefault="00E4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4D64A5">
          <w:rPr>
            <w:noProof/>
          </w:rPr>
          <w:t>5</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A8" w:rsidRDefault="00E454A8">
      <w:r>
        <w:separator/>
      </w:r>
    </w:p>
  </w:footnote>
  <w:footnote w:type="continuationSeparator" w:id="0">
    <w:p w:rsidR="00E454A8" w:rsidRDefault="00E45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64A5"/>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4A8"/>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413C6-27BB-47E2-B08B-2BD5428C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43</Pages>
  <Words>11522</Words>
  <Characters>65681</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17</cp:revision>
  <cp:lastPrinted>2016-01-13T11:10:00Z</cp:lastPrinted>
  <dcterms:created xsi:type="dcterms:W3CDTF">2015-09-04T07:33:00Z</dcterms:created>
  <dcterms:modified xsi:type="dcterms:W3CDTF">2016-02-19T08:20:00Z</dcterms:modified>
</cp:coreProperties>
</file>