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1F" w:rsidRDefault="00446E1F" w:rsidP="00446E1F">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УТВЕРЖДАЮ:</w:t>
      </w:r>
    </w:p>
    <w:p w:rsidR="00446E1F" w:rsidRDefault="00446E1F" w:rsidP="00446E1F">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446E1F" w:rsidRDefault="00446E1F" w:rsidP="00446E1F">
      <w:pPr>
        <w:tabs>
          <w:tab w:val="left" w:pos="4680"/>
        </w:tabs>
        <w:spacing w:line="240" w:lineRule="auto"/>
        <w:ind w:left="5427" w:hanging="11"/>
        <w:jc w:val="left"/>
        <w:rPr>
          <w:b/>
          <w:bCs/>
          <w:sz w:val="24"/>
          <w:szCs w:val="24"/>
        </w:rPr>
      </w:pPr>
      <w:r>
        <w:rPr>
          <w:b/>
          <w:bCs/>
          <w:sz w:val="24"/>
          <w:szCs w:val="24"/>
        </w:rPr>
        <w:t>ООО «Э.ОН Инжиниринг»</w:t>
      </w:r>
    </w:p>
    <w:p w:rsidR="00446E1F" w:rsidRDefault="00446E1F" w:rsidP="00446E1F">
      <w:pPr>
        <w:tabs>
          <w:tab w:val="left" w:pos="4680"/>
        </w:tabs>
        <w:spacing w:line="240" w:lineRule="auto"/>
        <w:ind w:left="5427" w:hanging="11"/>
        <w:jc w:val="left"/>
        <w:rPr>
          <w:b/>
          <w:bCs/>
          <w:sz w:val="24"/>
          <w:szCs w:val="24"/>
        </w:rPr>
      </w:pPr>
    </w:p>
    <w:p w:rsidR="00446E1F" w:rsidRDefault="00446E1F" w:rsidP="00446E1F">
      <w:pPr>
        <w:tabs>
          <w:tab w:val="left" w:pos="4680"/>
        </w:tabs>
        <w:spacing w:line="240" w:lineRule="auto"/>
        <w:ind w:left="5427" w:hanging="11"/>
        <w:jc w:val="left"/>
        <w:rPr>
          <w:b/>
          <w:bCs/>
          <w:sz w:val="24"/>
          <w:szCs w:val="24"/>
        </w:rPr>
      </w:pPr>
      <w:r>
        <w:rPr>
          <w:b/>
          <w:bCs/>
          <w:sz w:val="24"/>
          <w:szCs w:val="24"/>
        </w:rPr>
        <w:t>_____________С.Л. Еремеев</w:t>
      </w:r>
    </w:p>
    <w:p w:rsidR="00FB3161" w:rsidRPr="00CC1D59" w:rsidRDefault="00FB3161" w:rsidP="008F0C5A">
      <w:pPr>
        <w:spacing w:line="240" w:lineRule="auto"/>
        <w:ind w:left="3424" w:hanging="11"/>
        <w:jc w:val="center"/>
        <w:rPr>
          <w:b/>
          <w:bCs/>
          <w:sz w:val="24"/>
          <w:szCs w:val="24"/>
        </w:rPr>
      </w:pPr>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r w:rsidR="00446E1F">
        <w:rPr>
          <w:b/>
          <w:sz w:val="24"/>
          <w:szCs w:val="24"/>
        </w:rPr>
        <w:t xml:space="preserve"> № </w:t>
      </w:r>
      <w:r w:rsidR="00303F65">
        <w:rPr>
          <w:b/>
          <w:sz w:val="24"/>
          <w:szCs w:val="24"/>
        </w:rPr>
        <w:t>66</w:t>
      </w:r>
      <w:r w:rsidR="00446E1F">
        <w:rPr>
          <w:b/>
          <w:sz w:val="24"/>
          <w:szCs w:val="24"/>
        </w:rPr>
        <w:t>/ПУ</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446E1F" w:rsidP="00D345E3">
      <w:pPr>
        <w:suppressAutoHyphens/>
        <w:spacing w:line="240" w:lineRule="auto"/>
        <w:jc w:val="center"/>
        <w:rPr>
          <w:b/>
          <w:sz w:val="24"/>
          <w:szCs w:val="24"/>
          <w:highlight w:val="lightGray"/>
        </w:rPr>
      </w:pPr>
      <w:r>
        <w:rPr>
          <w:b/>
          <w:sz w:val="24"/>
          <w:szCs w:val="24"/>
        </w:rPr>
        <w:t>ДЛЯ НУЖД О</w:t>
      </w:r>
      <w:r w:rsidR="003671A8">
        <w:rPr>
          <w:b/>
          <w:sz w:val="24"/>
          <w:szCs w:val="24"/>
        </w:rPr>
        <w:t>А</w:t>
      </w:r>
      <w:r w:rsidR="00D345E3" w:rsidRPr="00CC1D59">
        <w:rPr>
          <w:b/>
          <w:sz w:val="24"/>
          <w:szCs w:val="24"/>
        </w:rPr>
        <w:t xml:space="preserve">О «Э.ОН  </w:t>
      </w:r>
      <w:r w:rsidR="003671A8">
        <w:rPr>
          <w:b/>
          <w:sz w:val="24"/>
          <w:szCs w:val="24"/>
        </w:rPr>
        <w:t>РОССИЯ</w:t>
      </w:r>
      <w:r w:rsidR="00D345E3"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446E1F" w:rsidP="00D27E5D">
      <w:pPr>
        <w:ind w:firstLine="0"/>
        <w:jc w:val="center"/>
      </w:pPr>
      <w:r w:rsidRPr="00446E1F">
        <w:rPr>
          <w:sz w:val="24"/>
          <w:szCs w:val="24"/>
        </w:rPr>
        <w:t>г. Шарыпово</w:t>
      </w:r>
      <w:r w:rsidR="00D345E3" w:rsidRPr="00CC1D59">
        <w:rPr>
          <w:sz w:val="24"/>
          <w:szCs w:val="24"/>
          <w:highlight w:val="lightGray"/>
        </w:rPr>
        <w:br/>
      </w:r>
      <w:r w:rsidR="00D27E5D">
        <w:rPr>
          <w:sz w:val="24"/>
          <w:szCs w:val="24"/>
        </w:rPr>
        <w:t>201</w:t>
      </w:r>
      <w:r w:rsidR="00560DAB">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560DAB" w:rsidRDefault="00A332E3">
      <w:pPr>
        <w:pStyle w:val="22"/>
        <w:rPr>
          <w:rFonts w:asciiTheme="minorHAnsi" w:eastAsiaTheme="minorEastAsia" w:hAnsiTheme="minorHAnsi" w:cstheme="minorBidi"/>
          <w:b w:val="0"/>
          <w:snapToGrid/>
          <w:sz w:val="22"/>
          <w:szCs w:val="22"/>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p>
    <w:p w:rsidR="00560DAB" w:rsidRDefault="00560DAB">
      <w:pPr>
        <w:pStyle w:val="22"/>
        <w:rPr>
          <w:rFonts w:asciiTheme="minorHAnsi" w:eastAsiaTheme="minorEastAsia" w:hAnsiTheme="minorHAnsi" w:cstheme="minorBidi"/>
          <w:b w:val="0"/>
          <w:snapToGrid/>
          <w:sz w:val="22"/>
          <w:szCs w:val="22"/>
        </w:rPr>
      </w:pPr>
    </w:p>
    <w:p w:rsidR="00560DAB" w:rsidRDefault="00303F65">
      <w:pPr>
        <w:pStyle w:val="14"/>
        <w:rPr>
          <w:rFonts w:asciiTheme="minorHAnsi" w:eastAsiaTheme="minorEastAsia" w:hAnsiTheme="minorHAnsi" w:cstheme="minorBidi"/>
          <w:b w:val="0"/>
          <w:bCs w:val="0"/>
          <w:caps w:val="0"/>
          <w:snapToGrid/>
          <w:sz w:val="22"/>
          <w:szCs w:val="22"/>
        </w:rPr>
      </w:pPr>
      <w:hyperlink w:anchor="_Toc442091468" w:history="1">
        <w:r w:rsidR="00560DAB" w:rsidRPr="00B82865">
          <w:rPr>
            <w:rStyle w:val="af2"/>
          </w:rPr>
          <w:t>1.</w:t>
        </w:r>
        <w:r w:rsidR="00560DAB">
          <w:rPr>
            <w:rFonts w:asciiTheme="minorHAnsi" w:eastAsiaTheme="minorEastAsia" w:hAnsiTheme="minorHAnsi" w:cstheme="minorBidi"/>
            <w:b w:val="0"/>
            <w:bCs w:val="0"/>
            <w:caps w:val="0"/>
            <w:snapToGrid/>
            <w:sz w:val="22"/>
            <w:szCs w:val="22"/>
          </w:rPr>
          <w:tab/>
        </w:r>
        <w:r w:rsidR="00560DAB" w:rsidRPr="00B82865">
          <w:rPr>
            <w:rStyle w:val="af2"/>
          </w:rPr>
          <w:t>Общие положения</w:t>
        </w:r>
        <w:r w:rsidR="00560DAB">
          <w:rPr>
            <w:webHidden/>
          </w:rPr>
          <w:tab/>
        </w:r>
        <w:r w:rsidR="00560DAB">
          <w:rPr>
            <w:webHidden/>
          </w:rPr>
          <w:fldChar w:fldCharType="begin"/>
        </w:r>
        <w:r w:rsidR="00560DAB">
          <w:rPr>
            <w:webHidden/>
          </w:rPr>
          <w:instrText xml:space="preserve"> PAGEREF _Toc442091468 \h </w:instrText>
        </w:r>
        <w:r w:rsidR="00560DAB">
          <w:rPr>
            <w:webHidden/>
          </w:rPr>
        </w:r>
        <w:r w:rsidR="00560DAB">
          <w:rPr>
            <w:webHidden/>
          </w:rPr>
          <w:fldChar w:fldCharType="separate"/>
        </w:r>
        <w:r w:rsidR="00095638">
          <w:rPr>
            <w:webHidden/>
          </w:rPr>
          <w:t>4</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69" w:history="1">
        <w:r w:rsidR="00560DAB" w:rsidRPr="00B82865">
          <w:rPr>
            <w:rStyle w:val="af2"/>
          </w:rPr>
          <w:t>1.1.</w:t>
        </w:r>
        <w:r w:rsidR="00560DAB">
          <w:rPr>
            <w:rFonts w:asciiTheme="minorHAnsi" w:eastAsiaTheme="minorEastAsia" w:hAnsiTheme="minorHAnsi" w:cstheme="minorBidi"/>
            <w:b w:val="0"/>
            <w:snapToGrid/>
            <w:sz w:val="22"/>
            <w:szCs w:val="22"/>
          </w:rPr>
          <w:tab/>
        </w:r>
        <w:r w:rsidR="00560DAB" w:rsidRPr="00B82865">
          <w:rPr>
            <w:rStyle w:val="af2"/>
          </w:rPr>
          <w:t>Термины и определения.</w:t>
        </w:r>
        <w:r w:rsidR="00560DAB">
          <w:rPr>
            <w:webHidden/>
          </w:rPr>
          <w:tab/>
        </w:r>
        <w:r w:rsidR="00560DAB">
          <w:rPr>
            <w:webHidden/>
          </w:rPr>
          <w:fldChar w:fldCharType="begin"/>
        </w:r>
        <w:r w:rsidR="00560DAB">
          <w:rPr>
            <w:webHidden/>
          </w:rPr>
          <w:instrText xml:space="preserve"> PAGEREF _Toc442091469 \h </w:instrText>
        </w:r>
        <w:r w:rsidR="00560DAB">
          <w:rPr>
            <w:webHidden/>
          </w:rPr>
        </w:r>
        <w:r w:rsidR="00560DAB">
          <w:rPr>
            <w:webHidden/>
          </w:rPr>
          <w:fldChar w:fldCharType="separate"/>
        </w:r>
        <w:r w:rsidR="00095638">
          <w:rPr>
            <w:webHidden/>
          </w:rPr>
          <w:t>4</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0" w:history="1">
        <w:r w:rsidR="00560DAB" w:rsidRPr="00B82865">
          <w:rPr>
            <w:rStyle w:val="af2"/>
          </w:rPr>
          <w:t>1.2.</w:t>
        </w:r>
        <w:r w:rsidR="00560DAB">
          <w:rPr>
            <w:rFonts w:asciiTheme="minorHAnsi" w:eastAsiaTheme="minorEastAsia" w:hAnsiTheme="minorHAnsi" w:cstheme="minorBidi"/>
            <w:b w:val="0"/>
            <w:snapToGrid/>
            <w:sz w:val="22"/>
            <w:szCs w:val="22"/>
          </w:rPr>
          <w:tab/>
        </w:r>
        <w:r w:rsidR="00560DAB" w:rsidRPr="00B82865">
          <w:rPr>
            <w:rStyle w:val="af2"/>
          </w:rPr>
          <w:t>Правовой статус процедуры запроса предложений и документов</w:t>
        </w:r>
        <w:r w:rsidR="00560DAB">
          <w:rPr>
            <w:webHidden/>
          </w:rPr>
          <w:tab/>
        </w:r>
        <w:r w:rsidR="00560DAB">
          <w:rPr>
            <w:webHidden/>
          </w:rPr>
          <w:fldChar w:fldCharType="begin"/>
        </w:r>
        <w:r w:rsidR="00560DAB">
          <w:rPr>
            <w:webHidden/>
          </w:rPr>
          <w:instrText xml:space="preserve"> PAGEREF _Toc442091470 \h </w:instrText>
        </w:r>
        <w:r w:rsidR="00560DAB">
          <w:rPr>
            <w:webHidden/>
          </w:rPr>
        </w:r>
        <w:r w:rsidR="00560DAB">
          <w:rPr>
            <w:webHidden/>
          </w:rPr>
          <w:fldChar w:fldCharType="separate"/>
        </w:r>
        <w:r w:rsidR="00095638">
          <w:rPr>
            <w:webHidden/>
          </w:rPr>
          <w:t>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1" w:history="1">
        <w:r w:rsidR="00560DAB" w:rsidRPr="00B82865">
          <w:rPr>
            <w:rStyle w:val="af2"/>
          </w:rPr>
          <w:t>1.3.</w:t>
        </w:r>
        <w:r w:rsidR="00560DAB">
          <w:rPr>
            <w:rFonts w:asciiTheme="minorHAnsi" w:eastAsiaTheme="minorEastAsia" w:hAnsiTheme="minorHAnsi" w:cstheme="minorBidi"/>
            <w:b w:val="0"/>
            <w:snapToGrid/>
            <w:sz w:val="22"/>
            <w:szCs w:val="22"/>
          </w:rPr>
          <w:tab/>
        </w:r>
        <w:r w:rsidR="00560DAB" w:rsidRPr="00B82865">
          <w:rPr>
            <w:rStyle w:val="af2"/>
          </w:rPr>
          <w:t>Обжалование</w:t>
        </w:r>
        <w:r w:rsidR="00560DAB">
          <w:rPr>
            <w:webHidden/>
          </w:rPr>
          <w:tab/>
        </w:r>
        <w:r w:rsidR="00560DAB">
          <w:rPr>
            <w:webHidden/>
          </w:rPr>
          <w:fldChar w:fldCharType="begin"/>
        </w:r>
        <w:r w:rsidR="00560DAB">
          <w:rPr>
            <w:webHidden/>
          </w:rPr>
          <w:instrText xml:space="preserve"> PAGEREF _Toc442091471 \h </w:instrText>
        </w:r>
        <w:r w:rsidR="00560DAB">
          <w:rPr>
            <w:webHidden/>
          </w:rPr>
        </w:r>
        <w:r w:rsidR="00560DAB">
          <w:rPr>
            <w:webHidden/>
          </w:rPr>
          <w:fldChar w:fldCharType="separate"/>
        </w:r>
        <w:r w:rsidR="00095638">
          <w:rPr>
            <w:webHidden/>
          </w:rPr>
          <w:t>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2" w:history="1">
        <w:r w:rsidR="00560DAB" w:rsidRPr="00B82865">
          <w:rPr>
            <w:rStyle w:val="af2"/>
          </w:rPr>
          <w:t>1.4.</w:t>
        </w:r>
        <w:r w:rsidR="00560DAB">
          <w:rPr>
            <w:rFonts w:asciiTheme="minorHAnsi" w:eastAsiaTheme="minorEastAsia" w:hAnsiTheme="minorHAnsi" w:cstheme="minorBidi"/>
            <w:b w:val="0"/>
            <w:snapToGrid/>
            <w:sz w:val="22"/>
            <w:szCs w:val="22"/>
          </w:rPr>
          <w:tab/>
        </w:r>
        <w:r w:rsidR="00560DAB" w:rsidRPr="00B82865">
          <w:rPr>
            <w:rStyle w:val="af2"/>
          </w:rPr>
          <w:t>Права и обязанности Заказчика</w:t>
        </w:r>
        <w:r w:rsidR="00560DAB">
          <w:rPr>
            <w:webHidden/>
          </w:rPr>
          <w:tab/>
        </w:r>
        <w:r w:rsidR="00560DAB">
          <w:rPr>
            <w:webHidden/>
          </w:rPr>
          <w:fldChar w:fldCharType="begin"/>
        </w:r>
        <w:r w:rsidR="00560DAB">
          <w:rPr>
            <w:webHidden/>
          </w:rPr>
          <w:instrText xml:space="preserve"> PAGEREF _Toc442091472 \h </w:instrText>
        </w:r>
        <w:r w:rsidR="00560DAB">
          <w:rPr>
            <w:webHidden/>
          </w:rPr>
        </w:r>
        <w:r w:rsidR="00560DAB">
          <w:rPr>
            <w:webHidden/>
          </w:rPr>
          <w:fldChar w:fldCharType="separate"/>
        </w:r>
        <w:r w:rsidR="00095638">
          <w:rPr>
            <w:webHidden/>
          </w:rPr>
          <w:t>6</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3" w:history="1">
        <w:r w:rsidR="00560DAB" w:rsidRPr="00B82865">
          <w:rPr>
            <w:rStyle w:val="af2"/>
          </w:rPr>
          <w:t>1.5.</w:t>
        </w:r>
        <w:r w:rsidR="00560DAB">
          <w:rPr>
            <w:rFonts w:asciiTheme="minorHAnsi" w:eastAsiaTheme="minorEastAsia" w:hAnsiTheme="minorHAnsi" w:cstheme="minorBidi"/>
            <w:b w:val="0"/>
            <w:snapToGrid/>
            <w:sz w:val="22"/>
            <w:szCs w:val="22"/>
          </w:rPr>
          <w:tab/>
        </w:r>
        <w:r w:rsidR="00560DAB" w:rsidRPr="00B82865">
          <w:rPr>
            <w:rStyle w:val="af2"/>
          </w:rPr>
          <w:t>Прочие положения</w:t>
        </w:r>
        <w:r w:rsidR="00560DAB">
          <w:rPr>
            <w:webHidden/>
          </w:rPr>
          <w:tab/>
        </w:r>
        <w:r w:rsidR="00560DAB">
          <w:rPr>
            <w:webHidden/>
          </w:rPr>
          <w:fldChar w:fldCharType="begin"/>
        </w:r>
        <w:r w:rsidR="00560DAB">
          <w:rPr>
            <w:webHidden/>
          </w:rPr>
          <w:instrText xml:space="preserve"> PAGEREF _Toc442091473 \h </w:instrText>
        </w:r>
        <w:r w:rsidR="00560DAB">
          <w:rPr>
            <w:webHidden/>
          </w:rPr>
        </w:r>
        <w:r w:rsidR="00560DAB">
          <w:rPr>
            <w:webHidden/>
          </w:rPr>
          <w:fldChar w:fldCharType="separate"/>
        </w:r>
        <w:r w:rsidR="00095638">
          <w:rPr>
            <w:webHidden/>
          </w:rPr>
          <w:t>6</w:t>
        </w:r>
        <w:r w:rsidR="00560DAB">
          <w:rPr>
            <w:webHidden/>
          </w:rPr>
          <w:fldChar w:fldCharType="end"/>
        </w:r>
      </w:hyperlink>
    </w:p>
    <w:p w:rsidR="00560DAB" w:rsidRDefault="00303F65">
      <w:pPr>
        <w:pStyle w:val="14"/>
        <w:rPr>
          <w:rFonts w:asciiTheme="minorHAnsi" w:eastAsiaTheme="minorEastAsia" w:hAnsiTheme="minorHAnsi" w:cstheme="minorBidi"/>
          <w:b w:val="0"/>
          <w:bCs w:val="0"/>
          <w:caps w:val="0"/>
          <w:snapToGrid/>
          <w:sz w:val="22"/>
          <w:szCs w:val="22"/>
        </w:rPr>
      </w:pPr>
      <w:hyperlink w:anchor="_Toc442091474" w:history="1">
        <w:r w:rsidR="00560DAB" w:rsidRPr="00B82865">
          <w:rPr>
            <w:rStyle w:val="af2"/>
          </w:rPr>
          <w:t>2.</w:t>
        </w:r>
        <w:r w:rsidR="00560DAB">
          <w:rPr>
            <w:rFonts w:asciiTheme="minorHAnsi" w:eastAsiaTheme="minorEastAsia" w:hAnsiTheme="minorHAnsi" w:cstheme="minorBidi"/>
            <w:b w:val="0"/>
            <w:bCs w:val="0"/>
            <w:caps w:val="0"/>
            <w:snapToGrid/>
            <w:sz w:val="22"/>
            <w:szCs w:val="22"/>
          </w:rPr>
          <w:tab/>
        </w:r>
        <w:r w:rsidR="00560DAB" w:rsidRPr="00B82865">
          <w:rPr>
            <w:rStyle w:val="af2"/>
          </w:rPr>
          <w:t>Порядок проведения запроса предложений.</w:t>
        </w:r>
        <w:r w:rsidR="00560DAB">
          <w:rPr>
            <w:webHidden/>
          </w:rPr>
          <w:tab/>
        </w:r>
        <w:r w:rsidR="00560DAB">
          <w:rPr>
            <w:webHidden/>
          </w:rPr>
          <w:fldChar w:fldCharType="begin"/>
        </w:r>
        <w:r w:rsidR="00560DAB">
          <w:rPr>
            <w:webHidden/>
          </w:rPr>
          <w:instrText xml:space="preserve"> PAGEREF _Toc442091474 \h </w:instrText>
        </w:r>
        <w:r w:rsidR="00560DAB">
          <w:rPr>
            <w:webHidden/>
          </w:rPr>
        </w:r>
        <w:r w:rsidR="00560DAB">
          <w:rPr>
            <w:webHidden/>
          </w:rPr>
          <w:fldChar w:fldCharType="separate"/>
        </w:r>
        <w:r w:rsidR="00095638">
          <w:rPr>
            <w:webHidden/>
          </w:rPr>
          <w:t>8</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5" w:history="1">
        <w:r w:rsidR="00560DAB" w:rsidRPr="00B82865">
          <w:rPr>
            <w:rStyle w:val="af2"/>
          </w:rPr>
          <w:t>2.1</w:t>
        </w:r>
        <w:r w:rsidR="00560DAB">
          <w:rPr>
            <w:rFonts w:asciiTheme="minorHAnsi" w:eastAsiaTheme="minorEastAsia" w:hAnsiTheme="minorHAnsi" w:cstheme="minorBidi"/>
            <w:b w:val="0"/>
            <w:snapToGrid/>
            <w:sz w:val="22"/>
            <w:szCs w:val="22"/>
          </w:rPr>
          <w:tab/>
        </w:r>
        <w:r w:rsidR="00560DAB" w:rsidRPr="00B82865">
          <w:rPr>
            <w:rStyle w:val="af2"/>
          </w:rPr>
          <w:t>Требования к Участникам</w:t>
        </w:r>
        <w:r w:rsidR="00560DAB">
          <w:rPr>
            <w:webHidden/>
          </w:rPr>
          <w:tab/>
        </w:r>
        <w:r w:rsidR="00560DAB">
          <w:rPr>
            <w:webHidden/>
          </w:rPr>
          <w:fldChar w:fldCharType="begin"/>
        </w:r>
        <w:r w:rsidR="00560DAB">
          <w:rPr>
            <w:webHidden/>
          </w:rPr>
          <w:instrText xml:space="preserve"> PAGEREF _Toc442091475 \h </w:instrText>
        </w:r>
        <w:r w:rsidR="00560DAB">
          <w:rPr>
            <w:webHidden/>
          </w:rPr>
        </w:r>
        <w:r w:rsidR="00560DAB">
          <w:rPr>
            <w:webHidden/>
          </w:rPr>
          <w:fldChar w:fldCharType="separate"/>
        </w:r>
        <w:r w:rsidR="00095638">
          <w:rPr>
            <w:webHidden/>
          </w:rPr>
          <w:t>8</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6" w:history="1">
        <w:r w:rsidR="00560DAB" w:rsidRPr="00B82865">
          <w:rPr>
            <w:rStyle w:val="af2"/>
          </w:rPr>
          <w:t>2.2</w:t>
        </w:r>
        <w:r w:rsidR="00560DAB">
          <w:rPr>
            <w:rFonts w:asciiTheme="minorHAnsi" w:eastAsiaTheme="minorEastAsia" w:hAnsiTheme="minorHAnsi" w:cstheme="minorBidi"/>
            <w:b w:val="0"/>
            <w:snapToGrid/>
            <w:sz w:val="22"/>
            <w:szCs w:val="22"/>
          </w:rPr>
          <w:tab/>
        </w:r>
        <w:r w:rsidR="00560DAB" w:rsidRPr="00B82865">
          <w:rPr>
            <w:rStyle w:val="af2"/>
          </w:rPr>
          <w:t>Требования к субподрядчикам</w:t>
        </w:r>
        <w:r w:rsidR="00560DAB">
          <w:rPr>
            <w:webHidden/>
          </w:rPr>
          <w:tab/>
        </w:r>
        <w:r w:rsidR="00560DAB">
          <w:rPr>
            <w:webHidden/>
          </w:rPr>
          <w:fldChar w:fldCharType="begin"/>
        </w:r>
        <w:r w:rsidR="00560DAB">
          <w:rPr>
            <w:webHidden/>
          </w:rPr>
          <w:instrText xml:space="preserve"> PAGEREF _Toc442091476 \h </w:instrText>
        </w:r>
        <w:r w:rsidR="00560DAB">
          <w:rPr>
            <w:webHidden/>
          </w:rPr>
        </w:r>
        <w:r w:rsidR="00560DAB">
          <w:rPr>
            <w:webHidden/>
          </w:rPr>
          <w:fldChar w:fldCharType="separate"/>
        </w:r>
        <w:r w:rsidR="00095638">
          <w:rPr>
            <w:webHidden/>
          </w:rPr>
          <w:t>11</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7" w:history="1">
        <w:r w:rsidR="00560DAB" w:rsidRPr="00B82865">
          <w:rPr>
            <w:rStyle w:val="af2"/>
          </w:rPr>
          <w:t>2.3</w:t>
        </w:r>
        <w:r w:rsidR="00560DAB">
          <w:rPr>
            <w:rFonts w:asciiTheme="minorHAnsi" w:eastAsiaTheme="minorEastAsia" w:hAnsiTheme="minorHAnsi" w:cstheme="minorBidi"/>
            <w:b w:val="0"/>
            <w:snapToGrid/>
            <w:sz w:val="22"/>
            <w:szCs w:val="22"/>
          </w:rPr>
          <w:tab/>
        </w:r>
        <w:r w:rsidR="00560DAB" w:rsidRPr="00B82865">
          <w:rPr>
            <w:rStyle w:val="af2"/>
          </w:rPr>
          <w:t>Участие коллективных участников</w:t>
        </w:r>
        <w:r w:rsidR="00560DAB">
          <w:rPr>
            <w:webHidden/>
          </w:rPr>
          <w:tab/>
        </w:r>
        <w:r w:rsidR="00560DAB">
          <w:rPr>
            <w:webHidden/>
          </w:rPr>
          <w:fldChar w:fldCharType="begin"/>
        </w:r>
        <w:r w:rsidR="00560DAB">
          <w:rPr>
            <w:webHidden/>
          </w:rPr>
          <w:instrText xml:space="preserve"> PAGEREF _Toc442091477 \h </w:instrText>
        </w:r>
        <w:r w:rsidR="00560DAB">
          <w:rPr>
            <w:webHidden/>
          </w:rPr>
        </w:r>
        <w:r w:rsidR="00560DAB">
          <w:rPr>
            <w:webHidden/>
          </w:rPr>
          <w:fldChar w:fldCharType="separate"/>
        </w:r>
        <w:r w:rsidR="00095638">
          <w:rPr>
            <w:webHidden/>
          </w:rPr>
          <w:t>11</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8" w:history="1">
        <w:r w:rsidR="00560DAB" w:rsidRPr="00B82865">
          <w:rPr>
            <w:rStyle w:val="af2"/>
          </w:rPr>
          <w:t>2.4</w:t>
        </w:r>
        <w:r w:rsidR="00560DAB">
          <w:rPr>
            <w:rFonts w:asciiTheme="minorHAnsi" w:eastAsiaTheme="minorEastAsia" w:hAnsiTheme="minorHAnsi" w:cstheme="minorBidi"/>
            <w:b w:val="0"/>
            <w:snapToGrid/>
            <w:sz w:val="22"/>
            <w:szCs w:val="22"/>
          </w:rPr>
          <w:tab/>
        </w:r>
        <w:r w:rsidR="00560DAB" w:rsidRPr="00B82865">
          <w:rPr>
            <w:rStyle w:val="af2"/>
          </w:rPr>
          <w:t>Подготовка Предложений</w:t>
        </w:r>
        <w:r w:rsidR="00560DAB">
          <w:rPr>
            <w:webHidden/>
          </w:rPr>
          <w:tab/>
        </w:r>
        <w:r w:rsidR="00560DAB">
          <w:rPr>
            <w:webHidden/>
          </w:rPr>
          <w:fldChar w:fldCharType="begin"/>
        </w:r>
        <w:r w:rsidR="00560DAB">
          <w:rPr>
            <w:webHidden/>
          </w:rPr>
          <w:instrText xml:space="preserve"> PAGEREF _Toc442091478 \h </w:instrText>
        </w:r>
        <w:r w:rsidR="00560DAB">
          <w:rPr>
            <w:webHidden/>
          </w:rPr>
        </w:r>
        <w:r w:rsidR="00560DAB">
          <w:rPr>
            <w:webHidden/>
          </w:rPr>
          <w:fldChar w:fldCharType="separate"/>
        </w:r>
        <w:r w:rsidR="00095638">
          <w:rPr>
            <w:webHidden/>
          </w:rPr>
          <w:t>12</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79" w:history="1">
        <w:r w:rsidR="00560DAB" w:rsidRPr="00B82865">
          <w:rPr>
            <w:rStyle w:val="af2"/>
          </w:rPr>
          <w:t>2.5</w:t>
        </w:r>
        <w:r w:rsidR="00560DAB">
          <w:rPr>
            <w:rFonts w:asciiTheme="minorHAnsi" w:eastAsiaTheme="minorEastAsia" w:hAnsiTheme="minorHAnsi" w:cstheme="minorBidi"/>
            <w:b w:val="0"/>
            <w:snapToGrid/>
            <w:sz w:val="22"/>
            <w:szCs w:val="22"/>
          </w:rPr>
          <w:tab/>
        </w:r>
        <w:r w:rsidR="00560DAB" w:rsidRPr="00B82865">
          <w:rPr>
            <w:rStyle w:val="af2"/>
          </w:rPr>
          <w:t>Альтернативные предложения</w:t>
        </w:r>
        <w:r w:rsidR="00560DAB">
          <w:rPr>
            <w:webHidden/>
          </w:rPr>
          <w:tab/>
        </w:r>
        <w:r w:rsidR="00560DAB">
          <w:rPr>
            <w:webHidden/>
          </w:rPr>
          <w:fldChar w:fldCharType="begin"/>
        </w:r>
        <w:r w:rsidR="00560DAB">
          <w:rPr>
            <w:webHidden/>
          </w:rPr>
          <w:instrText xml:space="preserve"> PAGEREF _Toc442091479 \h </w:instrText>
        </w:r>
        <w:r w:rsidR="00560DAB">
          <w:rPr>
            <w:webHidden/>
          </w:rPr>
        </w:r>
        <w:r w:rsidR="00560DAB">
          <w:rPr>
            <w:webHidden/>
          </w:rPr>
          <w:fldChar w:fldCharType="separate"/>
        </w:r>
        <w:r w:rsidR="00095638">
          <w:rPr>
            <w:webHidden/>
          </w:rPr>
          <w:t>14</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0" w:history="1">
        <w:r w:rsidR="00560DAB" w:rsidRPr="00B82865">
          <w:rPr>
            <w:rStyle w:val="af2"/>
          </w:rPr>
          <w:t>2.6</w:t>
        </w:r>
        <w:r w:rsidR="00560DAB">
          <w:rPr>
            <w:rFonts w:asciiTheme="minorHAnsi" w:eastAsiaTheme="minorEastAsia" w:hAnsiTheme="minorHAnsi" w:cstheme="minorBidi"/>
            <w:b w:val="0"/>
            <w:snapToGrid/>
            <w:sz w:val="22"/>
            <w:szCs w:val="22"/>
          </w:rPr>
          <w:tab/>
        </w:r>
        <w:r w:rsidR="00560DAB" w:rsidRPr="00B82865">
          <w:rPr>
            <w:rStyle w:val="af2"/>
          </w:rPr>
          <w:t>Требования к сроку действия Предложения</w:t>
        </w:r>
        <w:r w:rsidR="00560DAB">
          <w:rPr>
            <w:webHidden/>
          </w:rPr>
          <w:tab/>
        </w:r>
        <w:r w:rsidR="00560DAB">
          <w:rPr>
            <w:webHidden/>
          </w:rPr>
          <w:fldChar w:fldCharType="begin"/>
        </w:r>
        <w:r w:rsidR="00560DAB">
          <w:rPr>
            <w:webHidden/>
          </w:rPr>
          <w:instrText xml:space="preserve"> PAGEREF _Toc442091480 \h </w:instrText>
        </w:r>
        <w:r w:rsidR="00560DAB">
          <w:rPr>
            <w:webHidden/>
          </w:rPr>
        </w:r>
        <w:r w:rsidR="00560DAB">
          <w:rPr>
            <w:webHidden/>
          </w:rPr>
          <w:fldChar w:fldCharType="separate"/>
        </w:r>
        <w:r w:rsidR="00095638">
          <w:rPr>
            <w:webHidden/>
          </w:rPr>
          <w:t>15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1" w:history="1">
        <w:r w:rsidR="00560DAB" w:rsidRPr="00B82865">
          <w:rPr>
            <w:rStyle w:val="af2"/>
          </w:rPr>
          <w:t>2.7</w:t>
        </w:r>
        <w:r w:rsidR="00560DAB">
          <w:rPr>
            <w:rFonts w:asciiTheme="minorHAnsi" w:eastAsiaTheme="minorEastAsia" w:hAnsiTheme="minorHAnsi" w:cstheme="minorBidi"/>
            <w:b w:val="0"/>
            <w:snapToGrid/>
            <w:sz w:val="22"/>
            <w:szCs w:val="22"/>
          </w:rPr>
          <w:tab/>
        </w:r>
        <w:r w:rsidR="00560DAB" w:rsidRPr="00B82865">
          <w:rPr>
            <w:rStyle w:val="af2"/>
          </w:rPr>
          <w:t>Требования к языку Предложения</w:t>
        </w:r>
        <w:r w:rsidR="00560DAB">
          <w:rPr>
            <w:webHidden/>
          </w:rPr>
          <w:tab/>
        </w:r>
        <w:r w:rsidR="00560DAB">
          <w:rPr>
            <w:webHidden/>
          </w:rPr>
          <w:fldChar w:fldCharType="begin"/>
        </w:r>
        <w:r w:rsidR="00560DAB">
          <w:rPr>
            <w:webHidden/>
          </w:rPr>
          <w:instrText xml:space="preserve"> PAGEREF _Toc442091481 \h </w:instrText>
        </w:r>
        <w:r w:rsidR="00560DAB">
          <w:rPr>
            <w:webHidden/>
          </w:rPr>
        </w:r>
        <w:r w:rsidR="00560DAB">
          <w:rPr>
            <w:webHidden/>
          </w:rPr>
          <w:fldChar w:fldCharType="separate"/>
        </w:r>
        <w:r w:rsidR="00095638">
          <w:rPr>
            <w:webHidden/>
          </w:rPr>
          <w:t>15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2" w:history="1">
        <w:r w:rsidR="00560DAB" w:rsidRPr="00B82865">
          <w:rPr>
            <w:rStyle w:val="af2"/>
          </w:rPr>
          <w:t>2.8</w:t>
        </w:r>
        <w:r w:rsidR="00560DAB">
          <w:rPr>
            <w:rFonts w:asciiTheme="minorHAnsi" w:eastAsiaTheme="minorEastAsia" w:hAnsiTheme="minorHAnsi" w:cstheme="minorBidi"/>
            <w:b w:val="0"/>
            <w:snapToGrid/>
            <w:sz w:val="22"/>
            <w:szCs w:val="22"/>
          </w:rPr>
          <w:tab/>
        </w:r>
        <w:r w:rsidR="00560DAB" w:rsidRPr="00B82865">
          <w:rPr>
            <w:rStyle w:val="af2"/>
          </w:rPr>
          <w:t>Требования к валюте Предложения</w:t>
        </w:r>
        <w:r w:rsidR="00560DAB">
          <w:rPr>
            <w:webHidden/>
          </w:rPr>
          <w:tab/>
        </w:r>
        <w:r w:rsidR="00560DAB">
          <w:rPr>
            <w:webHidden/>
          </w:rPr>
          <w:fldChar w:fldCharType="begin"/>
        </w:r>
        <w:r w:rsidR="00560DAB">
          <w:rPr>
            <w:webHidden/>
          </w:rPr>
          <w:instrText xml:space="preserve"> PAGEREF _Toc442091482 \h </w:instrText>
        </w:r>
        <w:r w:rsidR="00560DAB">
          <w:rPr>
            <w:webHidden/>
          </w:rPr>
        </w:r>
        <w:r w:rsidR="00560DAB">
          <w:rPr>
            <w:webHidden/>
          </w:rPr>
          <w:fldChar w:fldCharType="separate"/>
        </w:r>
        <w:r w:rsidR="00095638">
          <w:rPr>
            <w:webHidden/>
          </w:rPr>
          <w:t>15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3" w:history="1">
        <w:r w:rsidR="00560DAB" w:rsidRPr="00B82865">
          <w:rPr>
            <w:rStyle w:val="af2"/>
          </w:rPr>
          <w:t>2.9</w:t>
        </w:r>
        <w:r w:rsidR="00560DAB">
          <w:rPr>
            <w:rFonts w:asciiTheme="minorHAnsi" w:eastAsiaTheme="minorEastAsia" w:hAnsiTheme="minorHAnsi" w:cstheme="minorBidi"/>
            <w:b w:val="0"/>
            <w:snapToGrid/>
            <w:sz w:val="22"/>
            <w:szCs w:val="22"/>
          </w:rPr>
          <w:tab/>
        </w:r>
        <w:r w:rsidR="00560DAB" w:rsidRPr="00B82865">
          <w:rPr>
            <w:rStyle w:val="af2"/>
          </w:rPr>
          <w:t>Подача Предложений</w:t>
        </w:r>
        <w:r w:rsidR="00560DAB">
          <w:rPr>
            <w:webHidden/>
          </w:rPr>
          <w:tab/>
        </w:r>
        <w:r w:rsidR="00560DAB">
          <w:rPr>
            <w:webHidden/>
          </w:rPr>
          <w:fldChar w:fldCharType="begin"/>
        </w:r>
        <w:r w:rsidR="00560DAB">
          <w:rPr>
            <w:webHidden/>
          </w:rPr>
          <w:instrText xml:space="preserve"> PAGEREF _Toc442091483 \h </w:instrText>
        </w:r>
        <w:r w:rsidR="00560DAB">
          <w:rPr>
            <w:webHidden/>
          </w:rPr>
        </w:r>
        <w:r w:rsidR="00560DAB">
          <w:rPr>
            <w:webHidden/>
          </w:rPr>
          <w:fldChar w:fldCharType="separate"/>
        </w:r>
        <w:r w:rsidR="00095638">
          <w:rPr>
            <w:webHidden/>
          </w:rPr>
          <w:t>15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4" w:history="1">
        <w:r w:rsidR="00560DAB" w:rsidRPr="00B82865">
          <w:rPr>
            <w:rStyle w:val="af2"/>
          </w:rPr>
          <w:t>2.10</w:t>
        </w:r>
        <w:r w:rsidR="00560DAB">
          <w:rPr>
            <w:rFonts w:asciiTheme="minorHAnsi" w:eastAsiaTheme="minorEastAsia" w:hAnsiTheme="minorHAnsi" w:cstheme="minorBidi"/>
            <w:b w:val="0"/>
            <w:snapToGrid/>
            <w:sz w:val="22"/>
            <w:szCs w:val="22"/>
          </w:rPr>
          <w:tab/>
        </w:r>
        <w:r w:rsidR="00560DAB" w:rsidRPr="00B82865">
          <w:rPr>
            <w:rStyle w:val="af2"/>
          </w:rPr>
          <w:t>Разъяснение положений Документации</w:t>
        </w:r>
        <w:r w:rsidR="00560DAB">
          <w:rPr>
            <w:webHidden/>
          </w:rPr>
          <w:tab/>
        </w:r>
        <w:r w:rsidR="00560DAB">
          <w:rPr>
            <w:webHidden/>
          </w:rPr>
          <w:fldChar w:fldCharType="begin"/>
        </w:r>
        <w:r w:rsidR="00560DAB">
          <w:rPr>
            <w:webHidden/>
          </w:rPr>
          <w:instrText xml:space="preserve"> PAGEREF _Toc442091484 \h </w:instrText>
        </w:r>
        <w:r w:rsidR="00560DAB">
          <w:rPr>
            <w:webHidden/>
          </w:rPr>
        </w:r>
        <w:r w:rsidR="00560DAB">
          <w:rPr>
            <w:webHidden/>
          </w:rPr>
          <w:fldChar w:fldCharType="separate"/>
        </w:r>
        <w:r w:rsidR="00095638">
          <w:rPr>
            <w:webHidden/>
          </w:rPr>
          <w:t>16</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5" w:history="1">
        <w:r w:rsidR="00560DAB" w:rsidRPr="00B82865">
          <w:rPr>
            <w:rStyle w:val="af2"/>
          </w:rPr>
          <w:t>2.11</w:t>
        </w:r>
        <w:r w:rsidR="00560DAB">
          <w:rPr>
            <w:rFonts w:asciiTheme="minorHAnsi" w:eastAsiaTheme="minorEastAsia" w:hAnsiTheme="minorHAnsi" w:cstheme="minorBidi"/>
            <w:b w:val="0"/>
            <w:snapToGrid/>
            <w:sz w:val="22"/>
            <w:szCs w:val="22"/>
          </w:rPr>
          <w:tab/>
        </w:r>
        <w:r w:rsidR="00560DAB" w:rsidRPr="00B82865">
          <w:rPr>
            <w:rStyle w:val="af2"/>
          </w:rPr>
          <w:t>Изменение, дополнение и отзыв Предложения</w:t>
        </w:r>
        <w:r w:rsidR="00560DAB">
          <w:rPr>
            <w:webHidden/>
          </w:rPr>
          <w:tab/>
        </w:r>
        <w:r w:rsidR="00560DAB">
          <w:rPr>
            <w:webHidden/>
          </w:rPr>
          <w:fldChar w:fldCharType="begin"/>
        </w:r>
        <w:r w:rsidR="00560DAB">
          <w:rPr>
            <w:webHidden/>
          </w:rPr>
          <w:instrText xml:space="preserve"> PAGEREF _Toc442091485 \h </w:instrText>
        </w:r>
        <w:r w:rsidR="00560DAB">
          <w:rPr>
            <w:webHidden/>
          </w:rPr>
        </w:r>
        <w:r w:rsidR="00560DAB">
          <w:rPr>
            <w:webHidden/>
          </w:rPr>
          <w:fldChar w:fldCharType="separate"/>
        </w:r>
        <w:r w:rsidR="00095638">
          <w:rPr>
            <w:webHidden/>
          </w:rPr>
          <w:t>16</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6" w:history="1">
        <w:r w:rsidR="00560DAB" w:rsidRPr="00B82865">
          <w:rPr>
            <w:rStyle w:val="af2"/>
          </w:rPr>
          <w:t>2.12</w:t>
        </w:r>
        <w:r w:rsidR="00560DAB">
          <w:rPr>
            <w:rFonts w:asciiTheme="minorHAnsi" w:eastAsiaTheme="minorEastAsia" w:hAnsiTheme="minorHAnsi" w:cstheme="minorBidi"/>
            <w:b w:val="0"/>
            <w:snapToGrid/>
            <w:sz w:val="22"/>
            <w:szCs w:val="22"/>
          </w:rPr>
          <w:tab/>
        </w:r>
        <w:r w:rsidR="00560DAB" w:rsidRPr="00B82865">
          <w:rPr>
            <w:rStyle w:val="af2"/>
          </w:rPr>
          <w:t>Анализ и оценка Предложений Участников</w:t>
        </w:r>
        <w:r w:rsidR="00560DAB">
          <w:rPr>
            <w:webHidden/>
          </w:rPr>
          <w:tab/>
        </w:r>
        <w:r w:rsidR="00560DAB">
          <w:rPr>
            <w:webHidden/>
          </w:rPr>
          <w:fldChar w:fldCharType="begin"/>
        </w:r>
        <w:r w:rsidR="00560DAB">
          <w:rPr>
            <w:webHidden/>
          </w:rPr>
          <w:instrText xml:space="preserve"> PAGEREF _Toc442091486 \h </w:instrText>
        </w:r>
        <w:r w:rsidR="00560DAB">
          <w:rPr>
            <w:webHidden/>
          </w:rPr>
        </w:r>
        <w:r w:rsidR="00560DAB">
          <w:rPr>
            <w:webHidden/>
          </w:rPr>
          <w:fldChar w:fldCharType="separate"/>
        </w:r>
        <w:r w:rsidR="00095638">
          <w:rPr>
            <w:webHidden/>
          </w:rPr>
          <w:t>17</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7" w:history="1">
        <w:r w:rsidR="00560DAB" w:rsidRPr="00B82865">
          <w:rPr>
            <w:rStyle w:val="af2"/>
            <w:lang w:val="en-US"/>
          </w:rPr>
          <w:t>2.13</w:t>
        </w:r>
        <w:r w:rsidR="00560DAB">
          <w:rPr>
            <w:rFonts w:asciiTheme="minorHAnsi" w:eastAsiaTheme="minorEastAsia" w:hAnsiTheme="minorHAnsi" w:cstheme="minorBidi"/>
            <w:b w:val="0"/>
            <w:snapToGrid/>
            <w:sz w:val="22"/>
            <w:szCs w:val="22"/>
          </w:rPr>
          <w:tab/>
        </w:r>
        <w:r w:rsidR="00560DAB" w:rsidRPr="00B82865">
          <w:rPr>
            <w:rStyle w:val="af2"/>
          </w:rPr>
          <w:t>Проведение переговоров</w:t>
        </w:r>
        <w:r w:rsidR="00560DAB">
          <w:rPr>
            <w:webHidden/>
          </w:rPr>
          <w:tab/>
        </w:r>
        <w:r w:rsidR="00560DAB">
          <w:rPr>
            <w:webHidden/>
          </w:rPr>
          <w:fldChar w:fldCharType="begin"/>
        </w:r>
        <w:r w:rsidR="00560DAB">
          <w:rPr>
            <w:webHidden/>
          </w:rPr>
          <w:instrText xml:space="preserve"> PAGEREF _Toc442091487 \h </w:instrText>
        </w:r>
        <w:r w:rsidR="00560DAB">
          <w:rPr>
            <w:webHidden/>
          </w:rPr>
        </w:r>
        <w:r w:rsidR="00560DAB">
          <w:rPr>
            <w:webHidden/>
          </w:rPr>
          <w:fldChar w:fldCharType="separate"/>
        </w:r>
        <w:r w:rsidR="00095638">
          <w:rPr>
            <w:webHidden/>
          </w:rPr>
          <w:t>18</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8" w:history="1">
        <w:r w:rsidR="00560DAB" w:rsidRPr="00B82865">
          <w:rPr>
            <w:rStyle w:val="af2"/>
          </w:rPr>
          <w:t>2.14</w:t>
        </w:r>
        <w:r w:rsidR="00560DAB">
          <w:rPr>
            <w:rFonts w:asciiTheme="minorHAnsi" w:eastAsiaTheme="minorEastAsia" w:hAnsiTheme="minorHAnsi" w:cstheme="minorBidi"/>
            <w:b w:val="0"/>
            <w:snapToGrid/>
            <w:sz w:val="22"/>
            <w:szCs w:val="22"/>
          </w:rPr>
          <w:tab/>
        </w:r>
        <w:r w:rsidR="00560DAB" w:rsidRPr="00B82865">
          <w:rPr>
            <w:rStyle w:val="af2"/>
          </w:rPr>
          <w:t>Переторжка</w:t>
        </w:r>
        <w:r w:rsidR="00560DAB">
          <w:rPr>
            <w:webHidden/>
          </w:rPr>
          <w:tab/>
        </w:r>
        <w:r w:rsidR="00560DAB">
          <w:rPr>
            <w:webHidden/>
          </w:rPr>
          <w:fldChar w:fldCharType="begin"/>
        </w:r>
        <w:r w:rsidR="00560DAB">
          <w:rPr>
            <w:webHidden/>
          </w:rPr>
          <w:instrText xml:space="preserve"> PAGEREF _Toc442091488 \h </w:instrText>
        </w:r>
        <w:r w:rsidR="00560DAB">
          <w:rPr>
            <w:webHidden/>
          </w:rPr>
        </w:r>
        <w:r w:rsidR="00560DAB">
          <w:rPr>
            <w:webHidden/>
          </w:rPr>
          <w:fldChar w:fldCharType="separate"/>
        </w:r>
        <w:r w:rsidR="00095638">
          <w:rPr>
            <w:webHidden/>
          </w:rPr>
          <w:t>18</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89" w:history="1">
        <w:r w:rsidR="00560DAB" w:rsidRPr="00B82865">
          <w:rPr>
            <w:rStyle w:val="af2"/>
          </w:rPr>
          <w:t>2.15</w:t>
        </w:r>
        <w:r w:rsidR="00560DAB">
          <w:rPr>
            <w:rFonts w:asciiTheme="minorHAnsi" w:eastAsiaTheme="minorEastAsia" w:hAnsiTheme="minorHAnsi" w:cstheme="minorBidi"/>
            <w:b w:val="0"/>
            <w:snapToGrid/>
            <w:sz w:val="22"/>
            <w:szCs w:val="22"/>
          </w:rPr>
          <w:tab/>
        </w:r>
        <w:r w:rsidR="00560DAB" w:rsidRPr="00B82865">
          <w:rPr>
            <w:rStyle w:val="af2"/>
          </w:rPr>
          <w:t>Презентация участниками своих Предложений</w:t>
        </w:r>
        <w:r w:rsidR="00560DAB">
          <w:rPr>
            <w:webHidden/>
          </w:rPr>
          <w:tab/>
        </w:r>
        <w:r w:rsidR="00560DAB">
          <w:rPr>
            <w:webHidden/>
          </w:rPr>
          <w:fldChar w:fldCharType="begin"/>
        </w:r>
        <w:r w:rsidR="00560DAB">
          <w:rPr>
            <w:webHidden/>
          </w:rPr>
          <w:instrText xml:space="preserve"> PAGEREF _Toc442091489 \h </w:instrText>
        </w:r>
        <w:r w:rsidR="00560DAB">
          <w:rPr>
            <w:webHidden/>
          </w:rPr>
        </w:r>
        <w:r w:rsidR="00560DAB">
          <w:rPr>
            <w:webHidden/>
          </w:rPr>
          <w:fldChar w:fldCharType="separate"/>
        </w:r>
        <w:r w:rsidR="00095638">
          <w:rPr>
            <w:webHidden/>
          </w:rPr>
          <w:t>20</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0" w:history="1">
        <w:r w:rsidR="00560DAB" w:rsidRPr="00B82865">
          <w:rPr>
            <w:rStyle w:val="af2"/>
          </w:rPr>
          <w:t>2.16</w:t>
        </w:r>
        <w:r w:rsidR="00560DAB">
          <w:rPr>
            <w:rFonts w:asciiTheme="minorHAnsi" w:eastAsiaTheme="minorEastAsia" w:hAnsiTheme="minorHAnsi" w:cstheme="minorBidi"/>
            <w:b w:val="0"/>
            <w:snapToGrid/>
            <w:sz w:val="22"/>
            <w:szCs w:val="22"/>
          </w:rPr>
          <w:tab/>
        </w:r>
        <w:r w:rsidR="00560DAB" w:rsidRPr="00B82865">
          <w:rPr>
            <w:rStyle w:val="af2"/>
          </w:rPr>
          <w:t>Заключение Договора</w:t>
        </w:r>
        <w:r w:rsidR="00560DAB">
          <w:rPr>
            <w:webHidden/>
          </w:rPr>
          <w:tab/>
        </w:r>
        <w:r w:rsidR="00560DAB">
          <w:rPr>
            <w:webHidden/>
          </w:rPr>
          <w:fldChar w:fldCharType="begin"/>
        </w:r>
        <w:r w:rsidR="00560DAB">
          <w:rPr>
            <w:webHidden/>
          </w:rPr>
          <w:instrText xml:space="preserve"> PAGEREF _Toc442091490 \h </w:instrText>
        </w:r>
        <w:r w:rsidR="00560DAB">
          <w:rPr>
            <w:webHidden/>
          </w:rPr>
        </w:r>
        <w:r w:rsidR="00560DAB">
          <w:rPr>
            <w:webHidden/>
          </w:rPr>
          <w:fldChar w:fldCharType="separate"/>
        </w:r>
        <w:r w:rsidR="00095638">
          <w:rPr>
            <w:webHidden/>
          </w:rPr>
          <w:t>20</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1" w:history="1">
        <w:r w:rsidR="00560DAB" w:rsidRPr="00B82865">
          <w:rPr>
            <w:rStyle w:val="af2"/>
          </w:rPr>
          <w:t>2.17</w:t>
        </w:r>
        <w:r w:rsidR="00560DAB">
          <w:rPr>
            <w:rFonts w:asciiTheme="minorHAnsi" w:eastAsiaTheme="minorEastAsia" w:hAnsiTheme="minorHAnsi" w:cstheme="minorBidi"/>
            <w:b w:val="0"/>
            <w:snapToGrid/>
            <w:sz w:val="22"/>
            <w:szCs w:val="22"/>
          </w:rPr>
          <w:tab/>
        </w:r>
        <w:r w:rsidR="00560DAB" w:rsidRPr="00B82865">
          <w:rPr>
            <w:rStyle w:val="af2"/>
          </w:rPr>
          <w:t>Уведомление Участников о результатах запроса предложений</w:t>
        </w:r>
        <w:r w:rsidR="00560DAB">
          <w:rPr>
            <w:webHidden/>
          </w:rPr>
          <w:tab/>
        </w:r>
        <w:r w:rsidR="00560DAB">
          <w:rPr>
            <w:webHidden/>
          </w:rPr>
          <w:fldChar w:fldCharType="begin"/>
        </w:r>
        <w:r w:rsidR="00560DAB">
          <w:rPr>
            <w:webHidden/>
          </w:rPr>
          <w:instrText xml:space="preserve"> PAGEREF _Toc442091491 \h </w:instrText>
        </w:r>
        <w:r w:rsidR="00560DAB">
          <w:rPr>
            <w:webHidden/>
          </w:rPr>
        </w:r>
        <w:r w:rsidR="00560DAB">
          <w:rPr>
            <w:webHidden/>
          </w:rPr>
          <w:fldChar w:fldCharType="separate"/>
        </w:r>
        <w:r w:rsidR="00095638">
          <w:rPr>
            <w:webHidden/>
          </w:rPr>
          <w:t>20</w:t>
        </w:r>
        <w:r w:rsidR="00560DAB">
          <w:rPr>
            <w:webHidden/>
          </w:rPr>
          <w:fldChar w:fldCharType="end"/>
        </w:r>
      </w:hyperlink>
    </w:p>
    <w:p w:rsidR="00560DAB" w:rsidRDefault="00303F65">
      <w:pPr>
        <w:pStyle w:val="14"/>
        <w:rPr>
          <w:rFonts w:asciiTheme="minorHAnsi" w:eastAsiaTheme="minorEastAsia" w:hAnsiTheme="minorHAnsi" w:cstheme="minorBidi"/>
          <w:b w:val="0"/>
          <w:bCs w:val="0"/>
          <w:caps w:val="0"/>
          <w:snapToGrid/>
          <w:sz w:val="22"/>
          <w:szCs w:val="22"/>
        </w:rPr>
      </w:pPr>
      <w:hyperlink w:anchor="_Toc442091492" w:history="1">
        <w:r w:rsidR="00560DAB" w:rsidRPr="00B82865">
          <w:rPr>
            <w:rStyle w:val="af2"/>
          </w:rPr>
          <w:t>3.</w:t>
        </w:r>
        <w:r w:rsidR="00560DAB">
          <w:rPr>
            <w:rFonts w:asciiTheme="minorHAnsi" w:eastAsiaTheme="minorEastAsia" w:hAnsiTheme="minorHAnsi" w:cstheme="minorBidi"/>
            <w:b w:val="0"/>
            <w:bCs w:val="0"/>
            <w:caps w:val="0"/>
            <w:snapToGrid/>
            <w:sz w:val="22"/>
            <w:szCs w:val="22"/>
          </w:rPr>
          <w:tab/>
        </w:r>
        <w:r w:rsidR="00560DAB" w:rsidRPr="00B82865">
          <w:rPr>
            <w:rStyle w:val="af2"/>
          </w:rPr>
          <w:t>Информационная карта документации</w:t>
        </w:r>
        <w:r w:rsidR="00560DAB">
          <w:rPr>
            <w:webHidden/>
          </w:rPr>
          <w:tab/>
        </w:r>
        <w:r w:rsidR="00560DAB">
          <w:rPr>
            <w:webHidden/>
          </w:rPr>
          <w:fldChar w:fldCharType="begin"/>
        </w:r>
        <w:r w:rsidR="00560DAB">
          <w:rPr>
            <w:webHidden/>
          </w:rPr>
          <w:instrText xml:space="preserve"> PAGEREF _Toc442091492 \h </w:instrText>
        </w:r>
        <w:r w:rsidR="00560DAB">
          <w:rPr>
            <w:webHidden/>
          </w:rPr>
        </w:r>
        <w:r w:rsidR="00560DAB">
          <w:rPr>
            <w:webHidden/>
          </w:rPr>
          <w:fldChar w:fldCharType="separate"/>
        </w:r>
        <w:r w:rsidR="00095638">
          <w:rPr>
            <w:webHidden/>
          </w:rPr>
          <w:t>21</w:t>
        </w:r>
        <w:r w:rsidR="00560DAB">
          <w:rPr>
            <w:webHidden/>
          </w:rPr>
          <w:fldChar w:fldCharType="end"/>
        </w:r>
      </w:hyperlink>
    </w:p>
    <w:p w:rsidR="00560DAB" w:rsidRDefault="00303F65">
      <w:pPr>
        <w:pStyle w:val="14"/>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560DAB">
          <w:rPr>
            <w:webHidden/>
          </w:rPr>
          <w:fldChar w:fldCharType="begin"/>
        </w:r>
        <w:r w:rsidR="00560DAB">
          <w:rPr>
            <w:webHidden/>
          </w:rPr>
          <w:instrText xml:space="preserve"> PAGEREF _Toc442091493 \h </w:instrText>
        </w:r>
        <w:r w:rsidR="00560DAB">
          <w:rPr>
            <w:webHidden/>
          </w:rPr>
        </w:r>
        <w:r w:rsidR="00560DAB">
          <w:rPr>
            <w:webHidden/>
          </w:rPr>
          <w:fldChar w:fldCharType="separate"/>
        </w:r>
        <w:r w:rsidR="00095638">
          <w:rPr>
            <w:webHidden/>
          </w:rPr>
          <w:t>24</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b w:val="0"/>
            <w:snapToGrid/>
            <w:sz w:val="22"/>
            <w:szCs w:val="22"/>
          </w:rPr>
          <w:tab/>
        </w:r>
        <w:r w:rsidR="00560DAB" w:rsidRPr="00B82865">
          <w:rPr>
            <w:rStyle w:val="af2"/>
          </w:rPr>
          <w:t>Письмо о подаче оферты (форма 1)</w:t>
        </w:r>
        <w:r w:rsidR="00560DAB">
          <w:rPr>
            <w:webHidden/>
          </w:rPr>
          <w:tab/>
        </w:r>
        <w:r w:rsidR="00560DAB">
          <w:rPr>
            <w:webHidden/>
          </w:rPr>
          <w:fldChar w:fldCharType="begin"/>
        </w:r>
        <w:r w:rsidR="00560DAB">
          <w:rPr>
            <w:webHidden/>
          </w:rPr>
          <w:instrText xml:space="preserve"> PAGEREF _Toc442091494 \h </w:instrText>
        </w:r>
        <w:r w:rsidR="00560DAB">
          <w:rPr>
            <w:webHidden/>
          </w:rPr>
        </w:r>
        <w:r w:rsidR="00560DAB">
          <w:rPr>
            <w:webHidden/>
          </w:rPr>
          <w:fldChar w:fldCharType="separate"/>
        </w:r>
        <w:r w:rsidR="00095638">
          <w:rPr>
            <w:webHidden/>
          </w:rPr>
          <w:t>24</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b w:val="0"/>
            <w:snapToGrid/>
            <w:sz w:val="22"/>
            <w:szCs w:val="22"/>
          </w:rPr>
          <w:tab/>
        </w:r>
        <w:r w:rsidR="00560DAB" w:rsidRPr="00B82865">
          <w:rPr>
            <w:rStyle w:val="af2"/>
          </w:rPr>
          <w:t>Техническое предложение  (форма 2)</w:t>
        </w:r>
        <w:r w:rsidR="00560DAB">
          <w:rPr>
            <w:webHidden/>
          </w:rPr>
          <w:tab/>
        </w:r>
        <w:r w:rsidR="00560DAB">
          <w:rPr>
            <w:webHidden/>
          </w:rPr>
          <w:fldChar w:fldCharType="begin"/>
        </w:r>
        <w:r w:rsidR="00560DAB">
          <w:rPr>
            <w:webHidden/>
          </w:rPr>
          <w:instrText xml:space="preserve"> PAGEREF _Toc442091495 \h </w:instrText>
        </w:r>
        <w:r w:rsidR="00560DAB">
          <w:rPr>
            <w:webHidden/>
          </w:rPr>
        </w:r>
        <w:r w:rsidR="00560DAB">
          <w:rPr>
            <w:webHidden/>
          </w:rPr>
          <w:fldChar w:fldCharType="separate"/>
        </w:r>
        <w:r w:rsidR="00095638">
          <w:rPr>
            <w:webHidden/>
          </w:rPr>
          <w:t>27</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b w:val="0"/>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560DAB">
          <w:rPr>
            <w:webHidden/>
          </w:rPr>
          <w:fldChar w:fldCharType="begin"/>
        </w:r>
        <w:r w:rsidR="00560DAB">
          <w:rPr>
            <w:webHidden/>
          </w:rPr>
          <w:instrText xml:space="preserve"> PAGEREF _Toc442091496 \h </w:instrText>
        </w:r>
        <w:r w:rsidR="00560DAB">
          <w:rPr>
            <w:webHidden/>
          </w:rPr>
        </w:r>
        <w:r w:rsidR="00560DAB">
          <w:rPr>
            <w:webHidden/>
          </w:rPr>
          <w:fldChar w:fldCharType="separate"/>
        </w:r>
        <w:r w:rsidR="00095638">
          <w:rPr>
            <w:webHidden/>
          </w:rPr>
          <w:t>29</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b w:val="0"/>
            <w:snapToGrid/>
            <w:sz w:val="22"/>
            <w:szCs w:val="22"/>
          </w:rPr>
          <w:tab/>
        </w:r>
        <w:r w:rsidR="00560DAB" w:rsidRPr="00B82865">
          <w:rPr>
            <w:rStyle w:val="af2"/>
          </w:rPr>
          <w:t>Коммерческое предложение (форма 4)</w:t>
        </w:r>
        <w:r w:rsidR="00560DAB">
          <w:rPr>
            <w:webHidden/>
          </w:rPr>
          <w:tab/>
        </w:r>
        <w:r w:rsidR="00560DAB">
          <w:rPr>
            <w:webHidden/>
          </w:rPr>
          <w:fldChar w:fldCharType="begin"/>
        </w:r>
        <w:r w:rsidR="00560DAB">
          <w:rPr>
            <w:webHidden/>
          </w:rPr>
          <w:instrText xml:space="preserve"> PAGEREF _Toc442091497 \h </w:instrText>
        </w:r>
        <w:r w:rsidR="00560DAB">
          <w:rPr>
            <w:webHidden/>
          </w:rPr>
        </w:r>
        <w:r w:rsidR="00560DAB">
          <w:rPr>
            <w:webHidden/>
          </w:rPr>
          <w:fldChar w:fldCharType="separate"/>
        </w:r>
        <w:r w:rsidR="00095638">
          <w:rPr>
            <w:webHidden/>
          </w:rPr>
          <w:t>31</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b w:val="0"/>
            <w:snapToGrid/>
            <w:sz w:val="22"/>
            <w:szCs w:val="22"/>
          </w:rPr>
          <w:tab/>
        </w:r>
        <w:r w:rsidR="00560DAB" w:rsidRPr="00B82865">
          <w:rPr>
            <w:rStyle w:val="af2"/>
          </w:rPr>
          <w:t>График платежей (форма 5)</w:t>
        </w:r>
        <w:r w:rsidR="00560DAB">
          <w:rPr>
            <w:webHidden/>
          </w:rPr>
          <w:tab/>
        </w:r>
        <w:r w:rsidR="00560DAB">
          <w:rPr>
            <w:webHidden/>
          </w:rPr>
          <w:fldChar w:fldCharType="begin"/>
        </w:r>
        <w:r w:rsidR="00560DAB">
          <w:rPr>
            <w:webHidden/>
          </w:rPr>
          <w:instrText xml:space="preserve"> PAGEREF _Toc442091498 \h </w:instrText>
        </w:r>
        <w:r w:rsidR="00560DAB">
          <w:rPr>
            <w:webHidden/>
          </w:rPr>
        </w:r>
        <w:r w:rsidR="00560DAB">
          <w:rPr>
            <w:webHidden/>
          </w:rPr>
          <w:fldChar w:fldCharType="separate"/>
        </w:r>
        <w:r w:rsidR="00095638">
          <w:rPr>
            <w:webHidden/>
          </w:rPr>
          <w:t>41</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b w:val="0"/>
            <w:snapToGrid/>
            <w:sz w:val="22"/>
            <w:szCs w:val="22"/>
          </w:rPr>
          <w:tab/>
        </w:r>
        <w:r w:rsidR="00560DAB" w:rsidRPr="00B82865">
          <w:rPr>
            <w:rStyle w:val="af2"/>
          </w:rPr>
          <w:t>Протокол разногласий по проекту Договора (форма 6)</w:t>
        </w:r>
        <w:r w:rsidR="00560DAB">
          <w:rPr>
            <w:webHidden/>
          </w:rPr>
          <w:tab/>
        </w:r>
        <w:r w:rsidR="00560DAB">
          <w:rPr>
            <w:webHidden/>
          </w:rPr>
          <w:fldChar w:fldCharType="begin"/>
        </w:r>
        <w:r w:rsidR="00560DAB">
          <w:rPr>
            <w:webHidden/>
          </w:rPr>
          <w:instrText xml:space="preserve"> PAGEREF _Toc442091499 \h </w:instrText>
        </w:r>
        <w:r w:rsidR="00560DAB">
          <w:rPr>
            <w:webHidden/>
          </w:rPr>
        </w:r>
        <w:r w:rsidR="00560DAB">
          <w:rPr>
            <w:webHidden/>
          </w:rPr>
          <w:fldChar w:fldCharType="separate"/>
        </w:r>
        <w:r w:rsidR="00095638">
          <w:rPr>
            <w:webHidden/>
          </w:rPr>
          <w:t>43</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b w:val="0"/>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560DAB">
          <w:rPr>
            <w:webHidden/>
          </w:rPr>
          <w:fldChar w:fldCharType="begin"/>
        </w:r>
        <w:r w:rsidR="00560DAB">
          <w:rPr>
            <w:webHidden/>
          </w:rPr>
          <w:instrText xml:space="preserve"> PAGEREF _Toc442091500 \h </w:instrText>
        </w:r>
        <w:r w:rsidR="00560DAB">
          <w:rPr>
            <w:webHidden/>
          </w:rPr>
        </w:r>
        <w:r w:rsidR="00560DAB">
          <w:rPr>
            <w:webHidden/>
          </w:rPr>
          <w:fldChar w:fldCharType="separate"/>
        </w:r>
        <w:r w:rsidR="00095638">
          <w:rPr>
            <w:webHidden/>
          </w:rPr>
          <w:t>45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b w:val="0"/>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560DAB">
          <w:rPr>
            <w:webHidden/>
          </w:rPr>
          <w:fldChar w:fldCharType="begin"/>
        </w:r>
        <w:r w:rsidR="00560DAB">
          <w:rPr>
            <w:webHidden/>
          </w:rPr>
          <w:instrText xml:space="preserve"> PAGEREF _Toc442091501 \h </w:instrText>
        </w:r>
        <w:r w:rsidR="00560DAB">
          <w:rPr>
            <w:webHidden/>
          </w:rPr>
        </w:r>
        <w:r w:rsidR="00560DAB">
          <w:rPr>
            <w:webHidden/>
          </w:rPr>
          <w:fldChar w:fldCharType="separate"/>
        </w:r>
        <w:r w:rsidR="00095638">
          <w:rPr>
            <w:webHidden/>
          </w:rPr>
          <w:t>47</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b w:val="0"/>
            <w:snapToGrid/>
            <w:sz w:val="22"/>
            <w:szCs w:val="22"/>
          </w:rPr>
          <w:tab/>
        </w:r>
        <w:r w:rsidR="00560DAB" w:rsidRPr="00B82865">
          <w:rPr>
            <w:rStyle w:val="af2"/>
          </w:rPr>
          <w:t>Анкета Участника (форма 9)</w:t>
        </w:r>
        <w:r w:rsidR="00560DAB">
          <w:rPr>
            <w:webHidden/>
          </w:rPr>
          <w:tab/>
        </w:r>
        <w:r w:rsidR="00560DAB">
          <w:rPr>
            <w:webHidden/>
          </w:rPr>
          <w:fldChar w:fldCharType="begin"/>
        </w:r>
        <w:r w:rsidR="00560DAB">
          <w:rPr>
            <w:webHidden/>
          </w:rPr>
          <w:instrText xml:space="preserve"> PAGEREF _Toc442091502 \h </w:instrText>
        </w:r>
        <w:r w:rsidR="00560DAB">
          <w:rPr>
            <w:webHidden/>
          </w:rPr>
        </w:r>
        <w:r w:rsidR="00560DAB">
          <w:rPr>
            <w:webHidden/>
          </w:rPr>
          <w:fldChar w:fldCharType="separate"/>
        </w:r>
        <w:r w:rsidR="00095638">
          <w:rPr>
            <w:webHidden/>
          </w:rPr>
          <w:t>49</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b w:val="0"/>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560DAB">
          <w:rPr>
            <w:webHidden/>
          </w:rPr>
          <w:fldChar w:fldCharType="begin"/>
        </w:r>
        <w:r w:rsidR="00560DAB">
          <w:rPr>
            <w:webHidden/>
          </w:rPr>
          <w:instrText xml:space="preserve"> PAGEREF _Toc442091503 \h </w:instrText>
        </w:r>
        <w:r w:rsidR="00560DAB">
          <w:rPr>
            <w:webHidden/>
          </w:rPr>
        </w:r>
        <w:r w:rsidR="00560DAB">
          <w:rPr>
            <w:webHidden/>
          </w:rPr>
          <w:fldChar w:fldCharType="separate"/>
        </w:r>
        <w:r w:rsidR="00095638">
          <w:rPr>
            <w:webHidden/>
          </w:rPr>
          <w:t>53</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b w:val="0"/>
            <w:snapToGrid/>
            <w:sz w:val="22"/>
            <w:szCs w:val="22"/>
          </w:rPr>
          <w:tab/>
        </w:r>
        <w:r w:rsidR="00560DAB" w:rsidRPr="00B82865">
          <w:rPr>
            <w:rStyle w:val="af2"/>
          </w:rPr>
          <w:t>Справка о материально-технических ресурсах (форма 11)</w:t>
        </w:r>
        <w:r w:rsidR="00560DAB">
          <w:rPr>
            <w:webHidden/>
          </w:rPr>
          <w:tab/>
        </w:r>
        <w:r w:rsidR="00560DAB">
          <w:rPr>
            <w:webHidden/>
          </w:rPr>
          <w:fldChar w:fldCharType="begin"/>
        </w:r>
        <w:r w:rsidR="00560DAB">
          <w:rPr>
            <w:webHidden/>
          </w:rPr>
          <w:instrText xml:space="preserve"> PAGEREF _Toc442091504 \h </w:instrText>
        </w:r>
        <w:r w:rsidR="00560DAB">
          <w:rPr>
            <w:webHidden/>
          </w:rPr>
        </w:r>
        <w:r w:rsidR="00560DAB">
          <w:rPr>
            <w:webHidden/>
          </w:rPr>
          <w:fldChar w:fldCharType="separate"/>
        </w:r>
        <w:r w:rsidR="00095638">
          <w:rPr>
            <w:webHidden/>
          </w:rPr>
          <w:t>55</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b w:val="0"/>
            <w:snapToGrid/>
            <w:sz w:val="22"/>
            <w:szCs w:val="22"/>
          </w:rPr>
          <w:tab/>
        </w:r>
        <w:r w:rsidR="00560DAB" w:rsidRPr="00B82865">
          <w:rPr>
            <w:rStyle w:val="af2"/>
          </w:rPr>
          <w:t>Справка о кадровых ресурсах (форма 12)</w:t>
        </w:r>
        <w:r w:rsidR="00560DAB">
          <w:rPr>
            <w:webHidden/>
          </w:rPr>
          <w:tab/>
        </w:r>
        <w:r w:rsidR="00560DAB">
          <w:rPr>
            <w:webHidden/>
          </w:rPr>
          <w:fldChar w:fldCharType="begin"/>
        </w:r>
        <w:r w:rsidR="00560DAB">
          <w:rPr>
            <w:webHidden/>
          </w:rPr>
          <w:instrText xml:space="preserve"> PAGEREF _Toc442091505 \h </w:instrText>
        </w:r>
        <w:r w:rsidR="00560DAB">
          <w:rPr>
            <w:webHidden/>
          </w:rPr>
        </w:r>
        <w:r w:rsidR="00560DAB">
          <w:rPr>
            <w:webHidden/>
          </w:rPr>
          <w:fldChar w:fldCharType="separate"/>
        </w:r>
        <w:r w:rsidR="00095638">
          <w:rPr>
            <w:webHidden/>
          </w:rPr>
          <w:t>57</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b w:val="0"/>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560DAB">
          <w:rPr>
            <w:webHidden/>
          </w:rPr>
          <w:fldChar w:fldCharType="begin"/>
        </w:r>
        <w:r w:rsidR="00560DAB">
          <w:rPr>
            <w:webHidden/>
          </w:rPr>
          <w:instrText xml:space="preserve"> PAGEREF _Toc442091506 \h </w:instrText>
        </w:r>
        <w:r w:rsidR="00560DAB">
          <w:rPr>
            <w:webHidden/>
          </w:rPr>
        </w:r>
        <w:r w:rsidR="00560DAB">
          <w:rPr>
            <w:webHidden/>
          </w:rPr>
          <w:fldChar w:fldCharType="separate"/>
        </w:r>
        <w:r w:rsidR="00095638">
          <w:rPr>
            <w:webHidden/>
          </w:rPr>
          <w:t>59</w:t>
        </w:r>
        <w:r w:rsidR="00560DAB">
          <w:rPr>
            <w:webHidden/>
          </w:rPr>
          <w:fldChar w:fldCharType="end"/>
        </w:r>
      </w:hyperlink>
    </w:p>
    <w:p w:rsidR="00560DAB" w:rsidRDefault="00303F65">
      <w:pPr>
        <w:pStyle w:val="22"/>
        <w:rPr>
          <w:rFonts w:asciiTheme="minorHAnsi" w:eastAsiaTheme="minorEastAsia" w:hAnsiTheme="minorHAnsi" w:cstheme="minorBidi"/>
          <w:b w:val="0"/>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b w:val="0"/>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560DAB">
          <w:rPr>
            <w:webHidden/>
          </w:rPr>
          <w:fldChar w:fldCharType="begin"/>
        </w:r>
        <w:r w:rsidR="00560DAB">
          <w:rPr>
            <w:webHidden/>
          </w:rPr>
          <w:instrText xml:space="preserve"> PAGEREF _Toc442091507 \h </w:instrText>
        </w:r>
        <w:r w:rsidR="00560DAB">
          <w:rPr>
            <w:webHidden/>
          </w:rPr>
        </w:r>
        <w:r w:rsidR="00560DAB">
          <w:rPr>
            <w:webHidden/>
          </w:rPr>
          <w:fldChar w:fldCharType="separate"/>
        </w:r>
        <w:r w:rsidR="00095638">
          <w:rPr>
            <w:webHidden/>
          </w:rPr>
          <w:t>61</w:t>
        </w:r>
        <w:r w:rsidR="00560DAB">
          <w:rPr>
            <w:webHidden/>
          </w:rPr>
          <w:fldChar w:fldCharType="end"/>
        </w:r>
      </w:hyperlink>
    </w:p>
    <w:p w:rsidR="00560DAB" w:rsidRDefault="00303F65">
      <w:pPr>
        <w:pStyle w:val="14"/>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560DAB">
          <w:rPr>
            <w:webHidden/>
          </w:rPr>
          <w:fldChar w:fldCharType="begin"/>
        </w:r>
        <w:r w:rsidR="00560DAB">
          <w:rPr>
            <w:webHidden/>
          </w:rPr>
          <w:instrText xml:space="preserve"> PAGEREF _Toc442091508 \h </w:instrText>
        </w:r>
        <w:r w:rsidR="00560DAB">
          <w:rPr>
            <w:webHidden/>
          </w:rPr>
        </w:r>
        <w:r w:rsidR="00560DAB">
          <w:rPr>
            <w:webHidden/>
          </w:rPr>
          <w:fldChar w:fldCharType="separate"/>
        </w:r>
        <w:r w:rsidR="00095638">
          <w:rPr>
            <w:webHidden/>
          </w:rPr>
          <w:t>63</w:t>
        </w:r>
        <w:r w:rsidR="00560DAB">
          <w:rPr>
            <w:webHidden/>
          </w:rPr>
          <w:fldChar w:fldCharType="end"/>
        </w:r>
      </w:hyperlink>
    </w:p>
    <w:p w:rsidR="00560DAB" w:rsidRDefault="00303F65">
      <w:pPr>
        <w:pStyle w:val="14"/>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560DAB">
          <w:rPr>
            <w:webHidden/>
          </w:rPr>
          <w:fldChar w:fldCharType="begin"/>
        </w:r>
        <w:r w:rsidR="00560DAB">
          <w:rPr>
            <w:webHidden/>
          </w:rPr>
          <w:instrText xml:space="preserve"> PAGEREF _Toc442091509 \h </w:instrText>
        </w:r>
        <w:r w:rsidR="00560DAB">
          <w:rPr>
            <w:webHidden/>
          </w:rPr>
        </w:r>
        <w:r w:rsidR="00560DAB">
          <w:rPr>
            <w:webHidden/>
          </w:rPr>
          <w:fldChar w:fldCharType="separate"/>
        </w:r>
        <w:r w:rsidR="00095638">
          <w:rPr>
            <w:webHidden/>
          </w:rPr>
          <w:t>64</w:t>
        </w:r>
        <w:r w:rsidR="00560DAB">
          <w:rPr>
            <w:webHidden/>
          </w:rPr>
          <w:fldChar w:fldCharType="end"/>
        </w:r>
      </w:hyperlink>
    </w:p>
    <w:p w:rsidR="00385FC8" w:rsidRPr="00DD24C7" w:rsidRDefault="00A332E3" w:rsidP="00B1053C">
      <w:pPr>
        <w:pStyle w:val="14"/>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620AF" w:rsidRPr="00264745" w:rsidRDefault="00B620AF" w:rsidP="00264745">
      <w:pPr>
        <w:pStyle w:val="11"/>
        <w:tabs>
          <w:tab w:val="clear" w:pos="1134"/>
          <w:tab w:val="num" w:pos="0"/>
        </w:tabs>
        <w:spacing w:before="240" w:after="120" w:line="276" w:lineRule="auto"/>
        <w:ind w:left="0" w:firstLine="0"/>
        <w:rPr>
          <w:rFonts w:ascii="Times New Roman" w:hAnsi="Times New Roman"/>
          <w:sz w:val="24"/>
          <w:szCs w:val="24"/>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442091468"/>
      <w:r w:rsidRPr="009309AD">
        <w:rPr>
          <w:rFonts w:ascii="Times New Roman" w:hAnsi="Times New Roman"/>
          <w:sz w:val="24"/>
          <w:szCs w:val="24"/>
        </w:rPr>
        <w:lastRenderedPageBreak/>
        <w:t xml:space="preserve">Общие </w:t>
      </w:r>
      <w:bookmarkEnd w:id="3"/>
      <w:bookmarkEnd w:id="4"/>
      <w:bookmarkEnd w:id="5"/>
      <w:bookmarkEnd w:id="6"/>
      <w:r w:rsidRPr="00264745">
        <w:rPr>
          <w:rFonts w:ascii="Times New Roman" w:hAnsi="Times New Roman"/>
          <w:sz w:val="24"/>
          <w:szCs w:val="24"/>
        </w:rPr>
        <w:t>положения</w:t>
      </w:r>
      <w:bookmarkEnd w:id="7"/>
      <w:bookmarkEnd w:id="8"/>
      <w:bookmarkEnd w:id="9"/>
      <w:bookmarkEnd w:id="10"/>
      <w:bookmarkEnd w:id="11"/>
      <w:bookmarkEnd w:id="12"/>
      <w:bookmarkEnd w:id="13"/>
      <w:bookmarkEnd w:id="14"/>
      <w:bookmarkEnd w:id="15"/>
      <w:bookmarkEnd w:id="16"/>
      <w:bookmarkEnd w:id="17"/>
    </w:p>
    <w:p w:rsidR="00AC7268" w:rsidRPr="00264745" w:rsidRDefault="00AC7268" w:rsidP="00264745">
      <w:pPr>
        <w:pStyle w:val="220"/>
        <w:numPr>
          <w:ilvl w:val="1"/>
          <w:numId w:val="37"/>
        </w:numPr>
        <w:tabs>
          <w:tab w:val="left" w:pos="1418"/>
        </w:tabs>
        <w:spacing w:before="120" w:line="276" w:lineRule="auto"/>
        <w:jc w:val="both"/>
        <w:rPr>
          <w:sz w:val="24"/>
          <w:szCs w:val="24"/>
        </w:rPr>
      </w:pPr>
      <w:bookmarkStart w:id="18" w:name="_Toc419744387"/>
      <w:bookmarkStart w:id="19" w:name="_Toc442091469"/>
      <w:bookmarkStart w:id="20" w:name="_Toc55285335"/>
      <w:bookmarkStart w:id="21" w:name="_Toc55305369"/>
      <w:bookmarkStart w:id="22" w:name="_Toc57314615"/>
      <w:bookmarkStart w:id="23" w:name="_Toc69728941"/>
      <w:r w:rsidRPr="00264745">
        <w:rPr>
          <w:sz w:val="24"/>
          <w:szCs w:val="24"/>
        </w:rPr>
        <w:t>Термины и определения.</w:t>
      </w:r>
      <w:bookmarkEnd w:id="18"/>
      <w:bookmarkEnd w:id="19"/>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Документация по запросу предложений</w:t>
      </w:r>
      <w:r w:rsidRPr="00264745">
        <w:rPr>
          <w:sz w:val="24"/>
          <w:szCs w:val="24"/>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Заказчик</w:t>
      </w:r>
      <w:r w:rsidRPr="00264745">
        <w:rPr>
          <w:sz w:val="24"/>
          <w:szCs w:val="24"/>
        </w:rPr>
        <w:t xml:space="preserve"> – ОАО «Э.ОН Россия» (Общество), для обеспечения нужд которого проводится закупка и инициирующее ее.</w:t>
      </w:r>
    </w:p>
    <w:p w:rsidR="00AC7268" w:rsidRPr="00264745" w:rsidRDefault="00AC7268" w:rsidP="00264745">
      <w:pPr>
        <w:pStyle w:val="a8"/>
        <w:numPr>
          <w:ilvl w:val="2"/>
          <w:numId w:val="38"/>
        </w:numPr>
        <w:spacing w:line="276" w:lineRule="auto"/>
        <w:ind w:left="0" w:firstLine="0"/>
        <w:rPr>
          <w:sz w:val="24"/>
          <w:szCs w:val="24"/>
        </w:rPr>
      </w:pPr>
      <w:proofErr w:type="gramStart"/>
      <w:r w:rsidRPr="00264745">
        <w:rPr>
          <w:b/>
          <w:sz w:val="24"/>
          <w:szCs w:val="24"/>
        </w:rPr>
        <w:t xml:space="preserve">Запрос предложений – </w:t>
      </w:r>
      <w:r w:rsidRPr="00264745">
        <w:rPr>
          <w:sz w:val="24"/>
          <w:szCs w:val="24"/>
        </w:rPr>
        <w:t>способ</w:t>
      </w:r>
      <w:r w:rsidRPr="00264745">
        <w:rPr>
          <w:b/>
          <w:sz w:val="24"/>
          <w:szCs w:val="24"/>
        </w:rPr>
        <w:t xml:space="preserve"> </w:t>
      </w:r>
      <w:r w:rsidRPr="00264745">
        <w:rPr>
          <w:sz w:val="24"/>
          <w:szCs w:val="24"/>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w:t>
      </w:r>
      <w:proofErr w:type="gramEnd"/>
      <w:r w:rsidRPr="00264745">
        <w:rPr>
          <w:sz w:val="24"/>
          <w:szCs w:val="24"/>
        </w:rPr>
        <w:t xml:space="preserve">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rsidR="00AC7268" w:rsidRPr="00264745" w:rsidRDefault="00AC7268" w:rsidP="00264745">
      <w:pPr>
        <w:pStyle w:val="a8"/>
        <w:numPr>
          <w:ilvl w:val="2"/>
          <w:numId w:val="38"/>
        </w:numPr>
        <w:spacing w:line="276" w:lineRule="auto"/>
        <w:ind w:left="0" w:firstLine="0"/>
        <w:rPr>
          <w:sz w:val="24"/>
          <w:szCs w:val="24"/>
        </w:rPr>
      </w:pPr>
      <w:proofErr w:type="gramStart"/>
      <w:r w:rsidRPr="00264745">
        <w:rPr>
          <w:b/>
          <w:sz w:val="24"/>
          <w:szCs w:val="24"/>
        </w:rPr>
        <w:t>Лот</w:t>
      </w:r>
      <w:r w:rsidRPr="00264745">
        <w:rPr>
          <w:sz w:val="24"/>
          <w:szCs w:val="24"/>
        </w:rPr>
        <w:t xml:space="preserve"> – часть закупаемых товаров</w:t>
      </w:r>
      <w:r w:rsidR="00E20C3B">
        <w:rPr>
          <w:sz w:val="24"/>
          <w:szCs w:val="24"/>
        </w:rPr>
        <w:t>,</w:t>
      </w:r>
      <w:r w:rsidR="00124631">
        <w:rPr>
          <w:sz w:val="24"/>
          <w:szCs w:val="24"/>
        </w:rPr>
        <w:t xml:space="preserve"> </w:t>
      </w:r>
      <w:r w:rsidRPr="00264745">
        <w:rPr>
          <w:sz w:val="24"/>
          <w:szCs w:val="24"/>
        </w:rPr>
        <w:t>работ</w:t>
      </w:r>
      <w:r w:rsidR="00E20C3B">
        <w:rPr>
          <w:sz w:val="24"/>
          <w:szCs w:val="24"/>
        </w:rPr>
        <w:t>,</w:t>
      </w:r>
      <w:r w:rsidR="00124631">
        <w:rPr>
          <w:sz w:val="24"/>
          <w:szCs w:val="24"/>
        </w:rPr>
        <w:t xml:space="preserve"> </w:t>
      </w:r>
      <w:r w:rsidRPr="00264745">
        <w:rPr>
          <w:sz w:val="24"/>
          <w:szCs w:val="24"/>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roofErr w:type="gramEnd"/>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 xml:space="preserve">Организатор запроса предложений </w:t>
      </w:r>
      <w:r w:rsidRPr="00264745">
        <w:rPr>
          <w:sz w:val="24"/>
          <w:szCs w:val="24"/>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264745">
        <w:rPr>
          <w:sz w:val="24"/>
          <w:szCs w:val="24"/>
        </w:rPr>
        <w:t>.</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 xml:space="preserve">Переторжка </w:t>
      </w:r>
      <w:r w:rsidRPr="00264745">
        <w:rPr>
          <w:sz w:val="24"/>
          <w:szCs w:val="24"/>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rsidR="00AC7268" w:rsidRPr="00264745" w:rsidRDefault="00AC7268" w:rsidP="00264745">
      <w:pPr>
        <w:pStyle w:val="afff9"/>
        <w:numPr>
          <w:ilvl w:val="2"/>
          <w:numId w:val="38"/>
        </w:numPr>
        <w:tabs>
          <w:tab w:val="left" w:pos="0"/>
        </w:tabs>
        <w:spacing w:line="276" w:lineRule="auto"/>
        <w:ind w:left="0" w:right="-10" w:firstLine="0"/>
        <w:contextualSpacing/>
        <w:jc w:val="both"/>
      </w:pPr>
      <w:r w:rsidRPr="00264745">
        <w:rPr>
          <w:b/>
        </w:rPr>
        <w:t xml:space="preserve">Предложение участника </w:t>
      </w:r>
      <w:r w:rsidRPr="00264745">
        <w:t>(Предложение) – комплект документов, представленный  Организатору для участия в закупочной процедуре  по форме и в соответствии с требованиями, установленными Документацией по закупке.</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Уведомление о проведении Запроса предложений</w:t>
      </w:r>
      <w:r w:rsidRPr="00264745">
        <w:rPr>
          <w:sz w:val="24"/>
          <w:szCs w:val="24"/>
        </w:rPr>
        <w:t xml:space="preserve"> – документ, объявляющий о начале закупочной процедуры, предназначенный для Участников закупки (далее – Уведомление).</w:t>
      </w:r>
    </w:p>
    <w:p w:rsidR="007E007C" w:rsidRPr="00264745" w:rsidRDefault="00AC7268" w:rsidP="00264745">
      <w:pPr>
        <w:pStyle w:val="afff9"/>
        <w:numPr>
          <w:ilvl w:val="2"/>
          <w:numId w:val="38"/>
        </w:numPr>
        <w:tabs>
          <w:tab w:val="left" w:pos="0"/>
        </w:tabs>
        <w:spacing w:line="276" w:lineRule="auto"/>
        <w:ind w:left="0" w:right="-10" w:firstLine="0"/>
        <w:contextualSpacing/>
        <w:jc w:val="both"/>
      </w:pPr>
      <w:proofErr w:type="gramStart"/>
      <w:r w:rsidRPr="00264745">
        <w:rPr>
          <w:b/>
        </w:rPr>
        <w:t>Участник закупки</w:t>
      </w:r>
      <w:r w:rsidRPr="00264745">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w:t>
      </w:r>
      <w:r w:rsidRPr="00264745">
        <w:lastRenderedPageBreak/>
        <w:t>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rsidRPr="00264745">
        <w:t xml:space="preserve">, </w:t>
      </w:r>
      <w:proofErr w:type="gramStart"/>
      <w:r w:rsidRPr="00264745">
        <w:t>представивший</w:t>
      </w:r>
      <w:proofErr w:type="gramEnd"/>
      <w:r w:rsidRPr="00264745">
        <w:t xml:space="preserve">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rsidR="00FB6393" w:rsidRPr="00264745" w:rsidRDefault="00FB6393" w:rsidP="00264745">
      <w:pPr>
        <w:pStyle w:val="afff9"/>
        <w:tabs>
          <w:tab w:val="left" w:pos="0"/>
        </w:tabs>
        <w:spacing w:line="276" w:lineRule="auto"/>
        <w:ind w:left="0" w:right="-10"/>
        <w:contextualSpacing/>
        <w:jc w:val="both"/>
      </w:pPr>
    </w:p>
    <w:p w:rsidR="00B620AF" w:rsidRPr="00264745" w:rsidRDefault="00B620AF" w:rsidP="00264745">
      <w:pPr>
        <w:pStyle w:val="21"/>
        <w:numPr>
          <w:ilvl w:val="1"/>
          <w:numId w:val="38"/>
        </w:numPr>
        <w:spacing w:before="120" w:after="0" w:line="276" w:lineRule="auto"/>
        <w:ind w:left="0" w:firstLine="0"/>
        <w:rPr>
          <w:color w:val="000000"/>
          <w:sz w:val="24"/>
          <w:szCs w:val="24"/>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442091470"/>
      <w:bookmarkStart w:id="32" w:name="_Toc518119237"/>
      <w:bookmarkEnd w:id="2"/>
      <w:bookmarkEnd w:id="20"/>
      <w:bookmarkEnd w:id="21"/>
      <w:bookmarkEnd w:id="22"/>
      <w:bookmarkEnd w:id="23"/>
      <w:r w:rsidRPr="00264745">
        <w:rPr>
          <w:color w:val="000000"/>
          <w:sz w:val="24"/>
          <w:szCs w:val="24"/>
        </w:rPr>
        <w:t>Правовой статус процедур</w:t>
      </w:r>
      <w:r w:rsidR="00AC7268" w:rsidRPr="00264745">
        <w:rPr>
          <w:color w:val="000000"/>
          <w:sz w:val="24"/>
          <w:szCs w:val="24"/>
        </w:rPr>
        <w:t>ы запроса предложений</w:t>
      </w:r>
      <w:r w:rsidRPr="00264745">
        <w:rPr>
          <w:color w:val="000000"/>
          <w:sz w:val="24"/>
          <w:szCs w:val="24"/>
        </w:rPr>
        <w:t xml:space="preserve"> и документов</w:t>
      </w:r>
      <w:bookmarkEnd w:id="24"/>
      <w:bookmarkEnd w:id="25"/>
      <w:bookmarkEnd w:id="26"/>
      <w:bookmarkEnd w:id="27"/>
      <w:bookmarkEnd w:id="28"/>
      <w:bookmarkEnd w:id="29"/>
      <w:bookmarkEnd w:id="30"/>
      <w:bookmarkEnd w:id="31"/>
    </w:p>
    <w:p w:rsidR="00FB6393" w:rsidRPr="00264745" w:rsidRDefault="00FB6393" w:rsidP="00264745">
      <w:pPr>
        <w:spacing w:line="276" w:lineRule="auto"/>
        <w:ind w:firstLine="0"/>
        <w:rPr>
          <w:sz w:val="24"/>
          <w:szCs w:val="24"/>
        </w:rPr>
      </w:pPr>
    </w:p>
    <w:p w:rsidR="00C11BF1" w:rsidRPr="00264745" w:rsidRDefault="00C11BF1" w:rsidP="00264745">
      <w:pPr>
        <w:pStyle w:val="a8"/>
        <w:numPr>
          <w:ilvl w:val="2"/>
          <w:numId w:val="38"/>
        </w:numPr>
        <w:spacing w:line="276" w:lineRule="auto"/>
        <w:ind w:left="0" w:firstLine="0"/>
        <w:rPr>
          <w:sz w:val="24"/>
          <w:szCs w:val="24"/>
        </w:rPr>
      </w:pPr>
      <w:bookmarkStart w:id="33" w:name="_Toc55285339"/>
      <w:bookmarkStart w:id="34" w:name="_Toc55305373"/>
      <w:bookmarkStart w:id="35" w:name="_Toc57314619"/>
      <w:bookmarkStart w:id="36" w:name="_Toc69728944"/>
      <w:bookmarkStart w:id="37" w:name="_Toc66354324"/>
      <w:bookmarkEnd w:id="32"/>
      <w:r w:rsidRPr="00264745">
        <w:rPr>
          <w:sz w:val="24"/>
          <w:szCs w:val="24"/>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rsidR="00720764" w:rsidRPr="00B433D4" w:rsidRDefault="00720764" w:rsidP="00B433D4">
      <w:pPr>
        <w:pStyle w:val="a8"/>
        <w:numPr>
          <w:ilvl w:val="2"/>
          <w:numId w:val="38"/>
        </w:numPr>
        <w:spacing w:line="276" w:lineRule="auto"/>
        <w:ind w:left="0" w:firstLine="0"/>
        <w:rPr>
          <w:sz w:val="24"/>
          <w:szCs w:val="24"/>
        </w:rPr>
      </w:pPr>
      <w:r w:rsidRPr="00264745">
        <w:rPr>
          <w:sz w:val="24"/>
          <w:szCs w:val="24"/>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Pr>
          <w:sz w:val="24"/>
          <w:szCs w:val="24"/>
        </w:rPr>
        <w:t>одавать</w:t>
      </w:r>
      <w:r w:rsidRPr="00B433D4">
        <w:rPr>
          <w:sz w:val="24"/>
          <w:szCs w:val="24"/>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rsidR="00720764" w:rsidRPr="00264745" w:rsidRDefault="00720764" w:rsidP="00264745">
      <w:pPr>
        <w:pStyle w:val="a8"/>
        <w:numPr>
          <w:ilvl w:val="2"/>
          <w:numId w:val="38"/>
        </w:numPr>
        <w:spacing w:line="276" w:lineRule="auto"/>
        <w:ind w:left="0" w:firstLine="0"/>
        <w:rPr>
          <w:sz w:val="24"/>
          <w:szCs w:val="24"/>
        </w:rPr>
      </w:pPr>
      <w:r w:rsidRPr="00264745">
        <w:rPr>
          <w:sz w:val="24"/>
          <w:szCs w:val="24"/>
        </w:rPr>
        <w:t>Предложение Участника имеет правовой статус оферты и будет рассматриваться Организатором соответственно.</w:t>
      </w:r>
    </w:p>
    <w:p w:rsidR="00720764" w:rsidRPr="00264745" w:rsidRDefault="00720764" w:rsidP="00264745">
      <w:pPr>
        <w:pStyle w:val="a8"/>
        <w:numPr>
          <w:ilvl w:val="2"/>
          <w:numId w:val="38"/>
        </w:numPr>
        <w:spacing w:line="276" w:lineRule="auto"/>
        <w:ind w:left="0" w:firstLine="0"/>
        <w:rPr>
          <w:sz w:val="24"/>
          <w:szCs w:val="24"/>
        </w:rPr>
      </w:pPr>
      <w:r w:rsidRPr="00264745">
        <w:rPr>
          <w:sz w:val="24"/>
          <w:szCs w:val="24"/>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rsidR="00FB6393" w:rsidRPr="00264745" w:rsidRDefault="00FB6393" w:rsidP="00264745">
      <w:pPr>
        <w:pStyle w:val="a8"/>
        <w:numPr>
          <w:ilvl w:val="0"/>
          <w:numId w:val="0"/>
        </w:numPr>
        <w:spacing w:line="276" w:lineRule="auto"/>
        <w:rPr>
          <w:sz w:val="24"/>
          <w:szCs w:val="24"/>
        </w:rPr>
      </w:pPr>
    </w:p>
    <w:p w:rsidR="00FB6393" w:rsidRPr="00264745" w:rsidRDefault="00B620AF" w:rsidP="00264745">
      <w:pPr>
        <w:pStyle w:val="21"/>
        <w:numPr>
          <w:ilvl w:val="1"/>
          <w:numId w:val="38"/>
        </w:numPr>
        <w:spacing w:before="120" w:after="0" w:line="276" w:lineRule="auto"/>
        <w:ind w:left="0" w:firstLine="0"/>
        <w:rPr>
          <w:sz w:val="24"/>
          <w:szCs w:val="24"/>
        </w:rPr>
      </w:pPr>
      <w:bookmarkStart w:id="38" w:name="_Toc55285340"/>
      <w:bookmarkStart w:id="39" w:name="_Toc55305374"/>
      <w:bookmarkStart w:id="40" w:name="_Toc57314620"/>
      <w:bookmarkStart w:id="41" w:name="_Toc69728945"/>
      <w:bookmarkStart w:id="42" w:name="_Toc442091471"/>
      <w:bookmarkEnd w:id="33"/>
      <w:bookmarkEnd w:id="34"/>
      <w:bookmarkEnd w:id="35"/>
      <w:bookmarkEnd w:id="36"/>
      <w:bookmarkEnd w:id="37"/>
      <w:r w:rsidRPr="00264745">
        <w:rPr>
          <w:sz w:val="24"/>
          <w:szCs w:val="24"/>
        </w:rPr>
        <w:t>Обжалование</w:t>
      </w:r>
      <w:bookmarkEnd w:id="38"/>
      <w:bookmarkEnd w:id="39"/>
      <w:bookmarkEnd w:id="40"/>
      <w:bookmarkEnd w:id="41"/>
      <w:bookmarkEnd w:id="42"/>
    </w:p>
    <w:p w:rsidR="00FB6393" w:rsidRPr="00264745" w:rsidRDefault="00FB6393" w:rsidP="00264745">
      <w:pPr>
        <w:spacing w:line="276" w:lineRule="auto"/>
        <w:ind w:firstLine="0"/>
        <w:rPr>
          <w:sz w:val="24"/>
          <w:szCs w:val="24"/>
        </w:rPr>
      </w:pPr>
    </w:p>
    <w:p w:rsidR="00B620AF" w:rsidRPr="00264745" w:rsidRDefault="00B620AF" w:rsidP="00264745">
      <w:pPr>
        <w:pStyle w:val="a4"/>
        <w:numPr>
          <w:ilvl w:val="2"/>
          <w:numId w:val="38"/>
        </w:numPr>
        <w:spacing w:line="276" w:lineRule="auto"/>
        <w:ind w:left="0" w:firstLine="0"/>
        <w:rPr>
          <w:color w:val="000000"/>
          <w:sz w:val="24"/>
          <w:szCs w:val="24"/>
        </w:rPr>
      </w:pPr>
      <w:bookmarkStart w:id="43" w:name="_Ref86789831"/>
      <w:bookmarkStart w:id="44" w:name="_Toc55285338"/>
      <w:bookmarkStart w:id="45" w:name="_Toc55305372"/>
      <w:bookmarkStart w:id="46" w:name="_Toc57314621"/>
      <w:bookmarkStart w:id="47" w:name="_Toc69728946"/>
      <w:r w:rsidRPr="00264745">
        <w:rPr>
          <w:color w:val="000000"/>
          <w:sz w:val="24"/>
          <w:szCs w:val="24"/>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w:t>
      </w:r>
      <w:r w:rsidR="0073540B" w:rsidRPr="00264745">
        <w:rPr>
          <w:color w:val="000000"/>
          <w:sz w:val="24"/>
          <w:szCs w:val="24"/>
        </w:rPr>
        <w:t>,</w:t>
      </w:r>
      <w:r w:rsidRPr="00264745">
        <w:rPr>
          <w:color w:val="000000"/>
          <w:sz w:val="24"/>
          <w:szCs w:val="24"/>
        </w:rPr>
        <w:t xml:space="preserve">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w:t>
      </w:r>
      <w:r w:rsidR="0073540B" w:rsidRPr="00264745">
        <w:rPr>
          <w:color w:val="000000"/>
          <w:sz w:val="24"/>
          <w:szCs w:val="24"/>
        </w:rPr>
        <w:t xml:space="preserve"> </w:t>
      </w:r>
      <w:r w:rsidR="00436EE7" w:rsidRPr="00264745">
        <w:rPr>
          <w:color w:val="000000"/>
          <w:sz w:val="24"/>
          <w:szCs w:val="24"/>
        </w:rPr>
        <w:t>3</w:t>
      </w:r>
      <w:r w:rsidR="0073540B" w:rsidRPr="00264745">
        <w:rPr>
          <w:color w:val="000000"/>
          <w:sz w:val="24"/>
          <w:szCs w:val="24"/>
        </w:rPr>
        <w:t xml:space="preserve"> (</w:t>
      </w:r>
      <w:r w:rsidR="00436EE7" w:rsidRPr="00264745">
        <w:rPr>
          <w:color w:val="000000"/>
          <w:sz w:val="24"/>
          <w:szCs w:val="24"/>
        </w:rPr>
        <w:t>трех</w:t>
      </w:r>
      <w:r w:rsidR="0073540B" w:rsidRPr="00264745">
        <w:rPr>
          <w:color w:val="000000"/>
          <w:sz w:val="24"/>
          <w:szCs w:val="24"/>
        </w:rPr>
        <w:t>)</w:t>
      </w:r>
      <w:r w:rsidRPr="00264745">
        <w:rPr>
          <w:color w:val="000000"/>
          <w:sz w:val="24"/>
          <w:szCs w:val="24"/>
        </w:rPr>
        <w:t xml:space="preserve"> рабочих дней с момента ее получения.</w:t>
      </w:r>
      <w:bookmarkEnd w:id="43"/>
    </w:p>
    <w:p w:rsidR="0066293F" w:rsidRPr="00264745" w:rsidRDefault="0066293F" w:rsidP="00264745">
      <w:pPr>
        <w:pStyle w:val="a4"/>
        <w:numPr>
          <w:ilvl w:val="2"/>
          <w:numId w:val="38"/>
        </w:numPr>
        <w:spacing w:line="276" w:lineRule="auto"/>
        <w:ind w:left="0" w:firstLine="0"/>
        <w:rPr>
          <w:sz w:val="24"/>
          <w:szCs w:val="24"/>
        </w:rPr>
      </w:pPr>
      <w:proofErr w:type="gramStart"/>
      <w:r w:rsidRPr="00264745">
        <w:rPr>
          <w:color w:val="000000"/>
          <w:sz w:val="24"/>
          <w:szCs w:val="24"/>
        </w:rPr>
        <w:t>Все споры и разногласия, возникающие в связи с проведением запроса предложений,</w:t>
      </w:r>
      <w:r w:rsidRPr="00264745">
        <w:rPr>
          <w:sz w:val="24"/>
          <w:szCs w:val="24"/>
        </w:rPr>
        <w:t xml:space="preserve"> </w:t>
      </w:r>
      <w:r w:rsidRPr="00264745">
        <w:rPr>
          <w:color w:val="000000"/>
          <w:sz w:val="24"/>
          <w:szCs w:val="24"/>
        </w:rPr>
        <w:t>в том числе касающиеся исполнения Заказчиком и Участниками своих обязательств, не урегулированные путем претензионного порядка, подлежат разрешению в Арбитражном суде г. Москвы в соответствии с документами, определяющими его правовой статус и порядок разрешения споров, действующими на дату подачи искового заявления либо в суде в соответствии с действующим законодательством.</w:t>
      </w:r>
      <w:proofErr w:type="gramEnd"/>
    </w:p>
    <w:p w:rsidR="00F6116E" w:rsidRPr="00264745" w:rsidRDefault="00F6116E" w:rsidP="00264745">
      <w:pPr>
        <w:pStyle w:val="220"/>
        <w:numPr>
          <w:ilvl w:val="1"/>
          <w:numId w:val="38"/>
        </w:numPr>
        <w:tabs>
          <w:tab w:val="left" w:pos="1418"/>
        </w:tabs>
        <w:spacing w:before="120" w:line="276" w:lineRule="auto"/>
        <w:jc w:val="both"/>
        <w:rPr>
          <w:sz w:val="24"/>
          <w:szCs w:val="24"/>
        </w:rPr>
      </w:pPr>
      <w:bookmarkStart w:id="48" w:name="_Toc419744390"/>
      <w:bookmarkStart w:id="49" w:name="_Toc442091472"/>
      <w:r w:rsidRPr="00264745">
        <w:rPr>
          <w:sz w:val="24"/>
          <w:szCs w:val="24"/>
        </w:rPr>
        <w:lastRenderedPageBreak/>
        <w:t xml:space="preserve">Права и обязанности </w:t>
      </w:r>
      <w:r w:rsidR="00480719">
        <w:rPr>
          <w:sz w:val="24"/>
          <w:szCs w:val="24"/>
        </w:rPr>
        <w:t>Заказчика</w:t>
      </w:r>
      <w:bookmarkEnd w:id="48"/>
      <w:bookmarkEnd w:id="49"/>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rsidR="00B433D4" w:rsidRDefault="00F6116E" w:rsidP="00B433D4">
      <w:pPr>
        <w:pStyle w:val="a8"/>
        <w:numPr>
          <w:ilvl w:val="2"/>
          <w:numId w:val="38"/>
        </w:numPr>
        <w:tabs>
          <w:tab w:val="clear" w:pos="1440"/>
          <w:tab w:val="left" w:pos="1418"/>
        </w:tabs>
        <w:spacing w:line="276" w:lineRule="auto"/>
        <w:ind w:left="0" w:firstLine="0"/>
        <w:rPr>
          <w:sz w:val="24"/>
          <w:szCs w:val="24"/>
        </w:rPr>
      </w:pPr>
      <w:r w:rsidRPr="00C52F0D">
        <w:rPr>
          <w:sz w:val="24"/>
          <w:szCs w:val="24"/>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Pr>
          <w:sz w:val="24"/>
          <w:szCs w:val="24"/>
        </w:rPr>
        <w:t>Заказчику</w:t>
      </w:r>
      <w:r w:rsidRPr="00C52F0D">
        <w:rPr>
          <w:sz w:val="24"/>
          <w:szCs w:val="24"/>
        </w:rPr>
        <w:t xml:space="preserve"> отклонить Предложение.</w:t>
      </w:r>
      <w:r w:rsidR="00B433D4" w:rsidRPr="00B433D4">
        <w:rPr>
          <w:sz w:val="24"/>
          <w:szCs w:val="24"/>
        </w:rPr>
        <w:t xml:space="preserve"> </w:t>
      </w:r>
    </w:p>
    <w:p w:rsidR="00F6116E" w:rsidRPr="00B433D4" w:rsidRDefault="00B433D4" w:rsidP="00B433D4">
      <w:pPr>
        <w:pStyle w:val="a8"/>
        <w:numPr>
          <w:ilvl w:val="2"/>
          <w:numId w:val="38"/>
        </w:numPr>
        <w:tabs>
          <w:tab w:val="clear" w:pos="1440"/>
          <w:tab w:val="left" w:pos="1418"/>
        </w:tabs>
        <w:spacing w:line="276" w:lineRule="auto"/>
        <w:ind w:left="0" w:firstLine="0"/>
        <w:rPr>
          <w:sz w:val="24"/>
          <w:szCs w:val="24"/>
        </w:rPr>
      </w:pPr>
      <w:proofErr w:type="gramStart"/>
      <w:r w:rsidRPr="00C52F0D">
        <w:rPr>
          <w:sz w:val="24"/>
          <w:szCs w:val="24"/>
        </w:rPr>
        <w:t xml:space="preserve">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w:t>
      </w:r>
      <w:r>
        <w:rPr>
          <w:sz w:val="24"/>
          <w:szCs w:val="24"/>
        </w:rPr>
        <w:t>Заказчик</w:t>
      </w:r>
      <w:r w:rsidRPr="00C52F0D">
        <w:rPr>
          <w:sz w:val="24"/>
          <w:szCs w:val="24"/>
        </w:rPr>
        <w:t xml:space="preserve"> отстраняет такого Участника от дальнейшего участия в Запросе предложений на любом этапе его проведения.</w:t>
      </w:r>
      <w:proofErr w:type="gramEnd"/>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вносить изменения в Уведомление и Документацию в любое время до истечения срока подачи Предложений.</w:t>
      </w:r>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отказаться от проведения Запроса предложений</w:t>
      </w:r>
      <w:bookmarkStart w:id="50" w:name="_Ref56220027"/>
      <w:bookmarkStart w:id="51" w:name="_Ref295240234"/>
      <w:r w:rsidR="00F6116E" w:rsidRPr="00C52F0D">
        <w:rPr>
          <w:sz w:val="24"/>
          <w:szCs w:val="24"/>
        </w:rPr>
        <w:t xml:space="preserve">, </w:t>
      </w:r>
      <w:r w:rsidR="00394690" w:rsidRPr="00C52F0D">
        <w:rPr>
          <w:sz w:val="24"/>
          <w:szCs w:val="24"/>
        </w:rPr>
        <w:t>а также</w:t>
      </w:r>
      <w:r w:rsidR="00F6116E" w:rsidRPr="00C52F0D">
        <w:rPr>
          <w:sz w:val="24"/>
          <w:szCs w:val="24"/>
        </w:rPr>
        <w:t xml:space="preserve"> завершить процедуру Запроса предложений без заключения договора по его результатам</w:t>
      </w:r>
      <w:r w:rsidR="00394690" w:rsidRPr="00C52F0D">
        <w:rPr>
          <w:sz w:val="24"/>
          <w:szCs w:val="24"/>
        </w:rPr>
        <w:t xml:space="preserve"> в любое время</w:t>
      </w:r>
      <w:r w:rsidR="00F6116E" w:rsidRPr="00C52F0D">
        <w:rPr>
          <w:sz w:val="24"/>
          <w:szCs w:val="24"/>
        </w:rPr>
        <w:t xml:space="preserve">, </w:t>
      </w:r>
      <w:r w:rsidR="00394690" w:rsidRPr="00C52F0D">
        <w:rPr>
          <w:sz w:val="24"/>
          <w:szCs w:val="24"/>
        </w:rPr>
        <w:t xml:space="preserve">при этом </w:t>
      </w:r>
      <w:r>
        <w:rPr>
          <w:sz w:val="24"/>
          <w:szCs w:val="24"/>
        </w:rPr>
        <w:t>заказчик</w:t>
      </w:r>
      <w:r w:rsidR="00394690" w:rsidRPr="00C52F0D">
        <w:rPr>
          <w:sz w:val="24"/>
          <w:szCs w:val="24"/>
        </w:rPr>
        <w:t xml:space="preserve"> не возмещает</w:t>
      </w:r>
      <w:r w:rsidR="00F6116E" w:rsidRPr="00C52F0D">
        <w:rPr>
          <w:sz w:val="24"/>
          <w:szCs w:val="24"/>
        </w:rPr>
        <w:t xml:space="preserve"> Участникам</w:t>
      </w:r>
      <w:r w:rsidR="00773C5C" w:rsidRPr="00C52F0D">
        <w:rPr>
          <w:sz w:val="24"/>
          <w:szCs w:val="24"/>
        </w:rPr>
        <w:t xml:space="preserve"> расходы, понесенные им в связи с участием в процедуре Запроса предложений</w:t>
      </w:r>
      <w:r w:rsidR="00F6116E" w:rsidRPr="00C52F0D">
        <w:rPr>
          <w:sz w:val="24"/>
          <w:szCs w:val="24"/>
        </w:rPr>
        <w:t>.</w:t>
      </w:r>
      <w:bookmarkEnd w:id="50"/>
      <w:bookmarkEnd w:id="51"/>
      <w:r w:rsidR="00F6116E" w:rsidRPr="00C52F0D">
        <w:rPr>
          <w:sz w:val="24"/>
          <w:szCs w:val="24"/>
        </w:rPr>
        <w:t xml:space="preserve"> </w:t>
      </w:r>
    </w:p>
    <w:p w:rsidR="00B433D4" w:rsidRDefault="00F6116E" w:rsidP="00B433D4">
      <w:pPr>
        <w:pStyle w:val="a4"/>
        <w:numPr>
          <w:ilvl w:val="2"/>
          <w:numId w:val="38"/>
        </w:numPr>
        <w:tabs>
          <w:tab w:val="clear" w:pos="1440"/>
          <w:tab w:val="left" w:pos="1418"/>
        </w:tabs>
        <w:spacing w:before="60" w:line="276" w:lineRule="auto"/>
        <w:ind w:left="0" w:firstLine="0"/>
        <w:rPr>
          <w:sz w:val="24"/>
          <w:szCs w:val="24"/>
        </w:rPr>
      </w:pPr>
      <w:r w:rsidRPr="00C52F0D">
        <w:rPr>
          <w:sz w:val="24"/>
          <w:szCs w:val="24"/>
        </w:rPr>
        <w:t xml:space="preserve">У </w:t>
      </w:r>
      <w:r w:rsidR="00480719">
        <w:rPr>
          <w:sz w:val="24"/>
          <w:szCs w:val="24"/>
        </w:rPr>
        <w:t>Заказчика</w:t>
      </w:r>
      <w:r w:rsidRPr="00C52F0D">
        <w:rPr>
          <w:sz w:val="24"/>
          <w:szCs w:val="24"/>
        </w:rPr>
        <w:t xml:space="preserve"> отсутствует обязанность заключать договор по результатам Запроса предложений.</w:t>
      </w:r>
      <w:r w:rsidR="00B433D4" w:rsidRPr="00B433D4">
        <w:rPr>
          <w:sz w:val="24"/>
          <w:szCs w:val="24"/>
        </w:rPr>
        <w:t xml:space="preserve"> </w:t>
      </w:r>
    </w:p>
    <w:p w:rsidR="00B433D4" w:rsidRPr="00C52F0D" w:rsidRDefault="00B433D4" w:rsidP="00B433D4">
      <w:pPr>
        <w:pStyle w:val="a4"/>
        <w:numPr>
          <w:ilvl w:val="2"/>
          <w:numId w:val="38"/>
        </w:numPr>
        <w:tabs>
          <w:tab w:val="clear" w:pos="1440"/>
          <w:tab w:val="left" w:pos="1418"/>
        </w:tabs>
        <w:spacing w:before="60" w:line="276" w:lineRule="auto"/>
        <w:ind w:left="0" w:firstLine="0"/>
        <w:rPr>
          <w:sz w:val="24"/>
          <w:szCs w:val="24"/>
        </w:rPr>
      </w:pPr>
      <w:r w:rsidRPr="00C52F0D">
        <w:rPr>
          <w:sz w:val="24"/>
          <w:szCs w:val="24"/>
        </w:rPr>
        <w:t xml:space="preserve">Участники самостоятельно несут все расходы, связанные с подготовкой и подачей своих Предложений, а </w:t>
      </w:r>
      <w:r>
        <w:rPr>
          <w:sz w:val="24"/>
          <w:szCs w:val="24"/>
        </w:rPr>
        <w:t>Заказчик</w:t>
      </w:r>
      <w:r w:rsidRPr="00C52F0D">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rsidR="00B433D4" w:rsidRPr="00C52F0D" w:rsidRDefault="00B433D4" w:rsidP="00B433D4">
      <w:pPr>
        <w:pStyle w:val="a4"/>
        <w:numPr>
          <w:ilvl w:val="2"/>
          <w:numId w:val="38"/>
        </w:numPr>
        <w:tabs>
          <w:tab w:val="clear" w:pos="1440"/>
          <w:tab w:val="left" w:pos="1418"/>
        </w:tabs>
        <w:spacing w:before="60" w:line="276" w:lineRule="auto"/>
        <w:ind w:left="0" w:firstLine="0"/>
        <w:rPr>
          <w:sz w:val="24"/>
          <w:szCs w:val="24"/>
        </w:rPr>
      </w:pPr>
      <w:r>
        <w:rPr>
          <w:sz w:val="24"/>
          <w:szCs w:val="24"/>
        </w:rPr>
        <w:t>Заказчик</w:t>
      </w:r>
      <w:r w:rsidRPr="00C52F0D">
        <w:rPr>
          <w:sz w:val="24"/>
          <w:szCs w:val="24"/>
        </w:rPr>
        <w:t xml:space="preserve">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F6116E" w:rsidRPr="00C52F0D" w:rsidRDefault="00F6116E" w:rsidP="00264745">
      <w:pPr>
        <w:pStyle w:val="a8"/>
        <w:numPr>
          <w:ilvl w:val="2"/>
          <w:numId w:val="38"/>
        </w:numPr>
        <w:tabs>
          <w:tab w:val="clear" w:pos="1440"/>
          <w:tab w:val="left" w:pos="1418"/>
        </w:tabs>
        <w:spacing w:line="276" w:lineRule="auto"/>
        <w:ind w:left="0" w:firstLine="0"/>
        <w:rPr>
          <w:sz w:val="24"/>
          <w:szCs w:val="24"/>
        </w:rPr>
      </w:pPr>
    </w:p>
    <w:p w:rsidR="0073540B" w:rsidRPr="00C52F0D" w:rsidRDefault="0073540B" w:rsidP="00264745">
      <w:pPr>
        <w:pStyle w:val="a4"/>
        <w:numPr>
          <w:ilvl w:val="0"/>
          <w:numId w:val="0"/>
        </w:numPr>
        <w:spacing w:line="276" w:lineRule="auto"/>
        <w:rPr>
          <w:color w:val="000000"/>
          <w:sz w:val="24"/>
          <w:szCs w:val="24"/>
        </w:rPr>
      </w:pPr>
    </w:p>
    <w:p w:rsidR="00B620AF" w:rsidRPr="00C52F0D" w:rsidRDefault="00B620AF" w:rsidP="00264745">
      <w:pPr>
        <w:pStyle w:val="21"/>
        <w:numPr>
          <w:ilvl w:val="1"/>
          <w:numId w:val="38"/>
        </w:numPr>
        <w:spacing w:before="0" w:after="0" w:line="276" w:lineRule="auto"/>
        <w:rPr>
          <w:sz w:val="24"/>
          <w:szCs w:val="24"/>
        </w:rPr>
      </w:pPr>
      <w:bookmarkStart w:id="52" w:name="_Toc442091473"/>
      <w:r w:rsidRPr="00C52F0D">
        <w:rPr>
          <w:sz w:val="24"/>
          <w:szCs w:val="24"/>
        </w:rPr>
        <w:t xml:space="preserve">Прочие </w:t>
      </w:r>
      <w:bookmarkEnd w:id="44"/>
      <w:bookmarkEnd w:id="45"/>
      <w:r w:rsidRPr="00C52F0D">
        <w:rPr>
          <w:sz w:val="24"/>
          <w:szCs w:val="24"/>
        </w:rPr>
        <w:t>положения</w:t>
      </w:r>
      <w:bookmarkEnd w:id="46"/>
      <w:bookmarkEnd w:id="47"/>
      <w:bookmarkEnd w:id="52"/>
    </w:p>
    <w:p w:rsidR="009309AD" w:rsidRPr="00264745" w:rsidRDefault="00F6116E" w:rsidP="00264745">
      <w:pPr>
        <w:pStyle w:val="a4"/>
        <w:numPr>
          <w:ilvl w:val="2"/>
          <w:numId w:val="38"/>
        </w:numPr>
        <w:spacing w:line="276" w:lineRule="auto"/>
        <w:ind w:left="0" w:firstLine="0"/>
        <w:rPr>
          <w:sz w:val="24"/>
          <w:szCs w:val="24"/>
        </w:rPr>
      </w:pPr>
      <w:r w:rsidRPr="00C52F0D">
        <w:rPr>
          <w:sz w:val="24"/>
          <w:szCs w:val="24"/>
        </w:rPr>
        <w:t xml:space="preserve">В соответствии с Положением ОАО «Э.ОН Россия» о соблюдении принципов  Глобального договора ООН, Заказчик </w:t>
      </w:r>
      <w:r w:rsidR="00480719">
        <w:rPr>
          <w:sz w:val="24"/>
          <w:szCs w:val="24"/>
        </w:rPr>
        <w:t xml:space="preserve"> </w:t>
      </w:r>
      <w:r w:rsidRPr="00C52F0D">
        <w:rPr>
          <w:sz w:val="24"/>
          <w:szCs w:val="24"/>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52F0D">
        <w:rPr>
          <w:sz w:val="24"/>
          <w:szCs w:val="24"/>
        </w:rPr>
        <w:t>Жанейрская</w:t>
      </w:r>
      <w:proofErr w:type="spellEnd"/>
      <w:r w:rsidRPr="00C52F0D">
        <w:rPr>
          <w:sz w:val="24"/>
          <w:szCs w:val="24"/>
        </w:rPr>
        <w:t xml:space="preserve"> декларация  по окружающей среде</w:t>
      </w:r>
      <w:r w:rsidRPr="00264745">
        <w:rPr>
          <w:sz w:val="24"/>
          <w:szCs w:val="24"/>
        </w:rPr>
        <w:t xml:space="preserve"> и развитию; Конвенция ООН против коррупции.  Положение ОАО «Э.ОН Россия» о соблюдении принципов Глобального договора </w:t>
      </w:r>
      <w:r w:rsidR="009309AD" w:rsidRPr="00264745">
        <w:rPr>
          <w:sz w:val="24"/>
          <w:szCs w:val="24"/>
        </w:rPr>
        <w:t xml:space="preserve">ООН </w:t>
      </w:r>
      <w:r w:rsidRPr="00264745">
        <w:rPr>
          <w:sz w:val="24"/>
          <w:szCs w:val="24"/>
        </w:rPr>
        <w:t xml:space="preserve">опубликовано на сайте  ОАО «Э.ОН Россия»: </w:t>
      </w:r>
      <w:hyperlink r:id="rId10" w:history="1">
        <w:r w:rsidRPr="00264745">
          <w:rPr>
            <w:rStyle w:val="af2"/>
            <w:sz w:val="24"/>
            <w:szCs w:val="24"/>
          </w:rPr>
          <w:t>www.eon-russia.ru</w:t>
        </w:r>
      </w:hyperlink>
      <w:r w:rsidRPr="00264745">
        <w:rPr>
          <w:sz w:val="24"/>
          <w:szCs w:val="24"/>
        </w:rPr>
        <w:t xml:space="preserve">. </w:t>
      </w:r>
    </w:p>
    <w:p w:rsidR="00F6116E" w:rsidRPr="00FE4AEF" w:rsidRDefault="009309AD" w:rsidP="00264745">
      <w:pPr>
        <w:pStyle w:val="a4"/>
        <w:numPr>
          <w:ilvl w:val="0"/>
          <w:numId w:val="0"/>
        </w:numPr>
        <w:spacing w:line="276" w:lineRule="auto"/>
        <w:rPr>
          <w:sz w:val="24"/>
          <w:szCs w:val="24"/>
        </w:rPr>
      </w:pPr>
      <w:r w:rsidRPr="00264745">
        <w:rPr>
          <w:sz w:val="24"/>
          <w:szCs w:val="24"/>
        </w:rPr>
        <w:lastRenderedPageBreak/>
        <w:t xml:space="preserve">Участник в составе своего Предложения </w:t>
      </w:r>
      <w:proofErr w:type="gramStart"/>
      <w:r w:rsidRPr="00264745">
        <w:rPr>
          <w:sz w:val="24"/>
          <w:szCs w:val="24"/>
        </w:rPr>
        <w:t>подтверждает</w:t>
      </w:r>
      <w:proofErr w:type="gramEnd"/>
      <w:r w:rsidRPr="00264745">
        <w:rPr>
          <w:sz w:val="24"/>
          <w:szCs w:val="24"/>
        </w:rPr>
        <w:t xml:space="preserve"> что</w:t>
      </w:r>
      <w:r w:rsidR="00F6116E" w:rsidRPr="00264745">
        <w:rPr>
          <w:sz w:val="24"/>
          <w:szCs w:val="24"/>
        </w:rPr>
        <w:t xml:space="preserve"> ознакомлен </w:t>
      </w:r>
      <w:r w:rsidRPr="00264745">
        <w:rPr>
          <w:sz w:val="24"/>
          <w:szCs w:val="24"/>
        </w:rPr>
        <w:t xml:space="preserve">с Положением ОАО «Э.ОН Россия» о соблюдении принципов Глобального договора </w:t>
      </w:r>
      <w:r w:rsidR="00F6116E" w:rsidRPr="00264745">
        <w:rPr>
          <w:sz w:val="24"/>
          <w:szCs w:val="24"/>
        </w:rPr>
        <w:t>ООН</w:t>
      </w:r>
      <w:r w:rsidRPr="00264745">
        <w:rPr>
          <w:sz w:val="24"/>
          <w:szCs w:val="24"/>
        </w:rPr>
        <w:t xml:space="preserve">, будет стремиться соблюдать и </w:t>
      </w:r>
      <w:r w:rsidR="00F6116E" w:rsidRPr="00264745">
        <w:rPr>
          <w:sz w:val="24"/>
          <w:szCs w:val="24"/>
        </w:rPr>
        <w:t>принимать все зависящие от него меры по недопущению нарушения принципов Глобальн</w:t>
      </w:r>
      <w:r w:rsidR="00F6116E" w:rsidRPr="00FE4AEF">
        <w:rPr>
          <w:sz w:val="24"/>
          <w:szCs w:val="24"/>
        </w:rPr>
        <w:t>ого договора ООН.</w:t>
      </w:r>
    </w:p>
    <w:p w:rsidR="008F712F" w:rsidRPr="00FE4AEF" w:rsidRDefault="008F712F" w:rsidP="00264745">
      <w:pPr>
        <w:pStyle w:val="11"/>
        <w:tabs>
          <w:tab w:val="clear" w:pos="1134"/>
          <w:tab w:val="num" w:pos="360"/>
        </w:tabs>
        <w:spacing w:before="0" w:after="0" w:line="276" w:lineRule="auto"/>
        <w:rPr>
          <w:rFonts w:ascii="Times New Roman" w:hAnsi="Times New Roman"/>
          <w:color w:val="000000"/>
          <w:sz w:val="24"/>
          <w:szCs w:val="24"/>
        </w:rPr>
        <w:sectPr w:rsidR="008F712F" w:rsidRPr="00FE4AEF" w:rsidSect="009309AD">
          <w:headerReference w:type="default" r:id="rId11"/>
          <w:footerReference w:type="default" r:id="rId12"/>
          <w:pgSz w:w="11906" w:h="16838" w:code="9"/>
          <w:pgMar w:top="1440" w:right="1080" w:bottom="1440" w:left="1080" w:header="567" w:footer="294" w:gutter="0"/>
          <w:cols w:space="708"/>
          <w:titlePg/>
          <w:docGrid w:linePitch="381"/>
        </w:sectPr>
      </w:pPr>
      <w:bookmarkStart w:id="53" w:name="_Ref93217065"/>
      <w:bookmarkStart w:id="54" w:name="_Ref93389610"/>
      <w:bookmarkStart w:id="55" w:name="ЗАКАЗ"/>
    </w:p>
    <w:p w:rsidR="00954E65" w:rsidRPr="00FE4AEF" w:rsidRDefault="00954E65" w:rsidP="00264745">
      <w:pPr>
        <w:pStyle w:val="11"/>
        <w:spacing w:before="0" w:after="0" w:line="276" w:lineRule="auto"/>
        <w:jc w:val="both"/>
        <w:rPr>
          <w:rFonts w:ascii="Times New Roman" w:hAnsi="Times New Roman"/>
          <w:color w:val="000000"/>
          <w:sz w:val="24"/>
          <w:szCs w:val="24"/>
        </w:rPr>
      </w:pPr>
      <w:bookmarkStart w:id="56" w:name="_Toc442091474"/>
      <w:bookmarkEnd w:id="53"/>
      <w:bookmarkEnd w:id="54"/>
      <w:bookmarkEnd w:id="55"/>
      <w:r w:rsidRPr="00FE4AEF">
        <w:rPr>
          <w:rFonts w:ascii="Times New Roman" w:hAnsi="Times New Roman"/>
          <w:color w:val="000000"/>
          <w:sz w:val="24"/>
          <w:szCs w:val="24"/>
        </w:rPr>
        <w:lastRenderedPageBreak/>
        <w:t>Порядок проведения запроса предложений.</w:t>
      </w:r>
      <w:bookmarkEnd w:id="56"/>
      <w:r w:rsidRPr="00FE4AEF">
        <w:rPr>
          <w:rFonts w:ascii="Times New Roman" w:hAnsi="Times New Roman"/>
          <w:color w:val="000000"/>
          <w:sz w:val="24"/>
          <w:szCs w:val="24"/>
        </w:rPr>
        <w:t xml:space="preserve"> </w:t>
      </w:r>
    </w:p>
    <w:p w:rsidR="00684CBA" w:rsidRPr="00FE4AEF" w:rsidRDefault="007A326F" w:rsidP="00264745">
      <w:pPr>
        <w:pStyle w:val="21"/>
        <w:spacing w:line="276" w:lineRule="auto"/>
        <w:jc w:val="both"/>
        <w:rPr>
          <w:sz w:val="24"/>
          <w:szCs w:val="24"/>
        </w:rPr>
      </w:pPr>
      <w:r w:rsidRPr="00FE4AEF">
        <w:rPr>
          <w:sz w:val="24"/>
          <w:szCs w:val="24"/>
        </w:rPr>
        <w:t xml:space="preserve"> </w:t>
      </w:r>
      <w:bookmarkStart w:id="57" w:name="_Toc442091475"/>
      <w:r w:rsidR="00684CBA" w:rsidRPr="00FE4AEF">
        <w:rPr>
          <w:sz w:val="24"/>
          <w:szCs w:val="24"/>
        </w:rPr>
        <w:t>Требования к Участникам</w:t>
      </w:r>
      <w:bookmarkEnd w:id="57"/>
    </w:p>
    <w:p w:rsidR="00684CBA" w:rsidRPr="00FE4AEF" w:rsidRDefault="0047348D" w:rsidP="00B543DB">
      <w:pPr>
        <w:pStyle w:val="a5"/>
        <w:numPr>
          <w:ilvl w:val="2"/>
          <w:numId w:val="41"/>
        </w:numPr>
        <w:tabs>
          <w:tab w:val="left" w:pos="1418"/>
        </w:tabs>
        <w:spacing w:line="276" w:lineRule="auto"/>
        <w:ind w:left="0" w:firstLine="0"/>
        <w:rPr>
          <w:sz w:val="24"/>
          <w:szCs w:val="24"/>
        </w:rPr>
      </w:pPr>
      <w:r w:rsidRPr="00FE4AEF">
        <w:rPr>
          <w:sz w:val="24"/>
          <w:szCs w:val="24"/>
        </w:rPr>
        <w:t xml:space="preserve">          </w:t>
      </w:r>
      <w:r w:rsidR="00E76137" w:rsidRPr="00FE4AEF">
        <w:rPr>
          <w:sz w:val="24"/>
          <w:szCs w:val="24"/>
        </w:rPr>
        <w:t>В</w:t>
      </w:r>
      <w:r w:rsidR="00684CBA" w:rsidRPr="00FE4AEF">
        <w:rPr>
          <w:sz w:val="24"/>
          <w:szCs w:val="24"/>
        </w:rPr>
        <w:t xml:space="preserve"> Запрос</w:t>
      </w:r>
      <w:r w:rsidR="00E76137" w:rsidRPr="00FE4AEF">
        <w:rPr>
          <w:sz w:val="24"/>
          <w:szCs w:val="24"/>
        </w:rPr>
        <w:t>е</w:t>
      </w:r>
      <w:r w:rsidR="00684CBA" w:rsidRPr="00FE4AEF">
        <w:rPr>
          <w:sz w:val="24"/>
          <w:szCs w:val="24"/>
        </w:rPr>
        <w:t xml:space="preserve"> предложений может </w:t>
      </w:r>
      <w:r w:rsidR="00E76137" w:rsidRPr="00FE4AEF">
        <w:rPr>
          <w:sz w:val="24"/>
          <w:szCs w:val="24"/>
        </w:rPr>
        <w:t xml:space="preserve">принять участие </w:t>
      </w:r>
      <w:r w:rsidR="00684CBA" w:rsidRPr="00FE4AEF">
        <w:rPr>
          <w:sz w:val="24"/>
          <w:szCs w:val="24"/>
        </w:rPr>
        <w:t>любое юридическое или физическое лицо, а также объединение этих лиц</w:t>
      </w:r>
      <w:r w:rsidR="00E76137" w:rsidRPr="00FE4AEF">
        <w:rPr>
          <w:sz w:val="24"/>
          <w:szCs w:val="24"/>
        </w:rPr>
        <w:t xml:space="preserve"> (коллективный участник)</w:t>
      </w:r>
      <w:r w:rsidR="00684CBA" w:rsidRPr="00FE4AEF">
        <w:rPr>
          <w:sz w:val="24"/>
          <w:szCs w:val="24"/>
        </w:rPr>
        <w:t xml:space="preserve">, </w:t>
      </w:r>
      <w:r w:rsidR="00E76137" w:rsidRPr="00FE4AEF">
        <w:rPr>
          <w:sz w:val="24"/>
          <w:szCs w:val="24"/>
        </w:rPr>
        <w:t>своевременно подавшее надлежащим образом оформленное Предложение по предмету Запроса предложений</w:t>
      </w:r>
      <w:r w:rsidR="00684CBA" w:rsidRPr="00FE4AEF">
        <w:rPr>
          <w:sz w:val="24"/>
          <w:szCs w:val="24"/>
        </w:rPr>
        <w:t>.</w:t>
      </w:r>
    </w:p>
    <w:p w:rsidR="00684CBA" w:rsidRPr="00FE4AEF" w:rsidRDefault="0047348D" w:rsidP="00264745">
      <w:pPr>
        <w:pStyle w:val="a5"/>
        <w:numPr>
          <w:ilvl w:val="2"/>
          <w:numId w:val="41"/>
        </w:numPr>
        <w:spacing w:line="276" w:lineRule="auto"/>
        <w:ind w:left="0" w:firstLine="0"/>
        <w:rPr>
          <w:sz w:val="24"/>
          <w:szCs w:val="24"/>
        </w:rPr>
      </w:pPr>
      <w:r w:rsidRPr="00FE4AEF">
        <w:rPr>
          <w:sz w:val="24"/>
          <w:szCs w:val="24"/>
        </w:rPr>
        <w:t xml:space="preserve">         </w:t>
      </w:r>
      <w:r w:rsidR="00E76137" w:rsidRPr="00FE4AEF">
        <w:rPr>
          <w:sz w:val="24"/>
          <w:szCs w:val="24"/>
        </w:rPr>
        <w:t>Организатор устанавливает следующие обязательные требования к Участникам:</w:t>
      </w:r>
    </w:p>
    <w:p w:rsidR="00684CBA" w:rsidRPr="00FE4AEF" w:rsidRDefault="00684CBA" w:rsidP="00264745">
      <w:pPr>
        <w:pStyle w:val="afff9"/>
        <w:numPr>
          <w:ilvl w:val="3"/>
          <w:numId w:val="41"/>
        </w:numPr>
        <w:spacing w:line="276" w:lineRule="auto"/>
        <w:ind w:left="0" w:firstLine="0"/>
        <w:jc w:val="both"/>
      </w:pPr>
      <w:r w:rsidRPr="00FE4AEF">
        <w:t xml:space="preserve">Участник </w:t>
      </w:r>
      <w:r w:rsidR="00E76137" w:rsidRPr="00FE4AEF">
        <w:t xml:space="preserve">не </w:t>
      </w:r>
      <w:r w:rsidRPr="00FE4AEF">
        <w:t xml:space="preserve">должен </w:t>
      </w:r>
      <w:r w:rsidR="00E76137" w:rsidRPr="00FE4AEF">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FE4AEF">
        <w:t>;</w:t>
      </w:r>
    </w:p>
    <w:p w:rsidR="00684CBA" w:rsidRPr="00FE4AEF" w:rsidRDefault="007A326F" w:rsidP="00264745">
      <w:pPr>
        <w:pStyle w:val="afff9"/>
        <w:numPr>
          <w:ilvl w:val="3"/>
          <w:numId w:val="41"/>
        </w:numPr>
        <w:spacing w:line="276" w:lineRule="auto"/>
        <w:ind w:left="0" w:firstLine="0"/>
        <w:jc w:val="both"/>
      </w:pPr>
      <w:r w:rsidRPr="00FE4AEF">
        <w:t xml:space="preserve"> </w:t>
      </w:r>
      <w:r w:rsidR="00E76137" w:rsidRPr="00FE4AEF">
        <w:t>Экономическая деятельность Участника не должна быть приостановлена в порядке, предусмотренном Кодексом Российской Федерации об а</w:t>
      </w:r>
      <w:r w:rsidR="002E09D1" w:rsidRPr="00FE4AEF">
        <w:t>д</w:t>
      </w:r>
      <w:r w:rsidR="00E76137" w:rsidRPr="00FE4AEF">
        <w:t>министративных правонарушениях</w:t>
      </w:r>
      <w:r w:rsidR="002E09D1" w:rsidRPr="00FE4AEF">
        <w:t>, на день подачи Предложения</w:t>
      </w:r>
      <w:r w:rsidR="00684CBA" w:rsidRPr="00FE4AEF">
        <w:t>;</w:t>
      </w:r>
    </w:p>
    <w:p w:rsidR="00684CBA" w:rsidRPr="00FE4AEF" w:rsidRDefault="007A326F" w:rsidP="00264745">
      <w:pPr>
        <w:pStyle w:val="afff9"/>
        <w:numPr>
          <w:ilvl w:val="3"/>
          <w:numId w:val="41"/>
        </w:numPr>
        <w:spacing w:line="276" w:lineRule="auto"/>
        <w:ind w:left="0" w:firstLine="0"/>
        <w:jc w:val="both"/>
      </w:pPr>
      <w:r w:rsidRPr="00FE4AEF">
        <w:t xml:space="preserve"> </w:t>
      </w:r>
      <w:r w:rsidR="002E09D1" w:rsidRPr="00FE4AEF">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t>.</w:t>
      </w:r>
    </w:p>
    <w:p w:rsidR="002E09D1" w:rsidRPr="00FE4AEF" w:rsidRDefault="007A326F" w:rsidP="0047348D">
      <w:pPr>
        <w:pStyle w:val="a5"/>
        <w:numPr>
          <w:ilvl w:val="2"/>
          <w:numId w:val="41"/>
        </w:numPr>
        <w:tabs>
          <w:tab w:val="left" w:pos="1276"/>
        </w:tabs>
        <w:spacing w:line="276" w:lineRule="auto"/>
        <w:ind w:left="0" w:firstLine="0"/>
        <w:rPr>
          <w:sz w:val="24"/>
          <w:szCs w:val="24"/>
        </w:rPr>
      </w:pPr>
      <w:r w:rsidRPr="00FE4AEF">
        <w:rPr>
          <w:sz w:val="24"/>
          <w:szCs w:val="24"/>
        </w:rPr>
        <w:t xml:space="preserve"> </w:t>
      </w:r>
      <w:r w:rsidR="002E09D1" w:rsidRPr="00FE4AEF">
        <w:rPr>
          <w:sz w:val="24"/>
          <w:szCs w:val="24"/>
        </w:rPr>
        <w:t xml:space="preserve">Организатор вправе дополнительно предъявить следующие квалификационные требования: </w:t>
      </w:r>
    </w:p>
    <w:p w:rsidR="002E09D1" w:rsidRPr="00FE4AEF" w:rsidRDefault="00740D52" w:rsidP="0047348D">
      <w:pPr>
        <w:pStyle w:val="afff9"/>
        <w:numPr>
          <w:ilvl w:val="3"/>
          <w:numId w:val="41"/>
        </w:numPr>
        <w:tabs>
          <w:tab w:val="left" w:pos="709"/>
          <w:tab w:val="left" w:pos="1276"/>
        </w:tabs>
        <w:spacing w:line="276" w:lineRule="auto"/>
        <w:ind w:left="0" w:firstLine="0"/>
        <w:jc w:val="both"/>
      </w:pPr>
      <w:r w:rsidRPr="00FE4AEF">
        <w:t>Н</w:t>
      </w:r>
      <w:r w:rsidR="002E09D1" w:rsidRPr="00FE4AEF">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FE4AEF">
        <w:t xml:space="preserve">поставки товара, </w:t>
      </w:r>
      <w:r w:rsidR="002E09D1" w:rsidRPr="00FE4AEF">
        <w:t>выполнения работ и оказания услуг, являющихся предметом закупки, а также положительной репутации;</w:t>
      </w:r>
    </w:p>
    <w:p w:rsidR="002E09D1" w:rsidRPr="00FE4AEF" w:rsidRDefault="00740D52" w:rsidP="00264745">
      <w:pPr>
        <w:pStyle w:val="afff9"/>
        <w:numPr>
          <w:ilvl w:val="3"/>
          <w:numId w:val="41"/>
        </w:numPr>
        <w:tabs>
          <w:tab w:val="left" w:pos="709"/>
        </w:tabs>
        <w:spacing w:line="276" w:lineRule="auto"/>
        <w:ind w:left="0" w:firstLine="0"/>
        <w:jc w:val="both"/>
      </w:pPr>
      <w:r w:rsidRPr="00FE4AEF">
        <w:t>Н</w:t>
      </w:r>
      <w:r w:rsidR="002E09D1" w:rsidRPr="00FE4AEF">
        <w:t>аличие у Участников, специального опыта поставки товара</w:t>
      </w:r>
      <w:r w:rsidR="009309AD" w:rsidRPr="00FE4AEF">
        <w:t>,</w:t>
      </w:r>
      <w:r w:rsidR="002E09D1" w:rsidRPr="00FE4AEF">
        <w:t xml:space="preserve"> </w:t>
      </w:r>
      <w:r w:rsidR="009309AD" w:rsidRPr="00FE4AEF">
        <w:t>выполнения работ,</w:t>
      </w:r>
      <w:r w:rsidR="002E09D1" w:rsidRPr="00FE4AEF">
        <w:t xml:space="preserve"> ока</w:t>
      </w:r>
      <w:r w:rsidR="009309AD" w:rsidRPr="00FE4AEF">
        <w:t>зания услуг, аналогичных товару,</w:t>
      </w:r>
      <w:r w:rsidR="002E09D1" w:rsidRPr="00FE4AEF">
        <w:t xml:space="preserve"> работам</w:t>
      </w:r>
      <w:r w:rsidR="009309AD" w:rsidRPr="00FE4AEF">
        <w:t xml:space="preserve">, </w:t>
      </w:r>
      <w:r w:rsidR="002E09D1" w:rsidRPr="00FE4AEF">
        <w:t>услуга</w:t>
      </w:r>
      <w:r w:rsidRPr="00FE4AEF">
        <w:t>м, являющихся предметом закупки.</w:t>
      </w:r>
    </w:p>
    <w:p w:rsidR="002E09D1" w:rsidRPr="00FE4AEF" w:rsidRDefault="002E09D1" w:rsidP="00264745">
      <w:pPr>
        <w:pStyle w:val="a4"/>
        <w:numPr>
          <w:ilvl w:val="2"/>
          <w:numId w:val="41"/>
        </w:numPr>
        <w:tabs>
          <w:tab w:val="left" w:pos="993"/>
        </w:tabs>
        <w:spacing w:line="276" w:lineRule="auto"/>
        <w:ind w:left="0" w:firstLine="0"/>
        <w:rPr>
          <w:sz w:val="24"/>
          <w:szCs w:val="24"/>
        </w:rPr>
      </w:pPr>
      <w:r w:rsidRPr="00FE4AEF">
        <w:rPr>
          <w:sz w:val="24"/>
          <w:szCs w:val="24"/>
        </w:rPr>
        <w:t xml:space="preserve">Требования к Участникам, </w:t>
      </w:r>
      <w:proofErr w:type="gramStart"/>
      <w:r w:rsidRPr="00FE4AEF">
        <w:rPr>
          <w:sz w:val="24"/>
          <w:szCs w:val="24"/>
        </w:rPr>
        <w:t>установленные</w:t>
      </w:r>
      <w:proofErr w:type="gramEnd"/>
      <w:r w:rsidRPr="00FE4AEF">
        <w:rPr>
          <w:sz w:val="24"/>
          <w:szCs w:val="24"/>
        </w:rPr>
        <w:t xml:space="preserve"> Организатором, предъявляются в равной мере ко всем Участникам. </w:t>
      </w:r>
    </w:p>
    <w:p w:rsidR="002E09D1" w:rsidRPr="00FE4AEF" w:rsidRDefault="002E09D1" w:rsidP="00264745">
      <w:pPr>
        <w:pStyle w:val="a4"/>
        <w:numPr>
          <w:ilvl w:val="2"/>
          <w:numId w:val="41"/>
        </w:numPr>
        <w:tabs>
          <w:tab w:val="left" w:pos="993"/>
        </w:tabs>
        <w:spacing w:line="276" w:lineRule="auto"/>
        <w:ind w:left="0" w:firstLine="0"/>
        <w:rPr>
          <w:sz w:val="24"/>
          <w:szCs w:val="24"/>
        </w:rPr>
      </w:pPr>
      <w:proofErr w:type="gramStart"/>
      <w:r w:rsidRPr="00FE4AEF">
        <w:rPr>
          <w:sz w:val="24"/>
          <w:szCs w:val="24"/>
        </w:rPr>
        <w:t xml:space="preserve">Организатор вправе на любом этапе проверить соответствие Участников и </w:t>
      </w:r>
      <w:r w:rsidR="00F962E1" w:rsidRPr="00FE4AEF">
        <w:rPr>
          <w:sz w:val="24"/>
          <w:szCs w:val="24"/>
        </w:rPr>
        <w:t xml:space="preserve">привлекаемых ими субпоставщиков, субподрядчиков, </w:t>
      </w:r>
      <w:r w:rsidRPr="00FE4AEF">
        <w:rPr>
          <w:sz w:val="24"/>
          <w:szCs w:val="24"/>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roofErr w:type="gramEnd"/>
    </w:p>
    <w:p w:rsidR="00233531" w:rsidRPr="00FE4AEF" w:rsidRDefault="0047348D" w:rsidP="00264745">
      <w:pPr>
        <w:pStyle w:val="a4"/>
        <w:numPr>
          <w:ilvl w:val="2"/>
          <w:numId w:val="41"/>
        </w:numPr>
        <w:spacing w:line="276" w:lineRule="auto"/>
        <w:ind w:left="0" w:firstLine="0"/>
        <w:rPr>
          <w:sz w:val="24"/>
          <w:szCs w:val="24"/>
        </w:rPr>
      </w:pPr>
      <w:r w:rsidRPr="00FE4AEF">
        <w:rPr>
          <w:sz w:val="24"/>
          <w:szCs w:val="24"/>
        </w:rPr>
        <w:t xml:space="preserve">         </w:t>
      </w:r>
      <w:r w:rsidR="002E09D1" w:rsidRPr="00FE4AEF">
        <w:rPr>
          <w:sz w:val="24"/>
          <w:szCs w:val="24"/>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FE4AEF">
        <w:rPr>
          <w:sz w:val="24"/>
          <w:szCs w:val="24"/>
        </w:rPr>
        <w:t xml:space="preserve">олнения договора субпоставщиков, субподрядчиков, </w:t>
      </w:r>
      <w:r w:rsidR="002E09D1" w:rsidRPr="00FE4AEF">
        <w:rPr>
          <w:sz w:val="24"/>
          <w:szCs w:val="24"/>
        </w:rPr>
        <w:t>соисполнителей, несоответствия поставляемо</w:t>
      </w:r>
      <w:r w:rsidR="00F962E1" w:rsidRPr="00FE4AEF">
        <w:rPr>
          <w:sz w:val="24"/>
          <w:szCs w:val="24"/>
        </w:rPr>
        <w:t xml:space="preserve">го товара, выполняемых работ, </w:t>
      </w:r>
      <w:r w:rsidR="002E09D1" w:rsidRPr="00FE4AEF">
        <w:rPr>
          <w:sz w:val="24"/>
          <w:szCs w:val="24"/>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FE4AEF">
        <w:rPr>
          <w:sz w:val="24"/>
          <w:szCs w:val="24"/>
        </w:rPr>
        <w:t xml:space="preserve">. </w:t>
      </w:r>
    </w:p>
    <w:p w:rsidR="00713355" w:rsidRPr="00FE4AEF" w:rsidRDefault="003B1A02" w:rsidP="00FA63B6">
      <w:pPr>
        <w:pStyle w:val="a4"/>
        <w:numPr>
          <w:ilvl w:val="2"/>
          <w:numId w:val="41"/>
        </w:numPr>
        <w:spacing w:line="276" w:lineRule="auto"/>
        <w:ind w:left="0" w:firstLine="0"/>
        <w:rPr>
          <w:sz w:val="24"/>
          <w:szCs w:val="24"/>
        </w:rPr>
      </w:pPr>
      <w:proofErr w:type="gramStart"/>
      <w:r w:rsidRPr="00FE4AEF">
        <w:rPr>
          <w:sz w:val="24"/>
          <w:szCs w:val="24"/>
        </w:rPr>
        <w:t>В связи с вышеизложенным Участник должен</w:t>
      </w:r>
      <w:r w:rsidR="00713355" w:rsidRPr="00FE4AEF">
        <w:rPr>
          <w:sz w:val="24"/>
          <w:szCs w:val="24"/>
        </w:rPr>
        <w:t xml:space="preserve"> пройти </w:t>
      </w:r>
      <w:r w:rsidR="00D20281">
        <w:rPr>
          <w:sz w:val="24"/>
          <w:szCs w:val="24"/>
        </w:rPr>
        <w:t>аккредитацию</w:t>
      </w:r>
      <w:r w:rsidR="00AD56BF" w:rsidRPr="00FE4AEF">
        <w:rPr>
          <w:sz w:val="24"/>
          <w:szCs w:val="24"/>
        </w:rPr>
        <w:t xml:space="preserve"> </w:t>
      </w:r>
      <w:r w:rsidR="00713355" w:rsidRPr="00FE4AEF">
        <w:rPr>
          <w:sz w:val="24"/>
          <w:szCs w:val="24"/>
        </w:rPr>
        <w:t xml:space="preserve">в базе поставщиков </w:t>
      </w:r>
      <w:r w:rsidR="00B654D1">
        <w:rPr>
          <w:sz w:val="24"/>
          <w:szCs w:val="24"/>
        </w:rPr>
        <w:t xml:space="preserve">        </w:t>
      </w:r>
      <w:r w:rsidR="00713355" w:rsidRPr="00FE4AEF">
        <w:rPr>
          <w:sz w:val="24"/>
          <w:szCs w:val="24"/>
        </w:rPr>
        <w:t>ОАО «Э.ОН Россия» 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B654D1" w:rsidRPr="00B654D1">
        <w:rPr>
          <w:rFonts w:asciiTheme="minorHAnsi" w:eastAsiaTheme="minorEastAsia" w:hAnsiTheme="minorHAnsi" w:cstheme="minorBidi"/>
          <w:snapToGrid/>
          <w:sz w:val="22"/>
          <w:szCs w:val="22"/>
        </w:rPr>
        <w:t xml:space="preserve"> </w:t>
      </w:r>
      <w:hyperlink r:id="rId13" w:history="1">
        <w:r w:rsidR="00B654D1" w:rsidRPr="00B654D1">
          <w:rPr>
            <w:rStyle w:val="af2"/>
            <w:sz w:val="24"/>
            <w:szCs w:val="24"/>
          </w:rPr>
          <w:t>http://www.eon-russia.ru/purchase/accreditation/</w:t>
        </w:r>
      </w:hyperlink>
      <w:r w:rsidR="00B654D1">
        <w:rPr>
          <w:sz w:val="24"/>
          <w:szCs w:val="24"/>
        </w:rPr>
        <w:t>:</w:t>
      </w:r>
      <w:proofErr w:type="gramEnd"/>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Устав в действующей редакции;</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lastRenderedPageBreak/>
        <w:t>Учредительный договор</w:t>
      </w:r>
      <w:r w:rsidR="003625CF" w:rsidRPr="00FE4AEF">
        <w:rPr>
          <w:sz w:val="24"/>
          <w:szCs w:val="24"/>
        </w:rPr>
        <w:t xml:space="preserve"> и/</w:t>
      </w:r>
      <w:r w:rsidRPr="00FE4AEF">
        <w:rPr>
          <w:sz w:val="24"/>
          <w:szCs w:val="24"/>
        </w:rPr>
        <w:t xml:space="preserve">или </w:t>
      </w:r>
      <w:r w:rsidR="003625CF" w:rsidRPr="00FE4AEF">
        <w:rPr>
          <w:sz w:val="24"/>
          <w:szCs w:val="24"/>
        </w:rPr>
        <w:t>решение (протокол) учредителей о создании юридического лица</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Свидетельство о государственной регистрации юридического лица</w:t>
      </w:r>
      <w:r w:rsidR="003625CF" w:rsidRPr="00FE4AEF">
        <w:rPr>
          <w:sz w:val="24"/>
          <w:szCs w:val="24"/>
        </w:rPr>
        <w:t xml:space="preserve"> (индивидуального предпринимателя</w:t>
      </w:r>
      <w:r w:rsidR="00B543DB" w:rsidRPr="00FE4AEF">
        <w:rPr>
          <w:sz w:val="24"/>
          <w:szCs w:val="24"/>
        </w:rPr>
        <w:t>)</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Свидетельство о постановке на налогов</w:t>
      </w:r>
      <w:r w:rsidR="003625CF" w:rsidRPr="00FE4AEF">
        <w:rPr>
          <w:sz w:val="24"/>
          <w:szCs w:val="24"/>
        </w:rPr>
        <w:t>ый учет юридического лица (индивидуального предпринимателя)</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Выписк</w:t>
      </w:r>
      <w:r w:rsidR="006465A6" w:rsidRPr="00FE4AEF">
        <w:rPr>
          <w:sz w:val="24"/>
          <w:szCs w:val="24"/>
        </w:rPr>
        <w:t>у</w:t>
      </w:r>
      <w:r w:rsidRPr="00FE4AEF">
        <w:rPr>
          <w:sz w:val="24"/>
          <w:szCs w:val="24"/>
        </w:rPr>
        <w:t xml:space="preserve"> из Единого государственного реестра юридических лиц (</w:t>
      </w:r>
      <w:r w:rsidR="006465A6" w:rsidRPr="00FE4AEF">
        <w:rPr>
          <w:sz w:val="24"/>
          <w:szCs w:val="24"/>
        </w:rPr>
        <w:t xml:space="preserve">индивидуальных предпринимателей), </w:t>
      </w:r>
      <w:r w:rsidRPr="00FE4AEF">
        <w:rPr>
          <w:sz w:val="24"/>
          <w:szCs w:val="24"/>
        </w:rPr>
        <w:t>полученн</w:t>
      </w:r>
      <w:r w:rsidR="006465A6" w:rsidRPr="00FE4AEF">
        <w:rPr>
          <w:sz w:val="24"/>
          <w:szCs w:val="24"/>
        </w:rPr>
        <w:t>ую</w:t>
      </w:r>
      <w:r w:rsidRPr="00FE4AEF">
        <w:rPr>
          <w:sz w:val="24"/>
          <w:szCs w:val="24"/>
        </w:rPr>
        <w:t xml:space="preserve"> не ранее чем за 30 дней до даты предоставления;</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Документы, подтверждающие полномочия лица, имеющего право подписи (приказ, протокол</w:t>
      </w:r>
      <w:r w:rsidR="006465A6" w:rsidRPr="00FE4AEF">
        <w:rPr>
          <w:sz w:val="24"/>
          <w:szCs w:val="24"/>
        </w:rPr>
        <w:t xml:space="preserve"> (решение)</w:t>
      </w:r>
      <w:r w:rsidRPr="00FE4AEF">
        <w:rPr>
          <w:sz w:val="24"/>
          <w:szCs w:val="24"/>
        </w:rPr>
        <w:t xml:space="preserve"> уполномоченного органа управления о назначении единоличного исполнительного органа</w:t>
      </w:r>
      <w:r w:rsidR="006465A6" w:rsidRPr="00FE4AEF">
        <w:rPr>
          <w:sz w:val="24"/>
          <w:szCs w:val="24"/>
        </w:rPr>
        <w:t xml:space="preserve">, доверенность </w:t>
      </w:r>
      <w:r w:rsidRPr="00FE4AEF">
        <w:rPr>
          <w:sz w:val="24"/>
          <w:szCs w:val="24"/>
        </w:rPr>
        <w:t>и т.д.);</w:t>
      </w:r>
    </w:p>
    <w:p w:rsidR="00713355" w:rsidRPr="00FE4AEF" w:rsidRDefault="006465A6" w:rsidP="00713355">
      <w:pPr>
        <w:pStyle w:val="a4"/>
        <w:numPr>
          <w:ilvl w:val="3"/>
          <w:numId w:val="41"/>
        </w:numPr>
        <w:spacing w:line="276" w:lineRule="auto"/>
        <w:ind w:left="0" w:firstLine="0"/>
        <w:rPr>
          <w:sz w:val="24"/>
          <w:szCs w:val="24"/>
        </w:rPr>
      </w:pPr>
      <w:r w:rsidRPr="00FE4AEF">
        <w:rPr>
          <w:sz w:val="24"/>
          <w:szCs w:val="24"/>
        </w:rPr>
        <w:t>Банковскую к</w:t>
      </w:r>
      <w:r w:rsidR="00713355" w:rsidRPr="00FE4AEF">
        <w:rPr>
          <w:sz w:val="24"/>
          <w:szCs w:val="24"/>
        </w:rPr>
        <w:t>арточк</w:t>
      </w:r>
      <w:r w:rsidR="00AD56BF" w:rsidRPr="00FE4AEF">
        <w:rPr>
          <w:sz w:val="24"/>
          <w:szCs w:val="24"/>
        </w:rPr>
        <w:t>у</w:t>
      </w:r>
      <w:r w:rsidR="00713355" w:rsidRPr="00FE4AEF">
        <w:rPr>
          <w:sz w:val="24"/>
          <w:szCs w:val="24"/>
        </w:rPr>
        <w:t xml:space="preserve"> с образцами подписей лиц, и оттиском печати (копия карточки должна быть заверена банком);</w:t>
      </w:r>
    </w:p>
    <w:p w:rsidR="00713355" w:rsidRPr="00FE4AEF" w:rsidRDefault="006465A6" w:rsidP="00713355">
      <w:pPr>
        <w:pStyle w:val="a4"/>
        <w:numPr>
          <w:ilvl w:val="3"/>
          <w:numId w:val="41"/>
        </w:numPr>
        <w:spacing w:line="276" w:lineRule="auto"/>
        <w:ind w:left="0" w:firstLine="0"/>
        <w:rPr>
          <w:sz w:val="24"/>
          <w:szCs w:val="24"/>
        </w:rPr>
      </w:pPr>
      <w:r w:rsidRPr="00FE4AEF">
        <w:rPr>
          <w:sz w:val="24"/>
          <w:szCs w:val="24"/>
        </w:rPr>
        <w:t>Бухгалтерскую (</w:t>
      </w:r>
      <w:r w:rsidR="00713355" w:rsidRPr="00FE4AEF">
        <w:rPr>
          <w:sz w:val="24"/>
          <w:szCs w:val="24"/>
        </w:rPr>
        <w:t>финансов</w:t>
      </w:r>
      <w:r w:rsidRPr="00FE4AEF">
        <w:rPr>
          <w:sz w:val="24"/>
          <w:szCs w:val="24"/>
        </w:rPr>
        <w:t>ую)</w:t>
      </w:r>
      <w:r w:rsidR="00713355" w:rsidRPr="00FE4AEF">
        <w:rPr>
          <w:sz w:val="24"/>
          <w:szCs w:val="24"/>
        </w:rPr>
        <w:t xml:space="preserve"> отчетност</w:t>
      </w:r>
      <w:r w:rsidRPr="00FE4AEF">
        <w:rPr>
          <w:sz w:val="24"/>
          <w:szCs w:val="24"/>
        </w:rPr>
        <w:t xml:space="preserve">ь за 2 </w:t>
      </w:r>
      <w:proofErr w:type="gramStart"/>
      <w:r w:rsidRPr="00FE4AEF">
        <w:rPr>
          <w:sz w:val="24"/>
          <w:szCs w:val="24"/>
        </w:rPr>
        <w:t>предшествующих</w:t>
      </w:r>
      <w:proofErr w:type="gramEnd"/>
      <w:r w:rsidRPr="00FE4AEF">
        <w:rPr>
          <w:sz w:val="24"/>
          <w:szCs w:val="24"/>
        </w:rPr>
        <w:t xml:space="preserve"> отчетных года,</w:t>
      </w:r>
      <w:r w:rsidR="00713355" w:rsidRPr="00FE4AEF">
        <w:rPr>
          <w:sz w:val="24"/>
          <w:szCs w:val="24"/>
        </w:rPr>
        <w:t xml:space="preserve"> составленн</w:t>
      </w:r>
      <w:r w:rsidRPr="00FE4AEF">
        <w:rPr>
          <w:sz w:val="24"/>
          <w:szCs w:val="24"/>
        </w:rPr>
        <w:t>ую</w:t>
      </w:r>
      <w:r w:rsidR="00713355" w:rsidRPr="00FE4AEF">
        <w:rPr>
          <w:sz w:val="24"/>
          <w:szCs w:val="24"/>
        </w:rPr>
        <w:t xml:space="preserve"> по РСБУ</w:t>
      </w:r>
      <w:r w:rsidRPr="00FE4AEF">
        <w:rPr>
          <w:sz w:val="24"/>
          <w:szCs w:val="24"/>
        </w:rPr>
        <w:t xml:space="preserve"> (при наличии </w:t>
      </w:r>
      <w:r w:rsidR="00713355" w:rsidRPr="00FE4AEF">
        <w:rPr>
          <w:sz w:val="24"/>
          <w:szCs w:val="24"/>
        </w:rPr>
        <w:t>возможности по МСФО</w:t>
      </w:r>
      <w:r w:rsidRPr="00FE4AEF">
        <w:rPr>
          <w:sz w:val="24"/>
          <w:szCs w:val="24"/>
        </w:rPr>
        <w:t>), с отметкой ФНС о приеме. К отчетности, направленной в ФНС по телекоммуникационным каналам связи</w:t>
      </w:r>
      <w:r w:rsidR="00475DDE" w:rsidRPr="00FE4AEF">
        <w:rPr>
          <w:sz w:val="24"/>
          <w:szCs w:val="24"/>
        </w:rPr>
        <w:t>, дополнительно прилагаются три протокола: квитанция о приеме, извещение о вводе сведений и подтверждение даты отправки. Предоставляется машиночитаемая или иная применяемая форма отчетности, заверенная печатью и подписью уполномоченного лица (или ЭЦП данного лица). При использовании упрощенной или патентной системы налогообложения в состав документов включается извещение (уведомление) о переходе на УСН или ПСН. Состав форм бухгалтерской (финансовой) отчетности и степень детализации показателей, определяются в соответствии с действующим законодательством РФ</w:t>
      </w:r>
      <w:r w:rsidR="00713355" w:rsidRPr="00FE4AEF">
        <w:rPr>
          <w:sz w:val="24"/>
          <w:szCs w:val="24"/>
        </w:rPr>
        <w:t>;</w:t>
      </w:r>
    </w:p>
    <w:p w:rsidR="00475DDE" w:rsidRPr="00FE4AEF" w:rsidRDefault="00475DDE" w:rsidP="00713355">
      <w:pPr>
        <w:pStyle w:val="a4"/>
        <w:numPr>
          <w:ilvl w:val="3"/>
          <w:numId w:val="41"/>
        </w:numPr>
        <w:spacing w:line="276" w:lineRule="auto"/>
        <w:ind w:left="0" w:firstLine="0"/>
        <w:rPr>
          <w:sz w:val="24"/>
          <w:szCs w:val="24"/>
        </w:rPr>
      </w:pPr>
      <w:r w:rsidRPr="00FE4AEF">
        <w:rPr>
          <w:sz w:val="24"/>
          <w:szCs w:val="24"/>
        </w:rPr>
        <w:t>Бухгалтерскую (финансовую) отчетность за последний отчетный период текущего года с отметкой ФНС о приеме, при наличии такой отчетности в соответствии с действующим законодательством РФ;</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Справк</w:t>
      </w:r>
      <w:r w:rsidR="00AD56BF" w:rsidRPr="00FE4AEF">
        <w:rPr>
          <w:sz w:val="24"/>
          <w:szCs w:val="24"/>
        </w:rPr>
        <w:t>у</w:t>
      </w:r>
      <w:r w:rsidRPr="00FE4AEF">
        <w:rPr>
          <w:sz w:val="24"/>
          <w:szCs w:val="24"/>
        </w:rPr>
        <w:t xml:space="preserve"> </w:t>
      </w:r>
      <w:r w:rsidR="003B1A02" w:rsidRPr="00FE4AEF">
        <w:rPr>
          <w:rFonts w:cs="Arial"/>
          <w:color w:val="000000" w:themeColor="text1"/>
          <w:sz w:val="24"/>
          <w:szCs w:val="24"/>
        </w:rPr>
        <w:t>об исполнении налогоплательщиком обязанности по уплате налогов, сборов, пеней, штрафов форма по КНД1120101 с отметкой «не имеет задолженности», выданную ФНС не ранее чем за 90 дней до даты предоставления</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Справк</w:t>
      </w:r>
      <w:r w:rsidR="00AD56BF" w:rsidRPr="00FE4AEF">
        <w:rPr>
          <w:sz w:val="24"/>
          <w:szCs w:val="24"/>
        </w:rPr>
        <w:t>у</w:t>
      </w:r>
      <w:r w:rsidRPr="00FE4AEF">
        <w:rPr>
          <w:sz w:val="24"/>
          <w:szCs w:val="24"/>
        </w:rPr>
        <w:t xml:space="preserve"> о</w:t>
      </w:r>
      <w:r w:rsidR="0040562C" w:rsidRPr="00FE4AEF">
        <w:rPr>
          <w:sz w:val="24"/>
          <w:szCs w:val="24"/>
        </w:rPr>
        <w:t xml:space="preserve"> кадровых ресурсах на текущую дату (или справку о</w:t>
      </w:r>
      <w:r w:rsidRPr="00FE4AEF">
        <w:rPr>
          <w:sz w:val="24"/>
          <w:szCs w:val="24"/>
        </w:rPr>
        <w:t xml:space="preserve"> среднесписочной численности персонала</w:t>
      </w:r>
      <w:r w:rsidR="0040562C" w:rsidRPr="00FE4AEF">
        <w:rPr>
          <w:sz w:val="24"/>
          <w:szCs w:val="24"/>
        </w:rPr>
        <w:t xml:space="preserve"> на начало текущего календарного года с отметкой ФНС о приеме)</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 xml:space="preserve">Копии действующих лицензий, разрешений, сертификатов, </w:t>
      </w:r>
      <w:r w:rsidR="0040562C" w:rsidRPr="00FE4AEF">
        <w:rPr>
          <w:sz w:val="24"/>
          <w:szCs w:val="24"/>
        </w:rPr>
        <w:t>дилерские свиде</w:t>
      </w:r>
      <w:r w:rsidR="00FE4AEF" w:rsidRPr="00FE4AEF">
        <w:rPr>
          <w:sz w:val="24"/>
          <w:szCs w:val="24"/>
        </w:rPr>
        <w:t>тель</w:t>
      </w:r>
      <w:r w:rsidR="0040562C" w:rsidRPr="00FE4AEF">
        <w:rPr>
          <w:sz w:val="24"/>
          <w:szCs w:val="24"/>
        </w:rPr>
        <w:t xml:space="preserve">ства, </w:t>
      </w:r>
      <w:r w:rsidRPr="00FE4AEF">
        <w:rPr>
          <w:sz w:val="24"/>
          <w:szCs w:val="24"/>
        </w:rPr>
        <w:t xml:space="preserve">свидетельств о допуске (СРО) </w:t>
      </w:r>
      <w:r w:rsidR="0040562C" w:rsidRPr="00FE4AEF">
        <w:rPr>
          <w:sz w:val="24"/>
          <w:szCs w:val="24"/>
        </w:rPr>
        <w:t>с приложениями</w:t>
      </w:r>
      <w:r w:rsidR="00E044C1">
        <w:rPr>
          <w:sz w:val="24"/>
          <w:szCs w:val="24"/>
        </w:rPr>
        <w:t>,</w:t>
      </w:r>
      <w:r w:rsidRPr="00FE4AEF">
        <w:rPr>
          <w:sz w:val="24"/>
          <w:szCs w:val="24"/>
        </w:rPr>
        <w:t xml:space="preserve"> описывающими конкретные виды деятельности;</w:t>
      </w:r>
    </w:p>
    <w:p w:rsidR="003E7391" w:rsidRPr="00FA63B6" w:rsidRDefault="00713355" w:rsidP="00FA63B6">
      <w:pPr>
        <w:pStyle w:val="a4"/>
        <w:numPr>
          <w:ilvl w:val="3"/>
          <w:numId w:val="41"/>
        </w:numPr>
        <w:spacing w:line="276" w:lineRule="auto"/>
        <w:ind w:left="0" w:firstLine="0"/>
        <w:rPr>
          <w:sz w:val="24"/>
          <w:szCs w:val="24"/>
        </w:rPr>
      </w:pPr>
      <w:r w:rsidRPr="00FE4AEF">
        <w:rPr>
          <w:sz w:val="24"/>
          <w:szCs w:val="24"/>
        </w:rPr>
        <w:t>Анкету Участника</w:t>
      </w:r>
      <w:r w:rsidR="0040562C" w:rsidRPr="00FE4AEF">
        <w:rPr>
          <w:sz w:val="24"/>
          <w:szCs w:val="24"/>
        </w:rPr>
        <w:t xml:space="preserve">, заверенную печатью и подписью руководителя </w:t>
      </w:r>
      <w:r w:rsidRPr="00FE4AEF">
        <w:rPr>
          <w:sz w:val="24"/>
          <w:szCs w:val="24"/>
        </w:rPr>
        <w:t>(</w:t>
      </w:r>
      <w:r w:rsidR="0047348D" w:rsidRPr="00FE4AEF">
        <w:rPr>
          <w:sz w:val="24"/>
          <w:szCs w:val="24"/>
        </w:rPr>
        <w:t>форма 9 Раздела 4</w:t>
      </w:r>
      <w:r w:rsidRPr="00FE4AEF">
        <w:rPr>
          <w:sz w:val="24"/>
          <w:szCs w:val="24"/>
        </w:rPr>
        <w:t>)</w:t>
      </w:r>
      <w:r w:rsidR="00211F1C">
        <w:rPr>
          <w:sz w:val="24"/>
          <w:szCs w:val="24"/>
        </w:rPr>
        <w:t>.</w:t>
      </w:r>
    </w:p>
    <w:p w:rsidR="003E7391" w:rsidRPr="00211F1C" w:rsidRDefault="003E7391" w:rsidP="00FA63B6">
      <w:pPr>
        <w:pStyle w:val="a4"/>
        <w:numPr>
          <w:ilvl w:val="2"/>
          <w:numId w:val="41"/>
        </w:numPr>
        <w:spacing w:line="276" w:lineRule="auto"/>
        <w:ind w:left="0" w:firstLine="0"/>
        <w:rPr>
          <w:sz w:val="24"/>
          <w:szCs w:val="24"/>
        </w:rPr>
      </w:pPr>
      <w:r w:rsidRPr="00FE4AEF">
        <w:rPr>
          <w:sz w:val="24"/>
          <w:szCs w:val="24"/>
        </w:rPr>
        <w:t xml:space="preserve">При аккредитации индивидуального предпринимателя предоставляется сокращенный </w:t>
      </w:r>
      <w:r w:rsidR="00C00AE7">
        <w:rPr>
          <w:sz w:val="24"/>
          <w:szCs w:val="24"/>
        </w:rPr>
        <w:t xml:space="preserve">пакет </w:t>
      </w:r>
      <w:r w:rsidRPr="00FE4AEF">
        <w:rPr>
          <w:sz w:val="24"/>
          <w:szCs w:val="24"/>
        </w:rPr>
        <w:t xml:space="preserve"> документов в соответствии с действующим законодательством</w:t>
      </w:r>
      <w:r w:rsidR="00211F1C">
        <w:rPr>
          <w:sz w:val="24"/>
          <w:szCs w:val="24"/>
        </w:rPr>
        <w:t xml:space="preserve"> в </w:t>
      </w:r>
      <w:r w:rsidR="00211F1C" w:rsidRPr="00FE4AEF">
        <w:rPr>
          <w:sz w:val="24"/>
          <w:szCs w:val="24"/>
        </w:rPr>
        <w:t>порядк</w:t>
      </w:r>
      <w:r w:rsidR="00211F1C">
        <w:rPr>
          <w:sz w:val="24"/>
          <w:szCs w:val="24"/>
        </w:rPr>
        <w:t>е</w:t>
      </w:r>
      <w:r w:rsidR="00211F1C" w:rsidRPr="00FE4AEF">
        <w:rPr>
          <w:sz w:val="24"/>
          <w:szCs w:val="24"/>
        </w:rPr>
        <w:t xml:space="preserve"> указанным на официальном сайте и доступным по ссылке: </w:t>
      </w:r>
      <w:hyperlink r:id="rId14" w:history="1">
        <w:r w:rsidR="00B654D1" w:rsidRPr="00B654D1">
          <w:rPr>
            <w:rStyle w:val="af2"/>
            <w:sz w:val="24"/>
            <w:szCs w:val="24"/>
          </w:rPr>
          <w:t>http://www.eon-russia.ru/purchase/accreditation/</w:t>
        </w:r>
      </w:hyperlink>
      <w:r w:rsidR="00B654D1">
        <w:rPr>
          <w:sz w:val="24"/>
          <w:szCs w:val="24"/>
        </w:rPr>
        <w:t>;</w:t>
      </w:r>
    </w:p>
    <w:p w:rsidR="003E7391" w:rsidRPr="00211F1C" w:rsidRDefault="00A31976" w:rsidP="00FA63B6">
      <w:pPr>
        <w:pStyle w:val="a4"/>
        <w:numPr>
          <w:ilvl w:val="2"/>
          <w:numId w:val="41"/>
        </w:numPr>
        <w:spacing w:line="276" w:lineRule="auto"/>
        <w:ind w:left="0" w:firstLine="0"/>
        <w:rPr>
          <w:sz w:val="24"/>
          <w:szCs w:val="24"/>
        </w:rPr>
      </w:pPr>
      <w:r>
        <w:rPr>
          <w:sz w:val="24"/>
          <w:szCs w:val="24"/>
        </w:rPr>
        <w:t>При</w:t>
      </w:r>
      <w:r w:rsidRPr="00FE4AEF">
        <w:rPr>
          <w:sz w:val="24"/>
          <w:szCs w:val="24"/>
        </w:rPr>
        <w:t xml:space="preserve"> </w:t>
      </w:r>
      <w:r w:rsidR="00FE4AEF" w:rsidRPr="00FE4AEF">
        <w:rPr>
          <w:sz w:val="24"/>
          <w:szCs w:val="24"/>
        </w:rPr>
        <w:t>аккредитации</w:t>
      </w:r>
      <w:r w:rsidR="003E7391" w:rsidRPr="00FE4AEF">
        <w:rPr>
          <w:sz w:val="24"/>
          <w:szCs w:val="24"/>
        </w:rPr>
        <w:t xml:space="preserve"> иностранных поставщиков предоставляется следующий пакет документов</w:t>
      </w:r>
      <w:r w:rsidR="00211F1C">
        <w:rPr>
          <w:sz w:val="24"/>
          <w:szCs w:val="24"/>
        </w:rPr>
        <w:t xml:space="preserve"> в соответствии с </w:t>
      </w:r>
      <w:r w:rsidR="00211F1C" w:rsidRPr="00FE4AEF">
        <w:rPr>
          <w:sz w:val="24"/>
          <w:szCs w:val="24"/>
        </w:rPr>
        <w:t xml:space="preserve">порядком указанным на официальном сайте и доступным по ссылке: </w:t>
      </w:r>
      <w:hyperlink r:id="rId15" w:history="1">
        <w:r w:rsidR="00B654D1" w:rsidRPr="00B654D1">
          <w:rPr>
            <w:rStyle w:val="af2"/>
            <w:sz w:val="24"/>
            <w:szCs w:val="24"/>
          </w:rPr>
          <w:t>http://www.eon-russia.ru/purchase/accreditation/</w:t>
        </w:r>
      </w:hyperlink>
      <w:r w:rsidR="00211F1C" w:rsidRPr="00FE4AEF">
        <w:rPr>
          <w:sz w:val="24"/>
          <w:szCs w:val="24"/>
        </w:rPr>
        <w:t>:</w:t>
      </w:r>
    </w:p>
    <w:p w:rsidR="003E7391" w:rsidRPr="00FE4AEF" w:rsidRDefault="008955A9" w:rsidP="00E044C1">
      <w:pPr>
        <w:pStyle w:val="a4"/>
        <w:numPr>
          <w:ilvl w:val="3"/>
          <w:numId w:val="41"/>
        </w:numPr>
        <w:spacing w:line="276" w:lineRule="auto"/>
        <w:ind w:left="0" w:firstLine="0"/>
        <w:rPr>
          <w:sz w:val="24"/>
          <w:szCs w:val="24"/>
        </w:rPr>
      </w:pPr>
      <w:r w:rsidRPr="00FE4AEF">
        <w:rPr>
          <w:sz w:val="24"/>
          <w:szCs w:val="24"/>
        </w:rPr>
        <w:t>У</w:t>
      </w:r>
      <w:r w:rsidR="003E7391" w:rsidRPr="00FE4AEF">
        <w:rPr>
          <w:sz w:val="24"/>
          <w:szCs w:val="24"/>
        </w:rPr>
        <w:t>чредительные документы в действующей редакции (устав, учредительный акт, решение учредителей о создании юридического лица и прочие в соответствии с законодательством страны регистрации юридического лица/предпринимателя);</w:t>
      </w:r>
    </w:p>
    <w:p w:rsidR="00FA63B6" w:rsidRDefault="008955A9" w:rsidP="00FA63B6">
      <w:pPr>
        <w:pStyle w:val="a4"/>
        <w:numPr>
          <w:ilvl w:val="3"/>
          <w:numId w:val="41"/>
        </w:numPr>
        <w:spacing w:line="276" w:lineRule="auto"/>
        <w:ind w:left="0" w:firstLine="0"/>
        <w:rPr>
          <w:sz w:val="24"/>
          <w:szCs w:val="24"/>
        </w:rPr>
      </w:pPr>
      <w:r w:rsidRPr="00FE4AEF">
        <w:rPr>
          <w:sz w:val="24"/>
          <w:szCs w:val="24"/>
        </w:rPr>
        <w:lastRenderedPageBreak/>
        <w:t>Д</w:t>
      </w:r>
      <w:r w:rsidR="003E7391" w:rsidRPr="00FE4AEF">
        <w:rPr>
          <w:sz w:val="24"/>
          <w:szCs w:val="24"/>
        </w:rPr>
        <w:t>окументы, подтверждающие государственную регистрацию юридического лица (выписка из национального торгового реестра, свидетельство о постановке на учет в налоговом органе или заменяющий его документ);</w:t>
      </w:r>
    </w:p>
    <w:p w:rsidR="00FA63B6" w:rsidRDefault="008955A9" w:rsidP="00FA63B6">
      <w:pPr>
        <w:pStyle w:val="a4"/>
        <w:numPr>
          <w:ilvl w:val="3"/>
          <w:numId w:val="41"/>
        </w:numPr>
        <w:spacing w:line="276" w:lineRule="auto"/>
        <w:ind w:left="0" w:firstLine="0"/>
        <w:rPr>
          <w:sz w:val="24"/>
          <w:szCs w:val="24"/>
        </w:rPr>
      </w:pPr>
      <w:r w:rsidRPr="00FA63B6">
        <w:rPr>
          <w:sz w:val="24"/>
          <w:szCs w:val="24"/>
        </w:rPr>
        <w:t>Документы, подтверждающие полномочия лица, имеющего право подписи при заключении договоров;</w:t>
      </w:r>
    </w:p>
    <w:p w:rsidR="00FA63B6" w:rsidRDefault="008955A9" w:rsidP="00FA63B6">
      <w:pPr>
        <w:pStyle w:val="a4"/>
        <w:numPr>
          <w:ilvl w:val="3"/>
          <w:numId w:val="41"/>
        </w:numPr>
        <w:spacing w:line="276" w:lineRule="auto"/>
        <w:ind w:left="0" w:firstLine="0"/>
        <w:rPr>
          <w:sz w:val="24"/>
          <w:szCs w:val="24"/>
        </w:rPr>
      </w:pPr>
      <w:r w:rsidRPr="00FA63B6">
        <w:rPr>
          <w:sz w:val="24"/>
          <w:szCs w:val="24"/>
        </w:rPr>
        <w:t>Документ с образцами подписей и оттиска печати юридического лица (банковская карточка, циркуляр);</w:t>
      </w:r>
    </w:p>
    <w:p w:rsidR="00FA63B6" w:rsidRDefault="008955A9" w:rsidP="00FA63B6">
      <w:pPr>
        <w:pStyle w:val="a4"/>
        <w:numPr>
          <w:ilvl w:val="3"/>
          <w:numId w:val="41"/>
        </w:numPr>
        <w:spacing w:line="276" w:lineRule="auto"/>
        <w:ind w:left="0" w:firstLine="0"/>
        <w:rPr>
          <w:sz w:val="24"/>
          <w:szCs w:val="24"/>
        </w:rPr>
      </w:pPr>
      <w:r w:rsidRPr="00FA63B6">
        <w:rPr>
          <w:sz w:val="24"/>
          <w:szCs w:val="24"/>
        </w:rPr>
        <w:t>Разрешение на деятельность (патент) для предпринимателей.</w:t>
      </w:r>
    </w:p>
    <w:p w:rsidR="00E93A3D" w:rsidRDefault="00A31976" w:rsidP="00E93A3D">
      <w:pPr>
        <w:pStyle w:val="a4"/>
        <w:numPr>
          <w:ilvl w:val="2"/>
          <w:numId w:val="41"/>
        </w:numPr>
        <w:spacing w:line="276" w:lineRule="auto"/>
        <w:ind w:left="0" w:firstLine="0"/>
        <w:rPr>
          <w:sz w:val="24"/>
          <w:szCs w:val="24"/>
        </w:rPr>
      </w:pPr>
      <w:r w:rsidRPr="00FA63B6">
        <w:rPr>
          <w:sz w:val="24"/>
          <w:szCs w:val="24"/>
        </w:rPr>
        <w:t>Вышеперечисленные документы должны иметь нотариально зав</w:t>
      </w:r>
      <w:r w:rsidR="00E93A3D">
        <w:rPr>
          <w:sz w:val="24"/>
          <w:szCs w:val="24"/>
        </w:rPr>
        <w:t>еренный перевод на русский язык, л</w:t>
      </w:r>
      <w:r w:rsidRPr="00FA63B6">
        <w:rPr>
          <w:sz w:val="24"/>
          <w:szCs w:val="24"/>
        </w:rPr>
        <w:t xml:space="preserve">егализацию в Посольстве (Консульстве) РФ/ </w:t>
      </w:r>
      <w:proofErr w:type="spellStart"/>
      <w:r w:rsidRPr="00FA63B6">
        <w:rPr>
          <w:sz w:val="24"/>
          <w:szCs w:val="24"/>
        </w:rPr>
        <w:t>апостиль</w:t>
      </w:r>
      <w:proofErr w:type="spellEnd"/>
      <w:r w:rsidRPr="00FA63B6">
        <w:rPr>
          <w:sz w:val="24"/>
          <w:szCs w:val="24"/>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rsidR="00B86FF7" w:rsidRPr="00FE4AEF" w:rsidRDefault="00713355" w:rsidP="00E93A3D">
      <w:pPr>
        <w:pStyle w:val="a4"/>
        <w:numPr>
          <w:ilvl w:val="2"/>
          <w:numId w:val="41"/>
        </w:numPr>
        <w:spacing w:line="276" w:lineRule="auto"/>
        <w:ind w:left="0" w:firstLine="0"/>
        <w:rPr>
          <w:sz w:val="24"/>
          <w:szCs w:val="24"/>
        </w:rPr>
      </w:pPr>
      <w:r w:rsidRPr="00FE4AEF">
        <w:rPr>
          <w:sz w:val="24"/>
          <w:szCs w:val="24"/>
        </w:rPr>
        <w:t>Участник должен в</w:t>
      </w:r>
      <w:r w:rsidR="003B1A02" w:rsidRPr="00FE4AEF">
        <w:rPr>
          <w:sz w:val="24"/>
          <w:szCs w:val="24"/>
        </w:rPr>
        <w:t xml:space="preserve">ключить в состав Предложения </w:t>
      </w:r>
      <w:r w:rsidR="004F5A11" w:rsidRPr="00FE4AEF">
        <w:rPr>
          <w:sz w:val="24"/>
          <w:szCs w:val="24"/>
        </w:rPr>
        <w:t xml:space="preserve">оригиналы </w:t>
      </w:r>
      <w:r w:rsidR="003B1A02" w:rsidRPr="00FE4AEF">
        <w:rPr>
          <w:sz w:val="24"/>
          <w:szCs w:val="24"/>
        </w:rPr>
        <w:t>следующи</w:t>
      </w:r>
      <w:r w:rsidR="004F5A11" w:rsidRPr="00FE4AEF">
        <w:rPr>
          <w:sz w:val="24"/>
          <w:szCs w:val="24"/>
        </w:rPr>
        <w:t>х</w:t>
      </w:r>
      <w:r w:rsidR="003B1A02" w:rsidRPr="00FE4AEF">
        <w:rPr>
          <w:sz w:val="24"/>
          <w:szCs w:val="24"/>
        </w:rPr>
        <w:t xml:space="preserve"> документо</w:t>
      </w:r>
      <w:r w:rsidRPr="00FE4AEF">
        <w:rPr>
          <w:sz w:val="24"/>
          <w:szCs w:val="24"/>
        </w:rPr>
        <w:t xml:space="preserve">в: </w:t>
      </w:r>
    </w:p>
    <w:p w:rsidR="00713355" w:rsidRPr="00FE4AEF" w:rsidRDefault="00713355" w:rsidP="00713355">
      <w:pPr>
        <w:pStyle w:val="a4"/>
        <w:numPr>
          <w:ilvl w:val="3"/>
          <w:numId w:val="41"/>
        </w:numPr>
        <w:spacing w:line="276" w:lineRule="auto"/>
        <w:ind w:left="0" w:firstLine="0"/>
        <w:rPr>
          <w:sz w:val="24"/>
          <w:szCs w:val="24"/>
        </w:rPr>
      </w:pPr>
      <w:proofErr w:type="gramStart"/>
      <w:r w:rsidRPr="00FE4AEF">
        <w:rPr>
          <w:sz w:val="24"/>
          <w:szCs w:val="24"/>
        </w:rPr>
        <w:t>Оригинал справки о выполнении аналогичных (сопоставимых) по характеру и объему оказываемых договоров по установленной в настоящей Документацией форме — Справка о перечне и годовых объемах выполнения аналогичных договоров (форма 10 Раздела 4);</w:t>
      </w:r>
      <w:proofErr w:type="gramEnd"/>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О</w:t>
      </w:r>
      <w:r w:rsidR="00C274E2" w:rsidRPr="00FE4AEF">
        <w:rPr>
          <w:sz w:val="24"/>
          <w:szCs w:val="24"/>
        </w:rPr>
        <w:t xml:space="preserve">ригинал справки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 </w:t>
      </w:r>
      <w:r w:rsidR="00655B50" w:rsidRPr="00FE4AEF">
        <w:rPr>
          <w:sz w:val="24"/>
          <w:szCs w:val="24"/>
        </w:rPr>
        <w:t>Справка о материально-технических ресурсах (форма 11 Раздела 4);</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О</w:t>
      </w:r>
      <w:r w:rsidR="00C274E2" w:rsidRPr="00FE4AEF">
        <w:rPr>
          <w:sz w:val="24"/>
          <w:szCs w:val="24"/>
        </w:rPr>
        <w:t xml:space="preserve">ригинал справки о кадровых ресурсах, которые будут привлечены в ходе выполнения Договора, по установленной в настоящей Документации по запросу предложений форме — </w:t>
      </w:r>
      <w:r w:rsidR="00655B50" w:rsidRPr="00FE4AEF">
        <w:rPr>
          <w:sz w:val="24"/>
          <w:szCs w:val="24"/>
        </w:rPr>
        <w:t xml:space="preserve">Справка о кадровых ресурсах (форма 12 Раздела 4); </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 xml:space="preserve"> О</w:t>
      </w:r>
      <w:r w:rsidR="00C274E2" w:rsidRPr="00FE4AEF">
        <w:rPr>
          <w:sz w:val="24"/>
          <w:szCs w:val="24"/>
        </w:rPr>
        <w:t>ригинал информационного письма о соблюдение Участником принципов Глобального договора ООН (форма 13</w:t>
      </w:r>
      <w:r w:rsidR="00655B50" w:rsidRPr="00FE4AEF">
        <w:rPr>
          <w:sz w:val="24"/>
          <w:szCs w:val="24"/>
        </w:rPr>
        <w:t xml:space="preserve"> Раздела 4</w:t>
      </w:r>
      <w:r w:rsidR="00C274E2" w:rsidRPr="00FE4AEF">
        <w:rPr>
          <w:sz w:val="24"/>
          <w:szCs w:val="24"/>
        </w:rPr>
        <w:t>);</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 xml:space="preserve"> </w:t>
      </w:r>
      <w:r w:rsidR="00C274E2" w:rsidRPr="00FE4AEF">
        <w:rPr>
          <w:sz w:val="24"/>
          <w:szCs w:val="24"/>
        </w:rPr>
        <w:t>Отзывы Заказчиков о результатах выполнения аналогичных работ</w:t>
      </w:r>
      <w:r w:rsidR="00877E09" w:rsidRPr="00FE4AEF">
        <w:rPr>
          <w:sz w:val="24"/>
          <w:szCs w:val="24"/>
        </w:rPr>
        <w:t>, оказания услуг, поставке аналогичных товаров</w:t>
      </w:r>
      <w:r w:rsidR="00FA63B6">
        <w:rPr>
          <w:sz w:val="24"/>
          <w:szCs w:val="24"/>
        </w:rPr>
        <w:t>;</w:t>
      </w:r>
    </w:p>
    <w:p w:rsidR="00BE3314" w:rsidRDefault="00B86FF7" w:rsidP="00FA63B6">
      <w:pPr>
        <w:pStyle w:val="a4"/>
        <w:numPr>
          <w:ilvl w:val="3"/>
          <w:numId w:val="41"/>
        </w:numPr>
        <w:spacing w:line="276" w:lineRule="auto"/>
        <w:ind w:left="0" w:firstLine="0"/>
        <w:rPr>
          <w:sz w:val="24"/>
          <w:szCs w:val="24"/>
        </w:rPr>
      </w:pPr>
      <w:r w:rsidRPr="00FE4AEF">
        <w:rPr>
          <w:sz w:val="24"/>
          <w:szCs w:val="24"/>
        </w:rPr>
        <w:t xml:space="preserve"> И</w:t>
      </w:r>
      <w:r w:rsidR="00C274E2" w:rsidRPr="00FE4AEF">
        <w:rPr>
          <w:sz w:val="24"/>
          <w:szCs w:val="24"/>
        </w:rPr>
        <w:t>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w:t>
      </w:r>
      <w:r w:rsidR="00B654D1">
        <w:rPr>
          <w:sz w:val="24"/>
          <w:szCs w:val="24"/>
        </w:rPr>
        <w:t xml:space="preserve"> предоставления этих документов;</w:t>
      </w:r>
    </w:p>
    <w:p w:rsidR="00B654D1" w:rsidRPr="00FA63B6" w:rsidRDefault="00B654D1" w:rsidP="00FA63B6">
      <w:pPr>
        <w:pStyle w:val="a4"/>
        <w:numPr>
          <w:ilvl w:val="3"/>
          <w:numId w:val="41"/>
        </w:numPr>
        <w:spacing w:line="276" w:lineRule="auto"/>
        <w:ind w:left="0" w:firstLine="0"/>
        <w:rPr>
          <w:sz w:val="24"/>
          <w:szCs w:val="24"/>
        </w:rPr>
      </w:pPr>
      <w:r w:rsidRPr="00B654D1">
        <w:rPr>
          <w:sz w:val="24"/>
          <w:szCs w:val="24"/>
        </w:rPr>
        <w:t>Оригинал справки об отнесении участника запроса предложений к субъектам малого и среднего предпринимательства по установленной в настоящей Документации по запросу предложений форме — Справка об отнесении участника запроса предложений (запроса цен) к субъектам малого и среднего предпринимательства (</w:t>
      </w:r>
      <w:r>
        <w:rPr>
          <w:sz w:val="24"/>
          <w:szCs w:val="24"/>
        </w:rPr>
        <w:t>ф</w:t>
      </w:r>
      <w:r w:rsidRPr="00B654D1">
        <w:rPr>
          <w:sz w:val="24"/>
          <w:szCs w:val="24"/>
        </w:rPr>
        <w:t xml:space="preserve">орма № 14 </w:t>
      </w:r>
      <w:r>
        <w:rPr>
          <w:sz w:val="24"/>
          <w:szCs w:val="24"/>
        </w:rPr>
        <w:t>Раздела</w:t>
      </w:r>
      <w:r w:rsidRPr="00B654D1">
        <w:rPr>
          <w:sz w:val="24"/>
          <w:szCs w:val="24"/>
        </w:rPr>
        <w:t>)</w:t>
      </w:r>
      <w:r>
        <w:rPr>
          <w:sz w:val="24"/>
          <w:szCs w:val="24"/>
        </w:rPr>
        <w:t>.</w:t>
      </w:r>
    </w:p>
    <w:p w:rsidR="00233531" w:rsidRPr="00264745" w:rsidRDefault="00C274E2" w:rsidP="00264745">
      <w:pPr>
        <w:pStyle w:val="a4"/>
        <w:numPr>
          <w:ilvl w:val="2"/>
          <w:numId w:val="41"/>
        </w:numPr>
        <w:spacing w:line="276" w:lineRule="auto"/>
        <w:ind w:left="0" w:firstLine="0"/>
        <w:rPr>
          <w:sz w:val="24"/>
          <w:szCs w:val="24"/>
        </w:rPr>
      </w:pPr>
      <w:r w:rsidRPr="00264745">
        <w:rPr>
          <w:sz w:val="24"/>
          <w:szCs w:val="24"/>
        </w:rPr>
        <w:t xml:space="preserve">В случае если по каким-либо причинам Участник не может </w:t>
      </w:r>
      <w:proofErr w:type="gramStart"/>
      <w:r w:rsidRPr="00264745">
        <w:rPr>
          <w:sz w:val="24"/>
          <w:szCs w:val="24"/>
        </w:rPr>
        <w:t>предоставить требуемый документ</w:t>
      </w:r>
      <w:proofErr w:type="gramEnd"/>
      <w:r w:rsidRPr="00264745">
        <w:rPr>
          <w:sz w:val="24"/>
          <w:szCs w:val="24"/>
        </w:rPr>
        <w:t>,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rsidR="00C274E2" w:rsidRPr="00264745" w:rsidRDefault="00C274E2" w:rsidP="009C169B">
      <w:pPr>
        <w:pStyle w:val="a4"/>
        <w:numPr>
          <w:ilvl w:val="2"/>
          <w:numId w:val="41"/>
        </w:numPr>
        <w:spacing w:line="276" w:lineRule="auto"/>
        <w:ind w:left="0" w:firstLine="0"/>
        <w:rPr>
          <w:sz w:val="24"/>
          <w:szCs w:val="24"/>
        </w:rPr>
      </w:pPr>
      <w:r w:rsidRPr="00264745">
        <w:rPr>
          <w:sz w:val="24"/>
          <w:szCs w:val="24"/>
        </w:rPr>
        <w:t xml:space="preserve">Для повышения привлекательности компании предлагаем Вам зарегистрироваться в международной базе данных поставщиков </w:t>
      </w:r>
      <w:proofErr w:type="gramStart"/>
      <w:r w:rsidRPr="00264745">
        <w:rPr>
          <w:sz w:val="24"/>
          <w:szCs w:val="24"/>
        </w:rPr>
        <w:t>Дан</w:t>
      </w:r>
      <w:proofErr w:type="gramEnd"/>
      <w:r w:rsidRPr="00264745">
        <w:rPr>
          <w:sz w:val="24"/>
          <w:szCs w:val="24"/>
        </w:rPr>
        <w:t xml:space="preserve"> энд </w:t>
      </w:r>
      <w:proofErr w:type="spellStart"/>
      <w:r w:rsidRPr="00264745">
        <w:rPr>
          <w:sz w:val="24"/>
          <w:szCs w:val="24"/>
        </w:rPr>
        <w:t>Брэдстрит</w:t>
      </w:r>
      <w:proofErr w:type="spellEnd"/>
      <w:r w:rsidRPr="00264745">
        <w:rPr>
          <w:sz w:val="24"/>
          <w:szCs w:val="24"/>
        </w:rPr>
        <w:t xml:space="preserve">. Данная база данных доступна во всех странах мира и на сегодняшний день насчитывает более 120 млн. предприятий, является наиболее полной и глубокой по своему профилю. Российский офис </w:t>
      </w:r>
      <w:proofErr w:type="gramStart"/>
      <w:r w:rsidRPr="00264745">
        <w:rPr>
          <w:sz w:val="24"/>
          <w:szCs w:val="24"/>
        </w:rPr>
        <w:t xml:space="preserve">Дан энд </w:t>
      </w:r>
      <w:proofErr w:type="spellStart"/>
      <w:r w:rsidRPr="00264745">
        <w:rPr>
          <w:sz w:val="24"/>
          <w:szCs w:val="24"/>
        </w:rPr>
        <w:t>Брэдстрит</w:t>
      </w:r>
      <w:proofErr w:type="spellEnd"/>
      <w:r w:rsidRPr="00264745">
        <w:rPr>
          <w:sz w:val="24"/>
          <w:szCs w:val="24"/>
        </w:rPr>
        <w:t xml:space="preserve"> работает</w:t>
      </w:r>
      <w:proofErr w:type="gramEnd"/>
      <w:r w:rsidRPr="00264745">
        <w:rPr>
          <w:sz w:val="24"/>
          <w:szCs w:val="24"/>
        </w:rPr>
        <w:t xml:space="preserve"> совместно с агентством "Интерфакс". Более подробную информацию Вы можете получить по адресу:</w:t>
      </w:r>
      <w:r w:rsidR="009C169B">
        <w:rPr>
          <w:sz w:val="24"/>
          <w:szCs w:val="24"/>
        </w:rPr>
        <w:t xml:space="preserve"> </w:t>
      </w:r>
      <w:hyperlink r:id="rId16" w:history="1">
        <w:r w:rsidR="00411546" w:rsidRPr="00E0405D">
          <w:rPr>
            <w:rStyle w:val="af2"/>
            <w:sz w:val="24"/>
            <w:szCs w:val="24"/>
          </w:rPr>
          <w:t>http://www.dnb.ru/rbr.asp?rbr=25</w:t>
        </w:r>
      </w:hyperlink>
      <w:r w:rsidR="00411546">
        <w:rPr>
          <w:sz w:val="24"/>
          <w:szCs w:val="24"/>
        </w:rPr>
        <w:t>.</w:t>
      </w:r>
      <w:r w:rsidRPr="00264745">
        <w:rPr>
          <w:sz w:val="24"/>
          <w:szCs w:val="24"/>
        </w:rPr>
        <w:t xml:space="preserve"> Регистрация в базе данных </w:t>
      </w:r>
      <w:proofErr w:type="gramStart"/>
      <w:r w:rsidRPr="00264745">
        <w:rPr>
          <w:sz w:val="24"/>
          <w:szCs w:val="24"/>
        </w:rPr>
        <w:t xml:space="preserve">Дан энд </w:t>
      </w:r>
      <w:proofErr w:type="spellStart"/>
      <w:r w:rsidRPr="00264745">
        <w:rPr>
          <w:sz w:val="24"/>
          <w:szCs w:val="24"/>
        </w:rPr>
        <w:t>Брэдстрит</w:t>
      </w:r>
      <w:proofErr w:type="spellEnd"/>
      <w:r w:rsidRPr="00264745">
        <w:rPr>
          <w:sz w:val="24"/>
          <w:szCs w:val="24"/>
        </w:rPr>
        <w:t xml:space="preserve"> </w:t>
      </w:r>
      <w:r w:rsidR="00FA63B6">
        <w:rPr>
          <w:sz w:val="24"/>
          <w:szCs w:val="24"/>
        </w:rPr>
        <w:lastRenderedPageBreak/>
        <w:t>осуществляется</w:t>
      </w:r>
      <w:proofErr w:type="gramEnd"/>
      <w:r w:rsidRPr="00264745">
        <w:rPr>
          <w:sz w:val="24"/>
          <w:szCs w:val="24"/>
        </w:rPr>
        <w:t xml:space="preserve"> бесплатно и не требует раскрытия информации, составляющей коммерческую тайну. Сведения о зарегистрированных компаниях публикуются во всем мире в справочных изданиях и в электронной форме.</w:t>
      </w:r>
    </w:p>
    <w:p w:rsidR="00206E17" w:rsidRPr="00264745" w:rsidRDefault="00740D52" w:rsidP="00264745">
      <w:pPr>
        <w:pStyle w:val="21"/>
        <w:tabs>
          <w:tab w:val="clear" w:pos="1134"/>
        </w:tabs>
        <w:spacing w:line="276" w:lineRule="auto"/>
        <w:ind w:left="0" w:firstLine="0"/>
        <w:jc w:val="both"/>
        <w:rPr>
          <w:sz w:val="24"/>
          <w:szCs w:val="24"/>
        </w:rPr>
      </w:pPr>
      <w:bookmarkStart w:id="58" w:name="_Toc442091476"/>
      <w:r w:rsidRPr="00264745">
        <w:rPr>
          <w:sz w:val="24"/>
          <w:szCs w:val="24"/>
        </w:rPr>
        <w:t>Требования к субподрядчикам</w:t>
      </w:r>
      <w:bookmarkEnd w:id="58"/>
      <w:r w:rsidRPr="00264745">
        <w:rPr>
          <w:sz w:val="24"/>
          <w:szCs w:val="24"/>
        </w:rPr>
        <w:t xml:space="preserve"> </w:t>
      </w:r>
    </w:p>
    <w:p w:rsidR="00740D52" w:rsidRPr="00264745" w:rsidRDefault="00740D52" w:rsidP="00264745">
      <w:pPr>
        <w:pStyle w:val="a4"/>
        <w:spacing w:line="276" w:lineRule="auto"/>
        <w:ind w:left="0" w:firstLine="0"/>
        <w:rPr>
          <w:sz w:val="24"/>
          <w:szCs w:val="24"/>
        </w:rPr>
      </w:pPr>
      <w:r w:rsidRPr="00264745">
        <w:rPr>
          <w:sz w:val="24"/>
          <w:szCs w:val="24"/>
        </w:rPr>
        <w:t>Участники могут привлекать субподрядчиков (соисполнителей) при условии соблюдения требований, установленных Документацией.</w:t>
      </w:r>
    </w:p>
    <w:p w:rsidR="00206E17" w:rsidRPr="00264745" w:rsidRDefault="00740D52" w:rsidP="00264745">
      <w:pPr>
        <w:pStyle w:val="a4"/>
        <w:spacing w:line="276" w:lineRule="auto"/>
        <w:ind w:left="0" w:firstLine="0"/>
        <w:rPr>
          <w:sz w:val="24"/>
          <w:szCs w:val="24"/>
        </w:rPr>
      </w:pPr>
      <w:r w:rsidRPr="00264745">
        <w:rPr>
          <w:sz w:val="24"/>
          <w:szCs w:val="24"/>
        </w:rPr>
        <w:t xml:space="preserve">Вышеуказанные требования к Участникам (подраздел 2.1) также установлены к субподрядчикам (соисполнителям), </w:t>
      </w:r>
      <w:proofErr w:type="gramStart"/>
      <w:r w:rsidRPr="00264745">
        <w:rPr>
          <w:sz w:val="24"/>
          <w:szCs w:val="24"/>
        </w:rPr>
        <w:t>привлекаемых</w:t>
      </w:r>
      <w:proofErr w:type="gramEnd"/>
      <w:r w:rsidRPr="00264745">
        <w:rPr>
          <w:sz w:val="24"/>
          <w:szCs w:val="24"/>
        </w:rPr>
        <w:t xml:space="preserve"> Участником для исполнения договора.</w:t>
      </w:r>
    </w:p>
    <w:p w:rsidR="00206E17" w:rsidRPr="00264745" w:rsidRDefault="00740D52" w:rsidP="00264745">
      <w:pPr>
        <w:pStyle w:val="a4"/>
        <w:spacing w:line="276" w:lineRule="auto"/>
        <w:ind w:left="0" w:firstLine="0"/>
        <w:rPr>
          <w:sz w:val="24"/>
          <w:szCs w:val="24"/>
        </w:rPr>
      </w:pPr>
      <w:r w:rsidRPr="00264745">
        <w:rPr>
          <w:sz w:val="24"/>
          <w:szCs w:val="24"/>
        </w:rPr>
        <w:t>Тре</w:t>
      </w:r>
      <w:r w:rsidR="00BB2EE5" w:rsidRPr="00264745">
        <w:rPr>
          <w:sz w:val="24"/>
          <w:szCs w:val="24"/>
        </w:rPr>
        <w:t>бования к привлекаемым Участника</w:t>
      </w:r>
      <w:r w:rsidRPr="00264745">
        <w:rPr>
          <w:sz w:val="24"/>
          <w:szCs w:val="24"/>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rsidR="00206E17" w:rsidRPr="00264745" w:rsidRDefault="00740D52" w:rsidP="00264745">
      <w:pPr>
        <w:pStyle w:val="a4"/>
        <w:spacing w:line="276" w:lineRule="auto"/>
        <w:ind w:left="0" w:firstLine="0"/>
        <w:rPr>
          <w:sz w:val="24"/>
          <w:szCs w:val="24"/>
        </w:rPr>
      </w:pPr>
      <w:r w:rsidRPr="00264745">
        <w:rPr>
          <w:sz w:val="24"/>
          <w:szCs w:val="24"/>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  такого договора к объему закупки, и привести подробную информацию о субподрядчиках (соисполнителях), привлечение которых планируется Участником для выполнения договора.</w:t>
      </w:r>
    </w:p>
    <w:p w:rsidR="00206E17" w:rsidRPr="00264745" w:rsidRDefault="00740D52" w:rsidP="00264745">
      <w:pPr>
        <w:pStyle w:val="a4"/>
        <w:spacing w:line="276" w:lineRule="auto"/>
        <w:ind w:left="0" w:firstLine="0"/>
        <w:rPr>
          <w:sz w:val="24"/>
          <w:szCs w:val="24"/>
        </w:rPr>
      </w:pPr>
      <w:r w:rsidRPr="00264745">
        <w:rPr>
          <w:sz w:val="24"/>
          <w:szCs w:val="24"/>
        </w:rPr>
        <w:t>Участник должен представить в составе своего Предложения письма субподрядчиков, (соисполнителей) с учетом следующих требований:</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субподрядчик (соисполнитель) информирован о том, что Участник предлагает его в    качестве субподрядчика (соисполнителя);</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 xml:space="preserve">в случае признания Предложения Участника </w:t>
      </w:r>
      <w:proofErr w:type="gramStart"/>
      <w:r w:rsidRPr="00264745">
        <w:rPr>
          <w:sz w:val="24"/>
          <w:szCs w:val="24"/>
        </w:rPr>
        <w:t>наилучшим</w:t>
      </w:r>
      <w:proofErr w:type="gramEnd"/>
      <w:r w:rsidRPr="00264745">
        <w:rPr>
          <w:sz w:val="24"/>
          <w:szCs w:val="24"/>
        </w:rPr>
        <w:t>, субподрядчик (соисполнитель) готов обеспечить выполнение возлагаемых на него работ, услуг, указанных в Предложении, в указанные сроки;</w:t>
      </w:r>
    </w:p>
    <w:p w:rsidR="00206E17" w:rsidRPr="00264745" w:rsidRDefault="007646DE" w:rsidP="00264745">
      <w:pPr>
        <w:pStyle w:val="a5"/>
        <w:tabs>
          <w:tab w:val="clear" w:pos="1134"/>
        </w:tabs>
        <w:spacing w:line="276" w:lineRule="auto"/>
        <w:ind w:left="0" w:firstLine="0"/>
        <w:rPr>
          <w:sz w:val="24"/>
          <w:szCs w:val="24"/>
        </w:rPr>
      </w:pPr>
      <w:r w:rsidRPr="00264745">
        <w:rPr>
          <w:sz w:val="24"/>
          <w:szCs w:val="24"/>
        </w:rPr>
        <w:t xml:space="preserve"> </w:t>
      </w:r>
      <w:r w:rsidR="00740D52" w:rsidRPr="00264745">
        <w:rPr>
          <w:sz w:val="24"/>
          <w:szCs w:val="24"/>
        </w:rPr>
        <w:t>условия будущего договора между Участником и субподрядчиком (соисполнителем) согласованы.</w:t>
      </w:r>
    </w:p>
    <w:p w:rsidR="00206E17" w:rsidRPr="00C52F0D" w:rsidRDefault="00740D52" w:rsidP="00264745">
      <w:pPr>
        <w:pStyle w:val="a4"/>
        <w:spacing w:line="276" w:lineRule="auto"/>
        <w:ind w:left="0" w:firstLine="0"/>
        <w:rPr>
          <w:sz w:val="24"/>
          <w:szCs w:val="24"/>
        </w:rPr>
      </w:pPr>
      <w:r w:rsidRPr="00C52F0D">
        <w:rPr>
          <w:sz w:val="24"/>
          <w:szCs w:val="24"/>
        </w:rPr>
        <w:t>Генеральный подрядчик также должен доказать Заказчику, что у него имеется продуманная схема управления Договором и субподрядчиками (соисполнителями).</w:t>
      </w:r>
    </w:p>
    <w:p w:rsidR="00206E17" w:rsidRPr="00C52F0D" w:rsidRDefault="00740D52" w:rsidP="00264745">
      <w:pPr>
        <w:pStyle w:val="a4"/>
        <w:spacing w:line="276" w:lineRule="auto"/>
        <w:ind w:left="0" w:firstLine="0"/>
        <w:rPr>
          <w:sz w:val="24"/>
          <w:szCs w:val="24"/>
        </w:rPr>
      </w:pPr>
      <w:r w:rsidRPr="00C52F0D">
        <w:rPr>
          <w:color w:val="000000"/>
          <w:sz w:val="24"/>
          <w:szCs w:val="24"/>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rsidR="00206E17" w:rsidRPr="00B13F7F" w:rsidRDefault="00B13F7F" w:rsidP="00264745">
      <w:pPr>
        <w:pStyle w:val="a4"/>
        <w:spacing w:line="276" w:lineRule="auto"/>
        <w:ind w:left="0" w:firstLine="0"/>
        <w:rPr>
          <w:sz w:val="24"/>
          <w:szCs w:val="24"/>
        </w:rPr>
      </w:pPr>
      <w:r w:rsidRPr="00B13F7F">
        <w:rPr>
          <w:color w:val="000000"/>
          <w:sz w:val="24"/>
          <w:szCs w:val="24"/>
        </w:rPr>
        <w:t>О</w:t>
      </w:r>
      <w:r w:rsidR="00BB2EE5" w:rsidRPr="00B13F7F">
        <w:rPr>
          <w:color w:val="000000"/>
          <w:sz w:val="24"/>
          <w:szCs w:val="24"/>
        </w:rPr>
        <w:t>бъем работ, оказываемый субподрядчиками (соисполнителями) не может превышать 50% от общего объема</w:t>
      </w:r>
      <w:r w:rsidR="00B478C2" w:rsidRPr="00B13F7F">
        <w:rPr>
          <w:color w:val="000000"/>
          <w:sz w:val="24"/>
          <w:szCs w:val="24"/>
        </w:rPr>
        <w:t>, если иное не предусмотрено условиями проведения запроса предложения</w:t>
      </w:r>
      <w:r w:rsidR="00BB2EE5" w:rsidRPr="00B13F7F">
        <w:rPr>
          <w:color w:val="000000"/>
          <w:sz w:val="24"/>
          <w:szCs w:val="24"/>
        </w:rPr>
        <w:t xml:space="preserve">.   </w:t>
      </w:r>
    </w:p>
    <w:p w:rsidR="00206E17" w:rsidRPr="00C52F0D" w:rsidRDefault="00740D52" w:rsidP="00264745">
      <w:pPr>
        <w:pStyle w:val="21"/>
        <w:tabs>
          <w:tab w:val="clear" w:pos="1134"/>
        </w:tabs>
        <w:spacing w:line="276" w:lineRule="auto"/>
        <w:ind w:left="0" w:firstLine="0"/>
        <w:jc w:val="both"/>
        <w:rPr>
          <w:sz w:val="24"/>
          <w:szCs w:val="24"/>
        </w:rPr>
      </w:pPr>
      <w:r w:rsidRPr="00C52F0D">
        <w:rPr>
          <w:sz w:val="24"/>
          <w:szCs w:val="24"/>
        </w:rPr>
        <w:t xml:space="preserve"> </w:t>
      </w:r>
      <w:bookmarkStart w:id="59" w:name="_Toc442091477"/>
      <w:r w:rsidRPr="00C52F0D">
        <w:rPr>
          <w:sz w:val="24"/>
          <w:szCs w:val="24"/>
        </w:rPr>
        <w:t>Участие коллективных участников</w:t>
      </w:r>
      <w:bookmarkEnd w:id="59"/>
    </w:p>
    <w:p w:rsidR="00206E17" w:rsidRPr="00C52F0D" w:rsidRDefault="00740D52" w:rsidP="00264745">
      <w:pPr>
        <w:pStyle w:val="a4"/>
        <w:spacing w:line="276" w:lineRule="auto"/>
        <w:ind w:left="0" w:firstLine="0"/>
        <w:rPr>
          <w:sz w:val="24"/>
          <w:szCs w:val="24"/>
        </w:rPr>
      </w:pPr>
      <w:r w:rsidRPr="00C52F0D">
        <w:rPr>
          <w:sz w:val="24"/>
          <w:szCs w:val="24"/>
        </w:rPr>
        <w:t>Если Предложение подается коллективным участником, дополнительно должны быть выполнены нижеприведенные требования.</w:t>
      </w:r>
    </w:p>
    <w:p w:rsidR="00206E17" w:rsidRPr="00C52F0D" w:rsidRDefault="00740D52" w:rsidP="00264745">
      <w:pPr>
        <w:pStyle w:val="a4"/>
        <w:spacing w:line="276" w:lineRule="auto"/>
        <w:ind w:left="0" w:firstLine="0"/>
        <w:rPr>
          <w:sz w:val="24"/>
          <w:szCs w:val="24"/>
        </w:rPr>
      </w:pPr>
      <w:r w:rsidRPr="00C52F0D">
        <w:rPr>
          <w:sz w:val="24"/>
          <w:szCs w:val="24"/>
        </w:rPr>
        <w:t>Каждая организация, входящая в состав коллективного участника, должна отвечать требованиям Документации.</w:t>
      </w:r>
    </w:p>
    <w:p w:rsidR="00206E17" w:rsidRPr="00264745" w:rsidRDefault="00740D52" w:rsidP="00264745">
      <w:pPr>
        <w:pStyle w:val="a4"/>
        <w:spacing w:line="276" w:lineRule="auto"/>
        <w:ind w:left="0" w:firstLine="0"/>
        <w:rPr>
          <w:sz w:val="24"/>
          <w:szCs w:val="24"/>
        </w:rPr>
      </w:pPr>
      <w:proofErr w:type="gramStart"/>
      <w:r w:rsidRPr="00264745">
        <w:rPr>
          <w:sz w:val="24"/>
          <w:szCs w:val="24"/>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roofErr w:type="gramEnd"/>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lastRenderedPageBreak/>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rsidR="00206E17" w:rsidRPr="00264745" w:rsidRDefault="00740D52" w:rsidP="00264745">
      <w:pPr>
        <w:pStyle w:val="a4"/>
        <w:spacing w:line="276" w:lineRule="auto"/>
        <w:ind w:left="0" w:firstLine="0"/>
        <w:rPr>
          <w:sz w:val="24"/>
          <w:szCs w:val="24"/>
        </w:rPr>
      </w:pPr>
      <w:r w:rsidRPr="00264745">
        <w:rPr>
          <w:sz w:val="24"/>
          <w:szCs w:val="24"/>
        </w:rPr>
        <w:t>Договор о создании коллективного участника не должен изменяться без одобрения Организатора. Организатор может, по своему усмотрению, дисквалифицировать любого коллективного участника, который внес такие изменения без одобрения Организатора.</w:t>
      </w:r>
    </w:p>
    <w:p w:rsidR="00206E17" w:rsidRPr="00264745" w:rsidRDefault="00740D52" w:rsidP="00264745">
      <w:pPr>
        <w:pStyle w:val="a4"/>
        <w:spacing w:line="276" w:lineRule="auto"/>
        <w:ind w:left="0" w:firstLine="0"/>
        <w:rPr>
          <w:sz w:val="24"/>
          <w:szCs w:val="24"/>
        </w:rPr>
      </w:pPr>
      <w:r w:rsidRPr="00264745">
        <w:rPr>
          <w:sz w:val="24"/>
          <w:szCs w:val="24"/>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rsidR="00206E17" w:rsidRPr="00264745" w:rsidRDefault="00740D52" w:rsidP="00264745">
      <w:pPr>
        <w:pStyle w:val="a4"/>
        <w:spacing w:line="276" w:lineRule="auto"/>
        <w:ind w:left="0" w:firstLine="0"/>
        <w:rPr>
          <w:sz w:val="24"/>
          <w:szCs w:val="24"/>
        </w:rPr>
      </w:pPr>
      <w:proofErr w:type="gramStart"/>
      <w:r w:rsidRPr="00264745">
        <w:rPr>
          <w:sz w:val="24"/>
          <w:szCs w:val="24"/>
        </w:rPr>
        <w:t>В связи с вышеизложенным коллективный участник готовит Предложение с учетом следующих дополнительных требований:</w:t>
      </w:r>
      <w:proofErr w:type="gramEnd"/>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должно включать сведения, подтверждающие соответствие каждого члена коллективного участника установленным требованиям;</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подготавливается и подается лидером от своего имени со ссылкой на то, что он представляет интересы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264745">
        <w:rPr>
          <w:sz w:val="24"/>
          <w:szCs w:val="24"/>
        </w:rPr>
        <w:t>форма 8 Раздела 4</w:t>
      </w:r>
      <w:r w:rsidRPr="00264745">
        <w:rPr>
          <w:sz w:val="24"/>
          <w:szCs w:val="24"/>
        </w:rPr>
        <w:t>).</w:t>
      </w:r>
    </w:p>
    <w:p w:rsidR="00740D52" w:rsidRPr="00264745" w:rsidRDefault="00740D52" w:rsidP="00264745">
      <w:pPr>
        <w:pStyle w:val="a4"/>
        <w:spacing w:line="276" w:lineRule="auto"/>
        <w:ind w:left="0" w:firstLine="0"/>
        <w:rPr>
          <w:sz w:val="24"/>
          <w:szCs w:val="24"/>
        </w:rPr>
      </w:pPr>
      <w:r w:rsidRPr="00264745">
        <w:rPr>
          <w:sz w:val="24"/>
          <w:szCs w:val="24"/>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rsidR="00206E17" w:rsidRPr="00264745" w:rsidRDefault="00B620AF" w:rsidP="00264745">
      <w:pPr>
        <w:pStyle w:val="21"/>
        <w:tabs>
          <w:tab w:val="clear" w:pos="1134"/>
          <w:tab w:val="num" w:pos="0"/>
        </w:tabs>
        <w:spacing w:line="276" w:lineRule="auto"/>
        <w:ind w:left="0" w:firstLine="0"/>
        <w:jc w:val="both"/>
        <w:rPr>
          <w:sz w:val="24"/>
          <w:szCs w:val="24"/>
        </w:rPr>
      </w:pPr>
      <w:bookmarkStart w:id="60" w:name="_Ref55280436"/>
      <w:bookmarkStart w:id="61" w:name="_Toc55285345"/>
      <w:bookmarkStart w:id="62" w:name="_Toc55305382"/>
      <w:bookmarkStart w:id="63" w:name="_Toc57314644"/>
      <w:bookmarkStart w:id="64" w:name="_Toc69728967"/>
      <w:bookmarkStart w:id="65" w:name="_Toc442091478"/>
      <w:r w:rsidRPr="00264745">
        <w:rPr>
          <w:sz w:val="24"/>
          <w:szCs w:val="24"/>
        </w:rPr>
        <w:t xml:space="preserve">Подготовка </w:t>
      </w:r>
      <w:bookmarkEnd w:id="60"/>
      <w:bookmarkEnd w:id="61"/>
      <w:bookmarkEnd w:id="62"/>
      <w:bookmarkEnd w:id="63"/>
      <w:bookmarkEnd w:id="64"/>
      <w:r w:rsidRPr="00264745">
        <w:rPr>
          <w:sz w:val="24"/>
          <w:szCs w:val="24"/>
        </w:rPr>
        <w:t>Предложений</w:t>
      </w:r>
      <w:bookmarkStart w:id="66" w:name="_Toc423374477"/>
      <w:bookmarkStart w:id="67" w:name="_Toc423374552"/>
      <w:bookmarkStart w:id="68" w:name="_Toc423377386"/>
      <w:bookmarkStart w:id="69" w:name="_Toc423377463"/>
      <w:bookmarkEnd w:id="65"/>
    </w:p>
    <w:p w:rsidR="00161899" w:rsidRPr="00264745" w:rsidRDefault="00161899" w:rsidP="00264745">
      <w:pPr>
        <w:pStyle w:val="a4"/>
        <w:tabs>
          <w:tab w:val="num" w:pos="0"/>
        </w:tabs>
        <w:spacing w:line="276" w:lineRule="auto"/>
        <w:ind w:left="0" w:firstLine="0"/>
        <w:rPr>
          <w:sz w:val="24"/>
          <w:szCs w:val="24"/>
        </w:rPr>
      </w:pPr>
      <w:r w:rsidRPr="00264745">
        <w:rPr>
          <w:sz w:val="24"/>
          <w:szCs w:val="24"/>
        </w:rPr>
        <w:t>Для участия в Запросе предложений Участник подает Предложение в соответствии с требованиями, установленными настоящей Документацией. Предложение на участие в Запросе предложений подается в письменной форме.</w:t>
      </w:r>
      <w:bookmarkEnd w:id="66"/>
      <w:bookmarkEnd w:id="67"/>
      <w:bookmarkEnd w:id="68"/>
      <w:bookmarkEnd w:id="69"/>
    </w:p>
    <w:p w:rsidR="00B620AF" w:rsidRPr="00264745" w:rsidRDefault="00161899" w:rsidP="00264745">
      <w:pPr>
        <w:pStyle w:val="a4"/>
        <w:tabs>
          <w:tab w:val="num" w:pos="0"/>
        </w:tabs>
        <w:spacing w:line="276" w:lineRule="auto"/>
        <w:ind w:left="0" w:firstLine="0"/>
        <w:rPr>
          <w:sz w:val="24"/>
          <w:szCs w:val="24"/>
        </w:rPr>
      </w:pPr>
      <w:bookmarkStart w:id="70" w:name="_Ref56235235"/>
      <w:r w:rsidRPr="00264745">
        <w:rPr>
          <w:sz w:val="24"/>
          <w:szCs w:val="24"/>
        </w:rPr>
        <w:t>П</w:t>
      </w:r>
      <w:r w:rsidR="00B620AF" w:rsidRPr="00264745">
        <w:rPr>
          <w:sz w:val="24"/>
          <w:szCs w:val="24"/>
        </w:rPr>
        <w:t>редложение</w:t>
      </w:r>
      <w:r w:rsidRPr="00264745">
        <w:rPr>
          <w:sz w:val="24"/>
          <w:szCs w:val="24"/>
        </w:rPr>
        <w:t xml:space="preserve"> должно</w:t>
      </w:r>
      <w:r w:rsidR="00B620AF" w:rsidRPr="00264745">
        <w:rPr>
          <w:sz w:val="24"/>
          <w:szCs w:val="24"/>
        </w:rPr>
        <w:t xml:space="preserve"> включа</w:t>
      </w:r>
      <w:r w:rsidRPr="00264745">
        <w:rPr>
          <w:sz w:val="24"/>
          <w:szCs w:val="24"/>
        </w:rPr>
        <w:t>ть</w:t>
      </w:r>
      <w:r w:rsidR="00B620AF"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Письмо о подаче оферты </w:t>
      </w:r>
      <w:r w:rsidR="00161899" w:rsidRPr="00264745">
        <w:rPr>
          <w:sz w:val="24"/>
          <w:szCs w:val="24"/>
        </w:rPr>
        <w:t xml:space="preserve"> </w:t>
      </w:r>
      <w:r w:rsidRPr="00264745">
        <w:rPr>
          <w:sz w:val="24"/>
          <w:szCs w:val="24"/>
        </w:rPr>
        <w:t>(</w:t>
      </w:r>
      <w:r w:rsidR="00D27E5D" w:rsidRPr="00264745">
        <w:rPr>
          <w:sz w:val="24"/>
          <w:szCs w:val="24"/>
        </w:rPr>
        <w:t>форма 1 Раздела 4</w:t>
      </w:r>
      <w:r w:rsidR="00161899" w:rsidRPr="00264745">
        <w:rPr>
          <w:sz w:val="24"/>
          <w:szCs w:val="24"/>
        </w:rPr>
        <w:t>)</w:t>
      </w:r>
      <w:r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lastRenderedPageBreak/>
        <w:t>Техническое предложение (</w:t>
      </w:r>
      <w:r w:rsidR="00D27E5D" w:rsidRPr="00264745">
        <w:rPr>
          <w:sz w:val="24"/>
          <w:szCs w:val="24"/>
        </w:rPr>
        <w:t>форма 2 Раздела 4</w:t>
      </w:r>
      <w:r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График </w:t>
      </w:r>
      <w:r w:rsidR="00D27E5D" w:rsidRPr="00264745">
        <w:rPr>
          <w:sz w:val="24"/>
          <w:szCs w:val="24"/>
        </w:rPr>
        <w:t>поставки товара</w:t>
      </w:r>
      <w:r w:rsidR="007805F0" w:rsidRPr="00264745">
        <w:rPr>
          <w:sz w:val="24"/>
          <w:szCs w:val="24"/>
        </w:rPr>
        <w:t xml:space="preserve"> </w:t>
      </w:r>
      <w:r w:rsidR="00D27E5D" w:rsidRPr="00264745">
        <w:rPr>
          <w:sz w:val="24"/>
          <w:szCs w:val="24"/>
        </w:rPr>
        <w:t>(</w:t>
      </w:r>
      <w:r w:rsidR="004F7EB3" w:rsidRPr="00264745">
        <w:rPr>
          <w:sz w:val="24"/>
          <w:szCs w:val="24"/>
        </w:rPr>
        <w:t>выполнения работ</w:t>
      </w:r>
      <w:r w:rsidR="007805F0" w:rsidRPr="00264745">
        <w:rPr>
          <w:sz w:val="24"/>
          <w:szCs w:val="24"/>
        </w:rPr>
        <w:t>,</w:t>
      </w:r>
      <w:r w:rsidR="006B2272" w:rsidRPr="00264745">
        <w:rPr>
          <w:sz w:val="24"/>
          <w:szCs w:val="24"/>
        </w:rPr>
        <w:t xml:space="preserve"> </w:t>
      </w:r>
      <w:r w:rsidR="00406535" w:rsidRPr="00264745">
        <w:rPr>
          <w:sz w:val="24"/>
          <w:szCs w:val="24"/>
        </w:rPr>
        <w:t>оказания услуг</w:t>
      </w:r>
      <w:r w:rsidR="00D27E5D" w:rsidRPr="00264745">
        <w:rPr>
          <w:sz w:val="24"/>
          <w:szCs w:val="24"/>
        </w:rPr>
        <w:t>)</w:t>
      </w:r>
      <w:r w:rsidR="004F7EB3" w:rsidRPr="00264745">
        <w:rPr>
          <w:sz w:val="24"/>
          <w:szCs w:val="24"/>
        </w:rPr>
        <w:t xml:space="preserve"> </w:t>
      </w:r>
      <w:r w:rsidRPr="00264745">
        <w:rPr>
          <w:sz w:val="24"/>
          <w:szCs w:val="24"/>
        </w:rPr>
        <w:t>(</w:t>
      </w:r>
      <w:r w:rsidR="00D27E5D" w:rsidRPr="00264745">
        <w:rPr>
          <w:sz w:val="24"/>
          <w:szCs w:val="24"/>
        </w:rPr>
        <w:t>форма 3 Раздела 4</w:t>
      </w:r>
      <w:r w:rsidRPr="00264745">
        <w:rPr>
          <w:sz w:val="24"/>
          <w:szCs w:val="24"/>
        </w:rPr>
        <w:t>);</w:t>
      </w:r>
    </w:p>
    <w:p w:rsidR="00B620AF" w:rsidRPr="00264745" w:rsidRDefault="0087129D" w:rsidP="00264745">
      <w:pPr>
        <w:pStyle w:val="a6"/>
        <w:numPr>
          <w:ilvl w:val="0"/>
          <w:numId w:val="42"/>
        </w:numPr>
        <w:tabs>
          <w:tab w:val="num" w:pos="0"/>
        </w:tabs>
        <w:spacing w:line="276" w:lineRule="auto"/>
        <w:ind w:left="0" w:firstLine="0"/>
        <w:rPr>
          <w:sz w:val="24"/>
          <w:szCs w:val="24"/>
        </w:rPr>
      </w:pPr>
      <w:r w:rsidRPr="00264745">
        <w:rPr>
          <w:color w:val="000000"/>
          <w:sz w:val="24"/>
          <w:szCs w:val="24"/>
        </w:rPr>
        <w:t>Коммерческое предложение</w:t>
      </w:r>
      <w:r w:rsidR="00B620AF" w:rsidRPr="00264745">
        <w:rPr>
          <w:sz w:val="24"/>
          <w:szCs w:val="24"/>
        </w:rPr>
        <w:t xml:space="preserve"> (</w:t>
      </w:r>
      <w:r w:rsidR="00161899" w:rsidRPr="00264745">
        <w:rPr>
          <w:sz w:val="24"/>
          <w:szCs w:val="24"/>
        </w:rPr>
        <w:t>форма 4 Раздел</w:t>
      </w:r>
      <w:r w:rsidR="00D27E5D" w:rsidRPr="00264745">
        <w:rPr>
          <w:sz w:val="24"/>
          <w:szCs w:val="24"/>
        </w:rPr>
        <w:t>а 4</w:t>
      </w:r>
      <w:r w:rsidR="00B620AF" w:rsidRPr="00264745">
        <w:rPr>
          <w:sz w:val="24"/>
          <w:szCs w:val="24"/>
        </w:rPr>
        <w:t>);</w:t>
      </w:r>
    </w:p>
    <w:p w:rsidR="00D27E5D" w:rsidRPr="00264745" w:rsidRDefault="00D27E5D" w:rsidP="00264745">
      <w:pPr>
        <w:pStyle w:val="a6"/>
        <w:numPr>
          <w:ilvl w:val="0"/>
          <w:numId w:val="42"/>
        </w:numPr>
        <w:tabs>
          <w:tab w:val="num" w:pos="0"/>
        </w:tabs>
        <w:spacing w:line="276" w:lineRule="auto"/>
        <w:ind w:left="0" w:firstLine="0"/>
        <w:rPr>
          <w:sz w:val="24"/>
          <w:szCs w:val="24"/>
        </w:rPr>
      </w:pPr>
      <w:r w:rsidRPr="00264745">
        <w:rPr>
          <w:sz w:val="24"/>
          <w:szCs w:val="24"/>
        </w:rPr>
        <w:t>Расчет стоимости (сводную и локальную сметы в текущих ценах, калькуляцию затрат, расчет тарифа или др.</w:t>
      </w:r>
      <w:r w:rsidR="00A5371E">
        <w:rPr>
          <w:sz w:val="24"/>
          <w:szCs w:val="24"/>
        </w:rPr>
        <w:t xml:space="preserve"> в формате </w:t>
      </w:r>
      <w:proofErr w:type="spellStart"/>
      <w:r w:rsidR="00A5371E">
        <w:rPr>
          <w:sz w:val="24"/>
          <w:szCs w:val="24"/>
          <w:lang w:val="en-US"/>
        </w:rPr>
        <w:t>xls</w:t>
      </w:r>
      <w:proofErr w:type="spellEnd"/>
      <w:r w:rsidR="00A5371E">
        <w:rPr>
          <w:sz w:val="24"/>
          <w:szCs w:val="24"/>
        </w:rPr>
        <w:t xml:space="preserve">; </w:t>
      </w:r>
      <w:proofErr w:type="spellStart"/>
      <w:r w:rsidR="00A5371E">
        <w:rPr>
          <w:sz w:val="24"/>
          <w:szCs w:val="24"/>
          <w:lang w:val="en-US"/>
        </w:rPr>
        <w:t>xlsx</w:t>
      </w:r>
      <w:proofErr w:type="spellEnd"/>
      <w:r w:rsidR="00A5371E">
        <w:rPr>
          <w:sz w:val="24"/>
          <w:szCs w:val="24"/>
        </w:rPr>
        <w:t>;</w:t>
      </w:r>
      <w:r w:rsidR="00A5371E" w:rsidRPr="00FE4AEF">
        <w:rPr>
          <w:sz w:val="24"/>
          <w:szCs w:val="24"/>
        </w:rPr>
        <w:t xml:space="preserve"> </w:t>
      </w:r>
      <w:proofErr w:type="spellStart"/>
      <w:r w:rsidR="00A5371E">
        <w:rPr>
          <w:sz w:val="24"/>
          <w:szCs w:val="24"/>
          <w:lang w:val="en-US"/>
        </w:rPr>
        <w:t>gsf</w:t>
      </w:r>
      <w:proofErr w:type="spellEnd"/>
      <w:r w:rsidR="00A5371E">
        <w:rPr>
          <w:sz w:val="24"/>
          <w:szCs w:val="24"/>
        </w:rPr>
        <w:t>;</w:t>
      </w:r>
      <w:r w:rsidR="00A5371E" w:rsidRPr="00FE4AEF">
        <w:rPr>
          <w:sz w:val="24"/>
          <w:szCs w:val="24"/>
        </w:rPr>
        <w:t xml:space="preserve"> </w:t>
      </w:r>
      <w:r w:rsidR="00A5371E">
        <w:rPr>
          <w:sz w:val="24"/>
          <w:szCs w:val="24"/>
          <w:lang w:val="en-US"/>
        </w:rPr>
        <w:t>xml</w:t>
      </w:r>
      <w:r w:rsidRPr="00264745">
        <w:rPr>
          <w:sz w:val="24"/>
          <w:szCs w:val="24"/>
        </w:rPr>
        <w:t>);</w:t>
      </w:r>
    </w:p>
    <w:p w:rsidR="00EA1F1B"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График </w:t>
      </w:r>
      <w:r w:rsidR="00F50982" w:rsidRPr="00264745">
        <w:rPr>
          <w:sz w:val="24"/>
          <w:szCs w:val="24"/>
        </w:rPr>
        <w:t>платежей</w:t>
      </w:r>
      <w:r w:rsidRPr="00264745">
        <w:rPr>
          <w:sz w:val="24"/>
          <w:szCs w:val="24"/>
        </w:rPr>
        <w:t xml:space="preserve"> (</w:t>
      </w:r>
      <w:r w:rsidR="00161899" w:rsidRPr="00264745">
        <w:rPr>
          <w:sz w:val="24"/>
          <w:szCs w:val="24"/>
        </w:rPr>
        <w:t>форма</w:t>
      </w:r>
      <w:r w:rsidR="00D27E5D" w:rsidRPr="00264745">
        <w:rPr>
          <w:sz w:val="24"/>
          <w:szCs w:val="24"/>
        </w:rPr>
        <w:t xml:space="preserve"> 5 Раздела 4</w:t>
      </w:r>
      <w:r w:rsidRPr="00264745">
        <w:rPr>
          <w:sz w:val="24"/>
          <w:szCs w:val="24"/>
        </w:rPr>
        <w:t>);</w:t>
      </w:r>
    </w:p>
    <w:p w:rsidR="00D27E5D" w:rsidRDefault="00D27E5D" w:rsidP="00264745">
      <w:pPr>
        <w:pStyle w:val="a6"/>
        <w:numPr>
          <w:ilvl w:val="0"/>
          <w:numId w:val="42"/>
        </w:numPr>
        <w:tabs>
          <w:tab w:val="num" w:pos="0"/>
        </w:tabs>
        <w:spacing w:line="276" w:lineRule="auto"/>
        <w:ind w:left="0" w:firstLine="0"/>
        <w:rPr>
          <w:sz w:val="24"/>
          <w:szCs w:val="24"/>
        </w:rPr>
      </w:pPr>
      <w:r w:rsidRPr="00264745">
        <w:rPr>
          <w:sz w:val="24"/>
          <w:szCs w:val="24"/>
        </w:rPr>
        <w:t>Протокол разногласий по проекту Договора (форма 6 Раздела 4)</w:t>
      </w:r>
      <w:r w:rsidR="00EB4B25">
        <w:rPr>
          <w:sz w:val="24"/>
          <w:szCs w:val="24"/>
        </w:rPr>
        <w:t>;</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План распределения объемов работ/услуг между генеральным подрядчиком и субподрядчиками/соисполнителями (форма 7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План распределения объемов внутри коллективного участника (форма 8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Анкета Участника (форма 9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перечне и годовых объемах выполнения аналогичных договоров (форма 10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материально-технических ресурсах (форма 11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кадровых ресурсах (форма 12 Раздела 4);</w:t>
      </w:r>
    </w:p>
    <w:p w:rsidR="00EB4B25" w:rsidRPr="00264745" w:rsidRDefault="00EB4B25" w:rsidP="00264745">
      <w:pPr>
        <w:pStyle w:val="a6"/>
        <w:numPr>
          <w:ilvl w:val="0"/>
          <w:numId w:val="42"/>
        </w:numPr>
        <w:tabs>
          <w:tab w:val="num" w:pos="0"/>
        </w:tabs>
        <w:spacing w:line="276" w:lineRule="auto"/>
        <w:ind w:left="0" w:firstLine="0"/>
        <w:rPr>
          <w:sz w:val="24"/>
          <w:szCs w:val="24"/>
        </w:rPr>
      </w:pPr>
      <w:r>
        <w:rPr>
          <w:sz w:val="24"/>
          <w:szCs w:val="24"/>
        </w:rPr>
        <w:t xml:space="preserve">Информационное письмо о соблюдении Участником запроса предложений Глобального </w:t>
      </w:r>
      <w:r w:rsidR="009D0A06">
        <w:rPr>
          <w:sz w:val="24"/>
          <w:szCs w:val="24"/>
        </w:rPr>
        <w:t>договора ООН (форма 13 Раздела 4);</w:t>
      </w:r>
    </w:p>
    <w:p w:rsidR="00B620AF" w:rsidRPr="00264745" w:rsidRDefault="00EA1F1B" w:rsidP="00264745">
      <w:pPr>
        <w:pStyle w:val="a6"/>
        <w:numPr>
          <w:ilvl w:val="0"/>
          <w:numId w:val="42"/>
        </w:numPr>
        <w:tabs>
          <w:tab w:val="num" w:pos="0"/>
        </w:tabs>
        <w:spacing w:line="276" w:lineRule="auto"/>
        <w:ind w:left="0" w:firstLine="0"/>
        <w:rPr>
          <w:sz w:val="24"/>
          <w:szCs w:val="24"/>
        </w:rPr>
      </w:pPr>
      <w:r w:rsidRPr="00264745">
        <w:rPr>
          <w:sz w:val="24"/>
          <w:szCs w:val="24"/>
        </w:rPr>
        <w:t>Д</w:t>
      </w:r>
      <w:r w:rsidR="00B620AF" w:rsidRPr="00264745">
        <w:rPr>
          <w:sz w:val="24"/>
          <w:szCs w:val="24"/>
        </w:rPr>
        <w:t xml:space="preserve">окументы, подтверждающие соответствие Участника требованиям </w:t>
      </w:r>
      <w:r w:rsidR="00B478C2" w:rsidRPr="00264745">
        <w:rPr>
          <w:sz w:val="24"/>
          <w:szCs w:val="24"/>
        </w:rPr>
        <w:t>Документации в соответствии с</w:t>
      </w:r>
      <w:r w:rsidR="00B86FF7" w:rsidRPr="00264745">
        <w:rPr>
          <w:sz w:val="24"/>
          <w:szCs w:val="24"/>
        </w:rPr>
        <w:t xml:space="preserve"> п. 2.1.. </w:t>
      </w:r>
      <w:bookmarkEnd w:id="70"/>
    </w:p>
    <w:p w:rsidR="00B620AF" w:rsidRPr="00264745" w:rsidRDefault="00B620AF" w:rsidP="00264745">
      <w:pPr>
        <w:pStyle w:val="a4"/>
        <w:tabs>
          <w:tab w:val="num" w:pos="0"/>
        </w:tabs>
        <w:spacing w:line="276" w:lineRule="auto"/>
        <w:ind w:left="0" w:firstLine="0"/>
        <w:rPr>
          <w:sz w:val="24"/>
          <w:szCs w:val="24"/>
        </w:rPr>
      </w:pPr>
      <w:bookmarkStart w:id="71" w:name="_Ref55279015"/>
      <w:bookmarkStart w:id="72" w:name="_Ref55279017"/>
      <w:r w:rsidRPr="00264745">
        <w:rPr>
          <w:sz w:val="24"/>
          <w:szCs w:val="24"/>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264745">
        <w:rPr>
          <w:sz w:val="24"/>
          <w:szCs w:val="24"/>
        </w:rPr>
        <w:t>,</w:t>
      </w:r>
      <w:r w:rsidRPr="00264745">
        <w:rPr>
          <w:sz w:val="24"/>
          <w:szCs w:val="24"/>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71"/>
    </w:p>
    <w:p w:rsidR="00B620AF" w:rsidRPr="00264745" w:rsidRDefault="00B620AF" w:rsidP="00264745">
      <w:pPr>
        <w:pStyle w:val="a4"/>
        <w:tabs>
          <w:tab w:val="num" w:pos="0"/>
        </w:tabs>
        <w:spacing w:line="276" w:lineRule="auto"/>
        <w:ind w:left="0" w:firstLine="0"/>
        <w:rPr>
          <w:sz w:val="24"/>
          <w:szCs w:val="24"/>
        </w:rPr>
      </w:pPr>
      <w:bookmarkStart w:id="73" w:name="_Ref220213537"/>
      <w:r w:rsidRPr="00264745">
        <w:rPr>
          <w:sz w:val="24"/>
          <w:szCs w:val="24"/>
        </w:rPr>
        <w:t>Каждый документ, входящий в Предложение, должен быть скреплен печатью Участника</w:t>
      </w:r>
      <w:bookmarkEnd w:id="72"/>
      <w:bookmarkEnd w:id="73"/>
      <w:r w:rsidR="006C2E70" w:rsidRPr="00264745">
        <w:rPr>
          <w:sz w:val="24"/>
          <w:szCs w:val="24"/>
        </w:rPr>
        <w:t xml:space="preserve"> (данное т</w:t>
      </w:r>
      <w:r w:rsidRPr="00264745">
        <w:rPr>
          <w:sz w:val="24"/>
          <w:szCs w:val="24"/>
        </w:rPr>
        <w:t>ребовани</w:t>
      </w:r>
      <w:r w:rsidR="006C2E70" w:rsidRPr="00264745">
        <w:rPr>
          <w:sz w:val="24"/>
          <w:szCs w:val="24"/>
        </w:rPr>
        <w:t>е не</w:t>
      </w:r>
      <w:r w:rsidRPr="00264745">
        <w:rPr>
          <w:sz w:val="24"/>
          <w:szCs w:val="24"/>
        </w:rPr>
        <w:t xml:space="preserve"> распространя</w:t>
      </w:r>
      <w:r w:rsidR="006C2E70" w:rsidRPr="00264745">
        <w:rPr>
          <w:sz w:val="24"/>
          <w:szCs w:val="24"/>
        </w:rPr>
        <w:t>е</w:t>
      </w:r>
      <w:r w:rsidRPr="00264745">
        <w:rPr>
          <w:sz w:val="24"/>
          <w:szCs w:val="24"/>
        </w:rPr>
        <w:t>тся на нотариально заверенные копии документов или документы, переплетенные типографским способом</w:t>
      </w:r>
      <w:r w:rsidR="006C2E70" w:rsidRPr="00264745">
        <w:rPr>
          <w:sz w:val="24"/>
          <w:szCs w:val="24"/>
        </w:rPr>
        <w:t>)</w:t>
      </w:r>
      <w:r w:rsidRPr="00264745">
        <w:rPr>
          <w:sz w:val="24"/>
          <w:szCs w:val="24"/>
        </w:rPr>
        <w:t>.</w:t>
      </w:r>
    </w:p>
    <w:p w:rsidR="00F66FA9" w:rsidRPr="00264745" w:rsidRDefault="00B620AF" w:rsidP="00264745">
      <w:pPr>
        <w:pStyle w:val="a4"/>
        <w:tabs>
          <w:tab w:val="num" w:pos="0"/>
        </w:tabs>
        <w:spacing w:line="276" w:lineRule="auto"/>
        <w:ind w:left="0" w:firstLine="0"/>
        <w:rPr>
          <w:sz w:val="24"/>
          <w:szCs w:val="24"/>
        </w:rPr>
      </w:pPr>
      <w:bookmarkStart w:id="74" w:name="_Ref56220439"/>
      <w:bookmarkStart w:id="75" w:name="_Ref56233643"/>
      <w:bookmarkStart w:id="76" w:name="_Ref56235653"/>
      <w:bookmarkStart w:id="77" w:name="_Toc57314646"/>
      <w:r w:rsidRPr="00264745">
        <w:rPr>
          <w:sz w:val="24"/>
          <w:szCs w:val="24"/>
        </w:rPr>
        <w:t xml:space="preserve">Дополнительные носители информации (CD, </w:t>
      </w:r>
      <w:r w:rsidR="00FF6557">
        <w:rPr>
          <w:sz w:val="24"/>
          <w:szCs w:val="24"/>
          <w:lang w:val="en-US"/>
        </w:rPr>
        <w:t>USB</w:t>
      </w:r>
      <w:r w:rsidR="00FF6557">
        <w:rPr>
          <w:sz w:val="24"/>
          <w:szCs w:val="24"/>
        </w:rPr>
        <w:t>-флэш накопители</w:t>
      </w:r>
      <w:r w:rsidRPr="00264745">
        <w:rPr>
          <w:sz w:val="24"/>
          <w:szCs w:val="24"/>
        </w:rPr>
        <w:t>, брошюры, книги) должны быть, соответствующим образом помечены (например, с помощью наклеек) и помещены в о</w:t>
      </w:r>
      <w:r w:rsidR="00DF7D02" w:rsidRPr="00264745">
        <w:rPr>
          <w:sz w:val="24"/>
          <w:szCs w:val="24"/>
        </w:rPr>
        <w:t>тдельные  информационные</w:t>
      </w:r>
      <w:r w:rsidRPr="00264745">
        <w:rPr>
          <w:sz w:val="24"/>
          <w:szCs w:val="24"/>
        </w:rPr>
        <w:t xml:space="preserve"> конверты. </w:t>
      </w:r>
    </w:p>
    <w:p w:rsidR="009C533B" w:rsidRPr="00264745" w:rsidRDefault="00B620AF" w:rsidP="00264745">
      <w:pPr>
        <w:pStyle w:val="a4"/>
        <w:tabs>
          <w:tab w:val="num" w:pos="0"/>
        </w:tabs>
        <w:spacing w:line="276" w:lineRule="auto"/>
        <w:ind w:left="0" w:firstLine="0"/>
        <w:rPr>
          <w:sz w:val="24"/>
          <w:szCs w:val="24"/>
        </w:rPr>
      </w:pPr>
      <w:r w:rsidRPr="00264745">
        <w:rPr>
          <w:sz w:val="24"/>
          <w:szCs w:val="24"/>
        </w:rPr>
        <w:t>После этого должна быть проведена нумерация всех без исключения страниц и информационных конвертов Предложения (как внутренняя нумерация листов отдельных приложений, так и сквозная нумерация всех страниц Предложения; информационные конверты нумеруются отдельно от страниц — «информационный конверт №</w:t>
      </w:r>
      <w:r w:rsidR="003F7DC0" w:rsidRPr="00264745">
        <w:rPr>
          <w:sz w:val="24"/>
          <w:szCs w:val="24"/>
        </w:rPr>
        <w:t xml:space="preserve"> </w:t>
      </w:r>
      <w:r w:rsidRPr="00264745">
        <w:rPr>
          <w:sz w:val="24"/>
          <w:szCs w:val="24"/>
        </w:rPr>
        <w:t>1», «информационный конверт №</w:t>
      </w:r>
      <w:r w:rsidR="003F7DC0" w:rsidRPr="00264745">
        <w:rPr>
          <w:sz w:val="24"/>
          <w:szCs w:val="24"/>
        </w:rPr>
        <w:t xml:space="preserve"> </w:t>
      </w:r>
      <w:r w:rsidRPr="00264745">
        <w:rPr>
          <w:sz w:val="24"/>
          <w:szCs w:val="24"/>
        </w:rPr>
        <w:t>2» и т.д.). Нумерация страниц книг, брошюр, журналов и т.д., помещенных в информационные конверты, не производится.</w:t>
      </w:r>
    </w:p>
    <w:p w:rsidR="009C533B" w:rsidRPr="00264745" w:rsidRDefault="00B620AF" w:rsidP="00264745">
      <w:pPr>
        <w:pStyle w:val="a4"/>
        <w:tabs>
          <w:tab w:val="num" w:pos="0"/>
        </w:tabs>
        <w:spacing w:line="276" w:lineRule="auto"/>
        <w:ind w:left="0" w:firstLine="0"/>
        <w:rPr>
          <w:sz w:val="24"/>
          <w:szCs w:val="24"/>
        </w:rPr>
      </w:pPr>
      <w:r w:rsidRPr="00264745">
        <w:rPr>
          <w:sz w:val="24"/>
          <w:szCs w:val="24"/>
        </w:rPr>
        <w:t xml:space="preserve">Документы (листы и информационные конверты), входящие в Предложение, должны быть </w:t>
      </w:r>
      <w:r w:rsidR="00590DFC" w:rsidRPr="00264745">
        <w:rPr>
          <w:sz w:val="24"/>
          <w:szCs w:val="24"/>
        </w:rPr>
        <w:t>прошиты</w:t>
      </w:r>
      <w:r w:rsidRPr="00264745">
        <w:rPr>
          <w:sz w:val="24"/>
          <w:szCs w:val="24"/>
        </w:rPr>
        <w:t xml:space="preserve"> и упакованы таким образом, чтобы исключить случайное выпадение или перемещение страниц и информационных конвертов. Если Предложение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bookmarkEnd w:id="74"/>
    </w:p>
    <w:p w:rsidR="009C533B" w:rsidRPr="00264745" w:rsidRDefault="00B620AF" w:rsidP="00264745">
      <w:pPr>
        <w:pStyle w:val="a4"/>
        <w:tabs>
          <w:tab w:val="num" w:pos="0"/>
        </w:tabs>
        <w:spacing w:line="276" w:lineRule="auto"/>
        <w:ind w:left="0" w:firstLine="0"/>
        <w:rPr>
          <w:sz w:val="24"/>
          <w:szCs w:val="24"/>
        </w:rPr>
      </w:pPr>
      <w:r w:rsidRPr="00264745">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Pr="00264745">
        <w:rPr>
          <w:sz w:val="24"/>
          <w:szCs w:val="24"/>
        </w:rPr>
        <w:t>исправленному</w:t>
      </w:r>
      <w:proofErr w:type="gramEnd"/>
      <w:r w:rsidRPr="00264745">
        <w:rPr>
          <w:sz w:val="24"/>
          <w:szCs w:val="24"/>
        </w:rPr>
        <w:t xml:space="preserve"> верить» и </w:t>
      </w:r>
      <w:r w:rsidRPr="00264745">
        <w:rPr>
          <w:sz w:val="24"/>
          <w:szCs w:val="24"/>
        </w:rPr>
        <w:lastRenderedPageBreak/>
        <w:t>собственноручной подписью уполномоченного лица, расположенной рядом с каждым исправлением</w:t>
      </w:r>
      <w:r w:rsidR="002E1342" w:rsidRPr="00264745">
        <w:rPr>
          <w:sz w:val="24"/>
          <w:szCs w:val="24"/>
        </w:rPr>
        <w:t>.</w:t>
      </w:r>
    </w:p>
    <w:p w:rsidR="009C533B" w:rsidRPr="00264745" w:rsidRDefault="002E1342" w:rsidP="00264745">
      <w:pPr>
        <w:pStyle w:val="a4"/>
        <w:tabs>
          <w:tab w:val="num" w:pos="0"/>
        </w:tabs>
        <w:spacing w:line="276" w:lineRule="auto"/>
        <w:ind w:left="0" w:firstLine="0"/>
        <w:rPr>
          <w:sz w:val="24"/>
          <w:szCs w:val="24"/>
        </w:rPr>
      </w:pPr>
      <w:r w:rsidRPr="00264745">
        <w:rPr>
          <w:sz w:val="24"/>
          <w:szCs w:val="24"/>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264745">
        <w:rPr>
          <w:sz w:val="24"/>
          <w:szCs w:val="24"/>
        </w:rPr>
        <w:t>.</w:t>
      </w:r>
    </w:p>
    <w:p w:rsidR="00F66FA9" w:rsidRPr="00264745" w:rsidRDefault="002E1342" w:rsidP="00264745">
      <w:pPr>
        <w:pStyle w:val="a4"/>
        <w:tabs>
          <w:tab w:val="num" w:pos="0"/>
        </w:tabs>
        <w:spacing w:line="276" w:lineRule="auto"/>
        <w:ind w:left="0" w:firstLine="0"/>
        <w:rPr>
          <w:sz w:val="24"/>
          <w:szCs w:val="24"/>
        </w:rPr>
      </w:pPr>
      <w:r w:rsidRPr="00264745">
        <w:rPr>
          <w:sz w:val="24"/>
          <w:szCs w:val="24"/>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rsidR="00E341B1" w:rsidRPr="00264745" w:rsidRDefault="00E341B1" w:rsidP="00264745">
      <w:pPr>
        <w:pStyle w:val="a4"/>
        <w:tabs>
          <w:tab w:val="num" w:pos="0"/>
        </w:tabs>
        <w:spacing w:line="276" w:lineRule="auto"/>
        <w:ind w:left="0" w:firstLine="0"/>
        <w:rPr>
          <w:sz w:val="24"/>
          <w:szCs w:val="24"/>
        </w:rPr>
      </w:pPr>
      <w:r w:rsidRPr="00264745">
        <w:rPr>
          <w:sz w:val="24"/>
          <w:szCs w:val="24"/>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rsidR="00B20391" w:rsidRPr="00264745" w:rsidRDefault="009735B7"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78" w:name="_Toc442091479"/>
      <w:r w:rsidR="0083035D" w:rsidRPr="00264745">
        <w:rPr>
          <w:sz w:val="24"/>
          <w:szCs w:val="24"/>
        </w:rPr>
        <w:t>Альтернативные предложения</w:t>
      </w:r>
      <w:bookmarkEnd w:id="78"/>
    </w:p>
    <w:p w:rsidR="00B20391" w:rsidRPr="00264745" w:rsidRDefault="0083035D" w:rsidP="00264745">
      <w:pPr>
        <w:pStyle w:val="a4"/>
        <w:tabs>
          <w:tab w:val="left" w:pos="0"/>
        </w:tabs>
        <w:spacing w:line="276" w:lineRule="auto"/>
        <w:ind w:left="0" w:firstLine="0"/>
        <w:rPr>
          <w:sz w:val="24"/>
          <w:szCs w:val="24"/>
        </w:rPr>
      </w:pPr>
      <w:r w:rsidRPr="00264745">
        <w:rPr>
          <w:sz w:val="24"/>
          <w:szCs w:val="24"/>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Pr>
          <w:sz w:val="24"/>
          <w:szCs w:val="24"/>
        </w:rPr>
        <w:t xml:space="preserve"> </w:t>
      </w:r>
      <w:r w:rsidRPr="00264745">
        <w:rPr>
          <w:sz w:val="24"/>
          <w:szCs w:val="24"/>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264745">
        <w:rPr>
          <w:sz w:val="24"/>
          <w:szCs w:val="24"/>
        </w:rPr>
        <w:t>.</w:t>
      </w:r>
    </w:p>
    <w:p w:rsidR="00B20391" w:rsidRPr="00264745" w:rsidRDefault="00A1322F" w:rsidP="00264745">
      <w:pPr>
        <w:pStyle w:val="a4"/>
        <w:tabs>
          <w:tab w:val="num" w:pos="0"/>
        </w:tabs>
        <w:spacing w:line="276" w:lineRule="auto"/>
        <w:ind w:left="0" w:firstLine="0"/>
        <w:rPr>
          <w:sz w:val="24"/>
          <w:szCs w:val="24"/>
        </w:rPr>
      </w:pPr>
      <w:r w:rsidRPr="00264745">
        <w:rPr>
          <w:sz w:val="24"/>
          <w:szCs w:val="24"/>
        </w:rPr>
        <w:t xml:space="preserve">Альтернативное предложение может содержать существенно иные </w:t>
      </w:r>
      <w:r w:rsidR="00E20C3B">
        <w:rPr>
          <w:sz w:val="24"/>
          <w:szCs w:val="24"/>
        </w:rPr>
        <w:t>технико-</w:t>
      </w:r>
      <w:r w:rsidRPr="00264745">
        <w:rPr>
          <w:sz w:val="24"/>
          <w:szCs w:val="24"/>
        </w:rPr>
        <w:t>комме</w:t>
      </w:r>
      <w:r w:rsidR="00B6133B" w:rsidRPr="00264745">
        <w:rPr>
          <w:sz w:val="24"/>
          <w:szCs w:val="24"/>
        </w:rPr>
        <w:t xml:space="preserve">рческие условия поставки товара, выполнения работ, </w:t>
      </w:r>
      <w:r w:rsidRPr="00264745">
        <w:rPr>
          <w:sz w:val="24"/>
          <w:szCs w:val="24"/>
        </w:rPr>
        <w:t>оказания услуг за исключением частичной п</w:t>
      </w:r>
      <w:r w:rsidR="00B6133B" w:rsidRPr="00264745">
        <w:rPr>
          <w:sz w:val="24"/>
          <w:szCs w:val="24"/>
        </w:rPr>
        <w:t xml:space="preserve">оставки товара, выполнения работ, </w:t>
      </w:r>
      <w:r w:rsidRPr="00264745">
        <w:rPr>
          <w:sz w:val="24"/>
          <w:szCs w:val="24"/>
        </w:rPr>
        <w:t>оказания услуг</w:t>
      </w:r>
      <w:r w:rsidR="00AD5FE7" w:rsidRPr="00264745">
        <w:rPr>
          <w:sz w:val="24"/>
          <w:szCs w:val="24"/>
        </w:rPr>
        <w:t>.</w:t>
      </w:r>
    </w:p>
    <w:p w:rsidR="00B20391" w:rsidRPr="00264745" w:rsidRDefault="00AD5FE7" w:rsidP="00264745">
      <w:pPr>
        <w:pStyle w:val="a4"/>
        <w:tabs>
          <w:tab w:val="num" w:pos="0"/>
        </w:tabs>
        <w:spacing w:line="276" w:lineRule="auto"/>
        <w:ind w:left="0" w:firstLine="0"/>
        <w:rPr>
          <w:sz w:val="24"/>
          <w:szCs w:val="24"/>
        </w:rPr>
      </w:pPr>
      <w:r w:rsidRPr="00264745">
        <w:rPr>
          <w:sz w:val="24"/>
          <w:szCs w:val="24"/>
        </w:rPr>
        <w:t>Участники, представившие основное предложение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264745">
        <w:rPr>
          <w:sz w:val="24"/>
          <w:szCs w:val="24"/>
        </w:rPr>
        <w:t xml:space="preserve">оставку товара, выполнение работ, </w:t>
      </w:r>
      <w:r w:rsidRPr="00264745">
        <w:rPr>
          <w:sz w:val="24"/>
          <w:szCs w:val="24"/>
        </w:rPr>
        <w:t>оказание услуг, в которые внесены изменения и другие необходимые сведения</w:t>
      </w:r>
      <w:r w:rsidR="003C0742" w:rsidRPr="00264745">
        <w:rPr>
          <w:sz w:val="24"/>
          <w:szCs w:val="24"/>
        </w:rPr>
        <w:t>.</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Альтернативное предложение должно включать подробное описание тех частей Документации, которые были изменены.</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 xml:space="preserve">Факт наличия в составе оферты альтернативных предложений должен быть четко отражен в Письме о подаче оферты. Если альтернативные предложения сопровождаются </w:t>
      </w:r>
      <w:r w:rsidRPr="00264745">
        <w:rPr>
          <w:sz w:val="24"/>
          <w:szCs w:val="24"/>
        </w:rPr>
        <w:lastRenderedPageBreak/>
        <w:t>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rsidR="0083035D" w:rsidRPr="00264745" w:rsidRDefault="003C0742" w:rsidP="00264745">
      <w:pPr>
        <w:pStyle w:val="a4"/>
        <w:tabs>
          <w:tab w:val="num" w:pos="0"/>
        </w:tabs>
        <w:spacing w:line="276" w:lineRule="auto"/>
        <w:ind w:left="0" w:firstLine="0"/>
        <w:rPr>
          <w:sz w:val="24"/>
          <w:szCs w:val="24"/>
        </w:rPr>
      </w:pPr>
      <w:r w:rsidRPr="00264745">
        <w:rPr>
          <w:sz w:val="24"/>
          <w:szCs w:val="24"/>
        </w:rPr>
        <w:t>Альтернативные предложения, отличающиеся только ценой, Организатором не рассматриваются.</w:t>
      </w:r>
    </w:p>
    <w:p w:rsidR="00B6133B" w:rsidRPr="00264745" w:rsidRDefault="00C05EDD"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79" w:name="_Toc442091480"/>
      <w:r w:rsidR="00B620AF" w:rsidRPr="00264745">
        <w:rPr>
          <w:sz w:val="24"/>
          <w:szCs w:val="24"/>
        </w:rPr>
        <w:t xml:space="preserve">Требования к сроку действия </w:t>
      </w:r>
      <w:bookmarkEnd w:id="75"/>
      <w:bookmarkEnd w:id="76"/>
      <w:bookmarkEnd w:id="77"/>
      <w:r w:rsidR="00B620AF" w:rsidRPr="00264745">
        <w:rPr>
          <w:sz w:val="24"/>
          <w:szCs w:val="24"/>
        </w:rPr>
        <w:t>Предложения</w:t>
      </w:r>
      <w:bookmarkStart w:id="80" w:name="_Ref56220570"/>
      <w:bookmarkEnd w:id="79"/>
    </w:p>
    <w:p w:rsidR="00B6133B" w:rsidRPr="00264745" w:rsidRDefault="00E341B1" w:rsidP="00264745">
      <w:pPr>
        <w:pStyle w:val="a4"/>
        <w:tabs>
          <w:tab w:val="num" w:pos="0"/>
        </w:tabs>
        <w:spacing w:line="276" w:lineRule="auto"/>
        <w:ind w:left="0" w:firstLine="0"/>
        <w:rPr>
          <w:sz w:val="24"/>
          <w:szCs w:val="24"/>
        </w:rPr>
      </w:pPr>
      <w:r w:rsidRPr="00264745">
        <w:rPr>
          <w:sz w:val="24"/>
          <w:szCs w:val="24"/>
        </w:rPr>
        <w:t xml:space="preserve">Требования к сроку действия Предложения участника указаны в </w:t>
      </w:r>
      <w:r w:rsidR="00725A22" w:rsidRPr="00264745">
        <w:rPr>
          <w:sz w:val="24"/>
          <w:szCs w:val="24"/>
        </w:rPr>
        <w:t>Информационной карте</w:t>
      </w:r>
      <w:r w:rsidR="007607EA" w:rsidRPr="00264745">
        <w:rPr>
          <w:sz w:val="24"/>
          <w:szCs w:val="24"/>
        </w:rPr>
        <w:t xml:space="preserve"> (Раздел</w:t>
      </w:r>
      <w:r w:rsidR="00A1322F" w:rsidRPr="00264745">
        <w:rPr>
          <w:sz w:val="24"/>
          <w:szCs w:val="24"/>
        </w:rPr>
        <w:t xml:space="preserve"> 3</w:t>
      </w:r>
      <w:r w:rsidR="00B620AF" w:rsidRPr="00264745">
        <w:rPr>
          <w:sz w:val="24"/>
          <w:szCs w:val="24"/>
        </w:rPr>
        <w:t xml:space="preserve">). </w:t>
      </w:r>
    </w:p>
    <w:p w:rsidR="00A85FEA" w:rsidRPr="00264745" w:rsidRDefault="00A85FEA" w:rsidP="00264745">
      <w:pPr>
        <w:pStyle w:val="a4"/>
        <w:tabs>
          <w:tab w:val="num" w:pos="0"/>
        </w:tabs>
        <w:spacing w:line="276" w:lineRule="auto"/>
        <w:ind w:left="0" w:firstLine="0"/>
        <w:rPr>
          <w:sz w:val="24"/>
          <w:szCs w:val="24"/>
        </w:rPr>
      </w:pPr>
      <w:r w:rsidRPr="00264745">
        <w:rPr>
          <w:sz w:val="24"/>
          <w:szCs w:val="24"/>
        </w:rPr>
        <w:t>Указание меньшего срока действия может служить основанием для отклонения Предложения.</w:t>
      </w:r>
    </w:p>
    <w:p w:rsidR="005A4943" w:rsidRPr="00264745" w:rsidRDefault="00C05EDD" w:rsidP="00264745">
      <w:pPr>
        <w:pStyle w:val="21"/>
        <w:tabs>
          <w:tab w:val="clear" w:pos="1134"/>
          <w:tab w:val="num" w:pos="0"/>
        </w:tabs>
        <w:spacing w:line="276" w:lineRule="auto"/>
        <w:ind w:left="0" w:firstLine="0"/>
        <w:jc w:val="both"/>
        <w:rPr>
          <w:sz w:val="24"/>
          <w:szCs w:val="24"/>
        </w:rPr>
      </w:pPr>
      <w:bookmarkStart w:id="81" w:name="_Toc57314647"/>
      <w:bookmarkEnd w:id="80"/>
      <w:r w:rsidRPr="00264745">
        <w:rPr>
          <w:sz w:val="24"/>
          <w:szCs w:val="24"/>
        </w:rPr>
        <w:t xml:space="preserve"> </w:t>
      </w:r>
      <w:bookmarkStart w:id="82" w:name="_Toc442091481"/>
      <w:r w:rsidR="00B620AF" w:rsidRPr="00264745">
        <w:rPr>
          <w:sz w:val="24"/>
          <w:szCs w:val="24"/>
        </w:rPr>
        <w:t xml:space="preserve">Требования к языку </w:t>
      </w:r>
      <w:bookmarkEnd w:id="81"/>
      <w:r w:rsidR="00B620AF" w:rsidRPr="00264745">
        <w:rPr>
          <w:sz w:val="24"/>
          <w:szCs w:val="24"/>
        </w:rPr>
        <w:t>Предложения</w:t>
      </w:r>
      <w:bookmarkStart w:id="83" w:name="_Toc57314648"/>
      <w:bookmarkEnd w:id="82"/>
    </w:p>
    <w:p w:rsidR="005A4943" w:rsidRPr="00264745" w:rsidRDefault="00B620AF" w:rsidP="00264745">
      <w:pPr>
        <w:pStyle w:val="a4"/>
        <w:tabs>
          <w:tab w:val="num" w:pos="0"/>
        </w:tabs>
        <w:spacing w:line="276" w:lineRule="auto"/>
        <w:ind w:left="0" w:firstLine="0"/>
        <w:rPr>
          <w:sz w:val="24"/>
          <w:szCs w:val="24"/>
        </w:rPr>
      </w:pPr>
      <w:r w:rsidRPr="00264745">
        <w:rPr>
          <w:sz w:val="24"/>
          <w:szCs w:val="24"/>
        </w:rPr>
        <w:t>Все документы, входящие в Предложение, должны быть подготовлены на русском языке за исключением нижеследующего.</w:t>
      </w:r>
    </w:p>
    <w:p w:rsidR="005A4943" w:rsidRPr="00264745" w:rsidRDefault="00B620AF" w:rsidP="00264745">
      <w:pPr>
        <w:pStyle w:val="a4"/>
        <w:tabs>
          <w:tab w:val="num" w:pos="0"/>
        </w:tabs>
        <w:spacing w:line="276" w:lineRule="auto"/>
        <w:ind w:left="0" w:firstLine="0"/>
        <w:rPr>
          <w:sz w:val="24"/>
          <w:szCs w:val="24"/>
        </w:rPr>
      </w:pPr>
      <w:r w:rsidRPr="00264745">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264745">
        <w:rPr>
          <w:sz w:val="24"/>
          <w:szCs w:val="24"/>
        </w:rPr>
        <w:t>апостилированный</w:t>
      </w:r>
      <w:proofErr w:type="spellEnd"/>
      <w:r w:rsidRPr="00264745">
        <w:rPr>
          <w:sz w:val="24"/>
          <w:szCs w:val="24"/>
        </w:rPr>
        <w:t xml:space="preserve">). При выявлении расхождений между русским переводом и оригиналом документа на ином языке </w:t>
      </w:r>
      <w:r w:rsidR="00B166DA" w:rsidRPr="00264745">
        <w:rPr>
          <w:sz w:val="24"/>
          <w:szCs w:val="24"/>
        </w:rPr>
        <w:t>Организатор</w:t>
      </w:r>
      <w:r w:rsidRPr="00264745">
        <w:rPr>
          <w:sz w:val="24"/>
          <w:szCs w:val="24"/>
        </w:rPr>
        <w:t xml:space="preserve"> будет принимать решение на основании перевода.</w:t>
      </w:r>
    </w:p>
    <w:p w:rsidR="00B620AF" w:rsidRPr="00264745" w:rsidRDefault="00B166DA" w:rsidP="00264745">
      <w:pPr>
        <w:pStyle w:val="a4"/>
        <w:tabs>
          <w:tab w:val="num" w:pos="0"/>
        </w:tabs>
        <w:spacing w:line="276" w:lineRule="auto"/>
        <w:ind w:left="0" w:firstLine="0"/>
        <w:rPr>
          <w:sz w:val="24"/>
          <w:szCs w:val="24"/>
        </w:rPr>
      </w:pPr>
      <w:r w:rsidRPr="00264745">
        <w:rPr>
          <w:sz w:val="24"/>
          <w:szCs w:val="24"/>
        </w:rPr>
        <w:t>Организатор</w:t>
      </w:r>
      <w:r w:rsidR="00B620AF" w:rsidRPr="00264745">
        <w:rPr>
          <w:sz w:val="24"/>
          <w:szCs w:val="24"/>
        </w:rPr>
        <w:t xml:space="preserve"> вправе не рассматривать документы, не переведенные на русский язык.</w:t>
      </w:r>
      <w:bookmarkStart w:id="84" w:name="_Hlt40850038"/>
      <w:bookmarkEnd w:id="84"/>
    </w:p>
    <w:p w:rsidR="00821A32" w:rsidRPr="00264745" w:rsidRDefault="00C05EDD"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85" w:name="_Toc442091482"/>
      <w:r w:rsidR="00B620AF" w:rsidRPr="00264745">
        <w:rPr>
          <w:sz w:val="24"/>
          <w:szCs w:val="24"/>
        </w:rPr>
        <w:t xml:space="preserve">Требования к валюте </w:t>
      </w:r>
      <w:bookmarkEnd w:id="83"/>
      <w:r w:rsidR="00B620AF" w:rsidRPr="00264745">
        <w:rPr>
          <w:sz w:val="24"/>
          <w:szCs w:val="24"/>
        </w:rPr>
        <w:t>Предложения</w:t>
      </w:r>
      <w:bookmarkStart w:id="86" w:name="_Ref56220708"/>
      <w:bookmarkEnd w:id="85"/>
    </w:p>
    <w:p w:rsidR="00821A32" w:rsidRPr="00264745" w:rsidRDefault="00B620AF" w:rsidP="00264745">
      <w:pPr>
        <w:pStyle w:val="a4"/>
        <w:tabs>
          <w:tab w:val="num" w:pos="0"/>
        </w:tabs>
        <w:spacing w:line="276" w:lineRule="auto"/>
        <w:ind w:left="0" w:firstLine="0"/>
        <w:rPr>
          <w:sz w:val="24"/>
          <w:szCs w:val="24"/>
        </w:rPr>
      </w:pPr>
      <w:r w:rsidRPr="00264745">
        <w:rPr>
          <w:sz w:val="24"/>
          <w:szCs w:val="24"/>
        </w:rPr>
        <w:t>Все суммы денежных средств</w:t>
      </w:r>
      <w:r w:rsidR="002B5221" w:rsidRPr="00264745">
        <w:rPr>
          <w:sz w:val="24"/>
          <w:szCs w:val="24"/>
        </w:rPr>
        <w:t>,</w:t>
      </w:r>
      <w:r w:rsidRPr="00264745">
        <w:rPr>
          <w:sz w:val="24"/>
          <w:szCs w:val="24"/>
        </w:rPr>
        <w:t xml:space="preserve"> в документах, входящих в Предложение, должны быть выражены в российских рублях за исключением нижеследующего.</w:t>
      </w:r>
      <w:bookmarkEnd w:id="86"/>
    </w:p>
    <w:p w:rsidR="00B620AF" w:rsidRPr="00264745" w:rsidRDefault="00B620AF" w:rsidP="00264745">
      <w:pPr>
        <w:pStyle w:val="a4"/>
        <w:tabs>
          <w:tab w:val="num" w:pos="0"/>
        </w:tabs>
        <w:spacing w:line="276" w:lineRule="auto"/>
        <w:ind w:left="0" w:firstLine="0"/>
        <w:rPr>
          <w:sz w:val="24"/>
          <w:szCs w:val="24"/>
        </w:rPr>
      </w:pPr>
      <w:proofErr w:type="gramStart"/>
      <w:r w:rsidRPr="00264745">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725A22" w:rsidRPr="00264745" w:rsidRDefault="00B620AF" w:rsidP="00264745">
      <w:pPr>
        <w:pStyle w:val="21"/>
        <w:tabs>
          <w:tab w:val="clear" w:pos="1134"/>
          <w:tab w:val="num" w:pos="0"/>
        </w:tabs>
        <w:spacing w:line="276" w:lineRule="auto"/>
        <w:ind w:left="0" w:firstLine="0"/>
        <w:jc w:val="both"/>
        <w:rPr>
          <w:sz w:val="24"/>
          <w:szCs w:val="24"/>
        </w:rPr>
      </w:pPr>
      <w:bookmarkStart w:id="87" w:name="_Ref55280443"/>
      <w:bookmarkStart w:id="88" w:name="_Toc55285351"/>
      <w:bookmarkStart w:id="89" w:name="_Toc55305383"/>
      <w:bookmarkStart w:id="90" w:name="_Toc57314654"/>
      <w:bookmarkStart w:id="91" w:name="_Toc69728968"/>
      <w:bookmarkStart w:id="92" w:name="_Toc442091483"/>
      <w:r w:rsidRPr="00264745">
        <w:rPr>
          <w:sz w:val="24"/>
          <w:szCs w:val="24"/>
        </w:rPr>
        <w:t>Подача Предложений</w:t>
      </w:r>
      <w:bookmarkStart w:id="93" w:name="_Ref56229451"/>
      <w:bookmarkEnd w:id="87"/>
      <w:bookmarkEnd w:id="88"/>
      <w:bookmarkEnd w:id="89"/>
      <w:bookmarkEnd w:id="90"/>
      <w:bookmarkEnd w:id="91"/>
      <w:bookmarkEnd w:id="92"/>
    </w:p>
    <w:p w:rsidR="00F66FA9" w:rsidRPr="00264745" w:rsidRDefault="00E73491" w:rsidP="00264745">
      <w:pPr>
        <w:pStyle w:val="a4"/>
        <w:tabs>
          <w:tab w:val="num" w:pos="0"/>
        </w:tabs>
        <w:spacing w:line="276" w:lineRule="auto"/>
        <w:ind w:left="0" w:firstLine="0"/>
        <w:rPr>
          <w:sz w:val="24"/>
          <w:szCs w:val="24"/>
        </w:rPr>
      </w:pPr>
      <w:r w:rsidRPr="00264745">
        <w:rPr>
          <w:sz w:val="24"/>
          <w:szCs w:val="24"/>
        </w:rPr>
        <w:t>Предложение подается в письменной форме</w:t>
      </w:r>
      <w:r w:rsidR="00F66FA9" w:rsidRPr="00264745">
        <w:rPr>
          <w:sz w:val="24"/>
          <w:szCs w:val="24"/>
        </w:rPr>
        <w:t>. С</w:t>
      </w:r>
      <w:r w:rsidRPr="00264745">
        <w:rPr>
          <w:sz w:val="24"/>
          <w:szCs w:val="24"/>
        </w:rPr>
        <w:t xml:space="preserve">пособ </w:t>
      </w:r>
      <w:r w:rsidR="00F41B45" w:rsidRPr="00264745">
        <w:rPr>
          <w:sz w:val="24"/>
          <w:szCs w:val="24"/>
        </w:rPr>
        <w:t xml:space="preserve">и форма </w:t>
      </w:r>
      <w:r w:rsidRPr="00264745">
        <w:rPr>
          <w:sz w:val="24"/>
          <w:szCs w:val="24"/>
        </w:rPr>
        <w:t>подачи указан</w:t>
      </w:r>
      <w:r w:rsidR="00F41B45" w:rsidRPr="00264745">
        <w:rPr>
          <w:sz w:val="24"/>
          <w:szCs w:val="24"/>
        </w:rPr>
        <w:t>ы</w:t>
      </w:r>
      <w:r w:rsidRPr="00264745">
        <w:rPr>
          <w:sz w:val="24"/>
          <w:szCs w:val="24"/>
        </w:rPr>
        <w:t xml:space="preserve"> в </w:t>
      </w:r>
      <w:r w:rsidR="00F66FA9" w:rsidRPr="00264745">
        <w:rPr>
          <w:sz w:val="24"/>
          <w:szCs w:val="24"/>
        </w:rPr>
        <w:t>Информационной карте (Раздел 3)</w:t>
      </w:r>
      <w:r w:rsidRPr="00264745">
        <w:rPr>
          <w:sz w:val="24"/>
          <w:szCs w:val="24"/>
        </w:rPr>
        <w:t xml:space="preserve">. </w:t>
      </w:r>
    </w:p>
    <w:p w:rsidR="00E73491" w:rsidRPr="00264745" w:rsidRDefault="00E73491" w:rsidP="00264745">
      <w:pPr>
        <w:pStyle w:val="a4"/>
        <w:tabs>
          <w:tab w:val="num" w:pos="0"/>
        </w:tabs>
        <w:spacing w:line="276" w:lineRule="auto"/>
        <w:ind w:left="0" w:firstLine="0"/>
        <w:rPr>
          <w:sz w:val="24"/>
          <w:szCs w:val="24"/>
        </w:rPr>
      </w:pPr>
      <w:r w:rsidRPr="00264745">
        <w:rPr>
          <w:sz w:val="24"/>
          <w:szCs w:val="24"/>
        </w:rPr>
        <w:t>Предложение может быть подано Участником самостоятельно, посредством почты или курьерской службы.</w:t>
      </w:r>
    </w:p>
    <w:p w:rsidR="00293AF3" w:rsidRPr="00264745" w:rsidRDefault="00B620AF" w:rsidP="00264745">
      <w:pPr>
        <w:pStyle w:val="a4"/>
        <w:tabs>
          <w:tab w:val="num" w:pos="0"/>
        </w:tabs>
        <w:spacing w:line="276" w:lineRule="auto"/>
        <w:ind w:left="0" w:firstLine="0"/>
        <w:rPr>
          <w:sz w:val="24"/>
          <w:szCs w:val="24"/>
        </w:rPr>
      </w:pPr>
      <w:r w:rsidRPr="00264745">
        <w:rPr>
          <w:sz w:val="24"/>
          <w:szCs w:val="24"/>
        </w:rPr>
        <w:t xml:space="preserve">Перед подачей </w:t>
      </w:r>
      <w:r w:rsidR="00496C81" w:rsidRPr="00264745">
        <w:rPr>
          <w:b/>
          <w:sz w:val="24"/>
          <w:szCs w:val="24"/>
        </w:rPr>
        <w:t xml:space="preserve">оригинал </w:t>
      </w:r>
      <w:r w:rsidRPr="00264745">
        <w:rPr>
          <w:b/>
          <w:sz w:val="24"/>
          <w:szCs w:val="24"/>
        </w:rPr>
        <w:t>Предложени</w:t>
      </w:r>
      <w:r w:rsidR="00496C81" w:rsidRPr="00264745">
        <w:rPr>
          <w:b/>
          <w:sz w:val="24"/>
          <w:szCs w:val="24"/>
        </w:rPr>
        <w:t>я</w:t>
      </w:r>
      <w:r w:rsidRPr="00264745">
        <w:rPr>
          <w:b/>
          <w:sz w:val="24"/>
          <w:szCs w:val="24"/>
        </w:rPr>
        <w:t xml:space="preserve"> и его копи</w:t>
      </w:r>
      <w:r w:rsidR="00AD56BF">
        <w:rPr>
          <w:b/>
          <w:sz w:val="24"/>
          <w:szCs w:val="24"/>
        </w:rPr>
        <w:t>и</w:t>
      </w:r>
      <w:r w:rsidRPr="00264745">
        <w:rPr>
          <w:b/>
          <w:sz w:val="24"/>
          <w:szCs w:val="24"/>
        </w:rPr>
        <w:t xml:space="preserve"> </w:t>
      </w:r>
      <w:r w:rsidR="0040624E" w:rsidRPr="00264745">
        <w:rPr>
          <w:b/>
          <w:sz w:val="24"/>
          <w:szCs w:val="24"/>
        </w:rPr>
        <w:t>на электронном носителе</w:t>
      </w:r>
      <w:r w:rsidR="0040624E" w:rsidRPr="00264745">
        <w:rPr>
          <w:sz w:val="24"/>
          <w:szCs w:val="24"/>
        </w:rPr>
        <w:t xml:space="preserve"> (CD</w:t>
      </w:r>
      <w:r w:rsidR="009358C5">
        <w:rPr>
          <w:sz w:val="24"/>
          <w:szCs w:val="24"/>
        </w:rPr>
        <w:t>,</w:t>
      </w:r>
      <w:r w:rsidR="0040624E" w:rsidRPr="00264745">
        <w:rPr>
          <w:sz w:val="24"/>
          <w:szCs w:val="24"/>
        </w:rPr>
        <w:t xml:space="preserve"> USB флэш-накопителе) </w:t>
      </w:r>
      <w:r w:rsidRPr="00264745">
        <w:rPr>
          <w:sz w:val="24"/>
          <w:szCs w:val="24"/>
        </w:rPr>
        <w:t xml:space="preserve">должны быть надежно запечатаны в </w:t>
      </w:r>
      <w:r w:rsidR="00E73491" w:rsidRPr="00264745">
        <w:rPr>
          <w:sz w:val="24"/>
          <w:szCs w:val="24"/>
        </w:rPr>
        <w:t xml:space="preserve">единый </w:t>
      </w:r>
      <w:r w:rsidRPr="00264745">
        <w:rPr>
          <w:sz w:val="24"/>
          <w:szCs w:val="24"/>
        </w:rPr>
        <w:t>конверт.</w:t>
      </w:r>
      <w:bookmarkStart w:id="94" w:name="_Ref56226704"/>
      <w:bookmarkStart w:id="95" w:name="_Ref93172396"/>
      <w:bookmarkEnd w:id="93"/>
    </w:p>
    <w:p w:rsidR="00293AF3" w:rsidRPr="00264745" w:rsidRDefault="00E73491" w:rsidP="00264745">
      <w:pPr>
        <w:pStyle w:val="a4"/>
        <w:tabs>
          <w:tab w:val="num" w:pos="0"/>
        </w:tabs>
        <w:spacing w:line="276" w:lineRule="auto"/>
        <w:ind w:left="0" w:firstLine="0"/>
        <w:rPr>
          <w:sz w:val="24"/>
          <w:szCs w:val="24"/>
        </w:rPr>
      </w:pPr>
      <w:r w:rsidRPr="00264745">
        <w:rPr>
          <w:sz w:val="24"/>
          <w:szCs w:val="24"/>
        </w:rPr>
        <w:t>Под конвертом понимается любой вид упаковки, позволяющий скрыть содержимое (конверт, бандеро</w:t>
      </w:r>
      <w:r w:rsidR="00F66FA9" w:rsidRPr="00264745">
        <w:rPr>
          <w:sz w:val="24"/>
          <w:szCs w:val="24"/>
        </w:rPr>
        <w:t xml:space="preserve">ль, ящик и т.д.) и запечатанный, </w:t>
      </w:r>
      <w:r w:rsidRPr="00264745">
        <w:rPr>
          <w:sz w:val="24"/>
          <w:szCs w:val="24"/>
        </w:rPr>
        <w:t>опечатанный таким образом, чтобы его н</w:t>
      </w:r>
      <w:r w:rsidR="00F66FA9" w:rsidRPr="00264745">
        <w:rPr>
          <w:sz w:val="24"/>
          <w:szCs w:val="24"/>
        </w:rPr>
        <w:t xml:space="preserve">ельзя было вскрыть и запечатать, </w:t>
      </w:r>
      <w:r w:rsidRPr="00264745">
        <w:rPr>
          <w:sz w:val="24"/>
          <w:szCs w:val="24"/>
        </w:rPr>
        <w:t xml:space="preserve">опечатать повторно без заметных для глаз следов </w:t>
      </w:r>
      <w:r w:rsidRPr="00264745">
        <w:rPr>
          <w:sz w:val="24"/>
          <w:szCs w:val="24"/>
        </w:rPr>
        <w:lastRenderedPageBreak/>
        <w:t xml:space="preserve">вскрытия. </w:t>
      </w:r>
      <w:r w:rsidR="00F66FA9" w:rsidRPr="00264745">
        <w:rPr>
          <w:sz w:val="24"/>
          <w:szCs w:val="24"/>
        </w:rPr>
        <w:t xml:space="preserve">Приемлемый способ запечатывания, </w:t>
      </w:r>
      <w:r w:rsidRPr="00264745">
        <w:rPr>
          <w:sz w:val="24"/>
          <w:szCs w:val="24"/>
        </w:rPr>
        <w:t>опечатывания своих конвертов Участники выбирают на свое усмотрение</w:t>
      </w:r>
      <w:r w:rsidR="00CA3B66">
        <w:rPr>
          <w:sz w:val="24"/>
          <w:szCs w:val="24"/>
        </w:rPr>
        <w:t>.</w:t>
      </w:r>
      <w:r w:rsidRPr="00264745">
        <w:rPr>
          <w:sz w:val="24"/>
          <w:szCs w:val="24"/>
        </w:rPr>
        <w:t xml:space="preserve"> При этом на едином конверте указывается </w:t>
      </w:r>
      <w:r w:rsidRPr="00264745">
        <w:rPr>
          <w:b/>
          <w:sz w:val="24"/>
          <w:szCs w:val="24"/>
        </w:rPr>
        <w:t>наи</w:t>
      </w:r>
      <w:r w:rsidR="00F66FA9" w:rsidRPr="00264745">
        <w:rPr>
          <w:b/>
          <w:sz w:val="24"/>
          <w:szCs w:val="24"/>
        </w:rPr>
        <w:t>менование Организатора, предмет</w:t>
      </w:r>
      <w:r w:rsidRPr="00264745">
        <w:rPr>
          <w:b/>
          <w:sz w:val="24"/>
          <w:szCs w:val="24"/>
        </w:rPr>
        <w:t xml:space="preserve"> и номер Запроса предложений</w:t>
      </w:r>
      <w:r w:rsidR="00F66FA9" w:rsidRPr="00264745">
        <w:rPr>
          <w:b/>
          <w:sz w:val="24"/>
          <w:szCs w:val="24"/>
        </w:rPr>
        <w:t xml:space="preserve"> на участие в котором подается данное Предложение</w:t>
      </w:r>
      <w:r w:rsidRPr="00264745">
        <w:rPr>
          <w:b/>
          <w:sz w:val="24"/>
          <w:szCs w:val="24"/>
        </w:rPr>
        <w:t xml:space="preserve">, </w:t>
      </w:r>
      <w:r w:rsidR="00F66FA9" w:rsidRPr="00264745">
        <w:rPr>
          <w:b/>
          <w:sz w:val="24"/>
          <w:szCs w:val="24"/>
        </w:rPr>
        <w:t>полное фирменное наименование Участника и его почтовый адрес</w:t>
      </w:r>
      <w:r w:rsidRPr="00264745">
        <w:rPr>
          <w:b/>
          <w:sz w:val="24"/>
          <w:szCs w:val="24"/>
        </w:rPr>
        <w:t>.</w:t>
      </w:r>
    </w:p>
    <w:p w:rsidR="00B620AF" w:rsidRPr="00264745" w:rsidRDefault="00E73491" w:rsidP="00264745">
      <w:pPr>
        <w:pStyle w:val="a4"/>
        <w:tabs>
          <w:tab w:val="num" w:pos="0"/>
        </w:tabs>
        <w:spacing w:line="276" w:lineRule="auto"/>
        <w:ind w:left="0" w:firstLine="0"/>
        <w:rPr>
          <w:sz w:val="24"/>
          <w:szCs w:val="24"/>
        </w:rPr>
      </w:pPr>
      <w:r w:rsidRPr="00264745">
        <w:rPr>
          <w:sz w:val="24"/>
          <w:szCs w:val="24"/>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264745">
        <w:rPr>
          <w:sz w:val="24"/>
          <w:szCs w:val="24"/>
        </w:rPr>
        <w:t>Информационной карте Документации (Раздел</w:t>
      </w:r>
      <w:r w:rsidRPr="00264745">
        <w:rPr>
          <w:sz w:val="24"/>
          <w:szCs w:val="24"/>
        </w:rPr>
        <w:t xml:space="preserve"> 3</w:t>
      </w:r>
      <w:r w:rsidR="00F66FA9" w:rsidRPr="00264745">
        <w:rPr>
          <w:sz w:val="24"/>
          <w:szCs w:val="24"/>
        </w:rPr>
        <w:t>)</w:t>
      </w:r>
      <w:r w:rsidRPr="00264745">
        <w:rPr>
          <w:sz w:val="24"/>
          <w:szCs w:val="24"/>
        </w:rPr>
        <w:t xml:space="preserve"> контактным телефонам.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4"/>
      <w:bookmarkEnd w:id="95"/>
    </w:p>
    <w:p w:rsidR="00FA4DD6" w:rsidRPr="00264745" w:rsidRDefault="00FA4DD6" w:rsidP="00264745">
      <w:pPr>
        <w:pStyle w:val="a4"/>
        <w:tabs>
          <w:tab w:val="num" w:pos="0"/>
        </w:tabs>
        <w:spacing w:line="276" w:lineRule="auto"/>
        <w:ind w:left="0" w:firstLine="0"/>
        <w:rPr>
          <w:sz w:val="24"/>
          <w:szCs w:val="24"/>
        </w:rPr>
      </w:pPr>
      <w:bookmarkStart w:id="96" w:name="_Ref113875352"/>
      <w:bookmarkStart w:id="97" w:name="_Ref55307583"/>
      <w:r w:rsidRPr="00264745">
        <w:rPr>
          <w:sz w:val="24"/>
          <w:szCs w:val="24"/>
        </w:rPr>
        <w:t>Участники запроса предложений должны обеспечить доставку своих Предложений по адресу Организатора</w:t>
      </w:r>
      <w:r w:rsidR="00F66FA9" w:rsidRPr="00264745">
        <w:rPr>
          <w:sz w:val="24"/>
          <w:szCs w:val="24"/>
        </w:rPr>
        <w:t xml:space="preserve"> в сроки</w:t>
      </w:r>
      <w:r w:rsidR="00725A22" w:rsidRPr="00264745">
        <w:rPr>
          <w:sz w:val="24"/>
          <w:szCs w:val="24"/>
        </w:rPr>
        <w:t>,</w:t>
      </w:r>
      <w:r w:rsidR="00F66FA9" w:rsidRPr="00264745">
        <w:rPr>
          <w:sz w:val="24"/>
          <w:szCs w:val="24"/>
        </w:rPr>
        <w:t xml:space="preserve"> указанные в Уведомлении и </w:t>
      </w:r>
      <w:r w:rsidR="0083035D" w:rsidRPr="00264745">
        <w:rPr>
          <w:sz w:val="24"/>
          <w:szCs w:val="24"/>
        </w:rPr>
        <w:t xml:space="preserve">Информационной карте </w:t>
      </w:r>
      <w:r w:rsidR="00725A22" w:rsidRPr="00264745">
        <w:rPr>
          <w:sz w:val="24"/>
          <w:szCs w:val="24"/>
        </w:rPr>
        <w:t>(</w:t>
      </w:r>
      <w:r w:rsidR="00E73491" w:rsidRPr="00264745">
        <w:rPr>
          <w:sz w:val="24"/>
          <w:szCs w:val="24"/>
        </w:rPr>
        <w:t>Раздел 3</w:t>
      </w:r>
      <w:r w:rsidR="00993C5D" w:rsidRPr="00264745">
        <w:rPr>
          <w:sz w:val="24"/>
          <w:szCs w:val="24"/>
        </w:rPr>
        <w:t>)</w:t>
      </w:r>
      <w:r w:rsidRPr="00264745">
        <w:rPr>
          <w:sz w:val="24"/>
          <w:szCs w:val="24"/>
        </w:rPr>
        <w:t xml:space="preserve">. </w:t>
      </w:r>
    </w:p>
    <w:bookmarkEnd w:id="96"/>
    <w:p w:rsidR="00993C5D" w:rsidRPr="00264745" w:rsidRDefault="00E73491" w:rsidP="00264745">
      <w:pPr>
        <w:pStyle w:val="a4"/>
        <w:tabs>
          <w:tab w:val="num" w:pos="0"/>
        </w:tabs>
        <w:spacing w:line="276" w:lineRule="auto"/>
        <w:ind w:left="0" w:firstLine="0"/>
        <w:rPr>
          <w:sz w:val="24"/>
          <w:szCs w:val="24"/>
        </w:rPr>
      </w:pPr>
      <w:r w:rsidRPr="00264745">
        <w:rPr>
          <w:color w:val="000000"/>
          <w:sz w:val="24"/>
          <w:szCs w:val="24"/>
        </w:rPr>
        <w:t>Организатор</w:t>
      </w:r>
      <w:r w:rsidR="00B620AF" w:rsidRPr="00264745">
        <w:rPr>
          <w:color w:val="000000"/>
          <w:sz w:val="24"/>
          <w:szCs w:val="24"/>
        </w:rPr>
        <w:t xml:space="preserve"> принима</w:t>
      </w:r>
      <w:r w:rsidRPr="00264745">
        <w:rPr>
          <w:color w:val="000000"/>
          <w:sz w:val="24"/>
          <w:szCs w:val="24"/>
        </w:rPr>
        <w:t>ет</w:t>
      </w:r>
      <w:r w:rsidR="00B620AF" w:rsidRPr="00264745">
        <w:rPr>
          <w:color w:val="000000"/>
          <w:sz w:val="24"/>
          <w:szCs w:val="24"/>
        </w:rPr>
        <w:t xml:space="preserve"> Предложения</w:t>
      </w:r>
      <w:r w:rsidRPr="00264745">
        <w:rPr>
          <w:color w:val="000000"/>
          <w:sz w:val="24"/>
          <w:szCs w:val="24"/>
        </w:rPr>
        <w:t xml:space="preserve"> до времени и даты, указанные в Уведомлении</w:t>
      </w:r>
      <w:r w:rsidR="00B620AF" w:rsidRPr="00264745">
        <w:rPr>
          <w:color w:val="000000"/>
          <w:sz w:val="24"/>
          <w:szCs w:val="24"/>
        </w:rPr>
        <w:t xml:space="preserve"> </w:t>
      </w:r>
      <w:r w:rsidRPr="00264745">
        <w:rPr>
          <w:color w:val="000000"/>
          <w:sz w:val="24"/>
          <w:szCs w:val="24"/>
        </w:rPr>
        <w:t>и</w:t>
      </w:r>
      <w:r w:rsidR="00993C5D" w:rsidRPr="00264745">
        <w:rPr>
          <w:sz w:val="24"/>
          <w:szCs w:val="24"/>
        </w:rPr>
        <w:t xml:space="preserve"> Информационной карте </w:t>
      </w:r>
      <w:r w:rsidRPr="00264745">
        <w:rPr>
          <w:sz w:val="24"/>
          <w:szCs w:val="24"/>
        </w:rPr>
        <w:t>(</w:t>
      </w:r>
      <w:r w:rsidR="00993C5D" w:rsidRPr="00264745">
        <w:rPr>
          <w:sz w:val="24"/>
          <w:szCs w:val="24"/>
        </w:rPr>
        <w:t>Раздел</w:t>
      </w:r>
      <w:r w:rsidRPr="00264745">
        <w:rPr>
          <w:sz w:val="24"/>
          <w:szCs w:val="24"/>
        </w:rPr>
        <w:t xml:space="preserve"> 3</w:t>
      </w:r>
      <w:r w:rsidR="00993C5D" w:rsidRPr="00264745">
        <w:rPr>
          <w:sz w:val="24"/>
          <w:szCs w:val="24"/>
        </w:rPr>
        <w:t xml:space="preserve">). </w:t>
      </w:r>
    </w:p>
    <w:bookmarkEnd w:id="97"/>
    <w:p w:rsidR="00A74237" w:rsidRPr="00264745" w:rsidRDefault="00B620AF" w:rsidP="00264745">
      <w:pPr>
        <w:pStyle w:val="a4"/>
        <w:tabs>
          <w:tab w:val="num" w:pos="0"/>
        </w:tabs>
        <w:spacing w:line="276" w:lineRule="auto"/>
        <w:ind w:left="0" w:firstLine="0"/>
        <w:rPr>
          <w:sz w:val="24"/>
          <w:szCs w:val="24"/>
        </w:rPr>
      </w:pPr>
      <w:r w:rsidRPr="00264745">
        <w:rPr>
          <w:sz w:val="24"/>
          <w:szCs w:val="24"/>
        </w:rPr>
        <w:t xml:space="preserve">Сведения о сроке и месте окончания приема Предложений на последующие этапы, в случае их проведения, </w:t>
      </w:r>
      <w:r w:rsidR="00725A22" w:rsidRPr="00264745">
        <w:rPr>
          <w:sz w:val="24"/>
          <w:szCs w:val="24"/>
        </w:rPr>
        <w:t xml:space="preserve">доводятся </w:t>
      </w:r>
      <w:r w:rsidR="008A7193" w:rsidRPr="00264745">
        <w:rPr>
          <w:sz w:val="24"/>
          <w:szCs w:val="24"/>
        </w:rPr>
        <w:t xml:space="preserve">Организатором </w:t>
      </w:r>
      <w:r w:rsidRPr="00264745">
        <w:rPr>
          <w:sz w:val="24"/>
          <w:szCs w:val="24"/>
        </w:rPr>
        <w:t>до сведения Участников дополнительно.</w:t>
      </w:r>
    </w:p>
    <w:p w:rsidR="00E258E0" w:rsidRPr="00264745" w:rsidRDefault="00E258E0" w:rsidP="00264745">
      <w:pPr>
        <w:pStyle w:val="a4"/>
        <w:tabs>
          <w:tab w:val="num" w:pos="0"/>
        </w:tabs>
        <w:spacing w:line="276" w:lineRule="auto"/>
        <w:ind w:left="0" w:firstLine="0"/>
        <w:rPr>
          <w:sz w:val="24"/>
          <w:szCs w:val="24"/>
        </w:rPr>
      </w:pPr>
      <w:proofErr w:type="gramStart"/>
      <w:r w:rsidRPr="00264745">
        <w:rPr>
          <w:sz w:val="24"/>
          <w:szCs w:val="24"/>
        </w:rPr>
        <w:t>При проведении закуп</w:t>
      </w:r>
      <w:r w:rsidR="0033175C">
        <w:rPr>
          <w:sz w:val="24"/>
          <w:szCs w:val="24"/>
        </w:rPr>
        <w:t>ки</w:t>
      </w:r>
      <w:r w:rsidRPr="00264745">
        <w:rPr>
          <w:sz w:val="24"/>
          <w:szCs w:val="24"/>
        </w:rPr>
        <w:t xml:space="preserve"> на электронн</w:t>
      </w:r>
      <w:r w:rsidR="0033175C">
        <w:rPr>
          <w:sz w:val="24"/>
          <w:szCs w:val="24"/>
        </w:rPr>
        <w:t>ой</w:t>
      </w:r>
      <w:r w:rsidRPr="00264745">
        <w:rPr>
          <w:sz w:val="24"/>
          <w:szCs w:val="24"/>
        </w:rPr>
        <w:t xml:space="preserve"> торгов</w:t>
      </w:r>
      <w:r w:rsidR="0033175C">
        <w:rPr>
          <w:sz w:val="24"/>
          <w:szCs w:val="24"/>
        </w:rPr>
        <w:t>ой</w:t>
      </w:r>
      <w:r w:rsidRPr="00264745">
        <w:rPr>
          <w:sz w:val="24"/>
          <w:szCs w:val="24"/>
        </w:rPr>
        <w:t xml:space="preserve"> площадк</w:t>
      </w:r>
      <w:r w:rsidR="0033175C">
        <w:rPr>
          <w:sz w:val="24"/>
          <w:szCs w:val="24"/>
        </w:rPr>
        <w:t>е</w:t>
      </w:r>
      <w:r w:rsidRPr="00264745">
        <w:rPr>
          <w:sz w:val="24"/>
          <w:szCs w:val="24"/>
        </w:rPr>
        <w:t xml:space="preserve"> допускаются отдельные отклонения от порядка проведения процедур</w:t>
      </w:r>
      <w:r w:rsidR="00CA3B66">
        <w:rPr>
          <w:sz w:val="24"/>
          <w:szCs w:val="24"/>
        </w:rPr>
        <w:t>ы</w:t>
      </w:r>
      <w:r w:rsidRPr="00264745">
        <w:rPr>
          <w:sz w:val="24"/>
          <w:szCs w:val="24"/>
        </w:rPr>
        <w:t xml:space="preserve"> закупки, </w:t>
      </w:r>
      <w:r w:rsidR="00CA3B66" w:rsidRPr="00264745">
        <w:rPr>
          <w:sz w:val="24"/>
          <w:szCs w:val="24"/>
        </w:rPr>
        <w:t>предусмотренн</w:t>
      </w:r>
      <w:r w:rsidR="00CA3B66">
        <w:rPr>
          <w:sz w:val="24"/>
          <w:szCs w:val="24"/>
        </w:rPr>
        <w:t>ой</w:t>
      </w:r>
      <w:r w:rsidR="00CA3B66" w:rsidRPr="00264745">
        <w:rPr>
          <w:sz w:val="24"/>
          <w:szCs w:val="24"/>
        </w:rPr>
        <w:t xml:space="preserve"> </w:t>
      </w:r>
      <w:r w:rsidRPr="00264745">
        <w:rPr>
          <w:sz w:val="24"/>
          <w:szCs w:val="24"/>
        </w:rPr>
        <w:t>настоящей Документацией, обусловленные техническими особенностями электронн</w:t>
      </w:r>
      <w:r w:rsidR="0033175C">
        <w:rPr>
          <w:sz w:val="24"/>
          <w:szCs w:val="24"/>
        </w:rPr>
        <w:t>ой</w:t>
      </w:r>
      <w:r w:rsidRPr="00264745">
        <w:rPr>
          <w:sz w:val="24"/>
          <w:szCs w:val="24"/>
        </w:rPr>
        <w:t xml:space="preserve"> торгов</w:t>
      </w:r>
      <w:r w:rsidR="0033175C">
        <w:rPr>
          <w:sz w:val="24"/>
          <w:szCs w:val="24"/>
        </w:rPr>
        <w:t>ой</w:t>
      </w:r>
      <w:r w:rsidRPr="00264745">
        <w:rPr>
          <w:sz w:val="24"/>
          <w:szCs w:val="24"/>
        </w:rPr>
        <w:t xml:space="preserve"> площад</w:t>
      </w:r>
      <w:r w:rsidR="0033175C">
        <w:rPr>
          <w:sz w:val="24"/>
          <w:szCs w:val="24"/>
        </w:rPr>
        <w:t>ки</w:t>
      </w:r>
      <w:r w:rsidRPr="00264745">
        <w:rPr>
          <w:sz w:val="24"/>
          <w:szCs w:val="24"/>
        </w:rPr>
        <w:t>, правилами и регламентами, действующими на данн</w:t>
      </w:r>
      <w:r w:rsidR="0033175C">
        <w:rPr>
          <w:sz w:val="24"/>
          <w:szCs w:val="24"/>
        </w:rPr>
        <w:t>ой</w:t>
      </w:r>
      <w:r w:rsidRPr="00264745">
        <w:rPr>
          <w:sz w:val="24"/>
          <w:szCs w:val="24"/>
        </w:rPr>
        <w:t xml:space="preserve"> площадках.</w:t>
      </w:r>
      <w:proofErr w:type="gramEnd"/>
    </w:p>
    <w:p w:rsidR="00725A22" w:rsidRPr="00264745" w:rsidRDefault="00725A22" w:rsidP="00264745">
      <w:pPr>
        <w:pStyle w:val="21"/>
        <w:tabs>
          <w:tab w:val="clear" w:pos="1134"/>
          <w:tab w:val="num" w:pos="0"/>
        </w:tabs>
        <w:spacing w:line="276" w:lineRule="auto"/>
        <w:ind w:left="0" w:firstLine="0"/>
        <w:jc w:val="both"/>
        <w:rPr>
          <w:sz w:val="24"/>
          <w:szCs w:val="24"/>
        </w:rPr>
      </w:pPr>
      <w:bookmarkStart w:id="98" w:name="_Toc57314653"/>
      <w:bookmarkStart w:id="99" w:name="_Toc442091484"/>
      <w:r w:rsidRPr="00264745">
        <w:rPr>
          <w:sz w:val="24"/>
          <w:szCs w:val="24"/>
        </w:rPr>
        <w:t xml:space="preserve">Разъяснение </w:t>
      </w:r>
      <w:bookmarkEnd w:id="98"/>
      <w:r w:rsidRPr="00264745">
        <w:rPr>
          <w:sz w:val="24"/>
          <w:szCs w:val="24"/>
        </w:rPr>
        <w:t>положений Документации</w:t>
      </w:r>
      <w:bookmarkEnd w:id="99"/>
    </w:p>
    <w:p w:rsidR="00725A22" w:rsidRPr="00264745" w:rsidRDefault="00725A22" w:rsidP="00264745">
      <w:pPr>
        <w:spacing w:line="276" w:lineRule="auto"/>
        <w:rPr>
          <w:sz w:val="24"/>
          <w:szCs w:val="24"/>
        </w:rPr>
      </w:pPr>
    </w:p>
    <w:p w:rsidR="00725A22" w:rsidRPr="00264745" w:rsidRDefault="00725A22" w:rsidP="00264745">
      <w:pPr>
        <w:pStyle w:val="a5"/>
        <w:numPr>
          <w:ilvl w:val="2"/>
          <w:numId w:val="43"/>
        </w:numPr>
        <w:tabs>
          <w:tab w:val="num" w:pos="0"/>
        </w:tabs>
        <w:spacing w:line="276" w:lineRule="auto"/>
        <w:ind w:left="0" w:firstLine="0"/>
        <w:rPr>
          <w:sz w:val="24"/>
          <w:szCs w:val="24"/>
        </w:rPr>
      </w:pPr>
      <w:r w:rsidRPr="00264745">
        <w:rPr>
          <w:sz w:val="24"/>
          <w:szCs w:val="24"/>
        </w:rPr>
        <w:t>Любой потенциальный Участник вправе направить Организатору запрос в письменной форме о разъяснении положений Документации.</w:t>
      </w:r>
    </w:p>
    <w:p w:rsidR="00725A22" w:rsidRPr="00264745" w:rsidRDefault="00725A22" w:rsidP="00264745">
      <w:pPr>
        <w:pStyle w:val="a5"/>
        <w:numPr>
          <w:ilvl w:val="2"/>
          <w:numId w:val="43"/>
        </w:numPr>
        <w:tabs>
          <w:tab w:val="num" w:pos="0"/>
        </w:tabs>
        <w:spacing w:line="276" w:lineRule="auto"/>
        <w:ind w:left="0" w:firstLine="0"/>
        <w:rPr>
          <w:sz w:val="24"/>
          <w:szCs w:val="24"/>
        </w:rPr>
      </w:pPr>
      <w:r w:rsidRPr="00264745">
        <w:rPr>
          <w:sz w:val="24"/>
          <w:szCs w:val="24"/>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Информационной карте (Раздел 3). </w:t>
      </w:r>
    </w:p>
    <w:p w:rsidR="009D3417" w:rsidRPr="00264745" w:rsidRDefault="008A7193" w:rsidP="00264745">
      <w:pPr>
        <w:pStyle w:val="21"/>
        <w:tabs>
          <w:tab w:val="clear" w:pos="1134"/>
          <w:tab w:val="num" w:pos="567"/>
        </w:tabs>
        <w:spacing w:line="276" w:lineRule="auto"/>
        <w:jc w:val="both"/>
        <w:rPr>
          <w:sz w:val="24"/>
          <w:szCs w:val="24"/>
        </w:rPr>
      </w:pPr>
      <w:bookmarkStart w:id="100" w:name="_Toc442091485"/>
      <w:bookmarkStart w:id="101" w:name="_Ref55280453"/>
      <w:bookmarkStart w:id="102" w:name="_Toc55285353"/>
      <w:bookmarkStart w:id="103" w:name="_Toc55305385"/>
      <w:bookmarkStart w:id="104" w:name="_Toc57314656"/>
      <w:bookmarkStart w:id="105" w:name="_Toc69728970"/>
      <w:r w:rsidRPr="00264745">
        <w:rPr>
          <w:sz w:val="24"/>
          <w:szCs w:val="24"/>
        </w:rPr>
        <w:t>Изменение, дополнение и отзыв Предложения</w:t>
      </w:r>
      <w:bookmarkEnd w:id="100"/>
    </w:p>
    <w:p w:rsidR="009D3417" w:rsidRPr="00264745" w:rsidRDefault="008A7193" w:rsidP="00264745">
      <w:pPr>
        <w:pStyle w:val="a4"/>
        <w:tabs>
          <w:tab w:val="num" w:pos="0"/>
        </w:tabs>
        <w:spacing w:line="276" w:lineRule="auto"/>
        <w:ind w:left="0" w:firstLine="0"/>
        <w:rPr>
          <w:sz w:val="24"/>
          <w:szCs w:val="24"/>
        </w:rPr>
      </w:pPr>
      <w:r w:rsidRPr="00264745">
        <w:rPr>
          <w:sz w:val="24"/>
          <w:szCs w:val="24"/>
        </w:rPr>
        <w:t xml:space="preserve">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w:t>
      </w:r>
      <w:proofErr w:type="gramStart"/>
      <w:r w:rsidRPr="00264745">
        <w:rPr>
          <w:sz w:val="24"/>
          <w:szCs w:val="24"/>
        </w:rPr>
        <w:t>истечения</w:t>
      </w:r>
      <w:proofErr w:type="gramEnd"/>
      <w:r w:rsidRPr="00264745">
        <w:rPr>
          <w:sz w:val="24"/>
          <w:szCs w:val="24"/>
        </w:rPr>
        <w:t xml:space="preserve">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rsidR="009D3417" w:rsidRPr="00264745" w:rsidRDefault="00D72A6D" w:rsidP="00264745">
      <w:pPr>
        <w:pStyle w:val="a4"/>
        <w:tabs>
          <w:tab w:val="num" w:pos="0"/>
        </w:tabs>
        <w:spacing w:line="276" w:lineRule="auto"/>
        <w:ind w:left="0" w:firstLine="0"/>
        <w:rPr>
          <w:sz w:val="24"/>
          <w:szCs w:val="24"/>
        </w:rPr>
      </w:pPr>
      <w:r w:rsidRPr="00264745">
        <w:rPr>
          <w:sz w:val="24"/>
          <w:szCs w:val="24"/>
        </w:rPr>
        <w:t>В случае изменения или дополнения Предложения Участник должен подготовить следующие документы:</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обращение к Организатору с просьбой об изменении или дополнении Предложения на бланке Участника;</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новые версии документов, которые изменяются или дополняются.</w:t>
      </w:r>
    </w:p>
    <w:p w:rsidR="002414DA" w:rsidRPr="00264745" w:rsidRDefault="00D72A6D" w:rsidP="00264745">
      <w:pPr>
        <w:pStyle w:val="a4"/>
        <w:tabs>
          <w:tab w:val="num" w:pos="0"/>
        </w:tabs>
        <w:spacing w:line="276" w:lineRule="auto"/>
        <w:ind w:left="0" w:firstLine="0"/>
        <w:rPr>
          <w:sz w:val="24"/>
          <w:szCs w:val="24"/>
        </w:rPr>
      </w:pPr>
      <w:r w:rsidRPr="00264745">
        <w:rPr>
          <w:sz w:val="24"/>
          <w:szCs w:val="24"/>
        </w:rPr>
        <w:lastRenderedPageBreak/>
        <w:t xml:space="preserve">Любые документы, касающиеся изменения, дополнения или отзыва Предложения, </w:t>
      </w:r>
      <w:r w:rsidR="00725A22" w:rsidRPr="00264745">
        <w:rPr>
          <w:sz w:val="24"/>
          <w:szCs w:val="24"/>
        </w:rPr>
        <w:t>предоставляются</w:t>
      </w:r>
      <w:r w:rsidR="00293AF3" w:rsidRPr="00264745">
        <w:rPr>
          <w:sz w:val="24"/>
          <w:szCs w:val="24"/>
        </w:rPr>
        <w:t xml:space="preserve"> в соответствии с п. </w:t>
      </w:r>
      <w:r w:rsidR="00725A22" w:rsidRPr="00264745">
        <w:rPr>
          <w:sz w:val="24"/>
          <w:szCs w:val="24"/>
        </w:rPr>
        <w:t>2.9</w:t>
      </w:r>
      <w:r w:rsidR="008205B9" w:rsidRPr="00264745">
        <w:rPr>
          <w:sz w:val="24"/>
          <w:szCs w:val="24"/>
        </w:rPr>
        <w:t>.</w:t>
      </w:r>
    </w:p>
    <w:p w:rsidR="002414DA" w:rsidRPr="00264745" w:rsidRDefault="00652DB1" w:rsidP="00264745">
      <w:pPr>
        <w:pStyle w:val="21"/>
        <w:tabs>
          <w:tab w:val="clear" w:pos="1134"/>
          <w:tab w:val="num" w:pos="0"/>
        </w:tabs>
        <w:spacing w:line="276" w:lineRule="auto"/>
        <w:ind w:left="0" w:firstLine="0"/>
        <w:jc w:val="both"/>
        <w:rPr>
          <w:snapToGrid/>
          <w:sz w:val="24"/>
          <w:szCs w:val="24"/>
        </w:rPr>
      </w:pPr>
      <w:bookmarkStart w:id="106" w:name="_Toc442091486"/>
      <w:bookmarkEnd w:id="101"/>
      <w:bookmarkEnd w:id="102"/>
      <w:bookmarkEnd w:id="103"/>
      <w:bookmarkEnd w:id="104"/>
      <w:bookmarkEnd w:id="105"/>
      <w:r w:rsidRPr="00264745">
        <w:rPr>
          <w:snapToGrid/>
          <w:sz w:val="24"/>
          <w:szCs w:val="24"/>
        </w:rPr>
        <w:t>Анализ и оценка Предложений Участников</w:t>
      </w:r>
      <w:bookmarkEnd w:id="106"/>
    </w:p>
    <w:p w:rsidR="009A075F" w:rsidRPr="00264745" w:rsidRDefault="009A075F" w:rsidP="00264745">
      <w:pPr>
        <w:pStyle w:val="a5"/>
        <w:tabs>
          <w:tab w:val="clear" w:pos="1134"/>
          <w:tab w:val="num" w:pos="0"/>
        </w:tabs>
        <w:spacing w:line="276" w:lineRule="auto"/>
        <w:ind w:left="0" w:firstLine="0"/>
        <w:rPr>
          <w:sz w:val="24"/>
          <w:szCs w:val="24"/>
        </w:rPr>
      </w:pPr>
      <w:r w:rsidRPr="00264745">
        <w:rPr>
          <w:sz w:val="24"/>
          <w:szCs w:val="24"/>
        </w:rPr>
        <w:t>Оценка Предложений осуществляется Организатором и иными лицами экспертами, и специалистами, привлеченными Заказчиком.</w:t>
      </w:r>
    </w:p>
    <w:p w:rsidR="00A56F1D" w:rsidRDefault="00652DB1" w:rsidP="00264745">
      <w:pPr>
        <w:pStyle w:val="a4"/>
        <w:tabs>
          <w:tab w:val="num" w:pos="0"/>
        </w:tabs>
        <w:spacing w:line="276" w:lineRule="auto"/>
        <w:ind w:left="0" w:firstLine="0"/>
        <w:rPr>
          <w:snapToGrid/>
          <w:sz w:val="24"/>
          <w:szCs w:val="24"/>
        </w:rPr>
      </w:pPr>
      <w:r w:rsidRPr="00264745">
        <w:rPr>
          <w:snapToGrid/>
          <w:sz w:val="24"/>
          <w:szCs w:val="24"/>
        </w:rPr>
        <w:t xml:space="preserve">По всем закупкам, </w:t>
      </w:r>
      <w:r w:rsidR="002414DA" w:rsidRPr="00264745">
        <w:rPr>
          <w:snapToGrid/>
          <w:sz w:val="24"/>
          <w:szCs w:val="24"/>
        </w:rPr>
        <w:t xml:space="preserve">Организатором </w:t>
      </w:r>
      <w:r w:rsidRPr="00264745">
        <w:rPr>
          <w:snapToGrid/>
          <w:sz w:val="24"/>
          <w:szCs w:val="24"/>
        </w:rPr>
        <w:t xml:space="preserve"> проводится оценка Участников на соответствие требованиям Системы менеджмента охраны здоровья и безопасности труда. </w:t>
      </w:r>
    </w:p>
    <w:p w:rsidR="002414DA" w:rsidRPr="00A56F1D" w:rsidRDefault="00A56F1D" w:rsidP="00264745">
      <w:pPr>
        <w:pStyle w:val="a4"/>
        <w:tabs>
          <w:tab w:val="num" w:pos="0"/>
        </w:tabs>
        <w:spacing w:line="276" w:lineRule="auto"/>
        <w:ind w:left="0" w:firstLine="0"/>
        <w:rPr>
          <w:snapToGrid/>
          <w:sz w:val="24"/>
          <w:szCs w:val="24"/>
        </w:rPr>
      </w:pPr>
      <w:r>
        <w:rPr>
          <w:snapToGrid/>
          <w:sz w:val="24"/>
          <w:szCs w:val="24"/>
        </w:rPr>
        <w:t>О</w:t>
      </w:r>
      <w:r w:rsidR="002414DA" w:rsidRPr="00A56F1D">
        <w:rPr>
          <w:snapToGrid/>
          <w:sz w:val="24"/>
          <w:szCs w:val="24"/>
        </w:rPr>
        <w:t>ценка Предложений Участников включает</w:t>
      </w:r>
      <w:r>
        <w:rPr>
          <w:snapToGrid/>
          <w:sz w:val="24"/>
          <w:szCs w:val="24"/>
        </w:rPr>
        <w:t>, как правило,</w:t>
      </w:r>
      <w:r w:rsidR="002414DA" w:rsidRPr="00A56F1D">
        <w:rPr>
          <w:snapToGrid/>
          <w:sz w:val="24"/>
          <w:szCs w:val="24"/>
        </w:rPr>
        <w:t xml:space="preserve"> отборочную и оценочную стадии.</w:t>
      </w:r>
      <w:r w:rsidR="009A075F" w:rsidRPr="00A56F1D">
        <w:rPr>
          <w:snapToGrid/>
          <w:sz w:val="24"/>
          <w:szCs w:val="24"/>
        </w:rPr>
        <w:t xml:space="preserve"> При необходимости Организатор проводи</w:t>
      </w:r>
      <w:r w:rsidR="00CA3B66" w:rsidRPr="00A56F1D">
        <w:rPr>
          <w:snapToGrid/>
          <w:sz w:val="24"/>
          <w:szCs w:val="24"/>
        </w:rPr>
        <w:t>т</w:t>
      </w:r>
      <w:r w:rsidR="009A075F" w:rsidRPr="00A56F1D">
        <w:rPr>
          <w:snapToGrid/>
          <w:sz w:val="24"/>
          <w:szCs w:val="24"/>
        </w:rPr>
        <w:t xml:space="preserve"> переговоры. </w:t>
      </w:r>
    </w:p>
    <w:p w:rsidR="002414DA" w:rsidRPr="00A56F1D" w:rsidRDefault="002414DA" w:rsidP="00264745">
      <w:pPr>
        <w:pStyle w:val="a4"/>
        <w:tabs>
          <w:tab w:val="num" w:pos="0"/>
        </w:tabs>
        <w:spacing w:line="276" w:lineRule="auto"/>
        <w:ind w:left="0" w:firstLine="0"/>
        <w:rPr>
          <w:sz w:val="24"/>
          <w:szCs w:val="24"/>
        </w:rPr>
      </w:pPr>
      <w:r w:rsidRPr="00A56F1D">
        <w:rPr>
          <w:snapToGrid/>
          <w:sz w:val="24"/>
          <w:szCs w:val="24"/>
        </w:rPr>
        <w:t>В рамках отбо</w:t>
      </w:r>
      <w:r w:rsidRPr="00A56F1D">
        <w:rPr>
          <w:sz w:val="24"/>
          <w:szCs w:val="24"/>
        </w:rPr>
        <w:t>рочной стадии Организатор проверяет:</w:t>
      </w:r>
    </w:p>
    <w:p w:rsidR="002414DA" w:rsidRPr="00264745" w:rsidRDefault="002414DA" w:rsidP="00264745">
      <w:pPr>
        <w:pStyle w:val="a5"/>
        <w:tabs>
          <w:tab w:val="num" w:pos="0"/>
        </w:tabs>
        <w:spacing w:line="276" w:lineRule="auto"/>
        <w:ind w:left="0" w:firstLine="0"/>
        <w:rPr>
          <w:sz w:val="24"/>
          <w:szCs w:val="24"/>
        </w:rPr>
      </w:pPr>
      <w:r w:rsidRPr="00A56F1D">
        <w:rPr>
          <w:sz w:val="24"/>
          <w:szCs w:val="24"/>
        </w:rPr>
        <w:t>правильность оформления Предложений и их соответствие требованиям Документации по запросу предложе</w:t>
      </w:r>
      <w:r w:rsidRPr="00264745">
        <w:rPr>
          <w:sz w:val="24"/>
          <w:szCs w:val="24"/>
        </w:rPr>
        <w:t>ний по существу;</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соответствие Участников требованиям настоящей Документации по запросу предложений;</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соответстви</w:t>
      </w:r>
      <w:r w:rsidR="00CB1227" w:rsidRPr="00264745">
        <w:rPr>
          <w:sz w:val="24"/>
          <w:szCs w:val="24"/>
        </w:rPr>
        <w:t>е коммерческого и технического П</w:t>
      </w:r>
      <w:r w:rsidRPr="00264745">
        <w:rPr>
          <w:sz w:val="24"/>
          <w:szCs w:val="24"/>
        </w:rPr>
        <w:t xml:space="preserve">редложения </w:t>
      </w:r>
      <w:r w:rsidR="00CB1227" w:rsidRPr="00264745">
        <w:rPr>
          <w:sz w:val="24"/>
          <w:szCs w:val="24"/>
        </w:rPr>
        <w:t xml:space="preserve"> Участника </w:t>
      </w:r>
      <w:r w:rsidRPr="00264745">
        <w:rPr>
          <w:sz w:val="24"/>
          <w:szCs w:val="24"/>
        </w:rPr>
        <w:t>требованиям настоящей Документации.</w:t>
      </w:r>
      <w:bookmarkStart w:id="107" w:name="_Ref55304419"/>
    </w:p>
    <w:p w:rsidR="002414DA" w:rsidRPr="00264745" w:rsidRDefault="002414DA" w:rsidP="00264745">
      <w:pPr>
        <w:pStyle w:val="a4"/>
        <w:tabs>
          <w:tab w:val="num" w:pos="0"/>
        </w:tabs>
        <w:spacing w:line="276" w:lineRule="auto"/>
        <w:ind w:left="0" w:firstLine="0"/>
        <w:rPr>
          <w:sz w:val="24"/>
          <w:szCs w:val="24"/>
        </w:rPr>
      </w:pPr>
      <w:r w:rsidRPr="00264745">
        <w:rPr>
          <w:sz w:val="24"/>
          <w:szCs w:val="24"/>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rsidR="002414DA" w:rsidRPr="00264745" w:rsidRDefault="002414DA" w:rsidP="00264745">
      <w:pPr>
        <w:pStyle w:val="a4"/>
        <w:tabs>
          <w:tab w:val="num" w:pos="0"/>
        </w:tabs>
        <w:spacing w:line="276" w:lineRule="auto"/>
        <w:ind w:left="0" w:firstLine="0"/>
        <w:rPr>
          <w:sz w:val="24"/>
          <w:szCs w:val="24"/>
        </w:rPr>
      </w:pPr>
      <w:r w:rsidRPr="00264745">
        <w:rPr>
          <w:sz w:val="24"/>
          <w:szCs w:val="24"/>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8" w:name="_Ref55307002"/>
    </w:p>
    <w:p w:rsidR="002414DA" w:rsidRPr="00264745" w:rsidRDefault="002414DA" w:rsidP="00264745">
      <w:pPr>
        <w:pStyle w:val="a4"/>
        <w:tabs>
          <w:tab w:val="num" w:pos="0"/>
        </w:tabs>
        <w:spacing w:line="276" w:lineRule="auto"/>
        <w:ind w:left="0" w:firstLine="0"/>
        <w:rPr>
          <w:sz w:val="24"/>
          <w:szCs w:val="24"/>
        </w:rPr>
      </w:pPr>
      <w:r w:rsidRPr="00264745">
        <w:rPr>
          <w:sz w:val="24"/>
          <w:szCs w:val="24"/>
        </w:rPr>
        <w:t>По результатам проведения отборочной стадии Организатор имеет право отклонить Предложения, которые:</w:t>
      </w:r>
      <w:bookmarkEnd w:id="107"/>
      <w:bookmarkEnd w:id="108"/>
    </w:p>
    <w:p w:rsidR="002414DA" w:rsidRPr="00264745" w:rsidRDefault="002414DA" w:rsidP="00264745">
      <w:pPr>
        <w:pStyle w:val="a5"/>
        <w:tabs>
          <w:tab w:val="num" w:pos="0"/>
        </w:tabs>
        <w:spacing w:line="276" w:lineRule="auto"/>
        <w:ind w:left="0" w:firstLine="0"/>
        <w:rPr>
          <w:sz w:val="24"/>
          <w:szCs w:val="24"/>
        </w:rPr>
      </w:pPr>
      <w:r w:rsidRPr="00264745">
        <w:rPr>
          <w:sz w:val="24"/>
          <w:szCs w:val="24"/>
        </w:rPr>
        <w:t>в существенной мере не отвечают требованиям к оформлению Документации;</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поданы Участниками, которые не отвечают требованиям настоящей Документации;</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280185" w:rsidRPr="00264745" w:rsidRDefault="002414DA" w:rsidP="00264745">
      <w:pPr>
        <w:pStyle w:val="a5"/>
        <w:tabs>
          <w:tab w:val="num" w:pos="0"/>
        </w:tabs>
        <w:spacing w:line="276" w:lineRule="auto"/>
        <w:ind w:left="0" w:firstLine="0"/>
        <w:rPr>
          <w:sz w:val="24"/>
          <w:szCs w:val="24"/>
        </w:rPr>
      </w:pPr>
      <w:r w:rsidRPr="00264745">
        <w:rPr>
          <w:sz w:val="24"/>
          <w:szCs w:val="24"/>
        </w:rPr>
        <w:t>содержат очевидные арифметические или грамматические ошибки, с исправлением которых не согласился Участник.</w:t>
      </w:r>
    </w:p>
    <w:p w:rsidR="00280185" w:rsidRPr="00264745" w:rsidRDefault="002414DA" w:rsidP="00264745">
      <w:pPr>
        <w:pStyle w:val="a4"/>
        <w:tabs>
          <w:tab w:val="num" w:pos="0"/>
        </w:tabs>
        <w:spacing w:line="276" w:lineRule="auto"/>
        <w:ind w:left="0" w:firstLine="0"/>
        <w:rPr>
          <w:sz w:val="24"/>
          <w:szCs w:val="24"/>
        </w:rPr>
      </w:pPr>
      <w:r w:rsidRPr="00264745">
        <w:rPr>
          <w:sz w:val="24"/>
          <w:szCs w:val="24"/>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rsidR="00280185" w:rsidRPr="00264745" w:rsidRDefault="002414DA" w:rsidP="00264745">
      <w:pPr>
        <w:pStyle w:val="a5"/>
        <w:spacing w:line="276" w:lineRule="auto"/>
        <w:rPr>
          <w:sz w:val="24"/>
          <w:szCs w:val="24"/>
        </w:rPr>
      </w:pPr>
      <w:r w:rsidRPr="00264745">
        <w:rPr>
          <w:sz w:val="24"/>
          <w:szCs w:val="24"/>
        </w:rPr>
        <w:t xml:space="preserve">общая стоимость предложения без учета </w:t>
      </w:r>
      <w:r w:rsidR="00280185" w:rsidRPr="00264745">
        <w:rPr>
          <w:sz w:val="24"/>
          <w:szCs w:val="24"/>
        </w:rPr>
        <w:t>НДС;</w:t>
      </w:r>
    </w:p>
    <w:p w:rsidR="00280185" w:rsidRPr="00264745" w:rsidRDefault="002414DA" w:rsidP="00264745">
      <w:pPr>
        <w:pStyle w:val="a5"/>
        <w:spacing w:line="276" w:lineRule="auto"/>
        <w:rPr>
          <w:sz w:val="24"/>
          <w:szCs w:val="24"/>
        </w:rPr>
      </w:pPr>
      <w:r w:rsidRPr="00264745">
        <w:rPr>
          <w:sz w:val="24"/>
          <w:szCs w:val="24"/>
        </w:rPr>
        <w:t xml:space="preserve">качество товара, работ, </w:t>
      </w:r>
      <w:r w:rsidR="00280185" w:rsidRPr="00264745">
        <w:rPr>
          <w:sz w:val="24"/>
          <w:szCs w:val="24"/>
        </w:rPr>
        <w:t>услуг;</w:t>
      </w:r>
    </w:p>
    <w:p w:rsidR="00280185" w:rsidRPr="00264745" w:rsidRDefault="002414DA" w:rsidP="00264745">
      <w:pPr>
        <w:pStyle w:val="a5"/>
        <w:spacing w:line="276" w:lineRule="auto"/>
        <w:rPr>
          <w:sz w:val="24"/>
          <w:szCs w:val="24"/>
        </w:rPr>
      </w:pPr>
      <w:r w:rsidRPr="00264745">
        <w:rPr>
          <w:sz w:val="24"/>
          <w:szCs w:val="24"/>
        </w:rPr>
        <w:t>условия платежа и их влия</w:t>
      </w:r>
      <w:r w:rsidR="00280185" w:rsidRPr="00264745">
        <w:rPr>
          <w:sz w:val="24"/>
          <w:szCs w:val="24"/>
        </w:rPr>
        <w:t>ние на стоимость приобретения;</w:t>
      </w:r>
    </w:p>
    <w:p w:rsidR="00280185" w:rsidRPr="00264745" w:rsidRDefault="002414DA" w:rsidP="00264745">
      <w:pPr>
        <w:pStyle w:val="a5"/>
        <w:spacing w:line="276" w:lineRule="auto"/>
        <w:rPr>
          <w:sz w:val="24"/>
          <w:szCs w:val="24"/>
        </w:rPr>
      </w:pPr>
      <w:r w:rsidRPr="00264745">
        <w:rPr>
          <w:sz w:val="24"/>
          <w:szCs w:val="24"/>
        </w:rPr>
        <w:t>воз</w:t>
      </w:r>
      <w:r w:rsidR="00280185" w:rsidRPr="00264745">
        <w:rPr>
          <w:sz w:val="24"/>
          <w:szCs w:val="24"/>
        </w:rPr>
        <w:t>можность предъявления претензий;</w:t>
      </w:r>
    </w:p>
    <w:p w:rsidR="00BC7EE2" w:rsidRPr="00264745" w:rsidRDefault="002414DA" w:rsidP="00264745">
      <w:pPr>
        <w:pStyle w:val="a5"/>
        <w:spacing w:line="276" w:lineRule="auto"/>
        <w:rPr>
          <w:sz w:val="24"/>
          <w:szCs w:val="24"/>
        </w:rPr>
      </w:pPr>
      <w:r w:rsidRPr="00264745">
        <w:rPr>
          <w:sz w:val="24"/>
          <w:szCs w:val="24"/>
        </w:rPr>
        <w:t>срок, способ и условия поставки товара, выполнения работ</w:t>
      </w:r>
      <w:r w:rsidR="00FF6557">
        <w:rPr>
          <w:sz w:val="24"/>
          <w:szCs w:val="24"/>
        </w:rPr>
        <w:t>,</w:t>
      </w:r>
      <w:r w:rsidRPr="00264745">
        <w:rPr>
          <w:sz w:val="24"/>
          <w:szCs w:val="24"/>
        </w:rPr>
        <w:t xml:space="preserve"> оказания </w:t>
      </w:r>
      <w:r w:rsidR="00280185" w:rsidRPr="00264745">
        <w:rPr>
          <w:sz w:val="24"/>
          <w:szCs w:val="24"/>
        </w:rPr>
        <w:t>услуг;</w:t>
      </w:r>
      <w:r w:rsidR="00BC7EE2" w:rsidRPr="00264745">
        <w:rPr>
          <w:sz w:val="24"/>
          <w:szCs w:val="24"/>
        </w:rPr>
        <w:t xml:space="preserve"> </w:t>
      </w:r>
    </w:p>
    <w:p w:rsidR="00BC7EE2" w:rsidRPr="00264745" w:rsidRDefault="00BC7EE2" w:rsidP="00264745">
      <w:pPr>
        <w:pStyle w:val="a5"/>
        <w:spacing w:line="276" w:lineRule="auto"/>
        <w:rPr>
          <w:sz w:val="24"/>
          <w:szCs w:val="24"/>
        </w:rPr>
      </w:pPr>
      <w:r w:rsidRPr="00264745">
        <w:rPr>
          <w:sz w:val="24"/>
          <w:szCs w:val="24"/>
        </w:rPr>
        <w:t>технологические и организационно-технические предложения по выполнению работ,  оказанию услуг;</w:t>
      </w:r>
    </w:p>
    <w:p w:rsidR="00BC7EE2" w:rsidRPr="00264745" w:rsidRDefault="002414DA" w:rsidP="00264745">
      <w:pPr>
        <w:pStyle w:val="a5"/>
        <w:spacing w:line="276" w:lineRule="auto"/>
        <w:rPr>
          <w:sz w:val="24"/>
          <w:szCs w:val="24"/>
        </w:rPr>
      </w:pPr>
      <w:r w:rsidRPr="00264745">
        <w:rPr>
          <w:sz w:val="24"/>
          <w:szCs w:val="24"/>
        </w:rPr>
        <w:t>опыт, ресурсные возможност</w:t>
      </w:r>
      <w:r w:rsidR="00280185" w:rsidRPr="00264745">
        <w:rPr>
          <w:sz w:val="24"/>
          <w:szCs w:val="24"/>
        </w:rPr>
        <w:t>и и деловая репутация Участника;</w:t>
      </w:r>
    </w:p>
    <w:p w:rsidR="00BC7EE2" w:rsidRPr="00264745" w:rsidRDefault="002414DA" w:rsidP="00264745">
      <w:pPr>
        <w:pStyle w:val="a5"/>
        <w:spacing w:line="276" w:lineRule="auto"/>
        <w:rPr>
          <w:sz w:val="24"/>
          <w:szCs w:val="24"/>
        </w:rPr>
      </w:pPr>
      <w:r w:rsidRPr="00264745">
        <w:rPr>
          <w:color w:val="000000"/>
          <w:sz w:val="24"/>
          <w:szCs w:val="24"/>
        </w:rPr>
        <w:lastRenderedPageBreak/>
        <w:t>стои</w:t>
      </w:r>
      <w:r w:rsidR="00280185" w:rsidRPr="00264745">
        <w:rPr>
          <w:color w:val="000000"/>
          <w:sz w:val="24"/>
          <w:szCs w:val="24"/>
        </w:rPr>
        <w:t>мость гарантийного обслуживания;</w:t>
      </w:r>
    </w:p>
    <w:p w:rsidR="00BC7EE2" w:rsidRPr="00264745" w:rsidRDefault="002414DA" w:rsidP="00264745">
      <w:pPr>
        <w:pStyle w:val="a5"/>
        <w:spacing w:line="276" w:lineRule="auto"/>
        <w:rPr>
          <w:sz w:val="24"/>
          <w:szCs w:val="24"/>
        </w:rPr>
      </w:pPr>
      <w:r w:rsidRPr="00264745">
        <w:rPr>
          <w:color w:val="000000"/>
          <w:sz w:val="24"/>
          <w:szCs w:val="24"/>
        </w:rPr>
        <w:t>сравнительная эффективн</w:t>
      </w:r>
      <w:r w:rsidR="00280185" w:rsidRPr="00264745">
        <w:rPr>
          <w:color w:val="000000"/>
          <w:sz w:val="24"/>
          <w:szCs w:val="24"/>
        </w:rPr>
        <w:t xml:space="preserve">ость </w:t>
      </w:r>
      <w:proofErr w:type="gramStart"/>
      <w:r w:rsidR="00280185" w:rsidRPr="00264745">
        <w:rPr>
          <w:color w:val="000000"/>
          <w:sz w:val="24"/>
          <w:szCs w:val="24"/>
        </w:rPr>
        <w:t>предлагаемого</w:t>
      </w:r>
      <w:proofErr w:type="gramEnd"/>
      <w:r w:rsidR="00280185" w:rsidRPr="00264745">
        <w:rPr>
          <w:color w:val="000000"/>
          <w:sz w:val="24"/>
          <w:szCs w:val="24"/>
        </w:rPr>
        <w:t xml:space="preserve"> оборудования;</w:t>
      </w:r>
    </w:p>
    <w:p w:rsidR="00BC7EE2" w:rsidRPr="00264745" w:rsidRDefault="00280185" w:rsidP="00264745">
      <w:pPr>
        <w:pStyle w:val="a5"/>
        <w:spacing w:line="276" w:lineRule="auto"/>
        <w:rPr>
          <w:sz w:val="24"/>
          <w:szCs w:val="24"/>
        </w:rPr>
      </w:pPr>
      <w:r w:rsidRPr="00264745">
        <w:rPr>
          <w:color w:val="000000"/>
          <w:sz w:val="24"/>
          <w:szCs w:val="24"/>
        </w:rPr>
        <w:t>срок службы продукции;</w:t>
      </w:r>
    </w:p>
    <w:p w:rsidR="00BC7EE2" w:rsidRPr="00264745" w:rsidRDefault="002414DA" w:rsidP="00264745">
      <w:pPr>
        <w:pStyle w:val="a5"/>
        <w:spacing w:line="276" w:lineRule="auto"/>
        <w:rPr>
          <w:sz w:val="24"/>
          <w:szCs w:val="24"/>
        </w:rPr>
      </w:pPr>
      <w:r w:rsidRPr="00264745">
        <w:rPr>
          <w:color w:val="000000"/>
          <w:sz w:val="24"/>
          <w:szCs w:val="24"/>
        </w:rPr>
        <w:t>ценовая гарантия (твердая цена, срок действ</w:t>
      </w:r>
      <w:r w:rsidR="00280185" w:rsidRPr="00264745">
        <w:rPr>
          <w:color w:val="000000"/>
          <w:sz w:val="24"/>
          <w:szCs w:val="24"/>
        </w:rPr>
        <w:t>ия, оговорка об индексации цен);</w:t>
      </w:r>
    </w:p>
    <w:p w:rsidR="00BC7EE2" w:rsidRPr="00264745" w:rsidRDefault="002414DA" w:rsidP="00264745">
      <w:pPr>
        <w:pStyle w:val="a5"/>
        <w:spacing w:line="276" w:lineRule="auto"/>
        <w:rPr>
          <w:sz w:val="24"/>
          <w:szCs w:val="24"/>
        </w:rPr>
      </w:pPr>
      <w:r w:rsidRPr="00264745">
        <w:rPr>
          <w:color w:val="000000"/>
          <w:sz w:val="24"/>
          <w:szCs w:val="24"/>
        </w:rPr>
        <w:t>стоимост</w:t>
      </w:r>
      <w:r w:rsidR="00280185" w:rsidRPr="00264745">
        <w:rPr>
          <w:color w:val="000000"/>
          <w:sz w:val="24"/>
          <w:szCs w:val="24"/>
        </w:rPr>
        <w:t>ь и доступность запасных частей;</w:t>
      </w:r>
    </w:p>
    <w:p w:rsidR="00BC7EE2" w:rsidRPr="00264745" w:rsidRDefault="002414DA" w:rsidP="00264745">
      <w:pPr>
        <w:pStyle w:val="a5"/>
        <w:spacing w:line="276" w:lineRule="auto"/>
        <w:rPr>
          <w:sz w:val="24"/>
          <w:szCs w:val="24"/>
        </w:rPr>
      </w:pPr>
      <w:r w:rsidRPr="00264745">
        <w:rPr>
          <w:color w:val="000000"/>
          <w:sz w:val="24"/>
          <w:szCs w:val="24"/>
        </w:rPr>
        <w:t>затр</w:t>
      </w:r>
      <w:r w:rsidR="00280185" w:rsidRPr="00264745">
        <w:rPr>
          <w:color w:val="000000"/>
          <w:sz w:val="24"/>
          <w:szCs w:val="24"/>
        </w:rPr>
        <w:t>аты на техническое обслуживание;</w:t>
      </w:r>
    </w:p>
    <w:p w:rsidR="00BC7EE2" w:rsidRPr="00264745" w:rsidRDefault="00280185" w:rsidP="00264745">
      <w:pPr>
        <w:pStyle w:val="a5"/>
        <w:spacing w:line="276" w:lineRule="auto"/>
        <w:rPr>
          <w:sz w:val="24"/>
          <w:szCs w:val="24"/>
        </w:rPr>
      </w:pPr>
      <w:r w:rsidRPr="00264745">
        <w:rPr>
          <w:color w:val="000000"/>
          <w:sz w:val="24"/>
          <w:szCs w:val="24"/>
        </w:rPr>
        <w:t>сервисные затраты;</w:t>
      </w:r>
    </w:p>
    <w:p w:rsidR="005815A1" w:rsidRPr="00C35485" w:rsidRDefault="002414DA" w:rsidP="00264745">
      <w:pPr>
        <w:pStyle w:val="a5"/>
        <w:spacing w:line="276" w:lineRule="auto"/>
        <w:rPr>
          <w:sz w:val="24"/>
          <w:szCs w:val="24"/>
        </w:rPr>
      </w:pPr>
      <w:r w:rsidRPr="00264745">
        <w:rPr>
          <w:color w:val="000000"/>
          <w:sz w:val="24"/>
          <w:szCs w:val="24"/>
        </w:rPr>
        <w:t>производственные затраты</w:t>
      </w:r>
      <w:r w:rsidR="005815A1">
        <w:rPr>
          <w:color w:val="000000"/>
          <w:sz w:val="24"/>
          <w:szCs w:val="24"/>
        </w:rPr>
        <w:t>;</w:t>
      </w:r>
    </w:p>
    <w:p w:rsidR="002414DA" w:rsidRPr="00264745" w:rsidRDefault="005815A1" w:rsidP="00264745">
      <w:pPr>
        <w:pStyle w:val="a5"/>
        <w:spacing w:line="276" w:lineRule="auto"/>
        <w:rPr>
          <w:sz w:val="24"/>
          <w:szCs w:val="24"/>
        </w:rPr>
      </w:pPr>
      <w:r>
        <w:rPr>
          <w:color w:val="000000"/>
          <w:sz w:val="24"/>
          <w:szCs w:val="24"/>
        </w:rPr>
        <w:t xml:space="preserve">прочие </w:t>
      </w:r>
      <w:r w:rsidR="00C35485">
        <w:rPr>
          <w:color w:val="000000"/>
          <w:sz w:val="24"/>
          <w:szCs w:val="24"/>
        </w:rPr>
        <w:t>критерии,</w:t>
      </w:r>
      <w:r>
        <w:rPr>
          <w:color w:val="000000"/>
          <w:sz w:val="24"/>
          <w:szCs w:val="24"/>
        </w:rPr>
        <w:t xml:space="preserve"> относящиеся к предмету закупки.</w:t>
      </w:r>
    </w:p>
    <w:p w:rsidR="00652DB1" w:rsidRPr="00264745" w:rsidRDefault="00652DB1" w:rsidP="00264745">
      <w:pPr>
        <w:pStyle w:val="aff4"/>
        <w:tabs>
          <w:tab w:val="num" w:pos="1134"/>
        </w:tabs>
        <w:spacing w:line="276" w:lineRule="auto"/>
        <w:rPr>
          <w:strike/>
          <w:sz w:val="24"/>
          <w:szCs w:val="24"/>
        </w:rPr>
      </w:pPr>
    </w:p>
    <w:p w:rsidR="00B52A91" w:rsidRPr="00264745" w:rsidRDefault="00B52A91" w:rsidP="00264745">
      <w:pPr>
        <w:pStyle w:val="21"/>
        <w:tabs>
          <w:tab w:val="clear" w:pos="1134"/>
          <w:tab w:val="num" w:pos="0"/>
        </w:tabs>
        <w:spacing w:line="276" w:lineRule="auto"/>
        <w:ind w:left="0" w:firstLine="0"/>
        <w:jc w:val="both"/>
        <w:rPr>
          <w:sz w:val="24"/>
          <w:szCs w:val="24"/>
          <w:lang w:val="en-US"/>
        </w:rPr>
      </w:pPr>
      <w:r w:rsidRPr="00264745">
        <w:rPr>
          <w:sz w:val="24"/>
          <w:szCs w:val="24"/>
        </w:rPr>
        <w:t xml:space="preserve"> </w:t>
      </w:r>
      <w:bookmarkStart w:id="109" w:name="_Toc442091487"/>
      <w:r w:rsidR="00652DB1" w:rsidRPr="00264745">
        <w:rPr>
          <w:sz w:val="24"/>
          <w:szCs w:val="24"/>
        </w:rPr>
        <w:t>Проведение переговоров</w:t>
      </w:r>
      <w:bookmarkEnd w:id="109"/>
    </w:p>
    <w:p w:rsidR="00B52A91" w:rsidRPr="00264745" w:rsidRDefault="00652DB1" w:rsidP="00264745">
      <w:pPr>
        <w:pStyle w:val="a4"/>
        <w:tabs>
          <w:tab w:val="num" w:pos="0"/>
        </w:tabs>
        <w:spacing w:line="276" w:lineRule="auto"/>
        <w:ind w:left="0" w:firstLine="0"/>
        <w:rPr>
          <w:sz w:val="24"/>
          <w:szCs w:val="24"/>
          <w:lang w:val="en-US"/>
        </w:rPr>
      </w:pPr>
      <w:r w:rsidRPr="00264745">
        <w:rPr>
          <w:sz w:val="24"/>
          <w:szCs w:val="24"/>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rsidR="00B52A91" w:rsidRPr="00264745" w:rsidRDefault="00652DB1" w:rsidP="00264745">
      <w:pPr>
        <w:pStyle w:val="a4"/>
        <w:tabs>
          <w:tab w:val="num" w:pos="0"/>
        </w:tabs>
        <w:spacing w:line="276" w:lineRule="auto"/>
        <w:ind w:left="0" w:firstLine="0"/>
        <w:rPr>
          <w:sz w:val="24"/>
          <w:szCs w:val="24"/>
        </w:rPr>
      </w:pPr>
      <w:r w:rsidRPr="00264745">
        <w:rPr>
          <w:spacing w:val="1"/>
          <w:sz w:val="24"/>
          <w:szCs w:val="24"/>
        </w:rPr>
        <w:t xml:space="preserve"> </w:t>
      </w:r>
      <w:r w:rsidRPr="00264745">
        <w:rPr>
          <w:sz w:val="24"/>
          <w:szCs w:val="24"/>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264745">
        <w:rPr>
          <w:spacing w:val="1"/>
          <w:sz w:val="24"/>
          <w:szCs w:val="24"/>
        </w:rPr>
        <w:t xml:space="preserve">К участию в переговорах </w:t>
      </w:r>
      <w:r w:rsidRPr="00264745">
        <w:rPr>
          <w:sz w:val="24"/>
          <w:szCs w:val="24"/>
        </w:rPr>
        <w:t>могут по необходимости привлекаться эксперты (например, юристы, технические специалисты и т.п.).</w:t>
      </w:r>
    </w:p>
    <w:p w:rsidR="00B52A91" w:rsidRPr="00264745" w:rsidRDefault="00652DB1" w:rsidP="00264745">
      <w:pPr>
        <w:pStyle w:val="a4"/>
        <w:tabs>
          <w:tab w:val="num" w:pos="0"/>
        </w:tabs>
        <w:spacing w:line="276" w:lineRule="auto"/>
        <w:ind w:left="0" w:firstLine="0"/>
        <w:rPr>
          <w:sz w:val="24"/>
          <w:szCs w:val="24"/>
        </w:rPr>
      </w:pPr>
      <w:r w:rsidRPr="00264745">
        <w:rPr>
          <w:sz w:val="24"/>
          <w:szCs w:val="24"/>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rsidR="00652DB1" w:rsidRPr="00264745" w:rsidRDefault="00652DB1" w:rsidP="00264745">
      <w:pPr>
        <w:pStyle w:val="a4"/>
        <w:tabs>
          <w:tab w:val="num" w:pos="0"/>
        </w:tabs>
        <w:spacing w:line="276" w:lineRule="auto"/>
        <w:ind w:left="0" w:firstLine="0"/>
        <w:rPr>
          <w:sz w:val="24"/>
          <w:szCs w:val="24"/>
        </w:rPr>
      </w:pPr>
      <w:r w:rsidRPr="00264745">
        <w:rPr>
          <w:spacing w:val="-1"/>
          <w:sz w:val="24"/>
          <w:szCs w:val="24"/>
        </w:rPr>
        <w:t>Если во время переговоров произошло изменение содержатель</w:t>
      </w:r>
      <w:r w:rsidRPr="00264745">
        <w:rPr>
          <w:sz w:val="24"/>
          <w:szCs w:val="24"/>
        </w:rPr>
        <w:t>ной части запроса предложений, Организатор определяет не</w:t>
      </w:r>
      <w:r w:rsidRPr="00264745">
        <w:rPr>
          <w:spacing w:val="3"/>
          <w:sz w:val="24"/>
          <w:szCs w:val="24"/>
        </w:rPr>
        <w:t>обходимос</w:t>
      </w:r>
      <w:r w:rsidR="002414DA" w:rsidRPr="00264745">
        <w:rPr>
          <w:spacing w:val="3"/>
          <w:sz w:val="24"/>
          <w:szCs w:val="24"/>
        </w:rPr>
        <w:t xml:space="preserve">ть проведения повторного запроса предложений, </w:t>
      </w:r>
      <w:r w:rsidRPr="00264745">
        <w:rPr>
          <w:spacing w:val="3"/>
          <w:sz w:val="24"/>
          <w:szCs w:val="24"/>
        </w:rPr>
        <w:t xml:space="preserve">при этом все Участники запроса предложений </w:t>
      </w:r>
      <w:r w:rsidRPr="00264745">
        <w:rPr>
          <w:spacing w:val="1"/>
          <w:sz w:val="24"/>
          <w:szCs w:val="24"/>
        </w:rPr>
        <w:t>информируются об из</w:t>
      </w:r>
      <w:r w:rsidRPr="00264745">
        <w:rPr>
          <w:sz w:val="24"/>
          <w:szCs w:val="24"/>
        </w:rPr>
        <w:t xml:space="preserve">менениях, чтобы иметь возможность повторно принять участие в запросе предложений. </w:t>
      </w:r>
    </w:p>
    <w:p w:rsidR="00A15ACD" w:rsidRPr="00264745" w:rsidRDefault="00DE5583" w:rsidP="00264745">
      <w:pPr>
        <w:pStyle w:val="21"/>
        <w:tabs>
          <w:tab w:val="clear" w:pos="1134"/>
          <w:tab w:val="num" w:pos="0"/>
        </w:tabs>
        <w:spacing w:line="276" w:lineRule="auto"/>
        <w:ind w:left="0" w:firstLine="0"/>
        <w:jc w:val="both"/>
        <w:rPr>
          <w:sz w:val="24"/>
          <w:szCs w:val="24"/>
        </w:rPr>
      </w:pPr>
      <w:bookmarkStart w:id="110" w:name="_Toc442091488"/>
      <w:r w:rsidRPr="00264745">
        <w:rPr>
          <w:sz w:val="24"/>
          <w:szCs w:val="24"/>
        </w:rPr>
        <w:t>Переторжка</w:t>
      </w:r>
      <w:bookmarkEnd w:id="110"/>
    </w:p>
    <w:p w:rsidR="00E2224C" w:rsidRPr="00264745" w:rsidRDefault="00542628" w:rsidP="00264745">
      <w:pPr>
        <w:pStyle w:val="a4"/>
        <w:tabs>
          <w:tab w:val="num" w:pos="0"/>
        </w:tabs>
        <w:spacing w:line="276" w:lineRule="auto"/>
        <w:ind w:left="0" w:firstLine="0"/>
        <w:rPr>
          <w:sz w:val="24"/>
          <w:szCs w:val="24"/>
        </w:rPr>
      </w:pPr>
      <w:r w:rsidRPr="00264745">
        <w:rPr>
          <w:sz w:val="24"/>
          <w:szCs w:val="24"/>
        </w:rPr>
        <w:t xml:space="preserve">Организатор вправе </w:t>
      </w:r>
      <w:r w:rsidR="00374355" w:rsidRPr="00264745">
        <w:rPr>
          <w:sz w:val="24"/>
          <w:szCs w:val="24"/>
        </w:rPr>
        <w:t>проводить процедуру переторжк</w:t>
      </w:r>
      <w:r w:rsidR="00E2224C" w:rsidRPr="00264745">
        <w:rPr>
          <w:sz w:val="24"/>
          <w:szCs w:val="24"/>
        </w:rPr>
        <w:t xml:space="preserve">и. Количество переторжек не ограничено.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 xml:space="preserve">Переторжка может проводиться в очной либо заочной форме.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Организатор направляет Участникам письменные приглашения принять участие в процедуре переторжки  с указанием условий  и формы ее проведения.</w:t>
      </w:r>
    </w:p>
    <w:p w:rsidR="00C50629" w:rsidRPr="00264745" w:rsidRDefault="00542628" w:rsidP="00264745">
      <w:pPr>
        <w:pStyle w:val="a4"/>
        <w:tabs>
          <w:tab w:val="num" w:pos="0"/>
        </w:tabs>
        <w:spacing w:line="276" w:lineRule="auto"/>
        <w:ind w:left="0" w:firstLine="0"/>
        <w:rPr>
          <w:sz w:val="24"/>
          <w:szCs w:val="24"/>
        </w:rPr>
      </w:pPr>
      <w:r w:rsidRPr="00264745">
        <w:rPr>
          <w:sz w:val="24"/>
          <w:szCs w:val="24"/>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264745">
        <w:rPr>
          <w:sz w:val="24"/>
          <w:szCs w:val="24"/>
        </w:rPr>
        <w:t xml:space="preserve"> </w:t>
      </w:r>
    </w:p>
    <w:p w:rsidR="00C50629" w:rsidRPr="00264745" w:rsidRDefault="00542628" w:rsidP="00264745">
      <w:pPr>
        <w:pStyle w:val="a4"/>
        <w:tabs>
          <w:tab w:val="num" w:pos="0"/>
        </w:tabs>
        <w:spacing w:line="276" w:lineRule="auto"/>
        <w:ind w:left="0" w:firstLine="0"/>
        <w:rPr>
          <w:sz w:val="24"/>
          <w:szCs w:val="24"/>
        </w:rPr>
      </w:pPr>
      <w:r w:rsidRPr="00264745">
        <w:rPr>
          <w:sz w:val="24"/>
          <w:szCs w:val="24"/>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264745">
        <w:rPr>
          <w:sz w:val="24"/>
          <w:szCs w:val="24"/>
        </w:rPr>
        <w:t xml:space="preserve">я не участвовавшим в </w:t>
      </w:r>
      <w:r w:rsidR="00583235" w:rsidRPr="00264745">
        <w:rPr>
          <w:sz w:val="24"/>
          <w:szCs w:val="24"/>
        </w:rPr>
        <w:lastRenderedPageBreak/>
        <w:t>переторжке,</w:t>
      </w:r>
      <w:r w:rsidRPr="00264745">
        <w:rPr>
          <w:sz w:val="24"/>
          <w:szCs w:val="24"/>
        </w:rPr>
        <w:t xml:space="preserve"> при этом его Предложение остается действующим с ранее представленными условиями.</w:t>
      </w:r>
    </w:p>
    <w:p w:rsidR="00E2224C" w:rsidRPr="00264745" w:rsidRDefault="00767B69" w:rsidP="00264745">
      <w:pPr>
        <w:pStyle w:val="a4"/>
        <w:tabs>
          <w:tab w:val="num" w:pos="0"/>
        </w:tabs>
        <w:spacing w:line="276" w:lineRule="auto"/>
        <w:ind w:left="0" w:firstLine="0"/>
        <w:rPr>
          <w:sz w:val="24"/>
          <w:szCs w:val="24"/>
        </w:rPr>
      </w:pPr>
      <w:r w:rsidRPr="00264745">
        <w:rPr>
          <w:sz w:val="24"/>
          <w:szCs w:val="24"/>
        </w:rPr>
        <w:t xml:space="preserve">Для </w:t>
      </w:r>
      <w:r w:rsidR="00C50629" w:rsidRPr="00264745">
        <w:rPr>
          <w:sz w:val="24"/>
          <w:szCs w:val="24"/>
        </w:rPr>
        <w:t xml:space="preserve">участия в процедуре переторжки </w:t>
      </w:r>
      <w:r w:rsidR="00C31AA3" w:rsidRPr="00264745">
        <w:rPr>
          <w:sz w:val="24"/>
          <w:szCs w:val="24"/>
        </w:rPr>
        <w:t xml:space="preserve">в заочной форме </w:t>
      </w:r>
      <w:r w:rsidRPr="00264745">
        <w:rPr>
          <w:sz w:val="24"/>
          <w:szCs w:val="24"/>
        </w:rPr>
        <w:t xml:space="preserve">Участник в срок, указанный в приглашении к процедуре переторжки, представляет Организатору письмо о подаче нового предложения </w:t>
      </w:r>
      <w:r w:rsidR="00F92AD0">
        <w:rPr>
          <w:sz w:val="24"/>
          <w:szCs w:val="24"/>
        </w:rPr>
        <w:t xml:space="preserve"> </w:t>
      </w:r>
      <w:r w:rsidRPr="00264745">
        <w:rPr>
          <w:sz w:val="24"/>
          <w:szCs w:val="24"/>
        </w:rPr>
        <w:t>(форма подачи указывается Организатором в приглашении), в состав которого входят:</w:t>
      </w:r>
    </w:p>
    <w:p w:rsidR="00E2224C" w:rsidRPr="00264745" w:rsidRDefault="00767B69" w:rsidP="00264745">
      <w:pPr>
        <w:pStyle w:val="a5"/>
        <w:tabs>
          <w:tab w:val="clear" w:pos="1134"/>
          <w:tab w:val="num" w:pos="0"/>
        </w:tabs>
        <w:spacing w:line="276" w:lineRule="auto"/>
        <w:ind w:left="0" w:firstLine="0"/>
        <w:rPr>
          <w:sz w:val="24"/>
          <w:szCs w:val="24"/>
        </w:rPr>
      </w:pPr>
      <w:r w:rsidRPr="00264745">
        <w:rPr>
          <w:sz w:val="24"/>
          <w:szCs w:val="24"/>
        </w:rPr>
        <w:t>письмо о подаче оферты;</w:t>
      </w:r>
      <w:r w:rsidR="00E2224C" w:rsidRPr="00264745">
        <w:rPr>
          <w:sz w:val="24"/>
          <w:szCs w:val="24"/>
        </w:rPr>
        <w:t xml:space="preserve"> </w:t>
      </w:r>
    </w:p>
    <w:p w:rsidR="00767B69" w:rsidRPr="00264745" w:rsidRDefault="00E2224C" w:rsidP="00264745">
      <w:pPr>
        <w:pStyle w:val="a5"/>
        <w:tabs>
          <w:tab w:val="clear" w:pos="1134"/>
          <w:tab w:val="num" w:pos="0"/>
        </w:tabs>
        <w:spacing w:line="276" w:lineRule="auto"/>
        <w:ind w:left="0" w:firstLine="0"/>
        <w:rPr>
          <w:sz w:val="24"/>
          <w:szCs w:val="24"/>
        </w:rPr>
      </w:pPr>
      <w:r w:rsidRPr="00264745">
        <w:rPr>
          <w:sz w:val="24"/>
          <w:szCs w:val="24"/>
        </w:rPr>
        <w:t>новое коммерческое предложение (расчет цены Предложения на участие в Запросе предложений, обосновывающий предложенное снижение цены);</w:t>
      </w:r>
    </w:p>
    <w:p w:rsidR="00E2224C" w:rsidRPr="00264745" w:rsidRDefault="00767B69" w:rsidP="00264745">
      <w:pPr>
        <w:pStyle w:val="a5"/>
        <w:tabs>
          <w:tab w:val="clear" w:pos="1134"/>
          <w:tab w:val="num" w:pos="0"/>
        </w:tabs>
        <w:spacing w:line="276" w:lineRule="auto"/>
        <w:ind w:left="0" w:firstLine="0"/>
        <w:rPr>
          <w:sz w:val="24"/>
          <w:szCs w:val="24"/>
        </w:rPr>
      </w:pPr>
      <w:r w:rsidRPr="00264745">
        <w:rPr>
          <w:sz w:val="24"/>
          <w:szCs w:val="24"/>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 xml:space="preserve">письмо о подаче оферты; </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новое технико-коммерческое предложение (расчет цены Предложения на участие в Запросе предложений, обосновывающий предложенное снижение цены);</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E2224C" w:rsidRPr="00264745" w:rsidRDefault="00C31AA3" w:rsidP="00264745">
      <w:pPr>
        <w:pStyle w:val="a4"/>
        <w:tabs>
          <w:tab w:val="num" w:pos="0"/>
        </w:tabs>
        <w:spacing w:line="276" w:lineRule="auto"/>
        <w:ind w:left="0" w:firstLine="0"/>
        <w:rPr>
          <w:sz w:val="24"/>
          <w:szCs w:val="24"/>
        </w:rPr>
      </w:pPr>
      <w:r w:rsidRPr="00264745">
        <w:rPr>
          <w:sz w:val="24"/>
          <w:szCs w:val="24"/>
        </w:rPr>
        <w:t>Очная п</w:t>
      </w:r>
      <w:r w:rsidR="000D5D0C" w:rsidRPr="00264745">
        <w:rPr>
          <w:sz w:val="24"/>
          <w:szCs w:val="24"/>
        </w:rPr>
        <w:t>ереторжка</w:t>
      </w:r>
      <w:r w:rsidRPr="00264745">
        <w:rPr>
          <w:sz w:val="24"/>
          <w:szCs w:val="24"/>
        </w:rPr>
        <w:t xml:space="preserve"> проводится между уполномоченными представителями Участник</w:t>
      </w:r>
      <w:r w:rsidR="00D34AF5">
        <w:rPr>
          <w:sz w:val="24"/>
          <w:szCs w:val="24"/>
        </w:rPr>
        <w:t>ов</w:t>
      </w:r>
      <w:r w:rsidRPr="00264745">
        <w:rPr>
          <w:sz w:val="24"/>
          <w:szCs w:val="24"/>
        </w:rPr>
        <w:t xml:space="preserve">. </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 xml:space="preserve">При проведении очной переторжки изменению подлежит только цена Предложения Участника. </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Pr>
          <w:sz w:val="24"/>
          <w:szCs w:val="24"/>
        </w:rPr>
        <w:t>У</w:t>
      </w:r>
      <w:r w:rsidRPr="00264745">
        <w:rPr>
          <w:sz w:val="24"/>
          <w:szCs w:val="24"/>
        </w:rPr>
        <w:t>частников.</w:t>
      </w:r>
    </w:p>
    <w:p w:rsidR="00F92AD0" w:rsidRDefault="00C31AA3" w:rsidP="000A019F">
      <w:pPr>
        <w:pStyle w:val="a4"/>
        <w:tabs>
          <w:tab w:val="num" w:pos="0"/>
        </w:tabs>
        <w:spacing w:line="276" w:lineRule="auto"/>
        <w:ind w:left="0" w:firstLine="0"/>
        <w:rPr>
          <w:sz w:val="24"/>
          <w:szCs w:val="24"/>
        </w:rPr>
      </w:pPr>
      <w:r w:rsidRPr="000A019F">
        <w:rPr>
          <w:sz w:val="24"/>
          <w:szCs w:val="24"/>
        </w:rPr>
        <w:t xml:space="preserve">По результатам </w:t>
      </w:r>
      <w:r w:rsidR="00D34AF5" w:rsidRPr="000A019F">
        <w:rPr>
          <w:sz w:val="24"/>
          <w:szCs w:val="24"/>
        </w:rPr>
        <w:t xml:space="preserve">публично объявленных новых </w:t>
      </w:r>
      <w:r w:rsidR="000D5D0C" w:rsidRPr="000A019F">
        <w:rPr>
          <w:sz w:val="24"/>
          <w:szCs w:val="24"/>
        </w:rPr>
        <w:t>цен, Организатор</w:t>
      </w:r>
      <w:r w:rsidR="000D5D0C" w:rsidRPr="00124631">
        <w:rPr>
          <w:sz w:val="24"/>
          <w:szCs w:val="24"/>
        </w:rPr>
        <w:t xml:space="preserve"> вскрывает представленные Участниками </w:t>
      </w:r>
      <w:r w:rsidR="005815A1" w:rsidRPr="000A019F">
        <w:rPr>
          <w:sz w:val="24"/>
          <w:szCs w:val="24"/>
        </w:rPr>
        <w:t>Предложения</w:t>
      </w:r>
      <w:r w:rsidR="000D5D0C" w:rsidRPr="000A019F">
        <w:rPr>
          <w:sz w:val="24"/>
          <w:szCs w:val="24"/>
        </w:rPr>
        <w:t xml:space="preserve">. Как результат переторжки, к учету принимается цена, </w:t>
      </w:r>
      <w:r w:rsidR="000A1650" w:rsidRPr="000A019F">
        <w:rPr>
          <w:sz w:val="24"/>
          <w:szCs w:val="24"/>
        </w:rPr>
        <w:t>объявленная</w:t>
      </w:r>
      <w:r w:rsidR="000D5D0C" w:rsidRPr="000A019F">
        <w:rPr>
          <w:sz w:val="24"/>
          <w:szCs w:val="24"/>
        </w:rPr>
        <w:t xml:space="preserve"> </w:t>
      </w:r>
      <w:r w:rsidR="000A1650" w:rsidRPr="000A019F">
        <w:rPr>
          <w:sz w:val="24"/>
          <w:szCs w:val="24"/>
        </w:rPr>
        <w:t>у</w:t>
      </w:r>
      <w:r w:rsidR="000D5D0C" w:rsidRPr="000A019F">
        <w:rPr>
          <w:sz w:val="24"/>
          <w:szCs w:val="24"/>
        </w:rPr>
        <w:t xml:space="preserve">полномоченным представителем Участника, в случае если она превышает цену, представленную в </w:t>
      </w:r>
      <w:r w:rsidR="000A019F" w:rsidRPr="000A019F">
        <w:rPr>
          <w:sz w:val="24"/>
          <w:szCs w:val="24"/>
        </w:rPr>
        <w:t>Предложении, представленном на переторжку.</w:t>
      </w:r>
      <w:r w:rsidR="000D5D0C" w:rsidRPr="000A019F">
        <w:rPr>
          <w:sz w:val="24"/>
          <w:szCs w:val="24"/>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0A019F">
        <w:rPr>
          <w:sz w:val="24"/>
          <w:szCs w:val="24"/>
        </w:rPr>
        <w:t>Предложени</w:t>
      </w:r>
      <w:r w:rsidR="00F92AD0">
        <w:rPr>
          <w:sz w:val="24"/>
          <w:szCs w:val="24"/>
        </w:rPr>
        <w:t>и, представленном на переторжку.</w:t>
      </w:r>
    </w:p>
    <w:p w:rsidR="002B608F" w:rsidRDefault="00767B69" w:rsidP="000A019F">
      <w:pPr>
        <w:pStyle w:val="a4"/>
        <w:tabs>
          <w:tab w:val="num" w:pos="0"/>
        </w:tabs>
        <w:spacing w:line="276" w:lineRule="auto"/>
        <w:ind w:left="0" w:firstLine="0"/>
        <w:rPr>
          <w:sz w:val="24"/>
          <w:szCs w:val="24"/>
        </w:rPr>
      </w:pPr>
      <w:r w:rsidRPr="000A019F">
        <w:rPr>
          <w:sz w:val="24"/>
          <w:szCs w:val="24"/>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w:t>
      </w:r>
      <w:r w:rsidRPr="000A019F">
        <w:rPr>
          <w:sz w:val="24"/>
          <w:szCs w:val="24"/>
        </w:rPr>
        <w:lastRenderedPageBreak/>
        <w:t xml:space="preserve">полученной после переторжки цены документы, определяющие его технико-коммерческое </w:t>
      </w:r>
      <w:r w:rsidR="000A019F">
        <w:rPr>
          <w:sz w:val="24"/>
          <w:szCs w:val="24"/>
        </w:rPr>
        <w:t>П</w:t>
      </w:r>
      <w:r w:rsidRPr="00124631">
        <w:rPr>
          <w:sz w:val="24"/>
          <w:szCs w:val="24"/>
        </w:rPr>
        <w:t>редложение</w:t>
      </w:r>
      <w:r w:rsidRPr="000A019F">
        <w:rPr>
          <w:sz w:val="24"/>
          <w:szCs w:val="24"/>
        </w:rPr>
        <w:t>.</w:t>
      </w:r>
    </w:p>
    <w:p w:rsidR="00F92AD0" w:rsidRPr="00F92AD0" w:rsidRDefault="00F92AD0" w:rsidP="00F92AD0">
      <w:pPr>
        <w:pStyle w:val="a4"/>
        <w:tabs>
          <w:tab w:val="clear" w:pos="1560"/>
          <w:tab w:val="num" w:pos="0"/>
        </w:tabs>
        <w:spacing w:line="276" w:lineRule="auto"/>
        <w:ind w:left="0" w:firstLine="426"/>
        <w:rPr>
          <w:sz w:val="24"/>
          <w:szCs w:val="24"/>
        </w:rPr>
      </w:pPr>
      <w:r w:rsidRPr="00F92AD0">
        <w:rPr>
          <w:sz w:val="24"/>
          <w:szCs w:val="24"/>
        </w:rPr>
        <w:t xml:space="preserve">При проведении </w:t>
      </w:r>
      <w:r>
        <w:rPr>
          <w:sz w:val="24"/>
          <w:szCs w:val="24"/>
        </w:rPr>
        <w:t>переторжки</w:t>
      </w:r>
      <w:r w:rsidRPr="00F92AD0">
        <w:rPr>
          <w:sz w:val="24"/>
          <w:szCs w:val="24"/>
        </w:rPr>
        <w:t xml:space="preserve"> на электронн</w:t>
      </w:r>
      <w:r>
        <w:rPr>
          <w:sz w:val="24"/>
          <w:szCs w:val="24"/>
        </w:rPr>
        <w:t>ой торговой</w:t>
      </w:r>
      <w:r w:rsidRPr="00F92AD0">
        <w:rPr>
          <w:sz w:val="24"/>
          <w:szCs w:val="24"/>
        </w:rPr>
        <w:t xml:space="preserve"> площадк</w:t>
      </w:r>
      <w:r>
        <w:rPr>
          <w:sz w:val="24"/>
          <w:szCs w:val="24"/>
        </w:rPr>
        <w:t>е</w:t>
      </w:r>
      <w:r w:rsidRPr="00F92AD0">
        <w:rPr>
          <w:sz w:val="24"/>
          <w:szCs w:val="24"/>
        </w:rPr>
        <w:t xml:space="preserve"> допускаются отдельные отклонения от порядка проведения процедуры </w:t>
      </w:r>
      <w:r>
        <w:rPr>
          <w:sz w:val="24"/>
          <w:szCs w:val="24"/>
        </w:rPr>
        <w:t>переторжки</w:t>
      </w:r>
      <w:r w:rsidRPr="00F92AD0">
        <w:rPr>
          <w:sz w:val="24"/>
          <w:szCs w:val="24"/>
        </w:rPr>
        <w:t>, предусмотренной настоящей Документацией, обусловленные техническими особенностями электронн</w:t>
      </w:r>
      <w:r>
        <w:rPr>
          <w:sz w:val="24"/>
          <w:szCs w:val="24"/>
        </w:rPr>
        <w:t>ой</w:t>
      </w:r>
      <w:r w:rsidRPr="00F92AD0">
        <w:rPr>
          <w:sz w:val="24"/>
          <w:szCs w:val="24"/>
        </w:rPr>
        <w:t xml:space="preserve"> торгов</w:t>
      </w:r>
      <w:r>
        <w:rPr>
          <w:sz w:val="24"/>
          <w:szCs w:val="24"/>
        </w:rPr>
        <w:t>ой площад</w:t>
      </w:r>
      <w:r w:rsidRPr="00F92AD0">
        <w:rPr>
          <w:sz w:val="24"/>
          <w:szCs w:val="24"/>
        </w:rPr>
        <w:t>к</w:t>
      </w:r>
      <w:r>
        <w:rPr>
          <w:sz w:val="24"/>
          <w:szCs w:val="24"/>
        </w:rPr>
        <w:t>и</w:t>
      </w:r>
      <w:r w:rsidRPr="00F92AD0">
        <w:rPr>
          <w:sz w:val="24"/>
          <w:szCs w:val="24"/>
        </w:rPr>
        <w:t>, правилами и регламентами, действующими на данн</w:t>
      </w:r>
      <w:r>
        <w:rPr>
          <w:sz w:val="24"/>
          <w:szCs w:val="24"/>
        </w:rPr>
        <w:t>ой</w:t>
      </w:r>
      <w:r w:rsidRPr="00F92AD0">
        <w:rPr>
          <w:sz w:val="24"/>
          <w:szCs w:val="24"/>
        </w:rPr>
        <w:t xml:space="preserve"> площадк</w:t>
      </w:r>
      <w:r>
        <w:rPr>
          <w:sz w:val="24"/>
          <w:szCs w:val="24"/>
        </w:rPr>
        <w:t>е</w:t>
      </w:r>
      <w:r w:rsidRPr="00F92AD0">
        <w:rPr>
          <w:sz w:val="24"/>
          <w:szCs w:val="24"/>
        </w:rPr>
        <w:t>.</w:t>
      </w:r>
    </w:p>
    <w:p w:rsidR="00F92AD0" w:rsidRPr="00F92AD0" w:rsidRDefault="00374355" w:rsidP="00F92AD0">
      <w:pPr>
        <w:pStyle w:val="21"/>
        <w:tabs>
          <w:tab w:val="clear" w:pos="1134"/>
          <w:tab w:val="num" w:pos="0"/>
        </w:tabs>
        <w:spacing w:line="276" w:lineRule="auto"/>
        <w:ind w:left="0" w:firstLine="0"/>
        <w:jc w:val="both"/>
        <w:rPr>
          <w:sz w:val="24"/>
          <w:szCs w:val="24"/>
        </w:rPr>
      </w:pPr>
      <w:bookmarkStart w:id="111" w:name="_Toc442091489"/>
      <w:r w:rsidRPr="00264745">
        <w:rPr>
          <w:sz w:val="24"/>
          <w:szCs w:val="24"/>
        </w:rPr>
        <w:t>Презентация участниками своих Предложений</w:t>
      </w:r>
      <w:bookmarkEnd w:id="111"/>
    </w:p>
    <w:p w:rsidR="00374355" w:rsidRPr="00264745" w:rsidRDefault="00374355" w:rsidP="00264745">
      <w:pPr>
        <w:pStyle w:val="a4"/>
        <w:tabs>
          <w:tab w:val="num" w:pos="0"/>
        </w:tabs>
        <w:spacing w:line="276" w:lineRule="auto"/>
        <w:ind w:left="0" w:firstLine="0"/>
        <w:rPr>
          <w:b/>
          <w:sz w:val="24"/>
          <w:szCs w:val="24"/>
        </w:rPr>
      </w:pPr>
      <w:r w:rsidRPr="00264745">
        <w:rPr>
          <w:sz w:val="24"/>
          <w:szCs w:val="24"/>
        </w:rPr>
        <w:t xml:space="preserve">Организатор может воспользоваться правом предложить Участникам предоставить презентации по </w:t>
      </w:r>
      <w:r w:rsidR="002B608F" w:rsidRPr="00264745">
        <w:rPr>
          <w:sz w:val="24"/>
          <w:szCs w:val="24"/>
        </w:rPr>
        <w:t>своим Предложениям, если данное требование предусмотрено Техническим заданием.</w:t>
      </w:r>
    </w:p>
    <w:p w:rsidR="00A15ACD" w:rsidRPr="00264745" w:rsidRDefault="00D70D1F" w:rsidP="00264745">
      <w:pPr>
        <w:pStyle w:val="21"/>
        <w:tabs>
          <w:tab w:val="clear" w:pos="1134"/>
          <w:tab w:val="num" w:pos="0"/>
        </w:tabs>
        <w:spacing w:line="276" w:lineRule="auto"/>
        <w:ind w:left="0" w:firstLine="0"/>
        <w:jc w:val="both"/>
        <w:rPr>
          <w:sz w:val="24"/>
          <w:szCs w:val="24"/>
        </w:rPr>
      </w:pPr>
      <w:bookmarkStart w:id="112" w:name="_Ref55280474"/>
      <w:bookmarkStart w:id="113" w:name="_Toc55285356"/>
      <w:bookmarkStart w:id="114" w:name="_Toc55305388"/>
      <w:bookmarkStart w:id="115" w:name="_Toc57314659"/>
      <w:bookmarkStart w:id="116" w:name="_Toc69728973"/>
      <w:bookmarkStart w:id="117" w:name="_Toc442091490"/>
      <w:r w:rsidRPr="00264745">
        <w:rPr>
          <w:sz w:val="24"/>
          <w:szCs w:val="24"/>
        </w:rPr>
        <w:t>Заключение</w:t>
      </w:r>
      <w:r w:rsidR="00B620AF" w:rsidRPr="00264745">
        <w:rPr>
          <w:sz w:val="24"/>
          <w:szCs w:val="24"/>
        </w:rPr>
        <w:t xml:space="preserve"> Договора</w:t>
      </w:r>
      <w:bookmarkEnd w:id="112"/>
      <w:bookmarkEnd w:id="113"/>
      <w:bookmarkEnd w:id="114"/>
      <w:bookmarkEnd w:id="115"/>
      <w:bookmarkEnd w:id="116"/>
      <w:bookmarkEnd w:id="117"/>
    </w:p>
    <w:p w:rsidR="00A15ACD" w:rsidRPr="00264745" w:rsidRDefault="002B608F" w:rsidP="00264745">
      <w:pPr>
        <w:pStyle w:val="a4"/>
        <w:tabs>
          <w:tab w:val="num" w:pos="0"/>
        </w:tabs>
        <w:spacing w:line="276" w:lineRule="auto"/>
        <w:ind w:left="0" w:firstLine="0"/>
        <w:rPr>
          <w:b/>
          <w:sz w:val="24"/>
          <w:szCs w:val="24"/>
        </w:rPr>
      </w:pPr>
      <w:r w:rsidRPr="00264745">
        <w:rPr>
          <w:snapToGrid/>
          <w:sz w:val="24"/>
          <w:szCs w:val="24"/>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264745">
        <w:rPr>
          <w:snapToGrid/>
          <w:spacing w:val="-1"/>
          <w:sz w:val="24"/>
          <w:szCs w:val="24"/>
        </w:rPr>
        <w:t>признанным наилучшим</w:t>
      </w:r>
      <w:r w:rsidRPr="00264745">
        <w:rPr>
          <w:snapToGrid/>
          <w:sz w:val="24"/>
          <w:szCs w:val="24"/>
        </w:rPr>
        <w:t xml:space="preserve">. </w:t>
      </w:r>
    </w:p>
    <w:p w:rsidR="00A15ACD" w:rsidRPr="00264745" w:rsidRDefault="002B608F" w:rsidP="00264745">
      <w:pPr>
        <w:pStyle w:val="a4"/>
        <w:tabs>
          <w:tab w:val="num" w:pos="0"/>
        </w:tabs>
        <w:spacing w:line="276" w:lineRule="auto"/>
        <w:ind w:left="0" w:firstLine="0"/>
        <w:rPr>
          <w:b/>
          <w:sz w:val="24"/>
          <w:szCs w:val="24"/>
        </w:rPr>
      </w:pPr>
      <w:proofErr w:type="gramStart"/>
      <w:r w:rsidRPr="00264745">
        <w:rPr>
          <w:snapToGrid/>
          <w:spacing w:val="-1"/>
          <w:sz w:val="24"/>
          <w:szCs w:val="24"/>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roofErr w:type="gramEnd"/>
    </w:p>
    <w:p w:rsidR="002B608F" w:rsidRPr="00264745" w:rsidRDefault="002B608F" w:rsidP="00264745">
      <w:pPr>
        <w:pStyle w:val="a4"/>
        <w:tabs>
          <w:tab w:val="num" w:pos="0"/>
        </w:tabs>
        <w:spacing w:line="276" w:lineRule="auto"/>
        <w:ind w:left="0" w:firstLine="0"/>
        <w:rPr>
          <w:b/>
          <w:sz w:val="24"/>
          <w:szCs w:val="24"/>
        </w:rPr>
      </w:pPr>
      <w:r w:rsidRPr="00264745">
        <w:rPr>
          <w:snapToGrid/>
          <w:sz w:val="24"/>
          <w:szCs w:val="24"/>
        </w:rPr>
        <w:t>Под уклонением от заключения договора понимаются действия Участника, с которым заключается договор, которые не приводят к его подписанию:</w:t>
      </w:r>
    </w:p>
    <w:p w:rsidR="00A15ACD" w:rsidRPr="00264745" w:rsidRDefault="002B608F" w:rsidP="00264745">
      <w:pPr>
        <w:pStyle w:val="a5"/>
        <w:tabs>
          <w:tab w:val="num" w:pos="0"/>
        </w:tabs>
        <w:spacing w:line="276" w:lineRule="auto"/>
        <w:ind w:left="0" w:firstLine="0"/>
        <w:rPr>
          <w:snapToGrid/>
          <w:sz w:val="24"/>
          <w:szCs w:val="24"/>
        </w:rPr>
      </w:pPr>
      <w:r w:rsidRPr="00264745">
        <w:rPr>
          <w:snapToGrid/>
          <w:sz w:val="24"/>
          <w:szCs w:val="24"/>
        </w:rPr>
        <w:t>прямой письменный отказ от подписания договора;</w:t>
      </w:r>
    </w:p>
    <w:p w:rsidR="00A15ACD" w:rsidRPr="00264745" w:rsidRDefault="002B608F" w:rsidP="00264745">
      <w:pPr>
        <w:pStyle w:val="a5"/>
        <w:tabs>
          <w:tab w:val="num" w:pos="0"/>
        </w:tabs>
        <w:spacing w:line="276" w:lineRule="auto"/>
        <w:ind w:left="0" w:firstLine="0"/>
        <w:rPr>
          <w:snapToGrid/>
          <w:sz w:val="24"/>
          <w:szCs w:val="24"/>
        </w:rPr>
      </w:pPr>
      <w:r w:rsidRPr="00264745">
        <w:rPr>
          <w:snapToGrid/>
          <w:sz w:val="24"/>
          <w:szCs w:val="24"/>
        </w:rPr>
        <w:t xml:space="preserve">предъявление при подписании договора требований по условиям </w:t>
      </w:r>
      <w:proofErr w:type="gramStart"/>
      <w:r w:rsidRPr="00264745">
        <w:rPr>
          <w:snapToGrid/>
          <w:sz w:val="24"/>
          <w:szCs w:val="24"/>
        </w:rPr>
        <w:t>договора</w:t>
      </w:r>
      <w:proofErr w:type="gramEnd"/>
      <w:r w:rsidRPr="00264745">
        <w:rPr>
          <w:snapToGrid/>
          <w:sz w:val="24"/>
          <w:szCs w:val="24"/>
        </w:rPr>
        <w:t xml:space="preserve">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rsidR="00A56F1D" w:rsidRDefault="002B608F" w:rsidP="00A56F1D">
      <w:pPr>
        <w:pStyle w:val="a5"/>
        <w:tabs>
          <w:tab w:val="num" w:pos="0"/>
        </w:tabs>
        <w:spacing w:line="276" w:lineRule="auto"/>
        <w:ind w:left="0" w:firstLine="0"/>
        <w:rPr>
          <w:snapToGrid/>
          <w:sz w:val="24"/>
          <w:szCs w:val="24"/>
        </w:rPr>
      </w:pPr>
      <w:r w:rsidRPr="00264745">
        <w:rPr>
          <w:snapToGrid/>
          <w:sz w:val="24"/>
          <w:szCs w:val="24"/>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rsidR="00A56F1D" w:rsidRPr="00A56F1D" w:rsidRDefault="00A56F1D" w:rsidP="00A56F1D">
      <w:pPr>
        <w:pStyle w:val="a4"/>
        <w:tabs>
          <w:tab w:val="clear" w:pos="1560"/>
          <w:tab w:val="num" w:pos="0"/>
        </w:tabs>
        <w:ind w:left="0" w:firstLine="0"/>
        <w:rPr>
          <w:snapToGrid/>
          <w:sz w:val="24"/>
          <w:szCs w:val="24"/>
        </w:rPr>
      </w:pPr>
      <w:r w:rsidRPr="00A56F1D">
        <w:rPr>
          <w:snapToGrid/>
          <w:sz w:val="24"/>
          <w:szCs w:val="24"/>
        </w:rPr>
        <w:t xml:space="preserve">При уклонении Участника от заключения договора, Заказчик оставляет за собой право </w:t>
      </w:r>
      <w:r>
        <w:rPr>
          <w:snapToGrid/>
          <w:sz w:val="24"/>
          <w:szCs w:val="24"/>
        </w:rPr>
        <w:t>понизить</w:t>
      </w:r>
      <w:r w:rsidRPr="00A56F1D">
        <w:rPr>
          <w:snapToGrid/>
          <w:sz w:val="24"/>
          <w:szCs w:val="24"/>
        </w:rPr>
        <w:t xml:space="preserve"> рейтинг </w:t>
      </w:r>
      <w:r w:rsidR="00300FFD">
        <w:rPr>
          <w:snapToGrid/>
          <w:sz w:val="24"/>
          <w:szCs w:val="24"/>
        </w:rPr>
        <w:t>надежности</w:t>
      </w:r>
      <w:r w:rsidRPr="00A56F1D">
        <w:rPr>
          <w:snapToGrid/>
          <w:sz w:val="24"/>
          <w:szCs w:val="24"/>
        </w:rPr>
        <w:t xml:space="preserve"> в Базе поставщиков ОАО «Э.ОН Россия».</w:t>
      </w:r>
    </w:p>
    <w:p w:rsidR="00A15ACD" w:rsidRPr="00264745" w:rsidRDefault="00B620AF" w:rsidP="00264745">
      <w:pPr>
        <w:pStyle w:val="21"/>
        <w:tabs>
          <w:tab w:val="clear" w:pos="1134"/>
          <w:tab w:val="num" w:pos="0"/>
        </w:tabs>
        <w:spacing w:line="276" w:lineRule="auto"/>
        <w:ind w:left="0" w:firstLine="0"/>
        <w:jc w:val="both"/>
        <w:rPr>
          <w:sz w:val="24"/>
          <w:szCs w:val="24"/>
        </w:rPr>
      </w:pPr>
      <w:bookmarkStart w:id="118" w:name="_Ref55280483"/>
      <w:bookmarkStart w:id="119" w:name="_Toc55285357"/>
      <w:bookmarkStart w:id="120" w:name="_Toc55305389"/>
      <w:bookmarkStart w:id="121" w:name="_Toc57314660"/>
      <w:bookmarkStart w:id="122" w:name="_Toc69728974"/>
      <w:bookmarkStart w:id="123" w:name="_Toc442091491"/>
      <w:r w:rsidRPr="00264745">
        <w:rPr>
          <w:sz w:val="24"/>
          <w:szCs w:val="24"/>
        </w:rPr>
        <w:t xml:space="preserve">Уведомление Участников о результатах </w:t>
      </w:r>
      <w:bookmarkEnd w:id="118"/>
      <w:bookmarkEnd w:id="119"/>
      <w:bookmarkEnd w:id="120"/>
      <w:bookmarkEnd w:id="121"/>
      <w:bookmarkEnd w:id="122"/>
      <w:r w:rsidRPr="00264745">
        <w:rPr>
          <w:sz w:val="24"/>
          <w:szCs w:val="24"/>
        </w:rPr>
        <w:t>запроса предложений</w:t>
      </w:r>
      <w:bookmarkEnd w:id="123"/>
    </w:p>
    <w:p w:rsidR="00B620AF" w:rsidRPr="00264745" w:rsidRDefault="008E4C6A" w:rsidP="00264745">
      <w:pPr>
        <w:pStyle w:val="a4"/>
        <w:tabs>
          <w:tab w:val="num" w:pos="0"/>
        </w:tabs>
        <w:spacing w:line="276" w:lineRule="auto"/>
        <w:ind w:left="0" w:firstLine="0"/>
        <w:rPr>
          <w:b/>
          <w:sz w:val="24"/>
          <w:szCs w:val="24"/>
        </w:rPr>
      </w:pPr>
      <w:r w:rsidRPr="00264745">
        <w:rPr>
          <w:sz w:val="24"/>
          <w:szCs w:val="24"/>
        </w:rPr>
        <w:t>Организатор в письменной форме уведомляет</w:t>
      </w:r>
      <w:r w:rsidR="00B620AF" w:rsidRPr="00264745">
        <w:rPr>
          <w:sz w:val="24"/>
          <w:szCs w:val="24"/>
        </w:rPr>
        <w:t xml:space="preserve"> Участник</w:t>
      </w:r>
      <w:r w:rsidRPr="00264745">
        <w:rPr>
          <w:sz w:val="24"/>
          <w:szCs w:val="24"/>
        </w:rPr>
        <w:t>ов</w:t>
      </w:r>
      <w:r w:rsidR="00B620AF" w:rsidRPr="00264745">
        <w:rPr>
          <w:sz w:val="24"/>
          <w:szCs w:val="24"/>
        </w:rPr>
        <w:t xml:space="preserve"> </w:t>
      </w:r>
      <w:r w:rsidRPr="00264745">
        <w:rPr>
          <w:sz w:val="24"/>
          <w:szCs w:val="24"/>
        </w:rPr>
        <w:t>о результатах Запроса предложений</w:t>
      </w:r>
      <w:r w:rsidR="00ED198C" w:rsidRPr="00264745">
        <w:rPr>
          <w:sz w:val="24"/>
          <w:szCs w:val="24"/>
        </w:rPr>
        <w:t>.</w:t>
      </w:r>
    </w:p>
    <w:p w:rsidR="003E7391" w:rsidRDefault="003E7391" w:rsidP="00FE4AEF">
      <w:pPr>
        <w:pStyle w:val="a4"/>
        <w:numPr>
          <w:ilvl w:val="0"/>
          <w:numId w:val="0"/>
        </w:numPr>
        <w:spacing w:line="276" w:lineRule="auto"/>
        <w:rPr>
          <w:b/>
          <w:sz w:val="24"/>
          <w:szCs w:val="24"/>
        </w:rPr>
      </w:pPr>
    </w:p>
    <w:p w:rsidR="00BC5425" w:rsidRPr="00DD24C7" w:rsidRDefault="00BC5425" w:rsidP="00F3026D">
      <w:pPr>
        <w:pStyle w:val="11"/>
        <w:spacing w:before="0" w:after="0" w:line="276" w:lineRule="auto"/>
        <w:jc w:val="both"/>
        <w:rPr>
          <w:rFonts w:ascii="Times New Roman" w:hAnsi="Times New Roman"/>
          <w:sz w:val="24"/>
          <w:szCs w:val="24"/>
        </w:rPr>
      </w:pPr>
      <w:bookmarkStart w:id="124" w:name="_Toc442091492"/>
      <w:r>
        <w:rPr>
          <w:rFonts w:ascii="Times New Roman" w:hAnsi="Times New Roman"/>
          <w:sz w:val="24"/>
          <w:szCs w:val="24"/>
        </w:rPr>
        <w:lastRenderedPageBreak/>
        <w:t>Информационная карта документации</w:t>
      </w:r>
      <w:bookmarkEnd w:id="12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446E1F" w:rsidP="00F3026D">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303F65">
        <w:rPr>
          <w:b/>
          <w:sz w:val="24"/>
          <w:szCs w:val="24"/>
        </w:rPr>
        <w:t>66</w:t>
      </w:r>
      <w:r w:rsidRPr="00DD08E1">
        <w:rPr>
          <w:b/>
          <w:sz w:val="24"/>
          <w:szCs w:val="24"/>
        </w:rPr>
        <w:t>/ПУ от «</w:t>
      </w:r>
      <w:r w:rsidR="00303F65">
        <w:rPr>
          <w:b/>
          <w:sz w:val="24"/>
          <w:szCs w:val="24"/>
        </w:rPr>
        <w:t>03</w:t>
      </w:r>
      <w:r w:rsidRPr="00DD08E1">
        <w:rPr>
          <w:b/>
          <w:sz w:val="24"/>
          <w:szCs w:val="24"/>
        </w:rPr>
        <w:t xml:space="preserve">» </w:t>
      </w:r>
      <w:r w:rsidR="00303F65">
        <w:rPr>
          <w:b/>
          <w:sz w:val="24"/>
          <w:szCs w:val="24"/>
        </w:rPr>
        <w:t>марта</w:t>
      </w:r>
      <w:r w:rsidRPr="00DD08E1">
        <w:rPr>
          <w:b/>
          <w:sz w:val="24"/>
          <w:szCs w:val="24"/>
        </w:rPr>
        <w:t xml:space="preserve"> 2016 года</w:t>
      </w:r>
      <w:r w:rsidRPr="00446E1F">
        <w:rPr>
          <w:sz w:val="24"/>
          <w:szCs w:val="24"/>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7" w:history="1">
        <w:r w:rsidRPr="00E467A9">
          <w:rPr>
            <w:rStyle w:val="af2"/>
            <w:sz w:val="24"/>
            <w:szCs w:val="24"/>
          </w:rPr>
          <w:t>http://www.eon-russia.ru/purchase/documents/</w:t>
        </w:r>
      </w:hyperlink>
      <w:r>
        <w:rPr>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303F65" w:rsidRPr="00033237" w:rsidTr="00303F65">
        <w:trPr>
          <w:trHeight w:val="449"/>
          <w:tblHeader/>
        </w:trPr>
        <w:tc>
          <w:tcPr>
            <w:tcW w:w="501" w:type="dxa"/>
            <w:vAlign w:val="center"/>
          </w:tcPr>
          <w:p w:rsidR="00303F65" w:rsidRPr="00033237" w:rsidRDefault="00303F65" w:rsidP="00303F65">
            <w:pPr>
              <w:spacing w:line="276" w:lineRule="auto"/>
              <w:ind w:left="540" w:hanging="540"/>
              <w:jc w:val="left"/>
              <w:rPr>
                <w:b/>
                <w:sz w:val="24"/>
                <w:szCs w:val="24"/>
              </w:rPr>
            </w:pPr>
            <w:r w:rsidRPr="00033237">
              <w:rPr>
                <w:b/>
                <w:sz w:val="24"/>
                <w:szCs w:val="24"/>
              </w:rPr>
              <w:t>№</w:t>
            </w:r>
          </w:p>
          <w:p w:rsidR="00303F65" w:rsidRPr="00033237" w:rsidRDefault="00303F65" w:rsidP="00303F65">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303F65" w:rsidRPr="00033237" w:rsidRDefault="00303F65" w:rsidP="00303F65">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303F65" w:rsidRPr="00033237" w:rsidRDefault="00303F65" w:rsidP="00303F65">
            <w:pPr>
              <w:pStyle w:val="24"/>
              <w:spacing w:line="276" w:lineRule="auto"/>
              <w:ind w:left="539" w:right="153" w:hanging="539"/>
              <w:jc w:val="left"/>
              <w:rPr>
                <w:b/>
                <w:bCs/>
                <w:sz w:val="24"/>
              </w:rPr>
            </w:pPr>
            <w:r w:rsidRPr="00033237">
              <w:rPr>
                <w:b/>
                <w:bCs/>
                <w:sz w:val="24"/>
              </w:rPr>
              <w:t>Содержание</w:t>
            </w:r>
          </w:p>
        </w:tc>
      </w:tr>
      <w:tr w:rsidR="00303F65" w:rsidRPr="00033237" w:rsidTr="00303F65">
        <w:trPr>
          <w:trHeight w:val="567"/>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303F65" w:rsidRPr="0043475F" w:rsidRDefault="00303F65" w:rsidP="00303F65">
            <w:pPr>
              <w:autoSpaceDE w:val="0"/>
              <w:autoSpaceDN w:val="0"/>
              <w:adjustRightInd w:val="0"/>
              <w:spacing w:line="276" w:lineRule="auto"/>
              <w:ind w:right="-72" w:firstLine="0"/>
              <w:rPr>
                <w:b/>
                <w:bCs/>
                <w:sz w:val="24"/>
                <w:szCs w:val="24"/>
              </w:rPr>
            </w:pPr>
            <w:r>
              <w:rPr>
                <w:b/>
                <w:bCs/>
                <w:sz w:val="24"/>
                <w:szCs w:val="24"/>
              </w:rPr>
              <w:t>Оказание услуг</w:t>
            </w:r>
            <w:r w:rsidRPr="009E4C90">
              <w:rPr>
                <w:b/>
                <w:bCs/>
                <w:sz w:val="24"/>
                <w:szCs w:val="24"/>
              </w:rPr>
              <w:t xml:space="preserve"> </w:t>
            </w:r>
            <w:r w:rsidRPr="004A25E0">
              <w:rPr>
                <w:b/>
                <w:bCs/>
                <w:sz w:val="24"/>
                <w:szCs w:val="24"/>
              </w:rPr>
              <w:t>по обслуживани</w:t>
            </w:r>
            <w:r>
              <w:rPr>
                <w:b/>
                <w:bCs/>
                <w:sz w:val="24"/>
                <w:szCs w:val="24"/>
              </w:rPr>
              <w:t>ю</w:t>
            </w:r>
            <w:r w:rsidRPr="004A25E0">
              <w:rPr>
                <w:b/>
                <w:bCs/>
                <w:sz w:val="24"/>
                <w:szCs w:val="24"/>
              </w:rPr>
              <w:t xml:space="preserve">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w:t>
            </w:r>
            <w:r>
              <w:rPr>
                <w:b/>
                <w:bCs/>
                <w:sz w:val="24"/>
                <w:szCs w:val="24"/>
              </w:rPr>
              <w:t xml:space="preserve">, </w:t>
            </w:r>
            <w:r w:rsidRPr="004A25E0">
              <w:rPr>
                <w:b/>
                <w:bCs/>
                <w:sz w:val="24"/>
                <w:szCs w:val="24"/>
              </w:rPr>
              <w:t>расположенных на территории строительной площадки УПТ филиала «Березовская ГРЭС» ОАО «Э. ОН Россия»</w:t>
            </w: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303F65" w:rsidRDefault="00303F65" w:rsidP="00303F65">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303F65" w:rsidRPr="00033237" w:rsidRDefault="00303F65" w:rsidP="00303F65">
            <w:pPr>
              <w:autoSpaceDE w:val="0"/>
              <w:autoSpaceDN w:val="0"/>
              <w:adjustRightInd w:val="0"/>
              <w:spacing w:line="276" w:lineRule="auto"/>
              <w:ind w:firstLine="0"/>
              <w:rPr>
                <w:sz w:val="24"/>
                <w:szCs w:val="24"/>
                <w:lang w:eastAsia="en-US"/>
              </w:rPr>
            </w:pP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303F65" w:rsidRPr="00033237" w:rsidRDefault="00303F65" w:rsidP="00303F65">
            <w:pPr>
              <w:spacing w:line="276" w:lineRule="auto"/>
              <w:ind w:right="153" w:firstLine="0"/>
              <w:jc w:val="left"/>
              <w:rPr>
                <w:b/>
                <w:sz w:val="24"/>
                <w:szCs w:val="24"/>
                <w:lang w:eastAsia="en-US"/>
              </w:rPr>
            </w:pPr>
          </w:p>
        </w:tc>
        <w:tc>
          <w:tcPr>
            <w:tcW w:w="5952" w:type="dxa"/>
          </w:tcPr>
          <w:p w:rsidR="00303F65" w:rsidRDefault="00303F65" w:rsidP="00303F65">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303F65" w:rsidRPr="00033237" w:rsidRDefault="00303F65" w:rsidP="00303F65">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303F65" w:rsidRPr="00033237" w:rsidRDefault="00303F65" w:rsidP="00303F65">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303F65" w:rsidRPr="00033237" w:rsidRDefault="00303F65" w:rsidP="00303F65">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8" w:history="1">
              <w:r w:rsidRPr="002E2C93">
                <w:rPr>
                  <w:rStyle w:val="af2"/>
                  <w:sz w:val="24"/>
                  <w:szCs w:val="24"/>
                  <w:lang w:val="en-US"/>
                </w:rPr>
                <w:t>Lukina</w:t>
              </w:r>
              <w:r w:rsidRPr="002E2C93">
                <w:rPr>
                  <w:rStyle w:val="af2"/>
                  <w:sz w:val="24"/>
                  <w:szCs w:val="24"/>
                </w:rPr>
                <w:t>_</w:t>
              </w:r>
              <w:r w:rsidRPr="002E2C93">
                <w:rPr>
                  <w:rStyle w:val="af2"/>
                  <w:sz w:val="24"/>
                  <w:szCs w:val="24"/>
                  <w:lang w:val="en-US"/>
                </w:rPr>
                <w:t>N</w:t>
              </w:r>
              <w:r w:rsidRPr="002E2C93">
                <w:rPr>
                  <w:rStyle w:val="af2"/>
                  <w:sz w:val="24"/>
                  <w:szCs w:val="24"/>
                </w:rPr>
                <w:t>@</w:t>
              </w:r>
              <w:r w:rsidRPr="002E2C93">
                <w:rPr>
                  <w:rStyle w:val="af2"/>
                  <w:sz w:val="24"/>
                  <w:szCs w:val="24"/>
                  <w:lang w:val="en-US"/>
                </w:rPr>
                <w:t>eon</w:t>
              </w:r>
              <w:r w:rsidRPr="002E2C93">
                <w:rPr>
                  <w:rStyle w:val="af2"/>
                  <w:sz w:val="24"/>
                  <w:szCs w:val="24"/>
                </w:rPr>
                <w:t>-</w:t>
              </w:r>
              <w:r w:rsidRPr="002E2C93">
                <w:rPr>
                  <w:rStyle w:val="af2"/>
                  <w:sz w:val="24"/>
                  <w:szCs w:val="24"/>
                  <w:lang w:val="en-US"/>
                </w:rPr>
                <w:t>russia</w:t>
              </w:r>
              <w:r w:rsidRPr="002E2C93">
                <w:rPr>
                  <w:rStyle w:val="af2"/>
                  <w:sz w:val="24"/>
                  <w:szCs w:val="24"/>
                </w:rPr>
                <w:t>.</w:t>
              </w:r>
              <w:r w:rsidRPr="002E2C93">
                <w:rPr>
                  <w:rStyle w:val="af2"/>
                  <w:sz w:val="24"/>
                  <w:szCs w:val="24"/>
                  <w:lang w:val="en-US"/>
                </w:rPr>
                <w:t>ru</w:t>
              </w:r>
            </w:hyperlink>
          </w:p>
          <w:p w:rsidR="00303F65" w:rsidRPr="00033237" w:rsidRDefault="00303F65" w:rsidP="00303F65">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303F65" w:rsidRPr="00033237" w:rsidTr="00303F65">
        <w:trPr>
          <w:trHeight w:val="1237"/>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303F65" w:rsidRPr="000B5130" w:rsidRDefault="00303F65" w:rsidP="00303F65">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9" w:history="1">
              <w:r w:rsidRPr="000B5130">
                <w:rPr>
                  <w:rStyle w:val="af2"/>
                  <w:sz w:val="24"/>
                  <w:szCs w:val="24"/>
                  <w:lang w:eastAsia="en-US"/>
                </w:rPr>
                <w:t>http://www.eon-russia.ru/purchase/announcement/</w:t>
              </w:r>
            </w:hyperlink>
            <w:r w:rsidRPr="000B5130">
              <w:rPr>
                <w:sz w:val="24"/>
                <w:szCs w:val="24"/>
                <w:lang w:eastAsia="en-US"/>
              </w:rPr>
              <w:t>)</w:t>
            </w:r>
          </w:p>
          <w:p w:rsidR="00303F65" w:rsidRPr="000B5130" w:rsidRDefault="00303F65" w:rsidP="00303F65">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Pr>
                <w:b/>
                <w:sz w:val="24"/>
                <w:szCs w:val="24"/>
                <w:lang w:eastAsia="en-US"/>
              </w:rPr>
              <w:t>03</w:t>
            </w:r>
            <w:r w:rsidRPr="000B5130">
              <w:rPr>
                <w:b/>
                <w:sz w:val="24"/>
                <w:szCs w:val="24"/>
                <w:lang w:eastAsia="en-US"/>
              </w:rPr>
              <w:t>.0</w:t>
            </w:r>
            <w:r>
              <w:rPr>
                <w:b/>
                <w:sz w:val="24"/>
                <w:szCs w:val="24"/>
                <w:lang w:eastAsia="en-US"/>
              </w:rPr>
              <w:t>3</w:t>
            </w:r>
            <w:r w:rsidRPr="000B5130">
              <w:rPr>
                <w:b/>
                <w:sz w:val="24"/>
                <w:szCs w:val="24"/>
                <w:lang w:eastAsia="en-US"/>
              </w:rPr>
              <w:t>.2016г.</w:t>
            </w: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303F65" w:rsidRPr="000B5130" w:rsidRDefault="00303F65" w:rsidP="00303F65">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Pr>
                <w:b/>
                <w:sz w:val="24"/>
                <w:szCs w:val="24"/>
                <w:lang w:eastAsia="en-US"/>
              </w:rPr>
              <w:t>18</w:t>
            </w:r>
            <w:r w:rsidRPr="000B5130">
              <w:rPr>
                <w:b/>
                <w:sz w:val="24"/>
                <w:szCs w:val="24"/>
                <w:lang w:eastAsia="en-US"/>
              </w:rPr>
              <w:t>.0</w:t>
            </w:r>
            <w:r>
              <w:rPr>
                <w:b/>
                <w:sz w:val="24"/>
                <w:szCs w:val="24"/>
                <w:lang w:eastAsia="en-US"/>
              </w:rPr>
              <w:t>3</w:t>
            </w:r>
            <w:r w:rsidRPr="000B5130">
              <w:rPr>
                <w:b/>
                <w:sz w:val="24"/>
                <w:szCs w:val="24"/>
                <w:lang w:eastAsia="en-US"/>
              </w:rPr>
              <w:t>.2016 г.</w:t>
            </w:r>
          </w:p>
          <w:p w:rsidR="00303F65" w:rsidRPr="000B5130" w:rsidRDefault="00303F65" w:rsidP="00303F65">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03F65" w:rsidRPr="000B5130" w:rsidRDefault="00303F65" w:rsidP="00303F65">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w:t>
            </w:r>
            <w:r w:rsidRPr="000B5130">
              <w:rPr>
                <w:sz w:val="24"/>
                <w:szCs w:val="24"/>
                <w:lang w:eastAsia="en-US"/>
              </w:rPr>
              <w:lastRenderedPageBreak/>
              <w:t>запечатанном конверте в составе следующих частей:</w:t>
            </w:r>
            <w:proofErr w:type="gramEnd"/>
          </w:p>
          <w:p w:rsidR="00303F65" w:rsidRPr="000B5130" w:rsidRDefault="00303F65" w:rsidP="00303F65">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03F65" w:rsidRPr="000B5130" w:rsidRDefault="00303F65" w:rsidP="00303F65">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303F65" w:rsidRPr="000B5130" w:rsidRDefault="00303F65" w:rsidP="00303F65">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303F65" w:rsidRPr="000B5130" w:rsidRDefault="00303F65" w:rsidP="00303F65">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303F65" w:rsidRPr="001A2C86" w:rsidRDefault="00303F65" w:rsidP="00303F65">
            <w:pPr>
              <w:tabs>
                <w:tab w:val="left" w:pos="0"/>
                <w:tab w:val="left" w:pos="5657"/>
              </w:tabs>
              <w:spacing w:line="276" w:lineRule="auto"/>
              <w:ind w:left="540" w:right="153" w:hanging="540"/>
              <w:jc w:val="left"/>
              <w:rPr>
                <w:b/>
                <w:i/>
                <w:sz w:val="24"/>
                <w:szCs w:val="24"/>
              </w:rPr>
            </w:pPr>
            <w:r>
              <w:rPr>
                <w:b/>
                <w:sz w:val="24"/>
                <w:szCs w:val="24"/>
                <w:lang w:eastAsia="en-US"/>
              </w:rPr>
              <w:t xml:space="preserve">01 апреля </w:t>
            </w:r>
            <w:r w:rsidRPr="00C66FE0">
              <w:rPr>
                <w:b/>
                <w:sz w:val="24"/>
                <w:szCs w:val="24"/>
                <w:lang w:eastAsia="en-US"/>
              </w:rPr>
              <w:t>2016</w:t>
            </w:r>
            <w:r>
              <w:rPr>
                <w:b/>
                <w:sz w:val="24"/>
                <w:szCs w:val="24"/>
                <w:lang w:eastAsia="en-US"/>
              </w:rPr>
              <w:t xml:space="preserve"> </w:t>
            </w:r>
            <w:r w:rsidRPr="00C66FE0">
              <w:rPr>
                <w:b/>
                <w:sz w:val="24"/>
                <w:szCs w:val="24"/>
                <w:lang w:eastAsia="en-US"/>
              </w:rPr>
              <w:t xml:space="preserve">г. – </w:t>
            </w:r>
            <w:r>
              <w:rPr>
                <w:b/>
                <w:sz w:val="24"/>
                <w:szCs w:val="24"/>
                <w:lang w:eastAsia="en-US"/>
              </w:rPr>
              <w:t xml:space="preserve">31 декабря </w:t>
            </w:r>
            <w:r w:rsidRPr="00C66FE0">
              <w:rPr>
                <w:b/>
                <w:sz w:val="24"/>
                <w:szCs w:val="24"/>
                <w:lang w:eastAsia="en-US"/>
              </w:rPr>
              <w:t>2016 г.</w:t>
            </w:r>
          </w:p>
        </w:tc>
      </w:tr>
      <w:tr w:rsidR="00303F65" w:rsidRPr="00033237" w:rsidTr="00303F65">
        <w:trPr>
          <w:trHeight w:val="249"/>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303F65" w:rsidRPr="00033237" w:rsidRDefault="00303F65" w:rsidP="00303F65">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303F65" w:rsidRPr="009375F7" w:rsidRDefault="00303F65" w:rsidP="00303F65">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303F65" w:rsidRPr="00033237" w:rsidRDefault="00303F65" w:rsidP="00303F65">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303F65" w:rsidRPr="00033237" w:rsidTr="00303F65">
        <w:trPr>
          <w:trHeight w:val="286"/>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303F65" w:rsidRPr="00033237" w:rsidRDefault="00303F65" w:rsidP="00303F65">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303F65" w:rsidRPr="00033237" w:rsidTr="00303F65">
        <w:trPr>
          <w:trHeight w:val="152"/>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303F65" w:rsidRPr="00033237" w:rsidRDefault="00303F65" w:rsidP="00303F65">
            <w:pPr>
              <w:tabs>
                <w:tab w:val="left" w:pos="0"/>
              </w:tabs>
              <w:spacing w:line="276" w:lineRule="auto"/>
              <w:ind w:left="540" w:right="153" w:hanging="540"/>
              <w:rPr>
                <w:sz w:val="24"/>
                <w:szCs w:val="24"/>
              </w:rPr>
            </w:pPr>
            <w:r w:rsidRPr="00033237">
              <w:rPr>
                <w:sz w:val="24"/>
                <w:szCs w:val="24"/>
              </w:rPr>
              <w:t>Российский рубль (RUB)</w:t>
            </w:r>
          </w:p>
        </w:tc>
      </w:tr>
      <w:tr w:rsidR="00303F65" w:rsidRPr="00033237" w:rsidTr="00303F65">
        <w:trPr>
          <w:trHeight w:val="709"/>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303F65" w:rsidRPr="00033237" w:rsidRDefault="00303F65" w:rsidP="00303F65">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303F65" w:rsidRPr="00033237" w:rsidTr="00303F65">
        <w:trPr>
          <w:trHeight w:val="60"/>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303F65" w:rsidRPr="00033237" w:rsidRDefault="00303F65" w:rsidP="00303F65">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303F65" w:rsidRPr="00033237" w:rsidTr="00303F65">
        <w:trPr>
          <w:trHeight w:val="709"/>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303F65" w:rsidRPr="00033237" w:rsidRDefault="00303F65" w:rsidP="00303F65">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303F65" w:rsidRPr="00033237" w:rsidTr="00303F65">
        <w:trPr>
          <w:trHeight w:val="979"/>
        </w:trPr>
        <w:tc>
          <w:tcPr>
            <w:tcW w:w="501" w:type="dxa"/>
          </w:tcPr>
          <w:p w:rsidR="00303F65" w:rsidRPr="00033237" w:rsidRDefault="00303F65" w:rsidP="00303F65">
            <w:pPr>
              <w:numPr>
                <w:ilvl w:val="0"/>
                <w:numId w:val="36"/>
              </w:numPr>
              <w:tabs>
                <w:tab w:val="num" w:pos="786"/>
              </w:tabs>
              <w:spacing w:line="276" w:lineRule="auto"/>
              <w:ind w:left="540" w:hanging="540"/>
              <w:jc w:val="left"/>
              <w:rPr>
                <w:sz w:val="24"/>
                <w:szCs w:val="24"/>
              </w:rPr>
            </w:pPr>
          </w:p>
        </w:tc>
        <w:tc>
          <w:tcPr>
            <w:tcW w:w="3682" w:type="dxa"/>
          </w:tcPr>
          <w:p w:rsidR="00303F65" w:rsidRPr="00033237" w:rsidRDefault="00303F65" w:rsidP="00303F65">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303F65" w:rsidRPr="00033237" w:rsidRDefault="00303F65" w:rsidP="00303F65">
            <w:pPr>
              <w:pStyle w:val="Times12"/>
              <w:numPr>
                <w:ilvl w:val="0"/>
                <w:numId w:val="45"/>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03F65" w:rsidRPr="00033237" w:rsidRDefault="00303F65" w:rsidP="00303F65">
            <w:pPr>
              <w:pStyle w:val="Times12"/>
              <w:numPr>
                <w:ilvl w:val="0"/>
                <w:numId w:val="45"/>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303F65" w:rsidRPr="00033237" w:rsidRDefault="00303F65" w:rsidP="00303F65">
            <w:pPr>
              <w:pStyle w:val="Times12"/>
              <w:numPr>
                <w:ilvl w:val="0"/>
                <w:numId w:val="45"/>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303F65" w:rsidRPr="00033237" w:rsidRDefault="00303F65" w:rsidP="00303F65">
            <w:pPr>
              <w:pStyle w:val="Times12"/>
              <w:numPr>
                <w:ilvl w:val="0"/>
                <w:numId w:val="45"/>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303F65" w:rsidRPr="00033237" w:rsidRDefault="00303F65" w:rsidP="00303F65">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303F65" w:rsidRPr="00033237" w:rsidRDefault="00303F65" w:rsidP="00303F65">
            <w:pPr>
              <w:pStyle w:val="afff9"/>
              <w:numPr>
                <w:ilvl w:val="0"/>
                <w:numId w:val="46"/>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303F65" w:rsidRPr="00033237" w:rsidRDefault="00303F65" w:rsidP="00303F65">
            <w:pPr>
              <w:pStyle w:val="afff9"/>
              <w:numPr>
                <w:ilvl w:val="0"/>
                <w:numId w:val="46"/>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303F65" w:rsidRPr="00033237" w:rsidRDefault="00303F65" w:rsidP="00303F65">
            <w:pPr>
              <w:pStyle w:val="afff9"/>
              <w:numPr>
                <w:ilvl w:val="0"/>
                <w:numId w:val="46"/>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303F65" w:rsidRPr="00033237" w:rsidTr="00303F65">
        <w:trPr>
          <w:trHeight w:val="383"/>
        </w:trPr>
        <w:tc>
          <w:tcPr>
            <w:tcW w:w="501" w:type="dxa"/>
          </w:tcPr>
          <w:p w:rsidR="00303F65" w:rsidRPr="00033237" w:rsidRDefault="00303F65" w:rsidP="00303F65">
            <w:pPr>
              <w:spacing w:line="276" w:lineRule="auto"/>
              <w:ind w:left="568" w:hanging="568"/>
              <w:jc w:val="left"/>
              <w:rPr>
                <w:sz w:val="24"/>
                <w:szCs w:val="24"/>
              </w:rPr>
            </w:pPr>
            <w:r w:rsidRPr="00033237">
              <w:rPr>
                <w:b/>
                <w:sz w:val="24"/>
                <w:szCs w:val="24"/>
              </w:rPr>
              <w:t>17</w:t>
            </w:r>
            <w:r w:rsidRPr="00033237">
              <w:rPr>
                <w:sz w:val="24"/>
                <w:szCs w:val="24"/>
              </w:rPr>
              <w:t>.</w:t>
            </w:r>
          </w:p>
          <w:p w:rsidR="00303F65" w:rsidRPr="00033237" w:rsidRDefault="00303F65" w:rsidP="00303F65">
            <w:pPr>
              <w:spacing w:line="276" w:lineRule="auto"/>
              <w:ind w:left="568" w:hanging="568"/>
              <w:jc w:val="left"/>
              <w:rPr>
                <w:sz w:val="24"/>
                <w:szCs w:val="24"/>
              </w:rPr>
            </w:pPr>
          </w:p>
        </w:tc>
        <w:tc>
          <w:tcPr>
            <w:tcW w:w="3682" w:type="dxa"/>
          </w:tcPr>
          <w:p w:rsidR="00303F65" w:rsidRPr="00033237" w:rsidRDefault="00303F65" w:rsidP="00303F65">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303F65" w:rsidRPr="00033237" w:rsidRDefault="00303F65" w:rsidP="00303F65">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303F65" w:rsidRPr="00033237" w:rsidTr="00303F65">
        <w:trPr>
          <w:trHeight w:val="391"/>
        </w:trPr>
        <w:tc>
          <w:tcPr>
            <w:tcW w:w="501" w:type="dxa"/>
          </w:tcPr>
          <w:p w:rsidR="00303F65" w:rsidRPr="00033237" w:rsidRDefault="00303F65" w:rsidP="00303F65">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303F65" w:rsidRPr="00033237" w:rsidRDefault="00303F65" w:rsidP="00303F65">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303F65" w:rsidRPr="00033237" w:rsidRDefault="00303F65" w:rsidP="00303F65">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20" w:history="1">
              <w:r w:rsidRPr="00033237">
                <w:rPr>
                  <w:rStyle w:val="af2"/>
                  <w:i/>
                  <w:sz w:val="24"/>
                  <w:szCs w:val="24"/>
                </w:rPr>
                <w:t>http://www.eon-russia.ru/files/117/</w:t>
              </w:r>
            </w:hyperlink>
            <w:r w:rsidRPr="00033237">
              <w:rPr>
                <w:i/>
                <w:sz w:val="24"/>
                <w:szCs w:val="24"/>
              </w:rPr>
              <w:t xml:space="preserve">. </w:t>
            </w:r>
          </w:p>
        </w:tc>
      </w:tr>
      <w:tr w:rsidR="00303F65" w:rsidRPr="00033237" w:rsidTr="00303F65">
        <w:trPr>
          <w:trHeight w:val="391"/>
        </w:trPr>
        <w:tc>
          <w:tcPr>
            <w:tcW w:w="501" w:type="dxa"/>
          </w:tcPr>
          <w:p w:rsidR="00303F65" w:rsidRPr="00033237" w:rsidRDefault="00303F65" w:rsidP="00303F65">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303F65" w:rsidRPr="00033237" w:rsidRDefault="00303F65" w:rsidP="00303F65">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303F65" w:rsidRPr="00033237" w:rsidRDefault="00303F65" w:rsidP="00303F65">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21" w:history="1">
              <w:r w:rsidRPr="00B654D1">
                <w:rPr>
                  <w:rStyle w:val="af2"/>
                  <w:sz w:val="24"/>
                  <w:szCs w:val="24"/>
                  <w:lang w:eastAsia="en-US"/>
                </w:rPr>
                <w:t>http://www.eon-russia.ru/purchase/accreditation/</w:t>
              </w:r>
            </w:hyperlink>
          </w:p>
        </w:tc>
      </w:tr>
      <w:tr w:rsidR="00303F65" w:rsidRPr="00033237" w:rsidTr="00303F65">
        <w:trPr>
          <w:trHeight w:val="391"/>
        </w:trPr>
        <w:tc>
          <w:tcPr>
            <w:tcW w:w="501" w:type="dxa"/>
          </w:tcPr>
          <w:p w:rsidR="00303F65" w:rsidRPr="00033237" w:rsidRDefault="00303F65" w:rsidP="00303F65">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303F65" w:rsidRPr="00033237" w:rsidRDefault="00303F65" w:rsidP="00303F65">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303F65" w:rsidRPr="00033237" w:rsidRDefault="00303F65" w:rsidP="00303F65">
            <w:pPr>
              <w:pStyle w:val="afff9"/>
              <w:numPr>
                <w:ilvl w:val="0"/>
                <w:numId w:val="47"/>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303F65" w:rsidRPr="00033237" w:rsidRDefault="00303F65" w:rsidP="00303F65">
            <w:pPr>
              <w:pStyle w:val="afff9"/>
              <w:numPr>
                <w:ilvl w:val="0"/>
                <w:numId w:val="47"/>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303F65" w:rsidRPr="00033237" w:rsidRDefault="00303F65" w:rsidP="00303F65">
            <w:pPr>
              <w:pStyle w:val="afff9"/>
              <w:numPr>
                <w:ilvl w:val="0"/>
                <w:numId w:val="47"/>
              </w:numPr>
              <w:ind w:left="353" w:hanging="353"/>
              <w:contextualSpacing/>
              <w:jc w:val="both"/>
            </w:pPr>
            <w:r w:rsidRPr="00033237">
              <w:rPr>
                <w:color w:val="000000"/>
              </w:rPr>
              <w:t xml:space="preserve">Регламент системы экологического менеджмента </w:t>
            </w:r>
            <w:r w:rsidRPr="00033237">
              <w:rPr>
                <w:color w:val="000000"/>
              </w:rPr>
              <w:lastRenderedPageBreak/>
              <w:t>«Правила охраны окружающей среды для подрядных организаций и арендаторов» (РО-ПТУ-11).</w:t>
            </w:r>
          </w:p>
        </w:tc>
      </w:tr>
      <w:tr w:rsidR="00303F65" w:rsidRPr="00F3026D" w:rsidTr="00303F65">
        <w:trPr>
          <w:trHeight w:val="391"/>
        </w:trPr>
        <w:tc>
          <w:tcPr>
            <w:tcW w:w="501" w:type="dxa"/>
          </w:tcPr>
          <w:p w:rsidR="00303F65" w:rsidRDefault="00303F65" w:rsidP="00303F65">
            <w:pPr>
              <w:spacing w:line="276" w:lineRule="auto"/>
              <w:ind w:left="568" w:hanging="568"/>
              <w:jc w:val="left"/>
              <w:rPr>
                <w:b/>
                <w:sz w:val="24"/>
                <w:szCs w:val="24"/>
              </w:rPr>
            </w:pPr>
            <w:r>
              <w:rPr>
                <w:b/>
                <w:sz w:val="24"/>
                <w:szCs w:val="24"/>
              </w:rPr>
              <w:lastRenderedPageBreak/>
              <w:t>21.</w:t>
            </w:r>
          </w:p>
        </w:tc>
        <w:tc>
          <w:tcPr>
            <w:tcW w:w="3682" w:type="dxa"/>
          </w:tcPr>
          <w:p w:rsidR="00303F65" w:rsidRDefault="00303F65" w:rsidP="00303F65">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303F65" w:rsidRPr="00E95073" w:rsidRDefault="00303F65" w:rsidP="00303F65">
            <w:pPr>
              <w:pStyle w:val="afff9"/>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DD24C7" w:rsidRDefault="00BC5425" w:rsidP="00DD08E1">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1"/>
        <w:spacing w:before="0" w:after="0" w:line="276" w:lineRule="auto"/>
        <w:jc w:val="both"/>
        <w:rPr>
          <w:rFonts w:ascii="Times New Roman" w:hAnsi="Times New Roman"/>
          <w:sz w:val="24"/>
          <w:szCs w:val="24"/>
        </w:rPr>
      </w:pPr>
      <w:bookmarkStart w:id="125" w:name="_Ref55280368"/>
      <w:bookmarkStart w:id="126" w:name="_Toc55285361"/>
      <w:bookmarkStart w:id="127" w:name="_Toc55305390"/>
      <w:bookmarkStart w:id="128" w:name="_Toc57314671"/>
      <w:bookmarkStart w:id="129" w:name="_Toc69728985"/>
      <w:bookmarkStart w:id="130" w:name="_Toc442091493"/>
      <w:bookmarkStart w:id="131" w:name="ФОРМЫ"/>
      <w:r w:rsidRPr="00CC6391">
        <w:rPr>
          <w:rFonts w:ascii="Times New Roman" w:hAnsi="Times New Roman"/>
          <w:sz w:val="24"/>
          <w:szCs w:val="24"/>
        </w:rPr>
        <w:lastRenderedPageBreak/>
        <w:t>Образцы основных форм документов, включаемых в </w:t>
      </w:r>
      <w:bookmarkEnd w:id="125"/>
      <w:bookmarkEnd w:id="126"/>
      <w:bookmarkEnd w:id="127"/>
      <w:bookmarkEnd w:id="128"/>
      <w:bookmarkEnd w:id="129"/>
      <w:r w:rsidRPr="00CC6391">
        <w:rPr>
          <w:rFonts w:ascii="Times New Roman" w:hAnsi="Times New Roman"/>
          <w:sz w:val="24"/>
          <w:szCs w:val="24"/>
        </w:rPr>
        <w:t>Предложение</w:t>
      </w:r>
      <w:bookmarkEnd w:id="130"/>
    </w:p>
    <w:p w:rsidR="00A101C5" w:rsidRPr="00CC6391" w:rsidRDefault="00B620AF" w:rsidP="00A101C5">
      <w:pPr>
        <w:pStyle w:val="21"/>
        <w:spacing w:line="276" w:lineRule="auto"/>
        <w:rPr>
          <w:sz w:val="24"/>
          <w:szCs w:val="24"/>
        </w:rPr>
      </w:pPr>
      <w:bookmarkStart w:id="132" w:name="_Ref55336310"/>
      <w:bookmarkStart w:id="133" w:name="_Toc57314672"/>
      <w:bookmarkStart w:id="134" w:name="_Toc69728986"/>
      <w:bookmarkStart w:id="135" w:name="_Toc442091494"/>
      <w:bookmarkEnd w:id="131"/>
      <w:r w:rsidRPr="00CC6391">
        <w:rPr>
          <w:sz w:val="24"/>
          <w:szCs w:val="24"/>
        </w:rPr>
        <w:t xml:space="preserve">Письмо о подаче оферты </w:t>
      </w:r>
      <w:bookmarkStart w:id="136" w:name="_Ref22846535"/>
      <w:r w:rsidRPr="00CC6391">
        <w:rPr>
          <w:sz w:val="24"/>
          <w:szCs w:val="24"/>
        </w:rPr>
        <w:t>(</w:t>
      </w:r>
      <w:bookmarkEnd w:id="136"/>
      <w:r w:rsidRPr="00CC6391">
        <w:rPr>
          <w:sz w:val="24"/>
          <w:szCs w:val="24"/>
        </w:rPr>
        <w:t xml:space="preserve">форма </w:t>
      </w:r>
      <w:r w:rsidR="00CC6391">
        <w:rPr>
          <w:sz w:val="24"/>
          <w:szCs w:val="24"/>
        </w:rPr>
        <w:t>1</w:t>
      </w:r>
      <w:r w:rsidRPr="00CC6391">
        <w:rPr>
          <w:sz w:val="24"/>
          <w:szCs w:val="24"/>
        </w:rPr>
        <w:t>)</w:t>
      </w:r>
      <w:bookmarkEnd w:id="132"/>
      <w:bookmarkEnd w:id="133"/>
      <w:bookmarkEnd w:id="134"/>
      <w:bookmarkEnd w:id="13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2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303F65">
        <w:rPr>
          <w:sz w:val="24"/>
          <w:szCs w:val="24"/>
        </w:rPr>
        <w:t>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w:t>
      </w:r>
      <w:r w:rsidR="00303F65">
        <w:rPr>
          <w:sz w:val="24"/>
          <w:szCs w:val="24"/>
        </w:rPr>
        <w:t>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303F65">
        <w:rPr>
          <w:sz w:val="24"/>
          <w:szCs w:val="24"/>
        </w:rPr>
        <w:t>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303F65" w:rsidP="00C00AE7">
            <w:pPr>
              <w:spacing w:line="276" w:lineRule="auto"/>
              <w:ind w:firstLine="0"/>
              <w:rPr>
                <w:bCs/>
                <w:sz w:val="24"/>
                <w:szCs w:val="24"/>
              </w:rPr>
            </w:pPr>
            <w:r>
              <w:rPr>
                <w:bCs/>
                <w:sz w:val="24"/>
                <w:szCs w:val="24"/>
              </w:rPr>
              <w:t>________________________</w:t>
            </w:r>
            <w:r w:rsidR="006A21AF" w:rsidRPr="00CC6391">
              <w:rPr>
                <w:bCs/>
                <w:sz w:val="24"/>
                <w:szCs w:val="24"/>
              </w:rPr>
              <w:t>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303F65" w:rsidP="00C00AE7">
            <w:pPr>
              <w:spacing w:line="276" w:lineRule="auto"/>
              <w:ind w:firstLine="0"/>
              <w:rPr>
                <w:sz w:val="24"/>
                <w:szCs w:val="24"/>
              </w:rPr>
            </w:pPr>
            <w:r>
              <w:rPr>
                <w:sz w:val="24"/>
                <w:szCs w:val="24"/>
              </w:rPr>
              <w:t>_______________________</w:t>
            </w:r>
            <w:r w:rsidR="006A21AF" w:rsidRPr="00CC6391">
              <w:rPr>
                <w:sz w:val="24"/>
                <w:szCs w:val="24"/>
              </w:rPr>
              <w:t>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37" w:name="_Toc238285393"/>
      <w:bookmarkStart w:id="138" w:name="_Toc423378590"/>
      <w:bookmarkStart w:id="13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37"/>
      <w:bookmarkEnd w:id="138"/>
      <w:bookmarkEnd w:id="13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303F65" w:rsidRDefault="00303F65" w:rsidP="009A4A3C">
      <w:pPr>
        <w:tabs>
          <w:tab w:val="left" w:pos="851"/>
        </w:tabs>
        <w:spacing w:line="240" w:lineRule="auto"/>
        <w:ind w:left="851" w:hanging="851"/>
        <w:rPr>
          <w:sz w:val="24"/>
          <w:szCs w:val="24"/>
        </w:rPr>
      </w:pPr>
    </w:p>
    <w:p w:rsidR="00303F65" w:rsidRPr="00CC6391" w:rsidRDefault="00303F6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40" w:name="_Ref55335821"/>
      <w:bookmarkStart w:id="141" w:name="_Ref55336345"/>
      <w:bookmarkStart w:id="142" w:name="_Toc57314674"/>
      <w:bookmarkStart w:id="143" w:name="_Toc69728988"/>
      <w:bookmarkStart w:id="144" w:name="_Toc442091495"/>
      <w:bookmarkStart w:id="14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40"/>
      <w:bookmarkEnd w:id="141"/>
      <w:bookmarkEnd w:id="142"/>
      <w:bookmarkEnd w:id="143"/>
      <w:bookmarkEnd w:id="14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146" w:name="_Toc423378593"/>
      <w:bookmarkStart w:id="14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146"/>
      <w:bookmarkEnd w:id="14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03F65" w:rsidRDefault="00303F65" w:rsidP="009A4A3C">
      <w:pPr>
        <w:tabs>
          <w:tab w:val="left" w:pos="851"/>
        </w:tabs>
        <w:spacing w:line="240" w:lineRule="auto"/>
        <w:ind w:left="851" w:hanging="851"/>
        <w:rPr>
          <w:snapToGrid/>
          <w:sz w:val="24"/>
          <w:szCs w:val="24"/>
        </w:rPr>
      </w:pPr>
    </w:p>
    <w:p w:rsidR="00303F65" w:rsidRPr="00CC6391" w:rsidRDefault="00303F6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148" w:name="_Ref86826666"/>
      <w:bookmarkStart w:id="149" w:name="_Toc90385112"/>
      <w:bookmarkStart w:id="150"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151" w:name="_Toc90385113"/>
      <w:bookmarkEnd w:id="148"/>
      <w:bookmarkEnd w:id="149"/>
      <w:bookmarkEnd w:id="15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15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2" w:name="_Toc90385114"/>
      <w:bookmarkStart w:id="153" w:name="_Toc423378596"/>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152"/>
      <w:bookmarkEnd w:id="15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lastRenderedPageBreak/>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671A8" w:rsidRPr="00CC6391" w:rsidRDefault="003671A8"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03F65" w:rsidRPr="00CC6391" w:rsidRDefault="00303F65"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154" w:name="_Ref55335818"/>
      <w:bookmarkStart w:id="155" w:name="_Ref55336334"/>
      <w:bookmarkStart w:id="156" w:name="_Toc57314673"/>
      <w:bookmarkStart w:id="157" w:name="_Toc69728987"/>
      <w:bookmarkStart w:id="158" w:name="_Toc442091497"/>
      <w:bookmarkStart w:id="159" w:name="_Ref89649494"/>
      <w:bookmarkStart w:id="16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154"/>
      <w:bookmarkEnd w:id="155"/>
      <w:bookmarkEnd w:id="156"/>
      <w:bookmarkEnd w:id="157"/>
      <w:bookmarkEnd w:id="15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lastRenderedPageBreak/>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9"/>
        <w:numPr>
          <w:ilvl w:val="0"/>
          <w:numId w:val="35"/>
        </w:numPr>
        <w:ind w:firstLine="0"/>
        <w:jc w:val="both"/>
      </w:pPr>
      <w:r w:rsidRPr="00CC6391">
        <w:lastRenderedPageBreak/>
        <w:t>Размер накладных расходов и сметной прибыли</w:t>
      </w:r>
    </w:p>
    <w:p w:rsidR="00F02F79" w:rsidRPr="00CC6391" w:rsidRDefault="00F02F79" w:rsidP="00AB22FF">
      <w:pPr>
        <w:pStyle w:val="afff9"/>
        <w:numPr>
          <w:ilvl w:val="0"/>
          <w:numId w:val="35"/>
        </w:numPr>
        <w:ind w:firstLine="0"/>
        <w:jc w:val="both"/>
      </w:pPr>
      <w:r w:rsidRPr="00CC6391">
        <w:t>Коэффициенты к нормам НР и СП</w:t>
      </w:r>
    </w:p>
    <w:p w:rsidR="00F02F79" w:rsidRPr="00CC6391" w:rsidRDefault="00F02F79" w:rsidP="00AB22FF">
      <w:pPr>
        <w:pStyle w:val="afff9"/>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9"/>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9"/>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c"/>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lastRenderedPageBreak/>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CC6391">
      <w:pPr>
        <w:spacing w:line="240" w:lineRule="auto"/>
        <w:ind w:firstLine="0"/>
        <w:rPr>
          <w:b/>
          <w:sz w:val="24"/>
          <w:szCs w:val="24"/>
        </w:rPr>
      </w:pPr>
    </w:p>
    <w:p w:rsidR="003671A8" w:rsidRDefault="003671A8" w:rsidP="00CC6391">
      <w:pPr>
        <w:spacing w:line="240" w:lineRule="auto"/>
        <w:ind w:firstLine="0"/>
        <w:rPr>
          <w:b/>
          <w:sz w:val="24"/>
          <w:szCs w:val="24"/>
        </w:rPr>
      </w:pPr>
    </w:p>
    <w:p w:rsidR="003671A8" w:rsidRDefault="003671A8" w:rsidP="00CC6391">
      <w:pPr>
        <w:spacing w:line="240" w:lineRule="auto"/>
        <w:ind w:firstLine="0"/>
        <w:rPr>
          <w:b/>
          <w:sz w:val="24"/>
          <w:szCs w:val="24"/>
        </w:rPr>
      </w:pPr>
    </w:p>
    <w:p w:rsidR="003671A8" w:rsidRDefault="003671A8" w:rsidP="00CC6391">
      <w:pPr>
        <w:spacing w:line="240" w:lineRule="auto"/>
        <w:ind w:firstLine="0"/>
        <w:rPr>
          <w:b/>
          <w:sz w:val="24"/>
          <w:szCs w:val="24"/>
        </w:rPr>
      </w:pPr>
    </w:p>
    <w:p w:rsidR="003671A8" w:rsidRDefault="003671A8" w:rsidP="00CC6391">
      <w:pPr>
        <w:spacing w:line="240" w:lineRule="auto"/>
        <w:ind w:firstLine="0"/>
        <w:rPr>
          <w:b/>
          <w:sz w:val="24"/>
          <w:szCs w:val="24"/>
        </w:rPr>
      </w:pPr>
    </w:p>
    <w:p w:rsidR="00303F65" w:rsidRDefault="00303F65" w:rsidP="00CC6391">
      <w:pPr>
        <w:spacing w:line="240" w:lineRule="auto"/>
        <w:ind w:firstLine="0"/>
        <w:rPr>
          <w:b/>
          <w:sz w:val="24"/>
          <w:szCs w:val="24"/>
        </w:rPr>
      </w:pPr>
    </w:p>
    <w:p w:rsidR="00303F65" w:rsidRDefault="00303F65" w:rsidP="00CC6391">
      <w:pPr>
        <w:spacing w:line="240" w:lineRule="auto"/>
        <w:ind w:firstLine="0"/>
        <w:rPr>
          <w:b/>
          <w:sz w:val="24"/>
          <w:szCs w:val="24"/>
        </w:rPr>
      </w:pPr>
    </w:p>
    <w:p w:rsidR="00303F65" w:rsidRPr="00CC6391" w:rsidRDefault="00303F65"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lastRenderedPageBreak/>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9"/>
        <w:numPr>
          <w:ilvl w:val="0"/>
          <w:numId w:val="35"/>
        </w:numPr>
        <w:jc w:val="both"/>
      </w:pPr>
      <w:r w:rsidRPr="00CC6391">
        <w:t>Размер накладных расходов и сметной прибыли</w:t>
      </w:r>
    </w:p>
    <w:p w:rsidR="003D76C2" w:rsidRPr="00CC6391" w:rsidRDefault="003D76C2" w:rsidP="00AB22FF">
      <w:pPr>
        <w:pStyle w:val="afff9"/>
        <w:numPr>
          <w:ilvl w:val="0"/>
          <w:numId w:val="35"/>
        </w:numPr>
        <w:jc w:val="both"/>
      </w:pPr>
      <w:r w:rsidRPr="00CC6391">
        <w:t>Коэффициенты к нормам НР и СП</w:t>
      </w:r>
    </w:p>
    <w:p w:rsidR="003D76C2" w:rsidRPr="00CC6391" w:rsidRDefault="001A797F" w:rsidP="00AB22FF">
      <w:pPr>
        <w:pStyle w:val="afff9"/>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9"/>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9"/>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lastRenderedPageBreak/>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3671A8" w:rsidRDefault="003671A8"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303F65" w:rsidRDefault="00303F65" w:rsidP="00462DB4">
      <w:pPr>
        <w:spacing w:line="240" w:lineRule="auto"/>
        <w:ind w:left="284" w:firstLine="283"/>
        <w:rPr>
          <w:b/>
          <w:bCs/>
          <w:sz w:val="24"/>
          <w:szCs w:val="24"/>
        </w:rPr>
      </w:pPr>
    </w:p>
    <w:p w:rsidR="00303F65" w:rsidRDefault="00303F65" w:rsidP="00462DB4">
      <w:pPr>
        <w:spacing w:line="240" w:lineRule="auto"/>
        <w:ind w:left="284" w:firstLine="283"/>
        <w:rPr>
          <w:b/>
          <w:bCs/>
          <w:sz w:val="24"/>
          <w:szCs w:val="24"/>
        </w:rPr>
      </w:pPr>
    </w:p>
    <w:p w:rsidR="00303F65" w:rsidRDefault="00303F65" w:rsidP="00462DB4">
      <w:pPr>
        <w:spacing w:line="240" w:lineRule="auto"/>
        <w:ind w:left="284" w:firstLine="283"/>
        <w:rPr>
          <w:b/>
          <w:bCs/>
          <w:sz w:val="24"/>
          <w:szCs w:val="24"/>
        </w:rPr>
      </w:pPr>
    </w:p>
    <w:p w:rsidR="00303F65" w:rsidRDefault="00303F65"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9"/>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9"/>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c"/>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lastRenderedPageBreak/>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303F65" w:rsidRDefault="00303F65"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3671A8" w:rsidRDefault="003671A8"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lastRenderedPageBreak/>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303F65" w:rsidRDefault="00303F65" w:rsidP="00F02F79">
      <w:pPr>
        <w:spacing w:line="240" w:lineRule="auto"/>
        <w:ind w:right="-35" w:firstLine="0"/>
        <w:jc w:val="center"/>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proofErr w:type="gramStart"/>
            <w:r w:rsidRPr="00CC6391">
              <w:rPr>
                <w:b/>
                <w:sz w:val="24"/>
                <w:szCs w:val="24"/>
              </w:rPr>
              <w:t>п</w:t>
            </w:r>
            <w:proofErr w:type="gramEnd"/>
            <w:r w:rsidRPr="00CC6391">
              <w:rPr>
                <w:b/>
                <w:sz w:val="24"/>
                <w:szCs w:val="24"/>
              </w:rPr>
              <w:t>/п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lastRenderedPageBreak/>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61" w:name="_Toc213755446"/>
      <w:bookmarkStart w:id="162" w:name="_Toc423378599"/>
      <w:bookmarkStart w:id="163" w:name="_Toc423421102"/>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161"/>
      <w:bookmarkEnd w:id="162"/>
      <w:bookmarkEnd w:id="16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c"/>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164" w:name="_Ref93264992"/>
      <w:bookmarkStart w:id="165" w:name="_Ref93265116"/>
      <w:bookmarkStart w:id="166"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167" w:name="_Toc90385116"/>
      <w:bookmarkEnd w:id="159"/>
      <w:bookmarkEnd w:id="160"/>
      <w:bookmarkEnd w:id="164"/>
      <w:bookmarkEnd w:id="165"/>
      <w:bookmarkEnd w:id="16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16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proofErr w:type="gramStart"/>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roofErr w:type="gramEnd"/>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3671A8" w:rsidRDefault="003671A8" w:rsidP="003671A8">
      <w:pPr>
        <w:pStyle w:val="a4"/>
        <w:numPr>
          <w:ilvl w:val="0"/>
          <w:numId w:val="0"/>
        </w:numPr>
        <w:tabs>
          <w:tab w:val="num" w:pos="1560"/>
        </w:tabs>
        <w:spacing w:line="276" w:lineRule="auto"/>
        <w:rPr>
          <w:b/>
          <w:sz w:val="24"/>
          <w:szCs w:val="24"/>
        </w:rPr>
      </w:pPr>
      <w:bookmarkStart w:id="168" w:name="_Toc90385117"/>
      <w:bookmarkStart w:id="169" w:name="_Toc423378602"/>
      <w:bookmarkStart w:id="170" w:name="_Toc423421105"/>
    </w:p>
    <w:p w:rsidR="00303F65" w:rsidRDefault="00303F65" w:rsidP="003671A8">
      <w:pPr>
        <w:pStyle w:val="a4"/>
        <w:numPr>
          <w:ilvl w:val="0"/>
          <w:numId w:val="0"/>
        </w:numPr>
        <w:tabs>
          <w:tab w:val="num" w:pos="1560"/>
        </w:tabs>
        <w:spacing w:line="276" w:lineRule="auto"/>
        <w:rPr>
          <w:b/>
          <w:sz w:val="24"/>
          <w:szCs w:val="24"/>
        </w:rPr>
      </w:pPr>
    </w:p>
    <w:p w:rsidR="00303F65" w:rsidRDefault="00303F65" w:rsidP="003671A8">
      <w:pPr>
        <w:pStyle w:val="a4"/>
        <w:numPr>
          <w:ilvl w:val="0"/>
          <w:numId w:val="0"/>
        </w:numPr>
        <w:tabs>
          <w:tab w:val="num" w:pos="1560"/>
        </w:tabs>
        <w:spacing w:line="276" w:lineRule="auto"/>
        <w:rPr>
          <w:b/>
          <w:sz w:val="24"/>
          <w:szCs w:val="24"/>
        </w:rPr>
      </w:pPr>
    </w:p>
    <w:p w:rsidR="003671A8" w:rsidRPr="003671A8" w:rsidRDefault="003671A8" w:rsidP="003671A8">
      <w:pPr>
        <w:pStyle w:val="a4"/>
        <w:numPr>
          <w:ilvl w:val="0"/>
          <w:numId w:val="0"/>
        </w:numPr>
        <w:tabs>
          <w:tab w:val="num" w:pos="1560"/>
        </w:tabs>
        <w:spacing w:line="276" w:lineRule="auto"/>
        <w:rPr>
          <w:b/>
          <w:sz w:val="24"/>
          <w:szCs w:val="24"/>
        </w:rPr>
      </w:pP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171" w:name="_Ref70131640"/>
      <w:bookmarkStart w:id="172" w:name="_Toc77970259"/>
      <w:bookmarkStart w:id="173" w:name="_Toc90385118"/>
      <w:bookmarkStart w:id="174" w:name="_Ref63957390"/>
      <w:bookmarkStart w:id="175" w:name="_Toc64719476"/>
      <w:bookmarkStart w:id="176" w:name="_Toc69112532"/>
      <w:bookmarkEnd w:id="168"/>
      <w:bookmarkEnd w:id="169"/>
      <w:bookmarkEnd w:id="17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Default="00CC6391" w:rsidP="00FF6AB5">
      <w:pPr>
        <w:rPr>
          <w:sz w:val="24"/>
          <w:szCs w:val="24"/>
        </w:rPr>
      </w:pPr>
    </w:p>
    <w:p w:rsidR="003671A8" w:rsidRDefault="003671A8" w:rsidP="00FF6AB5">
      <w:pPr>
        <w:rPr>
          <w:sz w:val="24"/>
          <w:szCs w:val="24"/>
        </w:rPr>
      </w:pPr>
    </w:p>
    <w:p w:rsidR="00303F65" w:rsidRDefault="00303F65" w:rsidP="00FF6AB5">
      <w:pPr>
        <w:rPr>
          <w:sz w:val="24"/>
          <w:szCs w:val="24"/>
        </w:rPr>
      </w:pPr>
    </w:p>
    <w:p w:rsidR="00303F65" w:rsidRPr="00CC6391" w:rsidRDefault="00303F65" w:rsidP="00FF6AB5">
      <w:pPr>
        <w:rPr>
          <w:sz w:val="24"/>
          <w:szCs w:val="24"/>
        </w:rPr>
      </w:pPr>
    </w:p>
    <w:p w:rsidR="00FF6AB5" w:rsidRPr="00CC6391" w:rsidRDefault="00B620AF" w:rsidP="00FF6AB5">
      <w:pPr>
        <w:pStyle w:val="21"/>
        <w:spacing w:line="276" w:lineRule="auto"/>
        <w:rPr>
          <w:sz w:val="24"/>
          <w:szCs w:val="24"/>
        </w:rPr>
      </w:pPr>
      <w:bookmarkStart w:id="177"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178" w:name="_Toc90385119"/>
      <w:bookmarkEnd w:id="171"/>
      <w:bookmarkEnd w:id="172"/>
      <w:bookmarkEnd w:id="173"/>
      <w:bookmarkEnd w:id="17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17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174"/>
    <w:bookmarkEnd w:id="175"/>
    <w:bookmarkEnd w:id="17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179" w:name="_Toc90385120"/>
      <w:bookmarkStart w:id="180" w:name="_Toc423378605"/>
      <w:bookmarkStart w:id="18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179"/>
      <w:bookmarkEnd w:id="180"/>
      <w:bookmarkEnd w:id="18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303F65" w:rsidRDefault="00303F65" w:rsidP="00194387">
      <w:pPr>
        <w:tabs>
          <w:tab w:val="left" w:pos="851"/>
        </w:tabs>
        <w:spacing w:line="240" w:lineRule="auto"/>
        <w:ind w:left="851" w:hanging="851"/>
        <w:rPr>
          <w:sz w:val="24"/>
          <w:szCs w:val="24"/>
        </w:rPr>
      </w:pPr>
    </w:p>
    <w:p w:rsidR="00303F65" w:rsidRDefault="00303F65" w:rsidP="00194387">
      <w:pPr>
        <w:tabs>
          <w:tab w:val="left" w:pos="851"/>
        </w:tabs>
        <w:spacing w:line="240" w:lineRule="auto"/>
        <w:ind w:left="851" w:hanging="851"/>
        <w:rPr>
          <w:sz w:val="24"/>
          <w:szCs w:val="24"/>
        </w:rPr>
      </w:pPr>
    </w:p>
    <w:p w:rsidR="00303F65" w:rsidRPr="00CC6391" w:rsidRDefault="00303F65"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182" w:name="_Ref90381141"/>
      <w:bookmarkStart w:id="183" w:name="_Toc90385121"/>
      <w:bookmarkStart w:id="184" w:name="_Toc93293099"/>
      <w:bookmarkStart w:id="185" w:name="_Toc442091500"/>
      <w:bookmarkStart w:id="186" w:name="_Ref90381523"/>
      <w:bookmarkStart w:id="18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188" w:name="_Toc90385122"/>
      <w:bookmarkStart w:id="189" w:name="_Toc93293100"/>
      <w:bookmarkEnd w:id="182"/>
      <w:bookmarkEnd w:id="183"/>
      <w:bookmarkEnd w:id="184"/>
      <w:bookmarkEnd w:id="18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188"/>
      <w:bookmarkEnd w:id="189"/>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303F65" w:rsidRDefault="00303F65" w:rsidP="00303F65">
      <w:pPr>
        <w:pStyle w:val="a4"/>
        <w:numPr>
          <w:ilvl w:val="0"/>
          <w:numId w:val="0"/>
        </w:numPr>
        <w:tabs>
          <w:tab w:val="num" w:pos="1560"/>
        </w:tabs>
        <w:spacing w:line="276" w:lineRule="auto"/>
        <w:rPr>
          <w:b/>
          <w:sz w:val="24"/>
          <w:szCs w:val="24"/>
        </w:rPr>
      </w:pPr>
      <w:bookmarkStart w:id="190" w:name="_Toc90385123"/>
      <w:bookmarkStart w:id="191" w:name="_Toc93293101"/>
      <w:bookmarkStart w:id="192" w:name="_Toc423378608"/>
      <w:bookmarkStart w:id="193" w:name="_Toc423421111"/>
    </w:p>
    <w:p w:rsidR="00303F65" w:rsidRDefault="00303F65" w:rsidP="00303F65">
      <w:pPr>
        <w:pStyle w:val="a4"/>
        <w:numPr>
          <w:ilvl w:val="0"/>
          <w:numId w:val="0"/>
        </w:numPr>
        <w:tabs>
          <w:tab w:val="num" w:pos="1560"/>
        </w:tabs>
        <w:spacing w:line="276" w:lineRule="auto"/>
        <w:rPr>
          <w:b/>
          <w:sz w:val="24"/>
          <w:szCs w:val="24"/>
        </w:rPr>
      </w:pPr>
    </w:p>
    <w:p w:rsidR="00303F65" w:rsidRDefault="00303F65" w:rsidP="00303F65">
      <w:pPr>
        <w:pStyle w:val="a4"/>
        <w:numPr>
          <w:ilvl w:val="0"/>
          <w:numId w:val="0"/>
        </w:numPr>
        <w:tabs>
          <w:tab w:val="num" w:pos="1560"/>
        </w:tabs>
        <w:spacing w:line="276" w:lineRule="auto"/>
        <w:rPr>
          <w:b/>
          <w:sz w:val="24"/>
          <w:szCs w:val="24"/>
        </w:rPr>
      </w:pP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190"/>
      <w:bookmarkEnd w:id="191"/>
      <w:bookmarkEnd w:id="192"/>
      <w:bookmarkEnd w:id="19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7648A7">
      <w:pPr>
        <w:pStyle w:val="a4"/>
        <w:numPr>
          <w:ilvl w:val="0"/>
          <w:numId w:val="49"/>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7648A7">
      <w:pPr>
        <w:pStyle w:val="a6"/>
        <w:numPr>
          <w:ilvl w:val="0"/>
          <w:numId w:val="49"/>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7648A7">
      <w:pPr>
        <w:pStyle w:val="a6"/>
        <w:numPr>
          <w:ilvl w:val="0"/>
          <w:numId w:val="49"/>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303F65" w:rsidRPr="00CC6391" w:rsidRDefault="00303F65"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194" w:name="_Ref93268095"/>
      <w:bookmarkStart w:id="195" w:name="_Ref93268099"/>
      <w:bookmarkStart w:id="196" w:name="_Toc93293102"/>
      <w:bookmarkStart w:id="197"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198" w:name="_Toc90385125"/>
      <w:bookmarkEnd w:id="186"/>
      <w:bookmarkEnd w:id="187"/>
      <w:bookmarkEnd w:id="194"/>
      <w:bookmarkEnd w:id="195"/>
      <w:bookmarkEnd w:id="196"/>
      <w:bookmarkEnd w:id="19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19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199" w:name="_Toc90385126"/>
      <w:bookmarkStart w:id="200" w:name="_Toc93293103"/>
      <w:bookmarkStart w:id="201" w:name="_Toc423378611"/>
      <w:bookmarkStart w:id="20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199"/>
      <w:bookmarkEnd w:id="200"/>
      <w:bookmarkEnd w:id="201"/>
      <w:bookmarkEnd w:id="20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3671A8" w:rsidRDefault="003671A8" w:rsidP="006173D7">
      <w:pPr>
        <w:tabs>
          <w:tab w:val="left" w:pos="993"/>
        </w:tabs>
        <w:spacing w:line="240" w:lineRule="auto"/>
        <w:ind w:left="1560" w:hanging="993"/>
        <w:rPr>
          <w:sz w:val="24"/>
          <w:szCs w:val="24"/>
        </w:rPr>
      </w:pPr>
    </w:p>
    <w:p w:rsidR="003671A8" w:rsidRPr="00CC6391" w:rsidRDefault="003671A8"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303F65" w:rsidRPr="00CC6391" w:rsidRDefault="00303F65"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203" w:name="_Ref55335823"/>
      <w:bookmarkStart w:id="204" w:name="_Ref55336359"/>
      <w:bookmarkStart w:id="205" w:name="_Toc57314675"/>
      <w:bookmarkStart w:id="206" w:name="_Toc69728989"/>
      <w:bookmarkStart w:id="207" w:name="_Toc442091502"/>
      <w:bookmarkEnd w:id="14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203"/>
      <w:bookmarkEnd w:id="204"/>
      <w:bookmarkEnd w:id="205"/>
      <w:bookmarkEnd w:id="206"/>
      <w:bookmarkEnd w:id="20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2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208" w:name="_Toc423378614"/>
      <w:bookmarkStart w:id="209" w:name="_Toc423421117"/>
      <w:r w:rsidRPr="00CC6391">
        <w:rPr>
          <w:sz w:val="24"/>
          <w:szCs w:val="24"/>
        </w:rPr>
        <w:br w:type="page"/>
      </w:r>
      <w:r w:rsidR="0089186F" w:rsidRPr="00CC6391">
        <w:rPr>
          <w:b/>
          <w:sz w:val="24"/>
          <w:szCs w:val="24"/>
        </w:rPr>
        <w:lastRenderedPageBreak/>
        <w:t>Инструкции по заполнению</w:t>
      </w:r>
      <w:bookmarkEnd w:id="208"/>
      <w:bookmarkEnd w:id="20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648A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648A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648A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303F65" w:rsidRDefault="00303F65" w:rsidP="00B320F2">
      <w:pPr>
        <w:tabs>
          <w:tab w:val="left" w:pos="1134"/>
        </w:tabs>
        <w:spacing w:line="240" w:lineRule="auto"/>
        <w:ind w:firstLine="0"/>
        <w:rPr>
          <w:sz w:val="24"/>
          <w:szCs w:val="24"/>
        </w:rPr>
      </w:pPr>
    </w:p>
    <w:p w:rsidR="00303F65" w:rsidRPr="00CC6391" w:rsidRDefault="00303F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7648A7">
      <w:pPr>
        <w:pStyle w:val="21"/>
        <w:numPr>
          <w:ilvl w:val="1"/>
          <w:numId w:val="45"/>
        </w:numPr>
        <w:spacing w:line="276" w:lineRule="auto"/>
        <w:ind w:left="0" w:firstLine="0"/>
        <w:rPr>
          <w:sz w:val="24"/>
          <w:szCs w:val="24"/>
        </w:rPr>
      </w:pPr>
      <w:bookmarkStart w:id="210" w:name="_Ref55336378"/>
      <w:bookmarkStart w:id="211" w:name="_Toc57314676"/>
      <w:bookmarkStart w:id="212" w:name="_Toc69728990"/>
      <w:bookmarkStart w:id="213"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210"/>
      <w:bookmarkEnd w:id="211"/>
      <w:bookmarkEnd w:id="212"/>
      <w:bookmarkEnd w:id="213"/>
    </w:p>
    <w:p w:rsidR="00E044C1" w:rsidRPr="00CC6391" w:rsidRDefault="0089186F" w:rsidP="007648A7">
      <w:pPr>
        <w:pStyle w:val="a4"/>
        <w:numPr>
          <w:ilvl w:val="2"/>
          <w:numId w:val="48"/>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214" w:name="_Ref55336389"/>
      <w:bookmarkStart w:id="215" w:name="_Toc57314677"/>
      <w:bookmarkStart w:id="21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303F65" w:rsidRDefault="00303F65" w:rsidP="00303F65">
      <w:pPr>
        <w:pStyle w:val="a4"/>
        <w:numPr>
          <w:ilvl w:val="0"/>
          <w:numId w:val="0"/>
        </w:numPr>
        <w:spacing w:line="276" w:lineRule="auto"/>
        <w:ind w:left="1134"/>
        <w:rPr>
          <w:b/>
          <w:sz w:val="24"/>
          <w:szCs w:val="24"/>
        </w:rPr>
      </w:pPr>
      <w:bookmarkStart w:id="217" w:name="_Toc207796007"/>
      <w:bookmarkStart w:id="218" w:name="_Toc423378617"/>
      <w:bookmarkStart w:id="219" w:name="_Toc423421120"/>
    </w:p>
    <w:p w:rsidR="00303F65" w:rsidRDefault="00303F65" w:rsidP="00303F65">
      <w:pPr>
        <w:pStyle w:val="a4"/>
        <w:numPr>
          <w:ilvl w:val="0"/>
          <w:numId w:val="0"/>
        </w:numPr>
        <w:spacing w:line="276" w:lineRule="auto"/>
        <w:ind w:left="1134"/>
        <w:rPr>
          <w:b/>
          <w:sz w:val="24"/>
          <w:szCs w:val="24"/>
        </w:rPr>
      </w:pPr>
    </w:p>
    <w:p w:rsidR="00E044C1" w:rsidRPr="00CC6391" w:rsidRDefault="00EF1DD6" w:rsidP="007648A7">
      <w:pPr>
        <w:pStyle w:val="a4"/>
        <w:numPr>
          <w:ilvl w:val="2"/>
          <w:numId w:val="48"/>
        </w:numPr>
        <w:spacing w:line="276" w:lineRule="auto"/>
        <w:ind w:left="1134" w:hanging="1134"/>
        <w:rPr>
          <w:b/>
          <w:sz w:val="24"/>
          <w:szCs w:val="24"/>
        </w:rPr>
      </w:pPr>
      <w:r w:rsidRPr="00CC6391">
        <w:rPr>
          <w:b/>
          <w:sz w:val="24"/>
          <w:szCs w:val="24"/>
        </w:rPr>
        <w:t>Инструкции по заполнению</w:t>
      </w:r>
      <w:bookmarkEnd w:id="217"/>
      <w:bookmarkEnd w:id="218"/>
      <w:bookmarkEnd w:id="21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3671A8" w:rsidRDefault="003671A8" w:rsidP="00E50CBB">
      <w:pPr>
        <w:tabs>
          <w:tab w:val="left" w:pos="851"/>
          <w:tab w:val="center" w:pos="1134"/>
        </w:tabs>
        <w:spacing w:line="240" w:lineRule="auto"/>
        <w:ind w:left="851" w:hanging="851"/>
        <w:rPr>
          <w:sz w:val="24"/>
          <w:szCs w:val="24"/>
        </w:rPr>
      </w:pPr>
    </w:p>
    <w:p w:rsidR="003671A8" w:rsidRPr="00CC6391" w:rsidRDefault="003671A8"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303F65" w:rsidRDefault="00303F65" w:rsidP="00E50CBB">
      <w:pPr>
        <w:tabs>
          <w:tab w:val="left" w:pos="851"/>
          <w:tab w:val="center" w:pos="1134"/>
        </w:tabs>
        <w:spacing w:line="240" w:lineRule="auto"/>
        <w:ind w:left="851" w:hanging="851"/>
        <w:rPr>
          <w:sz w:val="24"/>
          <w:szCs w:val="24"/>
        </w:rPr>
      </w:pPr>
    </w:p>
    <w:p w:rsidR="00303F65" w:rsidRPr="00CC6391" w:rsidRDefault="00303F65"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7648A7">
      <w:pPr>
        <w:pStyle w:val="21"/>
        <w:numPr>
          <w:ilvl w:val="1"/>
          <w:numId w:val="48"/>
        </w:numPr>
        <w:spacing w:line="276" w:lineRule="auto"/>
        <w:ind w:left="0" w:firstLine="0"/>
        <w:rPr>
          <w:sz w:val="24"/>
          <w:szCs w:val="24"/>
        </w:rPr>
      </w:pPr>
      <w:bookmarkStart w:id="220" w:name="_Ref209512344"/>
      <w:bookmarkStart w:id="221"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214"/>
      <w:bookmarkEnd w:id="215"/>
      <w:bookmarkEnd w:id="216"/>
      <w:bookmarkEnd w:id="220"/>
      <w:bookmarkEnd w:id="221"/>
    </w:p>
    <w:p w:rsidR="00E044C1" w:rsidRPr="00CC6391" w:rsidRDefault="009B5F20" w:rsidP="007648A7">
      <w:pPr>
        <w:pStyle w:val="a4"/>
        <w:numPr>
          <w:ilvl w:val="2"/>
          <w:numId w:val="48"/>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Default="00B620AF" w:rsidP="00B320F2">
      <w:pPr>
        <w:keepNext/>
        <w:spacing w:line="240" w:lineRule="auto"/>
        <w:rPr>
          <w:b/>
          <w:sz w:val="24"/>
          <w:szCs w:val="24"/>
        </w:rPr>
      </w:pPr>
    </w:p>
    <w:p w:rsidR="00303F65" w:rsidRPr="00CC6391" w:rsidRDefault="00303F65"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222" w:name="_Toc423378620"/>
      <w:bookmarkStart w:id="223" w:name="_Toc423421123"/>
      <w:r w:rsidRPr="00CC6391">
        <w:rPr>
          <w:sz w:val="24"/>
          <w:szCs w:val="24"/>
        </w:rPr>
        <w:br w:type="page"/>
      </w:r>
    </w:p>
    <w:p w:rsidR="00E044C1" w:rsidRPr="00CC6391" w:rsidRDefault="00B620AF" w:rsidP="007648A7">
      <w:pPr>
        <w:pStyle w:val="a4"/>
        <w:numPr>
          <w:ilvl w:val="2"/>
          <w:numId w:val="48"/>
        </w:numPr>
        <w:ind w:left="1134" w:hanging="1134"/>
        <w:rPr>
          <w:b/>
          <w:sz w:val="24"/>
          <w:szCs w:val="24"/>
        </w:rPr>
      </w:pPr>
      <w:r w:rsidRPr="00CC6391">
        <w:rPr>
          <w:b/>
          <w:sz w:val="24"/>
          <w:szCs w:val="24"/>
        </w:rPr>
        <w:lastRenderedPageBreak/>
        <w:t>Инструкции по заполнению</w:t>
      </w:r>
      <w:bookmarkEnd w:id="222"/>
      <w:bookmarkEnd w:id="223"/>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3671A8" w:rsidRPr="00CC6391" w:rsidRDefault="003671A8"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303F65" w:rsidRDefault="00303F65" w:rsidP="00E50CBB">
      <w:pPr>
        <w:tabs>
          <w:tab w:val="left" w:pos="851"/>
          <w:tab w:val="left" w:pos="1134"/>
        </w:tabs>
        <w:spacing w:line="240" w:lineRule="auto"/>
        <w:ind w:left="851" w:hanging="851"/>
        <w:rPr>
          <w:sz w:val="24"/>
          <w:szCs w:val="24"/>
        </w:rPr>
      </w:pPr>
    </w:p>
    <w:p w:rsidR="00303F65" w:rsidRPr="00CC6391" w:rsidRDefault="00303F65"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7648A7">
      <w:pPr>
        <w:pStyle w:val="21"/>
        <w:numPr>
          <w:ilvl w:val="1"/>
          <w:numId w:val="48"/>
        </w:numPr>
        <w:spacing w:line="276" w:lineRule="auto"/>
        <w:ind w:left="0" w:firstLine="0"/>
        <w:rPr>
          <w:sz w:val="24"/>
          <w:szCs w:val="24"/>
        </w:rPr>
      </w:pPr>
      <w:bookmarkStart w:id="224" w:name="_Ref55336398"/>
      <w:bookmarkStart w:id="225" w:name="_Toc57314678"/>
      <w:bookmarkStart w:id="226" w:name="_Toc69728992"/>
      <w:bookmarkStart w:id="227"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224"/>
      <w:bookmarkEnd w:id="225"/>
      <w:bookmarkEnd w:id="226"/>
      <w:bookmarkEnd w:id="227"/>
    </w:p>
    <w:p w:rsidR="00E044C1" w:rsidRPr="00CC6391" w:rsidRDefault="009B5F20" w:rsidP="007648A7">
      <w:pPr>
        <w:pStyle w:val="a4"/>
        <w:numPr>
          <w:ilvl w:val="2"/>
          <w:numId w:val="48"/>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303F65" w:rsidRDefault="00303F65" w:rsidP="00303F65">
      <w:pPr>
        <w:pStyle w:val="a4"/>
        <w:numPr>
          <w:ilvl w:val="0"/>
          <w:numId w:val="0"/>
        </w:numPr>
        <w:spacing w:line="276" w:lineRule="auto"/>
        <w:ind w:left="993"/>
        <w:rPr>
          <w:b/>
          <w:sz w:val="24"/>
          <w:szCs w:val="24"/>
        </w:rPr>
      </w:pPr>
      <w:bookmarkStart w:id="228" w:name="_Toc423378623"/>
      <w:bookmarkStart w:id="229" w:name="_Toc423421126"/>
    </w:p>
    <w:p w:rsidR="00303F65" w:rsidRDefault="00303F65" w:rsidP="00303F65">
      <w:pPr>
        <w:pStyle w:val="a4"/>
        <w:numPr>
          <w:ilvl w:val="0"/>
          <w:numId w:val="0"/>
        </w:numPr>
        <w:spacing w:line="276" w:lineRule="auto"/>
        <w:ind w:left="993"/>
        <w:rPr>
          <w:b/>
          <w:sz w:val="24"/>
          <w:szCs w:val="24"/>
        </w:rPr>
      </w:pPr>
    </w:p>
    <w:p w:rsidR="00303F65" w:rsidRDefault="00303F65" w:rsidP="00303F65">
      <w:pPr>
        <w:pStyle w:val="a4"/>
        <w:numPr>
          <w:ilvl w:val="0"/>
          <w:numId w:val="0"/>
        </w:numPr>
        <w:spacing w:line="276" w:lineRule="auto"/>
        <w:ind w:left="993"/>
        <w:rPr>
          <w:b/>
          <w:sz w:val="24"/>
          <w:szCs w:val="24"/>
        </w:rPr>
      </w:pPr>
    </w:p>
    <w:p w:rsidR="00E044C1" w:rsidRPr="00CC6391" w:rsidRDefault="00B620AF" w:rsidP="007648A7">
      <w:pPr>
        <w:pStyle w:val="a4"/>
        <w:numPr>
          <w:ilvl w:val="2"/>
          <w:numId w:val="48"/>
        </w:numPr>
        <w:spacing w:line="276" w:lineRule="auto"/>
        <w:ind w:left="993" w:hanging="993"/>
        <w:rPr>
          <w:b/>
          <w:sz w:val="24"/>
          <w:szCs w:val="24"/>
        </w:rPr>
      </w:pPr>
      <w:r w:rsidRPr="00CC6391">
        <w:rPr>
          <w:b/>
          <w:sz w:val="24"/>
          <w:szCs w:val="24"/>
        </w:rPr>
        <w:t>Инструкции по заполнению</w:t>
      </w:r>
      <w:bookmarkEnd w:id="228"/>
      <w:bookmarkEnd w:id="22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7648A7">
      <w:pPr>
        <w:pStyle w:val="a5"/>
        <w:numPr>
          <w:ilvl w:val="3"/>
          <w:numId w:val="48"/>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7648A7">
      <w:pPr>
        <w:pStyle w:val="a5"/>
        <w:numPr>
          <w:ilvl w:val="3"/>
          <w:numId w:val="48"/>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303F65" w:rsidRPr="00CC6391" w:rsidRDefault="00303F65"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7648A7">
      <w:pPr>
        <w:pStyle w:val="21"/>
        <w:numPr>
          <w:ilvl w:val="1"/>
          <w:numId w:val="48"/>
        </w:numPr>
        <w:spacing w:line="276" w:lineRule="auto"/>
        <w:ind w:left="0" w:firstLine="0"/>
        <w:rPr>
          <w:sz w:val="24"/>
          <w:szCs w:val="24"/>
        </w:rPr>
      </w:pPr>
      <w:bookmarkStart w:id="230" w:name="_Ref285092299"/>
      <w:bookmarkStart w:id="231"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230"/>
      <w:bookmarkEnd w:id="231"/>
    </w:p>
    <w:p w:rsidR="00E044C1" w:rsidRPr="00CC6391" w:rsidRDefault="0089186F" w:rsidP="007648A7">
      <w:pPr>
        <w:pStyle w:val="a4"/>
        <w:numPr>
          <w:ilvl w:val="2"/>
          <w:numId w:val="48"/>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232" w:name="_Toc423378626"/>
      <w:bookmarkStart w:id="233" w:name="_Toc423421129"/>
      <w:r w:rsidRPr="00CC6391">
        <w:rPr>
          <w:sz w:val="24"/>
          <w:szCs w:val="24"/>
        </w:rPr>
        <w:br w:type="page"/>
      </w:r>
    </w:p>
    <w:p w:rsidR="00E044C1" w:rsidRPr="00CC6391" w:rsidRDefault="008667B0" w:rsidP="007648A7">
      <w:pPr>
        <w:pStyle w:val="a4"/>
        <w:numPr>
          <w:ilvl w:val="2"/>
          <w:numId w:val="48"/>
        </w:numPr>
        <w:spacing w:line="276" w:lineRule="auto"/>
        <w:ind w:left="0" w:firstLine="0"/>
        <w:rPr>
          <w:b/>
          <w:sz w:val="24"/>
          <w:szCs w:val="24"/>
        </w:rPr>
      </w:pPr>
      <w:r w:rsidRPr="00CC6391">
        <w:rPr>
          <w:b/>
          <w:sz w:val="24"/>
          <w:szCs w:val="24"/>
        </w:rPr>
        <w:lastRenderedPageBreak/>
        <w:t>Инструкции по заполнению</w:t>
      </w:r>
      <w:bookmarkEnd w:id="232"/>
      <w:bookmarkEnd w:id="233"/>
    </w:p>
    <w:p w:rsidR="00B0732B" w:rsidRPr="00CC6391" w:rsidRDefault="00B0732B" w:rsidP="00B0732B">
      <w:pPr>
        <w:pStyle w:val="a4"/>
        <w:numPr>
          <w:ilvl w:val="0"/>
          <w:numId w:val="0"/>
        </w:numPr>
        <w:spacing w:line="276" w:lineRule="auto"/>
        <w:rPr>
          <w:sz w:val="24"/>
          <w:szCs w:val="24"/>
        </w:rPr>
      </w:pP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7648A7">
      <w:pPr>
        <w:pStyle w:val="a4"/>
        <w:numPr>
          <w:ilvl w:val="3"/>
          <w:numId w:val="48"/>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7648A7">
      <w:pPr>
        <w:pStyle w:val="21"/>
        <w:numPr>
          <w:ilvl w:val="1"/>
          <w:numId w:val="48"/>
        </w:numPr>
        <w:spacing w:line="276" w:lineRule="auto"/>
        <w:ind w:left="567" w:hanging="567"/>
        <w:rPr>
          <w:sz w:val="24"/>
          <w:szCs w:val="24"/>
        </w:rPr>
      </w:pPr>
      <w:bookmarkStart w:id="234"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234"/>
    </w:p>
    <w:p w:rsidR="00846719" w:rsidRPr="00CC6391" w:rsidRDefault="00846719" w:rsidP="007648A7">
      <w:pPr>
        <w:pStyle w:val="a4"/>
        <w:numPr>
          <w:ilvl w:val="2"/>
          <w:numId w:val="48"/>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1"/>
        <w:gridCol w:w="554"/>
        <w:gridCol w:w="1389"/>
        <w:gridCol w:w="1391"/>
        <w:gridCol w:w="695"/>
        <w:gridCol w:w="699"/>
        <w:gridCol w:w="695"/>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446E1F">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446E1F">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446E1F">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446E1F">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E044C1" w:rsidRDefault="00F3026D" w:rsidP="003671A8">
      <w:pPr>
        <w:pStyle w:val="11"/>
        <w:numPr>
          <w:ilvl w:val="0"/>
          <w:numId w:val="48"/>
        </w:numPr>
        <w:spacing w:before="0" w:after="0"/>
        <w:ind w:left="0"/>
        <w:contextualSpacing/>
        <w:mirrorIndents/>
        <w:jc w:val="both"/>
        <w:rPr>
          <w:rFonts w:ascii="Times New Roman" w:hAnsi="Times New Roman"/>
          <w:sz w:val="22"/>
          <w:szCs w:val="22"/>
        </w:rPr>
      </w:pPr>
      <w:bookmarkStart w:id="235" w:name="_Toc442091508"/>
      <w:r w:rsidRPr="003D61B8">
        <w:rPr>
          <w:rFonts w:ascii="Times New Roman" w:hAnsi="Times New Roman"/>
          <w:sz w:val="22"/>
          <w:szCs w:val="22"/>
        </w:rPr>
        <w:lastRenderedPageBreak/>
        <w:t xml:space="preserve">ПРОЕКТ  ДОГОВОРА </w:t>
      </w:r>
      <w:bookmarkEnd w:id="235"/>
    </w:p>
    <w:p w:rsidR="00B452F8" w:rsidRPr="00B452F8" w:rsidRDefault="00B452F8" w:rsidP="00B452F8"/>
    <w:p w:rsidR="00303F65" w:rsidRPr="00303F65" w:rsidRDefault="00303F65" w:rsidP="00B452F8">
      <w:pPr>
        <w:pStyle w:val="afff5"/>
        <w:rPr>
          <w:sz w:val="22"/>
          <w:szCs w:val="22"/>
        </w:rPr>
      </w:pPr>
      <w:r w:rsidRPr="00303F65">
        <w:rPr>
          <w:sz w:val="22"/>
          <w:szCs w:val="22"/>
        </w:rPr>
        <w:t>Договор оказания услуг</w:t>
      </w:r>
    </w:p>
    <w:p w:rsidR="00303F65" w:rsidRPr="00303F65" w:rsidRDefault="00303F65" w:rsidP="00303F65">
      <w:pPr>
        <w:spacing w:line="240" w:lineRule="auto"/>
        <w:rPr>
          <w:b/>
          <w:sz w:val="22"/>
          <w:szCs w:val="22"/>
        </w:rPr>
      </w:pPr>
    </w:p>
    <w:p w:rsidR="00303F65" w:rsidRPr="00303F65" w:rsidRDefault="00303F65" w:rsidP="00303F65">
      <w:pPr>
        <w:spacing w:line="240" w:lineRule="auto"/>
        <w:rPr>
          <w:sz w:val="22"/>
          <w:szCs w:val="22"/>
        </w:rPr>
      </w:pPr>
      <w:r w:rsidRPr="00303F65">
        <w:rPr>
          <w:sz w:val="22"/>
          <w:szCs w:val="22"/>
        </w:rPr>
        <w:t xml:space="preserve">г.  Шарыпово                 </w:t>
      </w:r>
      <w:r w:rsidRPr="00303F65">
        <w:rPr>
          <w:sz w:val="22"/>
          <w:szCs w:val="22"/>
        </w:rPr>
        <w:tab/>
      </w:r>
      <w:r w:rsidRPr="00303F65">
        <w:rPr>
          <w:sz w:val="22"/>
          <w:szCs w:val="22"/>
        </w:rPr>
        <w:tab/>
        <w:t xml:space="preserve">                   </w:t>
      </w:r>
      <w:r w:rsidRPr="00303F65">
        <w:rPr>
          <w:sz w:val="22"/>
          <w:szCs w:val="22"/>
        </w:rPr>
        <w:tab/>
        <w:t xml:space="preserve">          </w:t>
      </w:r>
      <w:r w:rsidRPr="00303F65">
        <w:rPr>
          <w:sz w:val="22"/>
          <w:szCs w:val="22"/>
        </w:rPr>
        <w:tab/>
        <w:t xml:space="preserve">  « » ________ 2016 г</w:t>
      </w:r>
      <w:r w:rsidRPr="00303F65">
        <w:rPr>
          <w:sz w:val="22"/>
          <w:szCs w:val="22"/>
        </w:rPr>
        <w:t>о</w:t>
      </w:r>
      <w:r w:rsidRPr="00303F65">
        <w:rPr>
          <w:sz w:val="22"/>
          <w:szCs w:val="22"/>
        </w:rPr>
        <w:t>да</w:t>
      </w:r>
    </w:p>
    <w:p w:rsidR="00303F65" w:rsidRPr="00303F65" w:rsidRDefault="00303F65" w:rsidP="00303F65">
      <w:pPr>
        <w:spacing w:line="240" w:lineRule="auto"/>
        <w:rPr>
          <w:sz w:val="22"/>
          <w:szCs w:val="22"/>
        </w:rPr>
      </w:pPr>
    </w:p>
    <w:p w:rsidR="00B452F8" w:rsidRDefault="00303F65" w:rsidP="00B45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2"/>
          <w:szCs w:val="22"/>
        </w:rPr>
      </w:pPr>
      <w:proofErr w:type="gramStart"/>
      <w:r w:rsidRPr="00303F65">
        <w:rPr>
          <w:sz w:val="22"/>
          <w:szCs w:val="22"/>
        </w:rPr>
        <w:t>Открытое акционерное общество «Э.ОН Россия» (ОАО «Э.ОН Россия»), именуемое в дальнейшем «Заказчик», в лице ______________________, действующего на осн</w:t>
      </w:r>
      <w:r w:rsidRPr="00303F65">
        <w:rPr>
          <w:sz w:val="22"/>
          <w:szCs w:val="22"/>
        </w:rPr>
        <w:t>о</w:t>
      </w:r>
      <w:r w:rsidRPr="00303F65">
        <w:rPr>
          <w:sz w:val="22"/>
          <w:szCs w:val="22"/>
        </w:rPr>
        <w:t>вании доверенности __________________________, с одной стороны,  _____________________________________, действующего на основании Устава, с другой стороны, совместно далее именуемые «Стороны», заключили настоящий договор (ниже – Договор) о нижеслед</w:t>
      </w:r>
      <w:r w:rsidRPr="00303F65">
        <w:rPr>
          <w:sz w:val="22"/>
          <w:szCs w:val="22"/>
        </w:rPr>
        <w:t>у</w:t>
      </w:r>
      <w:r w:rsidRPr="00303F65">
        <w:rPr>
          <w:sz w:val="22"/>
          <w:szCs w:val="22"/>
        </w:rPr>
        <w:t>ющем:</w:t>
      </w:r>
      <w:proofErr w:type="gramEnd"/>
    </w:p>
    <w:p w:rsidR="00B452F8" w:rsidRPr="00B452F8" w:rsidRDefault="00B452F8" w:rsidP="00B452F8">
      <w:pPr>
        <w:pStyle w:val="afff9"/>
        <w:numPr>
          <w:ilvl w:val="3"/>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Pr>
          <w:sz w:val="22"/>
          <w:szCs w:val="22"/>
        </w:rPr>
        <w:t>Предмет договора</w:t>
      </w:r>
    </w:p>
    <w:p w:rsidR="00303F65" w:rsidRPr="00303F65" w:rsidRDefault="00B452F8" w:rsidP="00B45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2"/>
          <w:szCs w:val="22"/>
        </w:rPr>
      </w:pPr>
      <w:r w:rsidRPr="00303F65">
        <w:rPr>
          <w:sz w:val="22"/>
          <w:szCs w:val="22"/>
        </w:rPr>
        <w:t xml:space="preserve"> </w:t>
      </w:r>
      <w:r w:rsidR="00303F65" w:rsidRPr="00303F65">
        <w:rPr>
          <w:sz w:val="22"/>
          <w:szCs w:val="22"/>
        </w:rPr>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w:t>
      </w:r>
      <w:r w:rsidR="00303F65" w:rsidRPr="00303F65">
        <w:rPr>
          <w:sz w:val="22"/>
          <w:szCs w:val="22"/>
        </w:rPr>
        <w:t>н</w:t>
      </w:r>
      <w:r w:rsidR="00303F65" w:rsidRPr="00303F65">
        <w:rPr>
          <w:sz w:val="22"/>
          <w:szCs w:val="22"/>
        </w:rPr>
        <w:t>ном Договором.</w:t>
      </w:r>
    </w:p>
    <w:p w:rsidR="00303F65" w:rsidRPr="00303F65" w:rsidRDefault="00303F65" w:rsidP="00505776">
      <w:pPr>
        <w:numPr>
          <w:ilvl w:val="1"/>
          <w:numId w:val="50"/>
        </w:numPr>
        <w:tabs>
          <w:tab w:val="num" w:pos="142"/>
          <w:tab w:val="left" w:pos="1134"/>
        </w:tabs>
        <w:spacing w:line="240" w:lineRule="auto"/>
        <w:ind w:left="0" w:firstLine="567"/>
        <w:rPr>
          <w:sz w:val="22"/>
          <w:szCs w:val="22"/>
        </w:rPr>
      </w:pPr>
      <w:r w:rsidRPr="00303F65">
        <w:rPr>
          <w:sz w:val="22"/>
          <w:szCs w:val="22"/>
        </w:rPr>
        <w:t>В рамках Договора Исполнитель обязуется оказать следующие усл</w:t>
      </w:r>
      <w:r w:rsidRPr="00303F65">
        <w:rPr>
          <w:sz w:val="22"/>
          <w:szCs w:val="22"/>
        </w:rPr>
        <w:t>у</w:t>
      </w:r>
      <w:r w:rsidRPr="00303F65">
        <w:rPr>
          <w:sz w:val="22"/>
          <w:szCs w:val="22"/>
        </w:rPr>
        <w:t>ги:</w:t>
      </w:r>
    </w:p>
    <w:p w:rsidR="00303F65" w:rsidRPr="00303F65" w:rsidRDefault="00303F65" w:rsidP="00505776">
      <w:pPr>
        <w:numPr>
          <w:ilvl w:val="2"/>
          <w:numId w:val="50"/>
        </w:numPr>
        <w:tabs>
          <w:tab w:val="clear" w:pos="1288"/>
          <w:tab w:val="num" w:pos="846"/>
          <w:tab w:val="left" w:pos="1276"/>
          <w:tab w:val="num" w:pos="1430"/>
        </w:tabs>
        <w:spacing w:line="240" w:lineRule="auto"/>
        <w:ind w:left="0" w:firstLine="567"/>
        <w:rPr>
          <w:sz w:val="22"/>
          <w:szCs w:val="22"/>
        </w:rPr>
      </w:pPr>
      <w:r w:rsidRPr="00303F65">
        <w:rPr>
          <w:sz w:val="22"/>
          <w:szCs w:val="22"/>
        </w:rPr>
        <w:t>Оказание услуг по  обслуживанию технических средств: системы контроля и управления д</w:t>
      </w:r>
      <w:r w:rsidRPr="00303F65">
        <w:rPr>
          <w:sz w:val="22"/>
          <w:szCs w:val="22"/>
        </w:rPr>
        <w:t>о</w:t>
      </w:r>
      <w:r w:rsidRPr="00303F65">
        <w:rPr>
          <w:sz w:val="22"/>
          <w:szCs w:val="22"/>
        </w:rPr>
        <w:t>ступом (СКУД), системы видеонаблюдения, системы экстренной связи и IP-телефонии, системы пожарно-охранной сигнализации и оповещения при пожаре, а также оказать иные услуги, определенные в Техническом задании Заказчика (Пр</w:t>
      </w:r>
      <w:r w:rsidRPr="00303F65">
        <w:rPr>
          <w:sz w:val="22"/>
          <w:szCs w:val="22"/>
        </w:rPr>
        <w:t>и</w:t>
      </w:r>
      <w:r w:rsidRPr="00303F65">
        <w:rPr>
          <w:sz w:val="22"/>
          <w:szCs w:val="22"/>
        </w:rPr>
        <w:t xml:space="preserve">ложение № 1 к Договору)  </w:t>
      </w:r>
    </w:p>
    <w:p w:rsidR="00303F65" w:rsidRPr="00303F65" w:rsidRDefault="00303F65" w:rsidP="00505776">
      <w:pPr>
        <w:numPr>
          <w:ilvl w:val="1"/>
          <w:numId w:val="50"/>
        </w:numPr>
        <w:tabs>
          <w:tab w:val="num" w:pos="0"/>
          <w:tab w:val="left" w:pos="1134"/>
          <w:tab w:val="left" w:pos="1276"/>
        </w:tabs>
        <w:spacing w:line="240" w:lineRule="auto"/>
        <w:ind w:left="0" w:firstLine="567"/>
        <w:rPr>
          <w:sz w:val="22"/>
          <w:szCs w:val="22"/>
        </w:rPr>
      </w:pPr>
      <w:r w:rsidRPr="00303F65">
        <w:rPr>
          <w:sz w:val="22"/>
          <w:szCs w:val="22"/>
        </w:rPr>
        <w:t xml:space="preserve">Срок оказания услуг, указанных в пункте 1.2 Договора, с «01» </w:t>
      </w:r>
      <w:r w:rsidR="00B452F8">
        <w:rPr>
          <w:sz w:val="22"/>
          <w:szCs w:val="22"/>
        </w:rPr>
        <w:t>апреля</w:t>
      </w:r>
      <w:r w:rsidRPr="00303F65">
        <w:rPr>
          <w:sz w:val="22"/>
          <w:szCs w:val="22"/>
        </w:rPr>
        <w:t xml:space="preserve"> 2016 года по «31» декабря 2016 года.</w:t>
      </w:r>
    </w:p>
    <w:p w:rsidR="00303F65" w:rsidRPr="00303F65" w:rsidRDefault="00303F65" w:rsidP="00505776">
      <w:pPr>
        <w:numPr>
          <w:ilvl w:val="1"/>
          <w:numId w:val="50"/>
        </w:numPr>
        <w:tabs>
          <w:tab w:val="num" w:pos="0"/>
          <w:tab w:val="left" w:pos="1134"/>
          <w:tab w:val="left" w:pos="1276"/>
        </w:tabs>
        <w:spacing w:line="240" w:lineRule="auto"/>
        <w:ind w:left="0" w:firstLine="567"/>
        <w:rPr>
          <w:sz w:val="22"/>
          <w:szCs w:val="22"/>
        </w:rPr>
      </w:pPr>
      <w:r w:rsidRPr="00303F65">
        <w:rPr>
          <w:sz w:val="22"/>
          <w:szCs w:val="22"/>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w:t>
      </w:r>
      <w:r w:rsidRPr="00303F65">
        <w:rPr>
          <w:sz w:val="22"/>
          <w:szCs w:val="22"/>
        </w:rPr>
        <w:t>а</w:t>
      </w:r>
      <w:r w:rsidRPr="00303F65">
        <w:rPr>
          <w:sz w:val="22"/>
          <w:szCs w:val="22"/>
        </w:rPr>
        <w:t>ния Сторонами Акта сдачи-приемки оказанных услуг, которые отвечают требованиям, установленным Догов</w:t>
      </w:r>
      <w:r w:rsidRPr="00303F65">
        <w:rPr>
          <w:sz w:val="22"/>
          <w:szCs w:val="22"/>
        </w:rPr>
        <w:t>о</w:t>
      </w:r>
      <w:r w:rsidRPr="00303F65">
        <w:rPr>
          <w:sz w:val="22"/>
          <w:szCs w:val="22"/>
        </w:rPr>
        <w:t>ром.</w:t>
      </w:r>
    </w:p>
    <w:p w:rsidR="00303F65" w:rsidRPr="00303F65" w:rsidRDefault="00303F65" w:rsidP="00303F65">
      <w:pPr>
        <w:tabs>
          <w:tab w:val="num" w:pos="1440"/>
        </w:tabs>
        <w:spacing w:line="240" w:lineRule="auto"/>
        <w:rPr>
          <w:color w:val="000000"/>
          <w:sz w:val="22"/>
          <w:szCs w:val="22"/>
        </w:rPr>
      </w:pPr>
      <w:r w:rsidRPr="00303F65">
        <w:rPr>
          <w:color w:val="000000"/>
          <w:sz w:val="22"/>
          <w:szCs w:val="22"/>
        </w:rPr>
        <w:t xml:space="preserve">       1.5.    Исполнитель (привлеченные им Соисполнители) и их риски в рамках Дог</w:t>
      </w:r>
      <w:r w:rsidRPr="00303F65">
        <w:rPr>
          <w:color w:val="000000"/>
          <w:sz w:val="22"/>
          <w:szCs w:val="22"/>
        </w:rPr>
        <w:t>о</w:t>
      </w:r>
      <w:r w:rsidRPr="00303F65">
        <w:rPr>
          <w:color w:val="000000"/>
          <w:sz w:val="22"/>
          <w:szCs w:val="22"/>
        </w:rPr>
        <w:t xml:space="preserve">вора застрахованы Заказчиком как </w:t>
      </w:r>
      <w:proofErr w:type="gramStart"/>
      <w:r w:rsidRPr="00303F65">
        <w:rPr>
          <w:color w:val="000000"/>
          <w:sz w:val="22"/>
          <w:szCs w:val="22"/>
        </w:rPr>
        <w:t>риски</w:t>
      </w:r>
      <w:proofErr w:type="gramEnd"/>
      <w:r w:rsidRPr="00303F65">
        <w:rPr>
          <w:color w:val="000000"/>
          <w:sz w:val="22"/>
          <w:szCs w:val="22"/>
        </w:rPr>
        <w:t xml:space="preserve"> совместно застрахованной с Заказчиком ст</w:t>
      </w:r>
      <w:r w:rsidRPr="00303F65">
        <w:rPr>
          <w:color w:val="000000"/>
          <w:sz w:val="22"/>
          <w:szCs w:val="22"/>
        </w:rPr>
        <w:t>о</w:t>
      </w:r>
      <w:r w:rsidRPr="00303F65">
        <w:rPr>
          <w:color w:val="000000"/>
          <w:sz w:val="22"/>
          <w:szCs w:val="22"/>
        </w:rPr>
        <w:t>роны в соответствии с договором страхования CAR/EAR согласно Страховому свид</w:t>
      </w:r>
      <w:r w:rsidRPr="00303F65">
        <w:rPr>
          <w:color w:val="000000"/>
          <w:sz w:val="22"/>
          <w:szCs w:val="22"/>
        </w:rPr>
        <w:t>е</w:t>
      </w:r>
      <w:r w:rsidRPr="00303F65">
        <w:rPr>
          <w:color w:val="000000"/>
          <w:sz w:val="22"/>
          <w:szCs w:val="22"/>
        </w:rPr>
        <w:t>тельству (Приложение № 6 к Договору). Заключая Договор, Исполнитель подтвержд</w:t>
      </w:r>
      <w:r w:rsidRPr="00303F65">
        <w:rPr>
          <w:color w:val="000000"/>
          <w:sz w:val="22"/>
          <w:szCs w:val="22"/>
        </w:rPr>
        <w:t>а</w:t>
      </w:r>
      <w:r w:rsidRPr="00303F65">
        <w:rPr>
          <w:color w:val="000000"/>
          <w:sz w:val="22"/>
          <w:szCs w:val="22"/>
        </w:rPr>
        <w:t>ет, что ознакомлен с условиями страхования и обязуется их соблюдать. Исполн</w:t>
      </w:r>
      <w:r w:rsidRPr="00303F65">
        <w:rPr>
          <w:color w:val="000000"/>
          <w:sz w:val="22"/>
          <w:szCs w:val="22"/>
        </w:rPr>
        <w:t>и</w:t>
      </w:r>
      <w:r w:rsidRPr="00303F65">
        <w:rPr>
          <w:color w:val="000000"/>
          <w:sz w:val="22"/>
          <w:szCs w:val="22"/>
        </w:rPr>
        <w:t>тель обязуется незамедлительно, не позднее 24 часов с даты возникновения, уведомлять Заказч</w:t>
      </w:r>
      <w:r w:rsidRPr="00303F65">
        <w:rPr>
          <w:color w:val="000000"/>
          <w:sz w:val="22"/>
          <w:szCs w:val="22"/>
        </w:rPr>
        <w:t>и</w:t>
      </w:r>
      <w:r w:rsidRPr="00303F65">
        <w:rPr>
          <w:color w:val="000000"/>
          <w:sz w:val="22"/>
          <w:szCs w:val="22"/>
        </w:rPr>
        <w:t xml:space="preserve">ка и страховщика о событии, </w:t>
      </w:r>
      <w:proofErr w:type="gramStart"/>
      <w:r w:rsidRPr="00303F65">
        <w:rPr>
          <w:color w:val="000000"/>
          <w:sz w:val="22"/>
          <w:szCs w:val="22"/>
        </w:rPr>
        <w:t>имеющим</w:t>
      </w:r>
      <w:proofErr w:type="gramEnd"/>
      <w:r w:rsidRPr="00303F65">
        <w:rPr>
          <w:color w:val="000000"/>
          <w:sz w:val="22"/>
          <w:szCs w:val="22"/>
        </w:rPr>
        <w:t xml:space="preserve"> признаки страхового случая. </w:t>
      </w:r>
    </w:p>
    <w:p w:rsidR="00303F65" w:rsidRPr="00303F65" w:rsidRDefault="00303F65" w:rsidP="00303F65">
      <w:pPr>
        <w:spacing w:line="240" w:lineRule="auto"/>
        <w:ind w:firstLine="709"/>
        <w:rPr>
          <w:color w:val="000000"/>
          <w:sz w:val="22"/>
          <w:szCs w:val="22"/>
        </w:rPr>
      </w:pPr>
      <w:proofErr w:type="gramStart"/>
      <w:r w:rsidRPr="00303F65">
        <w:rPr>
          <w:color w:val="000000"/>
          <w:sz w:val="22"/>
          <w:szCs w:val="22"/>
        </w:rPr>
        <w:t>В случае невыполнения Исполнителем (или привлеченными им соисполнител</w:t>
      </w:r>
      <w:r w:rsidRPr="00303F65">
        <w:rPr>
          <w:color w:val="000000"/>
          <w:sz w:val="22"/>
          <w:szCs w:val="22"/>
        </w:rPr>
        <w:t>я</w:t>
      </w:r>
      <w:r w:rsidRPr="00303F65">
        <w:rPr>
          <w:color w:val="000000"/>
          <w:sz w:val="22"/>
          <w:szCs w:val="22"/>
        </w:rPr>
        <w:t>ми) требований, следующих из указанного договора страхования, в результате чего стр</w:t>
      </w:r>
      <w:r w:rsidRPr="00303F65">
        <w:rPr>
          <w:color w:val="000000"/>
          <w:sz w:val="22"/>
          <w:szCs w:val="22"/>
        </w:rPr>
        <w:t>а</w:t>
      </w:r>
      <w:r w:rsidRPr="00303F65">
        <w:rPr>
          <w:color w:val="000000"/>
          <w:sz w:val="22"/>
          <w:szCs w:val="22"/>
        </w:rPr>
        <w:t>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w:t>
      </w:r>
      <w:r w:rsidRPr="00303F65">
        <w:rPr>
          <w:color w:val="000000"/>
          <w:sz w:val="22"/>
          <w:szCs w:val="22"/>
        </w:rPr>
        <w:t>а</w:t>
      </w:r>
      <w:r w:rsidRPr="00303F65">
        <w:rPr>
          <w:color w:val="000000"/>
          <w:sz w:val="22"/>
          <w:szCs w:val="22"/>
        </w:rPr>
        <w:t>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303F65">
        <w:rPr>
          <w:color w:val="000000"/>
          <w:sz w:val="22"/>
          <w:szCs w:val="22"/>
        </w:rPr>
        <w:t xml:space="preserve"> Исполнитель, в свою очередь, обязан ознакомить всех привлекаемых им соисполнителей люб</w:t>
      </w:r>
      <w:r w:rsidRPr="00303F65">
        <w:rPr>
          <w:color w:val="000000"/>
          <w:sz w:val="22"/>
          <w:szCs w:val="22"/>
        </w:rPr>
        <w:t>о</w:t>
      </w:r>
      <w:r w:rsidRPr="00303F65">
        <w:rPr>
          <w:color w:val="000000"/>
          <w:sz w:val="22"/>
          <w:szCs w:val="22"/>
        </w:rPr>
        <w:t xml:space="preserve">го уровня с условиями </w:t>
      </w:r>
      <w:proofErr w:type="gramStart"/>
      <w:r w:rsidRPr="00303F65">
        <w:rPr>
          <w:color w:val="000000"/>
          <w:sz w:val="22"/>
          <w:szCs w:val="22"/>
        </w:rPr>
        <w:t>страхования</w:t>
      </w:r>
      <w:proofErr w:type="gramEnd"/>
      <w:r w:rsidRPr="00303F65">
        <w:rPr>
          <w:color w:val="000000"/>
          <w:sz w:val="22"/>
          <w:szCs w:val="22"/>
        </w:rPr>
        <w:t xml:space="preserve"> и обязан обеспечить соблюдение условий договора страхования, в частности, Исполнитель обязан включать в каждый договор   полож</w:t>
      </w:r>
      <w:r w:rsidRPr="00303F65">
        <w:rPr>
          <w:color w:val="000000"/>
          <w:sz w:val="22"/>
          <w:szCs w:val="22"/>
        </w:rPr>
        <w:t>е</w:t>
      </w:r>
      <w:r w:rsidRPr="00303F65">
        <w:rPr>
          <w:color w:val="000000"/>
          <w:sz w:val="22"/>
          <w:szCs w:val="22"/>
        </w:rPr>
        <w:t>ние о наличии страхования CAR/EAR, покрывающего соответствующие риски Соиспо</w:t>
      </w:r>
      <w:r w:rsidRPr="00303F65">
        <w:rPr>
          <w:color w:val="000000"/>
          <w:sz w:val="22"/>
          <w:szCs w:val="22"/>
        </w:rPr>
        <w:t>л</w:t>
      </w:r>
      <w:r w:rsidRPr="00303F65">
        <w:rPr>
          <w:color w:val="000000"/>
          <w:sz w:val="22"/>
          <w:szCs w:val="22"/>
        </w:rPr>
        <w:t>нителей.</w:t>
      </w:r>
    </w:p>
    <w:p w:rsidR="00303F65" w:rsidRPr="00303F65" w:rsidRDefault="00303F65" w:rsidP="00303F65">
      <w:pPr>
        <w:tabs>
          <w:tab w:val="num" w:pos="846"/>
          <w:tab w:val="left" w:pos="1134"/>
          <w:tab w:val="left" w:pos="1276"/>
        </w:tabs>
        <w:spacing w:line="240" w:lineRule="auto"/>
        <w:rPr>
          <w:sz w:val="22"/>
          <w:szCs w:val="22"/>
        </w:rPr>
      </w:pPr>
    </w:p>
    <w:p w:rsidR="00303F65" w:rsidRPr="00303F65" w:rsidRDefault="00303F65" w:rsidP="00303F65">
      <w:pPr>
        <w:spacing w:line="240" w:lineRule="auto"/>
        <w:rPr>
          <w:b/>
          <w:sz w:val="22"/>
          <w:szCs w:val="22"/>
        </w:rPr>
      </w:pPr>
      <w:r w:rsidRPr="00303F65">
        <w:rPr>
          <w:b/>
          <w:sz w:val="22"/>
          <w:szCs w:val="22"/>
        </w:rPr>
        <w:t xml:space="preserve">2. Права и обязанности Сторон </w:t>
      </w:r>
    </w:p>
    <w:p w:rsidR="00303F65" w:rsidRPr="00303F65" w:rsidRDefault="00303F65" w:rsidP="00303F65">
      <w:pPr>
        <w:tabs>
          <w:tab w:val="left" w:pos="1134"/>
        </w:tabs>
        <w:spacing w:line="240" w:lineRule="auto"/>
        <w:rPr>
          <w:b/>
          <w:sz w:val="22"/>
          <w:szCs w:val="22"/>
        </w:rPr>
      </w:pPr>
      <w:r w:rsidRPr="00303F65">
        <w:rPr>
          <w:b/>
          <w:sz w:val="22"/>
          <w:szCs w:val="22"/>
        </w:rPr>
        <w:t>2.1.</w:t>
      </w:r>
      <w:r w:rsidRPr="00303F65">
        <w:rPr>
          <w:b/>
          <w:sz w:val="22"/>
          <w:szCs w:val="22"/>
        </w:rPr>
        <w:tab/>
        <w:t>Заказчик обязуется:</w:t>
      </w:r>
    </w:p>
    <w:p w:rsidR="00303F65" w:rsidRPr="00303F65" w:rsidRDefault="00303F65" w:rsidP="00303F65">
      <w:pPr>
        <w:keepNext/>
        <w:tabs>
          <w:tab w:val="left" w:pos="1276"/>
        </w:tabs>
        <w:spacing w:line="240" w:lineRule="auto"/>
        <w:rPr>
          <w:sz w:val="22"/>
          <w:szCs w:val="22"/>
        </w:rPr>
      </w:pPr>
      <w:r w:rsidRPr="00303F65">
        <w:rPr>
          <w:sz w:val="22"/>
          <w:szCs w:val="22"/>
        </w:rPr>
        <w:t>2.1.1. Принять у Исполнителя услуги, которые отвечают требованиям, устано</w:t>
      </w:r>
      <w:r w:rsidRPr="00303F65">
        <w:rPr>
          <w:sz w:val="22"/>
          <w:szCs w:val="22"/>
        </w:rPr>
        <w:t>в</w:t>
      </w:r>
      <w:r w:rsidRPr="00303F65">
        <w:rPr>
          <w:sz w:val="22"/>
          <w:szCs w:val="22"/>
        </w:rPr>
        <w:t>ленным Договором, приложениями к нему и применимых нормативно-правовых актов Российской Федерации.</w:t>
      </w:r>
    </w:p>
    <w:p w:rsidR="00303F65" w:rsidRPr="00303F65" w:rsidRDefault="00303F65" w:rsidP="00303F65">
      <w:pPr>
        <w:pStyle w:val="affe"/>
        <w:tabs>
          <w:tab w:val="left" w:pos="1276"/>
        </w:tabs>
        <w:ind w:firstLine="567"/>
        <w:rPr>
          <w:color w:val="auto"/>
          <w:sz w:val="22"/>
          <w:szCs w:val="22"/>
        </w:rPr>
      </w:pPr>
      <w:r w:rsidRPr="00303F65">
        <w:rPr>
          <w:color w:val="auto"/>
          <w:sz w:val="22"/>
          <w:szCs w:val="22"/>
        </w:rPr>
        <w:t xml:space="preserve">2.1.2. </w:t>
      </w:r>
      <w:proofErr w:type="gramStart"/>
      <w:r w:rsidRPr="00303F65">
        <w:rPr>
          <w:color w:val="auto"/>
          <w:sz w:val="22"/>
          <w:szCs w:val="22"/>
        </w:rPr>
        <w:t>Оплатить стоимость оказанных</w:t>
      </w:r>
      <w:proofErr w:type="gramEnd"/>
      <w:r w:rsidRPr="00303F65">
        <w:rPr>
          <w:color w:val="auto"/>
          <w:sz w:val="22"/>
          <w:szCs w:val="22"/>
        </w:rPr>
        <w:t xml:space="preserve"> услуг в соответствии с условиями Д</w:t>
      </w:r>
      <w:r w:rsidRPr="00303F65">
        <w:rPr>
          <w:color w:val="auto"/>
          <w:sz w:val="22"/>
          <w:szCs w:val="22"/>
        </w:rPr>
        <w:t>о</w:t>
      </w:r>
      <w:r w:rsidRPr="00303F65">
        <w:rPr>
          <w:color w:val="auto"/>
          <w:sz w:val="22"/>
          <w:szCs w:val="22"/>
        </w:rPr>
        <w:t>говора.</w:t>
      </w:r>
    </w:p>
    <w:p w:rsidR="00303F65" w:rsidRPr="00303F65" w:rsidRDefault="00303F65" w:rsidP="00303F65">
      <w:pPr>
        <w:pStyle w:val="affe"/>
        <w:tabs>
          <w:tab w:val="left" w:pos="1276"/>
        </w:tabs>
        <w:ind w:firstLine="567"/>
        <w:rPr>
          <w:color w:val="auto"/>
          <w:sz w:val="22"/>
          <w:szCs w:val="22"/>
        </w:rPr>
      </w:pPr>
      <w:r w:rsidRPr="00303F65">
        <w:rPr>
          <w:color w:val="auto"/>
          <w:sz w:val="22"/>
          <w:szCs w:val="22"/>
        </w:rPr>
        <w:t xml:space="preserve">2.1.3. Организовать комиссию по передаче Исполнителю технических средств, определенных в Техническом задании Заказчика (Приложение № 1 к Договору), согласовать акт приема-передачи передаваемого оборудования в 10 </w:t>
      </w:r>
      <w:proofErr w:type="spellStart"/>
      <w:r w:rsidRPr="00303F65">
        <w:rPr>
          <w:color w:val="auto"/>
          <w:sz w:val="22"/>
          <w:szCs w:val="22"/>
        </w:rPr>
        <w:t>дневный</w:t>
      </w:r>
      <w:proofErr w:type="spellEnd"/>
      <w:r w:rsidRPr="00303F65">
        <w:rPr>
          <w:color w:val="auto"/>
          <w:sz w:val="22"/>
          <w:szCs w:val="22"/>
        </w:rPr>
        <w:t xml:space="preserve"> срок, после двухсторо</w:t>
      </w:r>
      <w:r w:rsidRPr="00303F65">
        <w:rPr>
          <w:color w:val="auto"/>
          <w:sz w:val="22"/>
          <w:szCs w:val="22"/>
        </w:rPr>
        <w:t>н</w:t>
      </w:r>
      <w:r w:rsidRPr="00303F65">
        <w:rPr>
          <w:color w:val="auto"/>
          <w:sz w:val="22"/>
          <w:szCs w:val="22"/>
        </w:rPr>
        <w:t>него комиссионного обследования.</w:t>
      </w:r>
    </w:p>
    <w:p w:rsidR="00303F65" w:rsidRPr="00303F65" w:rsidRDefault="00303F65" w:rsidP="00303F65">
      <w:pPr>
        <w:tabs>
          <w:tab w:val="left" w:pos="1134"/>
        </w:tabs>
        <w:spacing w:line="240" w:lineRule="auto"/>
        <w:rPr>
          <w:b/>
          <w:sz w:val="22"/>
          <w:szCs w:val="22"/>
        </w:rPr>
      </w:pPr>
      <w:r w:rsidRPr="00303F65">
        <w:rPr>
          <w:b/>
          <w:sz w:val="22"/>
          <w:szCs w:val="22"/>
        </w:rPr>
        <w:t>2.2.</w:t>
      </w:r>
      <w:r w:rsidRPr="00303F65">
        <w:rPr>
          <w:b/>
          <w:sz w:val="22"/>
          <w:szCs w:val="22"/>
        </w:rPr>
        <w:tab/>
        <w:t>Заказчик вправе:</w:t>
      </w:r>
    </w:p>
    <w:p w:rsidR="00303F65" w:rsidRPr="00303F65" w:rsidRDefault="00303F65" w:rsidP="00303F65">
      <w:pPr>
        <w:tabs>
          <w:tab w:val="left" w:pos="1276"/>
        </w:tabs>
        <w:spacing w:line="240" w:lineRule="auto"/>
        <w:rPr>
          <w:sz w:val="22"/>
          <w:szCs w:val="22"/>
        </w:rPr>
      </w:pPr>
      <w:r w:rsidRPr="00303F65">
        <w:rPr>
          <w:sz w:val="22"/>
          <w:szCs w:val="22"/>
        </w:rPr>
        <w:t>2.2.1.</w:t>
      </w:r>
      <w:r w:rsidRPr="00303F65">
        <w:rPr>
          <w:sz w:val="22"/>
          <w:szCs w:val="22"/>
        </w:rPr>
        <w:tab/>
        <w:t>Во всякое время проверять ход выполнения и качество оказываемых И</w:t>
      </w:r>
      <w:r w:rsidRPr="00303F65">
        <w:rPr>
          <w:sz w:val="22"/>
          <w:szCs w:val="22"/>
        </w:rPr>
        <w:t>с</w:t>
      </w:r>
      <w:r w:rsidRPr="00303F65">
        <w:rPr>
          <w:sz w:val="22"/>
          <w:szCs w:val="22"/>
        </w:rPr>
        <w:t>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w:t>
      </w:r>
      <w:r w:rsidRPr="00303F65">
        <w:rPr>
          <w:sz w:val="22"/>
          <w:szCs w:val="22"/>
        </w:rPr>
        <w:t>з</w:t>
      </w:r>
      <w:r w:rsidRPr="00303F65">
        <w:rPr>
          <w:sz w:val="22"/>
          <w:szCs w:val="22"/>
        </w:rPr>
        <w:t>менений.</w:t>
      </w:r>
    </w:p>
    <w:p w:rsidR="00303F65" w:rsidRPr="00303F65" w:rsidRDefault="00303F65" w:rsidP="00303F65">
      <w:pPr>
        <w:tabs>
          <w:tab w:val="left" w:pos="1276"/>
        </w:tabs>
        <w:spacing w:line="240" w:lineRule="auto"/>
        <w:rPr>
          <w:sz w:val="22"/>
          <w:szCs w:val="22"/>
        </w:rPr>
      </w:pPr>
      <w:r w:rsidRPr="00303F65">
        <w:rPr>
          <w:sz w:val="22"/>
          <w:szCs w:val="22"/>
        </w:rPr>
        <w:lastRenderedPageBreak/>
        <w:t>2.2.2.</w:t>
      </w:r>
      <w:r w:rsidRPr="00303F65">
        <w:rPr>
          <w:sz w:val="22"/>
          <w:szCs w:val="22"/>
        </w:rPr>
        <w:tab/>
        <w:t>Расторгнуть Договор по основаниям, предусмотренными разделом 7 Догов</w:t>
      </w:r>
      <w:r w:rsidRPr="00303F65">
        <w:rPr>
          <w:sz w:val="22"/>
          <w:szCs w:val="22"/>
        </w:rPr>
        <w:t>о</w:t>
      </w:r>
      <w:r w:rsidRPr="00303F65">
        <w:rPr>
          <w:sz w:val="22"/>
          <w:szCs w:val="22"/>
        </w:rPr>
        <w:t>ра, иными положениями Договора и действующим законодательством Российской Ф</w:t>
      </w:r>
      <w:r w:rsidRPr="00303F65">
        <w:rPr>
          <w:sz w:val="22"/>
          <w:szCs w:val="22"/>
        </w:rPr>
        <w:t>е</w:t>
      </w:r>
      <w:r w:rsidRPr="00303F65">
        <w:rPr>
          <w:sz w:val="22"/>
          <w:szCs w:val="22"/>
        </w:rPr>
        <w:t>дерации.</w:t>
      </w:r>
    </w:p>
    <w:p w:rsidR="00303F65" w:rsidRPr="00303F65" w:rsidRDefault="00303F65" w:rsidP="00303F65">
      <w:pPr>
        <w:tabs>
          <w:tab w:val="left" w:pos="1134"/>
        </w:tabs>
        <w:spacing w:line="240" w:lineRule="auto"/>
        <w:rPr>
          <w:b/>
          <w:sz w:val="22"/>
          <w:szCs w:val="22"/>
        </w:rPr>
      </w:pPr>
      <w:r w:rsidRPr="00303F65">
        <w:rPr>
          <w:b/>
          <w:sz w:val="22"/>
          <w:szCs w:val="22"/>
        </w:rPr>
        <w:t>2.3.</w:t>
      </w:r>
      <w:r w:rsidRPr="00303F65">
        <w:rPr>
          <w:b/>
          <w:sz w:val="22"/>
          <w:szCs w:val="22"/>
        </w:rPr>
        <w:tab/>
        <w:t>Исполнитель обязуется:</w:t>
      </w:r>
    </w:p>
    <w:p w:rsidR="00303F65" w:rsidRPr="00303F65" w:rsidRDefault="00303F65" w:rsidP="00303F65">
      <w:pPr>
        <w:keepNext/>
        <w:tabs>
          <w:tab w:val="left" w:pos="1276"/>
        </w:tabs>
        <w:spacing w:line="240" w:lineRule="auto"/>
        <w:rPr>
          <w:sz w:val="22"/>
          <w:szCs w:val="22"/>
        </w:rPr>
      </w:pPr>
      <w:r w:rsidRPr="00303F65">
        <w:rPr>
          <w:sz w:val="22"/>
          <w:szCs w:val="22"/>
        </w:rPr>
        <w:t>2.3.1.</w:t>
      </w:r>
      <w:r w:rsidRPr="00303F65">
        <w:rPr>
          <w:sz w:val="22"/>
          <w:szCs w:val="22"/>
        </w:rPr>
        <w:tab/>
        <w:t>Оказать услуги в точном соответствии с условиями Договора, прил</w:t>
      </w:r>
      <w:r w:rsidRPr="00303F65">
        <w:rPr>
          <w:sz w:val="22"/>
          <w:szCs w:val="22"/>
        </w:rPr>
        <w:t>о</w:t>
      </w:r>
      <w:r w:rsidRPr="00303F65">
        <w:rPr>
          <w:sz w:val="22"/>
          <w:szCs w:val="22"/>
        </w:rPr>
        <w:t>жениями к нему и положениями действующего законодательства Российской Федерации, а та</w:t>
      </w:r>
      <w:r w:rsidRPr="00303F65">
        <w:rPr>
          <w:sz w:val="22"/>
          <w:szCs w:val="22"/>
        </w:rPr>
        <w:t>к</w:t>
      </w:r>
      <w:r w:rsidRPr="00303F65">
        <w:rPr>
          <w:sz w:val="22"/>
          <w:szCs w:val="22"/>
        </w:rPr>
        <w:t>же руководствуясь инструкциями Заказчика (при их н</w:t>
      </w:r>
      <w:r w:rsidRPr="00303F65">
        <w:rPr>
          <w:sz w:val="22"/>
          <w:szCs w:val="22"/>
        </w:rPr>
        <w:t>а</w:t>
      </w:r>
      <w:r w:rsidRPr="00303F65">
        <w:rPr>
          <w:sz w:val="22"/>
          <w:szCs w:val="22"/>
        </w:rPr>
        <w:t>личии).</w:t>
      </w:r>
    </w:p>
    <w:p w:rsidR="00303F65" w:rsidRPr="00303F65" w:rsidRDefault="00303F65" w:rsidP="00303F65">
      <w:pPr>
        <w:tabs>
          <w:tab w:val="left" w:pos="1276"/>
        </w:tabs>
        <w:spacing w:line="240" w:lineRule="auto"/>
        <w:rPr>
          <w:sz w:val="22"/>
          <w:szCs w:val="22"/>
        </w:rPr>
      </w:pPr>
      <w:r w:rsidRPr="00303F65">
        <w:rPr>
          <w:sz w:val="22"/>
          <w:szCs w:val="22"/>
        </w:rPr>
        <w:t>2.3.2.</w:t>
      </w:r>
      <w:r w:rsidRPr="00303F65">
        <w:rPr>
          <w:sz w:val="22"/>
          <w:szCs w:val="22"/>
        </w:rPr>
        <w:tab/>
        <w:t>Не разглашать и не передавать любым третьим лицам содержание оказываемых услуг, иную информацию, а также сведения и данные, получе</w:t>
      </w:r>
      <w:r w:rsidRPr="00303F65">
        <w:rPr>
          <w:sz w:val="22"/>
          <w:szCs w:val="22"/>
        </w:rPr>
        <w:t>н</w:t>
      </w:r>
      <w:r w:rsidRPr="00303F65">
        <w:rPr>
          <w:sz w:val="22"/>
          <w:szCs w:val="22"/>
        </w:rPr>
        <w:t>ные или ставшие известными в связи с Договором, без предварительного письменного согласия Зака</w:t>
      </w:r>
      <w:r w:rsidRPr="00303F65">
        <w:rPr>
          <w:sz w:val="22"/>
          <w:szCs w:val="22"/>
        </w:rPr>
        <w:t>з</w:t>
      </w:r>
      <w:r w:rsidRPr="00303F65">
        <w:rPr>
          <w:sz w:val="22"/>
          <w:szCs w:val="22"/>
        </w:rPr>
        <w:t>чика, если иное не предусмотрено Договором или законодательством Российской Ф</w:t>
      </w:r>
      <w:r w:rsidRPr="00303F65">
        <w:rPr>
          <w:sz w:val="22"/>
          <w:szCs w:val="22"/>
        </w:rPr>
        <w:t>е</w:t>
      </w:r>
      <w:r w:rsidRPr="00303F65">
        <w:rPr>
          <w:sz w:val="22"/>
          <w:szCs w:val="22"/>
        </w:rPr>
        <w:t>дерации.</w:t>
      </w:r>
    </w:p>
    <w:p w:rsidR="00303F65" w:rsidRPr="00303F65" w:rsidRDefault="00303F65" w:rsidP="00505776">
      <w:pPr>
        <w:numPr>
          <w:ilvl w:val="2"/>
          <w:numId w:val="51"/>
        </w:numPr>
        <w:tabs>
          <w:tab w:val="clear" w:pos="720"/>
          <w:tab w:val="num" w:pos="1146"/>
          <w:tab w:val="left" w:pos="1276"/>
        </w:tabs>
        <w:spacing w:line="240" w:lineRule="auto"/>
        <w:ind w:left="0" w:firstLine="567"/>
        <w:rPr>
          <w:sz w:val="22"/>
          <w:szCs w:val="22"/>
        </w:rPr>
      </w:pPr>
      <w:r w:rsidRPr="00303F65">
        <w:rPr>
          <w:sz w:val="22"/>
          <w:szCs w:val="22"/>
        </w:rPr>
        <w:t>Не использовать результат услуг в целях, не связанных с исполнением об</w:t>
      </w:r>
      <w:r w:rsidRPr="00303F65">
        <w:rPr>
          <w:sz w:val="22"/>
          <w:szCs w:val="22"/>
        </w:rPr>
        <w:t>я</w:t>
      </w:r>
      <w:r w:rsidRPr="00303F65">
        <w:rPr>
          <w:sz w:val="22"/>
          <w:szCs w:val="22"/>
        </w:rPr>
        <w:t>зательств по Договору, как в течение срока действия Договора, так и после окончания срока его действия, без письменного на то согласия Заказч</w:t>
      </w:r>
      <w:r w:rsidRPr="00303F65">
        <w:rPr>
          <w:sz w:val="22"/>
          <w:szCs w:val="22"/>
        </w:rPr>
        <w:t>и</w:t>
      </w:r>
      <w:r w:rsidRPr="00303F65">
        <w:rPr>
          <w:sz w:val="22"/>
          <w:szCs w:val="22"/>
        </w:rPr>
        <w:t>ка.</w:t>
      </w:r>
    </w:p>
    <w:p w:rsidR="00303F65" w:rsidRPr="00303F65" w:rsidRDefault="00303F65" w:rsidP="00505776">
      <w:pPr>
        <w:numPr>
          <w:ilvl w:val="2"/>
          <w:numId w:val="51"/>
        </w:numPr>
        <w:tabs>
          <w:tab w:val="clear" w:pos="720"/>
          <w:tab w:val="num" w:pos="0"/>
          <w:tab w:val="num" w:pos="1146"/>
          <w:tab w:val="left" w:pos="1276"/>
        </w:tabs>
        <w:spacing w:line="240" w:lineRule="auto"/>
        <w:ind w:left="0" w:firstLine="567"/>
        <w:rPr>
          <w:sz w:val="22"/>
          <w:szCs w:val="22"/>
        </w:rPr>
      </w:pPr>
      <w:r w:rsidRPr="00303F65">
        <w:rPr>
          <w:sz w:val="22"/>
          <w:szCs w:val="22"/>
        </w:rPr>
        <w:t>Устранить замечания и иные недостатки, обнаруженные Заказчиком, при согласовании результата услуг в сроки, установленные Заказчиком при согл</w:t>
      </w:r>
      <w:r w:rsidRPr="00303F65">
        <w:rPr>
          <w:sz w:val="22"/>
          <w:szCs w:val="22"/>
        </w:rPr>
        <w:t>а</w:t>
      </w:r>
      <w:r w:rsidRPr="00303F65">
        <w:rPr>
          <w:sz w:val="22"/>
          <w:szCs w:val="22"/>
        </w:rPr>
        <w:t xml:space="preserve">совании. </w:t>
      </w:r>
    </w:p>
    <w:p w:rsidR="00303F65" w:rsidRPr="00303F65" w:rsidRDefault="00303F65" w:rsidP="00303F65">
      <w:pPr>
        <w:shd w:val="clear" w:color="auto" w:fill="FFFFFF"/>
        <w:tabs>
          <w:tab w:val="left" w:pos="720"/>
        </w:tabs>
        <w:spacing w:line="240" w:lineRule="auto"/>
        <w:rPr>
          <w:color w:val="000000"/>
          <w:sz w:val="22"/>
          <w:szCs w:val="22"/>
        </w:rPr>
      </w:pPr>
      <w:r w:rsidRPr="00303F65">
        <w:rPr>
          <w:color w:val="000000"/>
          <w:sz w:val="22"/>
          <w:szCs w:val="22"/>
        </w:rPr>
        <w:t xml:space="preserve">2.3.6. </w:t>
      </w:r>
      <w:proofErr w:type="gramStart"/>
      <w:r w:rsidRPr="00303F65">
        <w:rPr>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2 к Договору) и требования Регламента системы экол</w:t>
      </w:r>
      <w:r w:rsidRPr="00303F65">
        <w:rPr>
          <w:color w:val="000000"/>
          <w:sz w:val="22"/>
          <w:szCs w:val="22"/>
        </w:rPr>
        <w:t>о</w:t>
      </w:r>
      <w:r w:rsidRPr="00303F65">
        <w:rPr>
          <w:color w:val="000000"/>
          <w:sz w:val="22"/>
          <w:szCs w:val="22"/>
        </w:rPr>
        <w:t>гического менеджмента «Правила охраны окружающей среды для подрядных орган</w:t>
      </w:r>
      <w:r w:rsidRPr="00303F65">
        <w:rPr>
          <w:color w:val="000000"/>
          <w:sz w:val="22"/>
          <w:szCs w:val="22"/>
        </w:rPr>
        <w:t>и</w:t>
      </w:r>
      <w:r w:rsidRPr="00303F65">
        <w:rPr>
          <w:color w:val="000000"/>
          <w:sz w:val="22"/>
          <w:szCs w:val="22"/>
        </w:rPr>
        <w:t>заций и арендаторов» (РО-ПТУ-11) (Приложение № 4 к Договору), а также включить анал</w:t>
      </w:r>
      <w:r w:rsidRPr="00303F65">
        <w:rPr>
          <w:color w:val="000000"/>
          <w:sz w:val="22"/>
          <w:szCs w:val="22"/>
        </w:rPr>
        <w:t>о</w:t>
      </w:r>
      <w:r w:rsidRPr="00303F65">
        <w:rPr>
          <w:color w:val="000000"/>
          <w:sz w:val="22"/>
          <w:szCs w:val="22"/>
        </w:rPr>
        <w:t>гичное условие во все заключаемые договоры субподряда.</w:t>
      </w:r>
      <w:proofErr w:type="gramEnd"/>
    </w:p>
    <w:p w:rsidR="00303F65" w:rsidRPr="00303F65" w:rsidRDefault="00303F65" w:rsidP="00303F65">
      <w:pPr>
        <w:spacing w:line="240" w:lineRule="auto"/>
        <w:rPr>
          <w:color w:val="000000"/>
          <w:sz w:val="22"/>
          <w:szCs w:val="22"/>
        </w:rPr>
      </w:pPr>
      <w:r w:rsidRPr="00303F65">
        <w:rPr>
          <w:color w:val="000000"/>
          <w:sz w:val="22"/>
          <w:szCs w:val="22"/>
        </w:rPr>
        <w:t>2.3.7. Соблюдать требования Стандарта организации «О мерах безопасности при работе с асбестом и асбестосодержащими материалами на объектах ОАО «Э.ОН Ро</w:t>
      </w:r>
      <w:r w:rsidRPr="00303F65">
        <w:rPr>
          <w:color w:val="000000"/>
          <w:sz w:val="22"/>
          <w:szCs w:val="22"/>
        </w:rPr>
        <w:t>с</w:t>
      </w:r>
      <w:r w:rsidRPr="00303F65">
        <w:rPr>
          <w:color w:val="000000"/>
          <w:sz w:val="22"/>
          <w:szCs w:val="22"/>
        </w:rPr>
        <w:t>сия» (Приложение № 3 к Договору).</w:t>
      </w:r>
    </w:p>
    <w:p w:rsidR="00303F65" w:rsidRPr="00303F65" w:rsidRDefault="00303F65" w:rsidP="00303F65">
      <w:pPr>
        <w:spacing w:line="240" w:lineRule="auto"/>
        <w:rPr>
          <w:color w:val="000000"/>
          <w:sz w:val="22"/>
          <w:szCs w:val="22"/>
        </w:rPr>
      </w:pPr>
      <w:r w:rsidRPr="00303F65">
        <w:rPr>
          <w:color w:val="000000"/>
          <w:sz w:val="22"/>
          <w:szCs w:val="22"/>
        </w:rPr>
        <w:t>2.3.8. При исполнении Договора Исполнитель несет ответственность за соблюд</w:t>
      </w:r>
      <w:r w:rsidRPr="00303F65">
        <w:rPr>
          <w:color w:val="000000"/>
          <w:sz w:val="22"/>
          <w:szCs w:val="22"/>
        </w:rPr>
        <w:t>е</w:t>
      </w:r>
      <w:r w:rsidRPr="00303F65">
        <w:rPr>
          <w:color w:val="000000"/>
          <w:sz w:val="22"/>
          <w:szCs w:val="22"/>
        </w:rPr>
        <w:t>ние его работниками и работниками привлеченных им соисполнителей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w:t>
      </w:r>
      <w:r w:rsidRPr="00303F65">
        <w:rPr>
          <w:color w:val="000000"/>
          <w:sz w:val="22"/>
          <w:szCs w:val="22"/>
        </w:rPr>
        <w:t>в</w:t>
      </w:r>
      <w:r w:rsidRPr="00303F65">
        <w:rPr>
          <w:color w:val="000000"/>
          <w:sz w:val="22"/>
          <w:szCs w:val="22"/>
        </w:rPr>
        <w:t>но-правовыми актами Российской Федерации и стандартами Заказчика в сфере обеспеч</w:t>
      </w:r>
      <w:r w:rsidRPr="00303F65">
        <w:rPr>
          <w:color w:val="000000"/>
          <w:sz w:val="22"/>
          <w:szCs w:val="22"/>
        </w:rPr>
        <w:t>е</w:t>
      </w:r>
      <w:r w:rsidRPr="00303F65">
        <w:rPr>
          <w:color w:val="000000"/>
          <w:sz w:val="22"/>
          <w:szCs w:val="22"/>
        </w:rPr>
        <w:t xml:space="preserve">ния охраны труда и безопасности. </w:t>
      </w:r>
    </w:p>
    <w:p w:rsidR="00303F65" w:rsidRPr="00303F65" w:rsidRDefault="00303F65" w:rsidP="00303F65">
      <w:pPr>
        <w:spacing w:line="240" w:lineRule="auto"/>
        <w:rPr>
          <w:color w:val="000000"/>
          <w:sz w:val="22"/>
          <w:szCs w:val="22"/>
        </w:rPr>
      </w:pPr>
      <w:r w:rsidRPr="00303F65">
        <w:rPr>
          <w:color w:val="000000"/>
          <w:sz w:val="22"/>
          <w:szCs w:val="22"/>
        </w:rPr>
        <w:t>Работники Исполнителя и работники соисполнителей, привлеченных Исполнит</w:t>
      </w:r>
      <w:r w:rsidRPr="00303F65">
        <w:rPr>
          <w:color w:val="000000"/>
          <w:sz w:val="22"/>
          <w:szCs w:val="22"/>
        </w:rPr>
        <w:t>е</w:t>
      </w:r>
      <w:r w:rsidRPr="00303F65">
        <w:rPr>
          <w:color w:val="000000"/>
          <w:sz w:val="22"/>
          <w:szCs w:val="22"/>
        </w:rPr>
        <w:t>лем, далее именуются «персонал Исполнителя».</w:t>
      </w:r>
    </w:p>
    <w:p w:rsidR="00303F65" w:rsidRPr="00303F65" w:rsidRDefault="00303F65" w:rsidP="00303F65">
      <w:pPr>
        <w:spacing w:line="240" w:lineRule="auto"/>
        <w:rPr>
          <w:color w:val="000000"/>
          <w:sz w:val="22"/>
          <w:szCs w:val="22"/>
        </w:rPr>
      </w:pPr>
      <w:r w:rsidRPr="00303F65">
        <w:rPr>
          <w:color w:val="000000"/>
          <w:sz w:val="22"/>
          <w:szCs w:val="22"/>
        </w:rPr>
        <w:t xml:space="preserve">2.3.9. </w:t>
      </w:r>
      <w:proofErr w:type="gramStart"/>
      <w:r w:rsidRPr="00303F65">
        <w:rPr>
          <w:color w:val="000000"/>
          <w:sz w:val="22"/>
          <w:szCs w:val="22"/>
        </w:rPr>
        <w:t>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w:t>
      </w:r>
      <w:r w:rsidRPr="00303F65">
        <w:rPr>
          <w:color w:val="000000"/>
          <w:sz w:val="22"/>
          <w:szCs w:val="22"/>
        </w:rPr>
        <w:t>л</w:t>
      </w:r>
      <w:r w:rsidRPr="00303F65">
        <w:rPr>
          <w:color w:val="000000"/>
          <w:sz w:val="22"/>
          <w:szCs w:val="22"/>
        </w:rPr>
        <w:t>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Исполнителем  необходимых по Договору производственных территорий, участков   и рабочих мест, устройство</w:t>
      </w:r>
      <w:proofErr w:type="gramEnd"/>
      <w:r w:rsidRPr="00303F65">
        <w:rPr>
          <w:color w:val="000000"/>
          <w:sz w:val="22"/>
          <w:szCs w:val="22"/>
        </w:rPr>
        <w:t xml:space="preserve"> санитарно-бытовых пом</w:t>
      </w:r>
      <w:r w:rsidRPr="00303F65">
        <w:rPr>
          <w:color w:val="000000"/>
          <w:sz w:val="22"/>
          <w:szCs w:val="22"/>
        </w:rPr>
        <w:t>е</w:t>
      </w:r>
      <w:r w:rsidRPr="00303F65">
        <w:rPr>
          <w:color w:val="000000"/>
          <w:sz w:val="22"/>
          <w:szCs w:val="22"/>
        </w:rPr>
        <w:t>щений.</w:t>
      </w:r>
    </w:p>
    <w:p w:rsidR="00303F65" w:rsidRPr="00303F65" w:rsidRDefault="00303F65" w:rsidP="00303F65">
      <w:pPr>
        <w:spacing w:line="240" w:lineRule="auto"/>
        <w:rPr>
          <w:color w:val="000000"/>
          <w:sz w:val="22"/>
          <w:szCs w:val="22"/>
        </w:rPr>
      </w:pPr>
      <w:r w:rsidRPr="00303F65">
        <w:rPr>
          <w:color w:val="000000"/>
          <w:sz w:val="22"/>
          <w:szCs w:val="22"/>
        </w:rPr>
        <w:t>2.3.10. Исполнитель несет ответственность за соблюдение порядка и чистоты в месте оказания Услуг, за здоровье и безопасность физических лиц, допущенных И</w:t>
      </w:r>
      <w:r w:rsidRPr="00303F65">
        <w:rPr>
          <w:color w:val="000000"/>
          <w:sz w:val="22"/>
          <w:szCs w:val="22"/>
        </w:rPr>
        <w:t>с</w:t>
      </w:r>
      <w:r w:rsidRPr="00303F65">
        <w:rPr>
          <w:color w:val="000000"/>
          <w:sz w:val="22"/>
          <w:szCs w:val="22"/>
        </w:rPr>
        <w:t>полнителем, за безопасную работу оборудования, машин и механизмов, их соотве</w:t>
      </w:r>
      <w:r w:rsidRPr="00303F65">
        <w:rPr>
          <w:color w:val="000000"/>
          <w:sz w:val="22"/>
          <w:szCs w:val="22"/>
        </w:rPr>
        <w:t>т</w:t>
      </w:r>
      <w:r w:rsidRPr="00303F65">
        <w:rPr>
          <w:color w:val="000000"/>
          <w:sz w:val="22"/>
          <w:szCs w:val="22"/>
        </w:rPr>
        <w:t>ствие требованиям законодательства Российской Федерации. Ответственность за надлежащую эксплуатацию оборудования, машин и механизмов при выполн</w:t>
      </w:r>
      <w:r w:rsidRPr="00303F65">
        <w:rPr>
          <w:color w:val="000000"/>
          <w:sz w:val="22"/>
          <w:szCs w:val="22"/>
        </w:rPr>
        <w:t>е</w:t>
      </w:r>
      <w:r w:rsidRPr="00303F65">
        <w:rPr>
          <w:color w:val="000000"/>
          <w:sz w:val="22"/>
          <w:szCs w:val="22"/>
        </w:rPr>
        <w:t>нии Работ по Договору несет Исполнитель.</w:t>
      </w:r>
    </w:p>
    <w:p w:rsidR="00303F65" w:rsidRPr="00303F65" w:rsidRDefault="00303F65" w:rsidP="00303F65">
      <w:pPr>
        <w:spacing w:line="240" w:lineRule="auto"/>
        <w:rPr>
          <w:color w:val="000000"/>
          <w:sz w:val="22"/>
          <w:szCs w:val="22"/>
        </w:rPr>
      </w:pPr>
      <w:r w:rsidRPr="00303F65">
        <w:rPr>
          <w:color w:val="000000"/>
          <w:sz w:val="22"/>
          <w:szCs w:val="22"/>
        </w:rPr>
        <w:t xml:space="preserve">2.3.11.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303F65" w:rsidRPr="00303F65" w:rsidRDefault="00303F65" w:rsidP="00303F65">
      <w:pPr>
        <w:spacing w:line="240" w:lineRule="auto"/>
        <w:rPr>
          <w:color w:val="000000"/>
          <w:sz w:val="22"/>
          <w:szCs w:val="22"/>
        </w:rPr>
      </w:pPr>
      <w:r w:rsidRPr="00303F65">
        <w:rPr>
          <w:color w:val="000000"/>
          <w:sz w:val="22"/>
          <w:szCs w:val="22"/>
        </w:rPr>
        <w:t>- предоставляет Исполнителю для ознакомления копии стандартов Заказчика в сфере обеспечения охраны труда и безопасности;</w:t>
      </w:r>
    </w:p>
    <w:p w:rsidR="00303F65" w:rsidRPr="00303F65" w:rsidRDefault="00303F65" w:rsidP="00303F65">
      <w:pPr>
        <w:spacing w:line="240" w:lineRule="auto"/>
        <w:rPr>
          <w:color w:val="000000"/>
          <w:sz w:val="22"/>
          <w:szCs w:val="22"/>
        </w:rPr>
      </w:pPr>
      <w:r w:rsidRPr="00303F65">
        <w:rPr>
          <w:color w:val="000000"/>
          <w:sz w:val="22"/>
          <w:szCs w:val="22"/>
        </w:rPr>
        <w:t>- проводит с персоналом Исполнителя вводный инструктаж по технике безопасн</w:t>
      </w:r>
      <w:r w:rsidRPr="00303F65">
        <w:rPr>
          <w:color w:val="000000"/>
          <w:sz w:val="22"/>
          <w:szCs w:val="22"/>
        </w:rPr>
        <w:t>о</w:t>
      </w:r>
      <w:r w:rsidRPr="00303F65">
        <w:rPr>
          <w:color w:val="000000"/>
          <w:sz w:val="22"/>
          <w:szCs w:val="22"/>
        </w:rPr>
        <w:t>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w:t>
      </w:r>
      <w:r w:rsidRPr="00303F65">
        <w:rPr>
          <w:color w:val="000000"/>
          <w:sz w:val="22"/>
          <w:szCs w:val="22"/>
        </w:rPr>
        <w:t>с</w:t>
      </w:r>
      <w:r w:rsidRPr="00303F65">
        <w:rPr>
          <w:color w:val="000000"/>
          <w:sz w:val="22"/>
          <w:szCs w:val="22"/>
        </w:rPr>
        <w:t>ному и эффективному включение/снятие напряжения энергетических систем (электр</w:t>
      </w:r>
      <w:r w:rsidRPr="00303F65">
        <w:rPr>
          <w:color w:val="000000"/>
          <w:sz w:val="22"/>
          <w:szCs w:val="22"/>
        </w:rPr>
        <w:t>и</w:t>
      </w:r>
      <w:r w:rsidRPr="00303F65">
        <w:rPr>
          <w:color w:val="000000"/>
          <w:sz w:val="22"/>
          <w:szCs w:val="22"/>
        </w:rPr>
        <w:t xml:space="preserve">ческих, механических и гидравлических); </w:t>
      </w:r>
    </w:p>
    <w:p w:rsidR="00303F65" w:rsidRPr="00303F65" w:rsidRDefault="00303F65" w:rsidP="00303F65">
      <w:pPr>
        <w:spacing w:line="240" w:lineRule="auto"/>
        <w:rPr>
          <w:color w:val="000000"/>
          <w:sz w:val="22"/>
          <w:szCs w:val="22"/>
        </w:rPr>
      </w:pPr>
      <w:r w:rsidRPr="00303F65">
        <w:rPr>
          <w:color w:val="000000"/>
          <w:sz w:val="22"/>
          <w:szCs w:val="22"/>
        </w:rPr>
        <w:t>-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w:t>
      </w:r>
      <w:r w:rsidRPr="00303F65">
        <w:rPr>
          <w:color w:val="000000"/>
          <w:sz w:val="22"/>
          <w:szCs w:val="22"/>
        </w:rPr>
        <w:t>а</w:t>
      </w:r>
      <w:r w:rsidRPr="00303F65">
        <w:rPr>
          <w:color w:val="000000"/>
          <w:sz w:val="22"/>
          <w:szCs w:val="22"/>
        </w:rPr>
        <w:t xml:space="preserve">ны труда и безопасности. </w:t>
      </w:r>
    </w:p>
    <w:p w:rsidR="00303F65" w:rsidRPr="00303F65" w:rsidRDefault="00303F65" w:rsidP="00303F65">
      <w:pPr>
        <w:spacing w:line="240" w:lineRule="auto"/>
        <w:rPr>
          <w:color w:val="000000"/>
          <w:sz w:val="22"/>
          <w:szCs w:val="22"/>
        </w:rPr>
      </w:pPr>
      <w:r w:rsidRPr="00303F65">
        <w:rPr>
          <w:color w:val="000000"/>
          <w:sz w:val="22"/>
          <w:szCs w:val="22"/>
        </w:rPr>
        <w:t>2.3.11. Заказчик вправе в любое время проводить проверку соблюдения персон</w:t>
      </w:r>
      <w:r w:rsidRPr="00303F65">
        <w:rPr>
          <w:color w:val="000000"/>
          <w:sz w:val="22"/>
          <w:szCs w:val="22"/>
        </w:rPr>
        <w:t>а</w:t>
      </w:r>
      <w:r w:rsidRPr="00303F65">
        <w:rPr>
          <w:color w:val="000000"/>
          <w:sz w:val="22"/>
          <w:szCs w:val="22"/>
        </w:rPr>
        <w:t>лом Исполнителя техники безопасности, чтобы быть уверенным в существовании бе</w:t>
      </w:r>
      <w:r w:rsidRPr="00303F65">
        <w:rPr>
          <w:color w:val="000000"/>
          <w:sz w:val="22"/>
          <w:szCs w:val="22"/>
        </w:rPr>
        <w:t>з</w:t>
      </w:r>
      <w:r w:rsidRPr="00303F65">
        <w:rPr>
          <w:color w:val="000000"/>
          <w:sz w:val="22"/>
          <w:szCs w:val="22"/>
        </w:rPr>
        <w:t>опасных условий, а также для выработки рекомендаций Исполнителю в отношении т</w:t>
      </w:r>
      <w:r w:rsidRPr="00303F65">
        <w:rPr>
          <w:color w:val="000000"/>
          <w:sz w:val="22"/>
          <w:szCs w:val="22"/>
        </w:rPr>
        <w:t>а</w:t>
      </w:r>
      <w:r w:rsidRPr="00303F65">
        <w:rPr>
          <w:color w:val="000000"/>
          <w:sz w:val="22"/>
          <w:szCs w:val="22"/>
        </w:rPr>
        <w:t>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w:t>
      </w:r>
      <w:r w:rsidRPr="00303F65">
        <w:rPr>
          <w:color w:val="000000"/>
          <w:sz w:val="22"/>
          <w:szCs w:val="22"/>
        </w:rPr>
        <w:t>о</w:t>
      </w:r>
      <w:r w:rsidRPr="00303F65">
        <w:rPr>
          <w:color w:val="000000"/>
          <w:sz w:val="22"/>
          <w:szCs w:val="22"/>
        </w:rPr>
        <w:t xml:space="preserve">сти за соблюдение его персоналом требований охраны труда, окружающей </w:t>
      </w:r>
      <w:r w:rsidRPr="00303F65">
        <w:rPr>
          <w:color w:val="000000"/>
          <w:sz w:val="22"/>
          <w:szCs w:val="22"/>
        </w:rPr>
        <w:lastRenderedPageBreak/>
        <w:t xml:space="preserve">среды и ПТБ, ППБ, ПЭБ, ПТЭ. </w:t>
      </w:r>
      <w:proofErr w:type="gramStart"/>
      <w:r w:rsidRPr="00303F65">
        <w:rPr>
          <w:color w:val="000000"/>
          <w:sz w:val="22"/>
          <w:szCs w:val="22"/>
        </w:rPr>
        <w:t>Заказчик вправе в любое время в ходе оказания услуг по Догов</w:t>
      </w:r>
      <w:r w:rsidRPr="00303F65">
        <w:rPr>
          <w:color w:val="000000"/>
          <w:sz w:val="22"/>
          <w:szCs w:val="22"/>
        </w:rPr>
        <w:t>о</w:t>
      </w:r>
      <w:r w:rsidRPr="00303F65">
        <w:rPr>
          <w:color w:val="000000"/>
          <w:sz w:val="22"/>
          <w:szCs w:val="22"/>
        </w:rPr>
        <w:t>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w:t>
      </w:r>
      <w:r w:rsidRPr="00303F65">
        <w:rPr>
          <w:color w:val="000000"/>
          <w:sz w:val="22"/>
          <w:szCs w:val="22"/>
        </w:rPr>
        <w:t>о</w:t>
      </w:r>
      <w:r w:rsidRPr="00303F65">
        <w:rPr>
          <w:color w:val="000000"/>
          <w:sz w:val="22"/>
          <w:szCs w:val="22"/>
        </w:rPr>
        <w:t>дательством Российской Федерации для целей допуска персонала, машин, оборудования, механи</w:t>
      </w:r>
      <w:r w:rsidRPr="00303F65">
        <w:rPr>
          <w:color w:val="000000"/>
          <w:sz w:val="22"/>
          <w:szCs w:val="22"/>
        </w:rPr>
        <w:t>з</w:t>
      </w:r>
      <w:r w:rsidRPr="00303F65">
        <w:rPr>
          <w:color w:val="000000"/>
          <w:sz w:val="22"/>
          <w:szCs w:val="22"/>
        </w:rPr>
        <w:t>мов, материалов для оказания Услуг по Договору.</w:t>
      </w:r>
      <w:proofErr w:type="gramEnd"/>
    </w:p>
    <w:p w:rsidR="00303F65" w:rsidRPr="00303F65" w:rsidRDefault="00303F65" w:rsidP="00303F65">
      <w:pPr>
        <w:spacing w:line="240" w:lineRule="auto"/>
        <w:rPr>
          <w:color w:val="000000"/>
          <w:sz w:val="22"/>
          <w:szCs w:val="22"/>
        </w:rPr>
      </w:pPr>
      <w:r w:rsidRPr="00303F65">
        <w:rPr>
          <w:color w:val="000000"/>
          <w:sz w:val="22"/>
          <w:szCs w:val="22"/>
        </w:rPr>
        <w:t>Заказчик вправе не допустить на Объект работника, допустившего ранее наруш</w:t>
      </w:r>
      <w:r w:rsidRPr="00303F65">
        <w:rPr>
          <w:color w:val="000000"/>
          <w:sz w:val="22"/>
          <w:szCs w:val="22"/>
        </w:rPr>
        <w:t>е</w:t>
      </w:r>
      <w:r w:rsidRPr="00303F65">
        <w:rPr>
          <w:color w:val="000000"/>
          <w:sz w:val="22"/>
          <w:szCs w:val="22"/>
        </w:rPr>
        <w:t>ние, указанное в настоящем пункте, а также вправе приостановить оказание Услуг И</w:t>
      </w:r>
      <w:r w:rsidRPr="00303F65">
        <w:rPr>
          <w:color w:val="000000"/>
          <w:sz w:val="22"/>
          <w:szCs w:val="22"/>
        </w:rPr>
        <w:t>с</w:t>
      </w:r>
      <w:r w:rsidRPr="00303F65">
        <w:rPr>
          <w:color w:val="000000"/>
          <w:sz w:val="22"/>
          <w:szCs w:val="22"/>
        </w:rPr>
        <w:t>полнителем до устранения выявленных нарушений правил и норм по охране труда, технике безопасности.</w:t>
      </w:r>
    </w:p>
    <w:p w:rsidR="00303F65" w:rsidRPr="00303F65" w:rsidRDefault="00303F65" w:rsidP="00303F65">
      <w:pPr>
        <w:spacing w:line="240" w:lineRule="auto"/>
        <w:rPr>
          <w:color w:val="000000"/>
          <w:sz w:val="22"/>
          <w:szCs w:val="22"/>
        </w:rPr>
      </w:pPr>
      <w:r w:rsidRPr="00303F65">
        <w:rPr>
          <w:color w:val="000000"/>
          <w:sz w:val="22"/>
          <w:szCs w:val="22"/>
        </w:rPr>
        <w:t xml:space="preserve">2.3.12. </w:t>
      </w:r>
      <w:proofErr w:type="gramStart"/>
      <w:r w:rsidRPr="00303F65">
        <w:rPr>
          <w:color w:val="000000"/>
          <w:sz w:val="22"/>
          <w:szCs w:val="22"/>
        </w:rPr>
        <w:t>В случае необходимости оказания первой и неотложной медицинской п</w:t>
      </w:r>
      <w:r w:rsidRPr="00303F65">
        <w:rPr>
          <w:color w:val="000000"/>
          <w:sz w:val="22"/>
          <w:szCs w:val="22"/>
        </w:rPr>
        <w:t>о</w:t>
      </w:r>
      <w:r w:rsidRPr="00303F65">
        <w:rPr>
          <w:color w:val="000000"/>
          <w:sz w:val="22"/>
          <w:szCs w:val="22"/>
        </w:rPr>
        <w:t>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303F65" w:rsidRPr="00303F65" w:rsidRDefault="00303F65" w:rsidP="00303F65">
      <w:pPr>
        <w:spacing w:line="240" w:lineRule="auto"/>
        <w:rPr>
          <w:color w:val="000000"/>
          <w:sz w:val="22"/>
          <w:szCs w:val="22"/>
        </w:rPr>
      </w:pPr>
      <w:r w:rsidRPr="00303F65">
        <w:rPr>
          <w:color w:val="000000"/>
          <w:sz w:val="22"/>
          <w:szCs w:val="22"/>
        </w:rPr>
        <w:t>При наступлении несчастного случая с работником Исполнителя   в процессе ок</w:t>
      </w:r>
      <w:r w:rsidRPr="00303F65">
        <w:rPr>
          <w:color w:val="000000"/>
          <w:sz w:val="22"/>
          <w:szCs w:val="22"/>
        </w:rPr>
        <w:t>а</w:t>
      </w:r>
      <w:r w:rsidRPr="00303F65">
        <w:rPr>
          <w:color w:val="000000"/>
          <w:sz w:val="22"/>
          <w:szCs w:val="22"/>
        </w:rPr>
        <w:t>зания Услуг на Объекте Исполнитель обязуется организовать за свой счет оказание необходимой медицинской помощи пострадавшему работнику, выполнить все завис</w:t>
      </w:r>
      <w:r w:rsidRPr="00303F65">
        <w:rPr>
          <w:color w:val="000000"/>
          <w:sz w:val="22"/>
          <w:szCs w:val="22"/>
        </w:rPr>
        <w:t>я</w:t>
      </w:r>
      <w:r w:rsidRPr="00303F65">
        <w:rPr>
          <w:color w:val="000000"/>
          <w:sz w:val="22"/>
          <w:szCs w:val="22"/>
        </w:rPr>
        <w:t xml:space="preserve">щие от него мероприятия для спасения жизни пострадавшего, включая, </w:t>
      </w:r>
      <w:proofErr w:type="gramStart"/>
      <w:r w:rsidRPr="00303F65">
        <w:rPr>
          <w:color w:val="000000"/>
          <w:sz w:val="22"/>
          <w:szCs w:val="22"/>
        </w:rPr>
        <w:t>но</w:t>
      </w:r>
      <w:proofErr w:type="gramEnd"/>
      <w:r w:rsidRPr="00303F65">
        <w:rPr>
          <w:color w:val="000000"/>
          <w:sz w:val="22"/>
          <w:szCs w:val="22"/>
        </w:rPr>
        <w:t xml:space="preserve"> не огран</w:t>
      </w:r>
      <w:r w:rsidRPr="00303F65">
        <w:rPr>
          <w:color w:val="000000"/>
          <w:sz w:val="22"/>
          <w:szCs w:val="22"/>
        </w:rPr>
        <w:t>и</w:t>
      </w:r>
      <w:r w:rsidRPr="00303F65">
        <w:rPr>
          <w:color w:val="000000"/>
          <w:sz w:val="22"/>
          <w:szCs w:val="22"/>
        </w:rPr>
        <w:t>чиваясь транспортировкой пострадавшего в специализированное медицинское учреждение, облад</w:t>
      </w:r>
      <w:r w:rsidRPr="00303F65">
        <w:rPr>
          <w:color w:val="000000"/>
          <w:sz w:val="22"/>
          <w:szCs w:val="22"/>
        </w:rPr>
        <w:t>а</w:t>
      </w:r>
      <w:r w:rsidRPr="00303F65">
        <w:rPr>
          <w:color w:val="000000"/>
          <w:sz w:val="22"/>
          <w:szCs w:val="22"/>
        </w:rPr>
        <w:t xml:space="preserve">ющее специалистами, медицинским оборудованием и лекарствами. </w:t>
      </w:r>
    </w:p>
    <w:p w:rsidR="00303F65" w:rsidRPr="00303F65" w:rsidRDefault="00303F65" w:rsidP="00303F65">
      <w:pPr>
        <w:spacing w:line="240" w:lineRule="auto"/>
        <w:rPr>
          <w:color w:val="000000"/>
          <w:sz w:val="22"/>
          <w:szCs w:val="22"/>
        </w:rPr>
      </w:pPr>
      <w:r w:rsidRPr="00303F65">
        <w:rPr>
          <w:color w:val="000000"/>
          <w:sz w:val="22"/>
          <w:szCs w:val="22"/>
        </w:rPr>
        <w:t>Исполнитель обязан контролировать состояние пострадавшего до его выздоро</w:t>
      </w:r>
      <w:r w:rsidRPr="00303F65">
        <w:rPr>
          <w:color w:val="000000"/>
          <w:sz w:val="22"/>
          <w:szCs w:val="22"/>
        </w:rPr>
        <w:t>в</w:t>
      </w:r>
      <w:r w:rsidRPr="00303F65">
        <w:rPr>
          <w:color w:val="000000"/>
          <w:sz w:val="22"/>
          <w:szCs w:val="22"/>
        </w:rPr>
        <w:t xml:space="preserve">ления. Заказчик вправе контролировать мероприятия Исполнителя по организации оказания медицинской помощи пострадавшему работнику. </w:t>
      </w:r>
    </w:p>
    <w:p w:rsidR="00303F65" w:rsidRPr="00303F65" w:rsidRDefault="00303F65" w:rsidP="00303F65">
      <w:pPr>
        <w:spacing w:line="240" w:lineRule="auto"/>
        <w:rPr>
          <w:color w:val="000000"/>
          <w:sz w:val="22"/>
          <w:szCs w:val="22"/>
        </w:rPr>
      </w:pPr>
      <w:r w:rsidRPr="00303F65">
        <w:rPr>
          <w:color w:val="000000"/>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w:t>
      </w:r>
      <w:r w:rsidRPr="00303F65">
        <w:rPr>
          <w:color w:val="000000"/>
          <w:sz w:val="22"/>
          <w:szCs w:val="22"/>
        </w:rPr>
        <w:t>л</w:t>
      </w:r>
      <w:r w:rsidRPr="00303F65">
        <w:rPr>
          <w:color w:val="000000"/>
          <w:sz w:val="22"/>
          <w:szCs w:val="22"/>
        </w:rPr>
        <w:t>нитель обязан компенсировать Заказчику все расходы, связанные с организацией ок</w:t>
      </w:r>
      <w:r w:rsidRPr="00303F65">
        <w:rPr>
          <w:color w:val="000000"/>
          <w:sz w:val="22"/>
          <w:szCs w:val="22"/>
        </w:rPr>
        <w:t>а</w:t>
      </w:r>
      <w:r w:rsidRPr="00303F65">
        <w:rPr>
          <w:color w:val="000000"/>
          <w:sz w:val="22"/>
          <w:szCs w:val="22"/>
        </w:rPr>
        <w:t>зания необходимой медицинской помощи пострадавшему работнику Исполнителя, в двукратном размере.</w:t>
      </w:r>
    </w:p>
    <w:p w:rsidR="00303F65" w:rsidRPr="00303F65" w:rsidRDefault="00303F65" w:rsidP="00303F65">
      <w:pPr>
        <w:spacing w:line="240" w:lineRule="auto"/>
        <w:rPr>
          <w:color w:val="000000"/>
          <w:sz w:val="22"/>
          <w:szCs w:val="22"/>
        </w:rPr>
      </w:pPr>
      <w:r w:rsidRPr="00303F65">
        <w:rPr>
          <w:color w:val="000000"/>
          <w:sz w:val="22"/>
          <w:szCs w:val="22"/>
        </w:rPr>
        <w:t xml:space="preserve">2.3.13. </w:t>
      </w:r>
      <w:proofErr w:type="gramStart"/>
      <w:r w:rsidRPr="00303F65">
        <w:rPr>
          <w:color w:val="000000"/>
          <w:sz w:val="22"/>
          <w:szCs w:val="22"/>
        </w:rPr>
        <w:t>Если, по мотивированному и обоснованному мнению любой из Сторон во</w:t>
      </w:r>
      <w:r w:rsidRPr="00303F65">
        <w:rPr>
          <w:color w:val="000000"/>
          <w:sz w:val="22"/>
          <w:szCs w:val="22"/>
        </w:rPr>
        <w:t>з</w:t>
      </w:r>
      <w:r w:rsidRPr="00303F65">
        <w:rPr>
          <w:color w:val="000000"/>
          <w:sz w:val="22"/>
          <w:szCs w:val="22"/>
        </w:rPr>
        <w:t>никает угроза безопасности персонала любой из Сторон, то такая Сторона вправе в</w:t>
      </w:r>
      <w:r w:rsidRPr="00303F65">
        <w:rPr>
          <w:color w:val="000000"/>
          <w:sz w:val="22"/>
          <w:szCs w:val="22"/>
        </w:rPr>
        <w:t>ы</w:t>
      </w:r>
      <w:r w:rsidRPr="00303F65">
        <w:rPr>
          <w:color w:val="000000"/>
          <w:sz w:val="22"/>
          <w:szCs w:val="22"/>
        </w:rPr>
        <w:t>вести (эвакуировать) своими силами и средствами весь или часть своего персонала с Объекта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303F65">
        <w:rPr>
          <w:color w:val="000000"/>
          <w:sz w:val="22"/>
          <w:szCs w:val="22"/>
        </w:rPr>
        <w:t xml:space="preserve"> Во избежание сомнений, Заказчик не возмещает расходы Исполнителя, в</w:t>
      </w:r>
      <w:r w:rsidRPr="00303F65">
        <w:rPr>
          <w:color w:val="000000"/>
          <w:sz w:val="22"/>
          <w:szCs w:val="22"/>
        </w:rPr>
        <w:t>ы</w:t>
      </w:r>
      <w:r w:rsidRPr="00303F65">
        <w:rPr>
          <w:color w:val="000000"/>
          <w:sz w:val="22"/>
          <w:szCs w:val="22"/>
        </w:rPr>
        <w:t>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w:t>
      </w:r>
      <w:r w:rsidRPr="00303F65">
        <w:rPr>
          <w:color w:val="000000"/>
          <w:sz w:val="22"/>
          <w:szCs w:val="22"/>
        </w:rPr>
        <w:t>а</w:t>
      </w:r>
      <w:r w:rsidRPr="00303F65">
        <w:rPr>
          <w:color w:val="000000"/>
          <w:sz w:val="22"/>
          <w:szCs w:val="22"/>
        </w:rPr>
        <w:t xml:space="preserve">ции своего персонала Заказчик оказывает содействие в такой эвакуации. </w:t>
      </w:r>
    </w:p>
    <w:p w:rsidR="00303F65" w:rsidRPr="00303F65" w:rsidRDefault="00303F65" w:rsidP="00303F65">
      <w:pPr>
        <w:spacing w:line="240" w:lineRule="auto"/>
        <w:rPr>
          <w:color w:val="000000"/>
          <w:sz w:val="22"/>
          <w:szCs w:val="22"/>
        </w:rPr>
      </w:pPr>
      <w:r w:rsidRPr="00303F65">
        <w:rPr>
          <w:color w:val="000000"/>
          <w:sz w:val="22"/>
          <w:szCs w:val="22"/>
        </w:rPr>
        <w:t>2.3.14. Исполнитель и персонал Исполнителя несут ответственность за соблюд</w:t>
      </w:r>
      <w:r w:rsidRPr="00303F65">
        <w:rPr>
          <w:color w:val="000000"/>
          <w:sz w:val="22"/>
          <w:szCs w:val="22"/>
        </w:rPr>
        <w:t>е</w:t>
      </w:r>
      <w:r w:rsidRPr="00303F65">
        <w:rPr>
          <w:color w:val="000000"/>
          <w:sz w:val="22"/>
          <w:szCs w:val="22"/>
        </w:rPr>
        <w:t>ние требований охраны труда, окружающей среды и ПТБ, ППБ, ПЭБ, ПТЭ, которые З</w:t>
      </w:r>
      <w:r w:rsidRPr="00303F65">
        <w:rPr>
          <w:color w:val="000000"/>
          <w:sz w:val="22"/>
          <w:szCs w:val="22"/>
        </w:rPr>
        <w:t>а</w:t>
      </w:r>
      <w:r w:rsidRPr="00303F65">
        <w:rPr>
          <w:color w:val="000000"/>
          <w:sz w:val="22"/>
          <w:szCs w:val="22"/>
        </w:rPr>
        <w:t>казчик устанавливает дополнительно   по настоящему Договору, при условии ознако</w:t>
      </w:r>
      <w:r w:rsidRPr="00303F65">
        <w:rPr>
          <w:color w:val="000000"/>
          <w:sz w:val="22"/>
          <w:szCs w:val="22"/>
        </w:rPr>
        <w:t>м</w:t>
      </w:r>
      <w:r w:rsidRPr="00303F65">
        <w:rPr>
          <w:color w:val="000000"/>
          <w:sz w:val="22"/>
          <w:szCs w:val="22"/>
        </w:rPr>
        <w:t>ления Заказчиком персонала Исполнителя с такими дополнительными требов</w:t>
      </w:r>
      <w:r w:rsidRPr="00303F65">
        <w:rPr>
          <w:color w:val="000000"/>
          <w:sz w:val="22"/>
          <w:szCs w:val="22"/>
        </w:rPr>
        <w:t>а</w:t>
      </w:r>
      <w:r w:rsidRPr="00303F65">
        <w:rPr>
          <w:color w:val="000000"/>
          <w:sz w:val="22"/>
          <w:szCs w:val="22"/>
        </w:rPr>
        <w:t>ниями.</w:t>
      </w:r>
    </w:p>
    <w:p w:rsidR="00303F65" w:rsidRPr="00303F65" w:rsidRDefault="00303F65" w:rsidP="00303F65">
      <w:pPr>
        <w:spacing w:line="240" w:lineRule="auto"/>
        <w:rPr>
          <w:color w:val="000000"/>
          <w:sz w:val="22"/>
          <w:szCs w:val="22"/>
        </w:rPr>
      </w:pPr>
      <w:r w:rsidRPr="00303F65">
        <w:rPr>
          <w:color w:val="000000"/>
          <w:sz w:val="22"/>
          <w:szCs w:val="22"/>
        </w:rPr>
        <w:t>2.3.15. Ответственность Сторон по соблюдению требований пожарной безопасн</w:t>
      </w:r>
      <w:r w:rsidRPr="00303F65">
        <w:rPr>
          <w:color w:val="000000"/>
          <w:sz w:val="22"/>
          <w:szCs w:val="22"/>
        </w:rPr>
        <w:t>о</w:t>
      </w:r>
      <w:r w:rsidRPr="00303F65">
        <w:rPr>
          <w:color w:val="000000"/>
          <w:sz w:val="22"/>
          <w:szCs w:val="22"/>
        </w:rPr>
        <w:t>сти при выполнении Исполнителем Работ по Договору определяется в соответствии с действующими правилами пожарной безопасности Российской Федерации:</w:t>
      </w:r>
    </w:p>
    <w:p w:rsidR="00303F65" w:rsidRPr="00303F65" w:rsidRDefault="00303F65" w:rsidP="00303F65">
      <w:pPr>
        <w:spacing w:line="240" w:lineRule="auto"/>
        <w:rPr>
          <w:color w:val="000000"/>
          <w:sz w:val="22"/>
          <w:szCs w:val="22"/>
        </w:rPr>
      </w:pPr>
      <w:r w:rsidRPr="00303F65">
        <w:rPr>
          <w:color w:val="000000"/>
          <w:sz w:val="22"/>
          <w:szCs w:val="22"/>
        </w:rPr>
        <w:t>- Правила противопожарного режима в Российской Федерации, утвержденные П</w:t>
      </w:r>
      <w:r w:rsidRPr="00303F65">
        <w:rPr>
          <w:color w:val="000000"/>
          <w:sz w:val="22"/>
          <w:szCs w:val="22"/>
        </w:rPr>
        <w:t>о</w:t>
      </w:r>
      <w:r w:rsidRPr="00303F65">
        <w:rPr>
          <w:color w:val="000000"/>
          <w:sz w:val="22"/>
          <w:szCs w:val="22"/>
        </w:rPr>
        <w:t>становлением Правительства Российской Федерации от 25.04.2012 № 390;</w:t>
      </w:r>
    </w:p>
    <w:p w:rsidR="00303F65" w:rsidRPr="00303F65" w:rsidRDefault="00303F65" w:rsidP="00303F65">
      <w:pPr>
        <w:spacing w:line="240" w:lineRule="auto"/>
        <w:rPr>
          <w:color w:val="000000"/>
          <w:sz w:val="22"/>
          <w:szCs w:val="22"/>
        </w:rPr>
      </w:pPr>
      <w:r w:rsidRPr="00303F65">
        <w:rPr>
          <w:color w:val="000000"/>
          <w:sz w:val="22"/>
          <w:szCs w:val="22"/>
        </w:rPr>
        <w:t xml:space="preserve">- Правила пожарной безопасности для энергетических предприятий (РД153.-34.0-03.301-00); </w:t>
      </w:r>
    </w:p>
    <w:p w:rsidR="00303F65" w:rsidRPr="00303F65" w:rsidRDefault="00303F65" w:rsidP="00303F65">
      <w:pPr>
        <w:spacing w:line="240" w:lineRule="auto"/>
        <w:rPr>
          <w:color w:val="000000"/>
          <w:sz w:val="22"/>
          <w:szCs w:val="22"/>
        </w:rPr>
      </w:pPr>
      <w:r w:rsidRPr="00303F65">
        <w:rPr>
          <w:color w:val="000000"/>
          <w:sz w:val="22"/>
          <w:szCs w:val="22"/>
        </w:rPr>
        <w:t>- иными действующими нормативными актами Российской Федерации.</w:t>
      </w:r>
    </w:p>
    <w:p w:rsidR="00303F65" w:rsidRPr="00303F65" w:rsidRDefault="00303F65" w:rsidP="00303F65">
      <w:pPr>
        <w:spacing w:line="240" w:lineRule="auto"/>
        <w:rPr>
          <w:color w:val="000000"/>
          <w:sz w:val="22"/>
          <w:szCs w:val="22"/>
        </w:rPr>
      </w:pPr>
      <w:r w:rsidRPr="00303F65">
        <w:rPr>
          <w:color w:val="000000"/>
          <w:sz w:val="22"/>
          <w:szCs w:val="22"/>
        </w:rPr>
        <w:t>2.3.16. В случае возникновения ситуаций, влияющих на соблюдение требований по охране труда и безопасность персонала Исполнителя (далее – «инцидент»), Испо</w:t>
      </w:r>
      <w:r w:rsidRPr="00303F65">
        <w:rPr>
          <w:color w:val="000000"/>
          <w:sz w:val="22"/>
          <w:szCs w:val="22"/>
        </w:rPr>
        <w:t>л</w:t>
      </w:r>
      <w:r w:rsidRPr="00303F65">
        <w:rPr>
          <w:color w:val="000000"/>
          <w:sz w:val="22"/>
          <w:szCs w:val="22"/>
        </w:rPr>
        <w:t xml:space="preserve">нитель обязан: </w:t>
      </w:r>
    </w:p>
    <w:p w:rsidR="00303F65" w:rsidRPr="00303F65" w:rsidRDefault="00303F65" w:rsidP="00303F65">
      <w:pPr>
        <w:spacing w:line="240" w:lineRule="auto"/>
        <w:rPr>
          <w:color w:val="000000"/>
          <w:sz w:val="22"/>
          <w:szCs w:val="22"/>
        </w:rPr>
      </w:pPr>
      <w:r w:rsidRPr="00303F65">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303F65" w:rsidRPr="00303F65" w:rsidRDefault="00303F65" w:rsidP="00303F65">
      <w:pPr>
        <w:spacing w:line="240" w:lineRule="auto"/>
        <w:rPr>
          <w:color w:val="000000"/>
          <w:sz w:val="22"/>
          <w:szCs w:val="22"/>
        </w:rPr>
      </w:pPr>
      <w:r w:rsidRPr="00303F65">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w:t>
      </w:r>
      <w:r w:rsidRPr="00303F65">
        <w:rPr>
          <w:color w:val="000000"/>
          <w:sz w:val="22"/>
          <w:szCs w:val="22"/>
        </w:rPr>
        <w:t>е</w:t>
      </w:r>
      <w:r w:rsidRPr="00303F65">
        <w:rPr>
          <w:color w:val="000000"/>
          <w:sz w:val="22"/>
          <w:szCs w:val="22"/>
        </w:rPr>
        <w:t>циализированное (в зависимости от травм) лечебное учреждение;</w:t>
      </w:r>
    </w:p>
    <w:p w:rsidR="00303F65" w:rsidRPr="00303F65" w:rsidRDefault="00303F65" w:rsidP="00303F65">
      <w:pPr>
        <w:spacing w:line="240" w:lineRule="auto"/>
        <w:rPr>
          <w:color w:val="000000"/>
          <w:sz w:val="22"/>
          <w:szCs w:val="22"/>
        </w:rPr>
      </w:pPr>
      <w:r w:rsidRPr="00303F65">
        <w:rPr>
          <w:color w:val="000000"/>
          <w:sz w:val="22"/>
          <w:szCs w:val="22"/>
        </w:rPr>
        <w:t xml:space="preserve">- осуществлять </w:t>
      </w:r>
      <w:proofErr w:type="gramStart"/>
      <w:r w:rsidRPr="00303F65">
        <w:rPr>
          <w:color w:val="000000"/>
          <w:sz w:val="22"/>
          <w:szCs w:val="22"/>
        </w:rPr>
        <w:t>контроль за</w:t>
      </w:r>
      <w:proofErr w:type="gramEnd"/>
      <w:r w:rsidRPr="00303F65">
        <w:rPr>
          <w:color w:val="000000"/>
          <w:sz w:val="22"/>
          <w:szCs w:val="22"/>
        </w:rPr>
        <w:t xml:space="preserve"> прохождением лечения пострадавшего работника; </w:t>
      </w:r>
    </w:p>
    <w:p w:rsidR="00303F65" w:rsidRPr="00303F65" w:rsidRDefault="00303F65" w:rsidP="00303F65">
      <w:pPr>
        <w:spacing w:line="240" w:lineRule="auto"/>
        <w:rPr>
          <w:color w:val="000000"/>
          <w:sz w:val="22"/>
          <w:szCs w:val="22"/>
        </w:rPr>
      </w:pPr>
      <w:r w:rsidRPr="00303F65">
        <w:rPr>
          <w:color w:val="000000"/>
          <w:sz w:val="22"/>
          <w:szCs w:val="22"/>
        </w:rPr>
        <w:lastRenderedPageBreak/>
        <w:t>- немедленно уведомить Заказчика по телефону и в течение суток с момента во</w:t>
      </w:r>
      <w:r w:rsidRPr="00303F65">
        <w:rPr>
          <w:color w:val="000000"/>
          <w:sz w:val="22"/>
          <w:szCs w:val="22"/>
        </w:rPr>
        <w:t>з</w:t>
      </w:r>
      <w:r w:rsidRPr="00303F65">
        <w:rPr>
          <w:color w:val="000000"/>
          <w:sz w:val="22"/>
          <w:szCs w:val="22"/>
        </w:rPr>
        <w:t>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303F65" w:rsidRPr="00303F65" w:rsidRDefault="00303F65" w:rsidP="00303F65">
      <w:pPr>
        <w:spacing w:line="240" w:lineRule="auto"/>
        <w:rPr>
          <w:color w:val="000000"/>
          <w:sz w:val="22"/>
          <w:szCs w:val="22"/>
        </w:rPr>
      </w:pPr>
      <w:r w:rsidRPr="00303F65">
        <w:rPr>
          <w:color w:val="000000"/>
          <w:sz w:val="22"/>
          <w:szCs w:val="22"/>
        </w:rPr>
        <w:t>- провести служебное расследование произошедшего инцидента и письменно д</w:t>
      </w:r>
      <w:r w:rsidRPr="00303F65">
        <w:rPr>
          <w:color w:val="000000"/>
          <w:sz w:val="22"/>
          <w:szCs w:val="22"/>
        </w:rPr>
        <w:t>о</w:t>
      </w:r>
      <w:r w:rsidRPr="00303F65">
        <w:rPr>
          <w:color w:val="000000"/>
          <w:sz w:val="22"/>
          <w:szCs w:val="22"/>
        </w:rPr>
        <w:t>вести до Заказчика информацию о результатах расследования инцидента.</w:t>
      </w:r>
    </w:p>
    <w:p w:rsidR="00303F65" w:rsidRPr="00303F65" w:rsidRDefault="00303F65" w:rsidP="00303F65">
      <w:pPr>
        <w:spacing w:line="240" w:lineRule="auto"/>
        <w:rPr>
          <w:color w:val="000000"/>
          <w:sz w:val="22"/>
          <w:szCs w:val="22"/>
        </w:rPr>
      </w:pPr>
      <w:r w:rsidRPr="00303F65">
        <w:rPr>
          <w:color w:val="000000"/>
          <w:sz w:val="22"/>
          <w:szCs w:val="22"/>
        </w:rPr>
        <w:t>2.3.17.Осуществить охрану материалов, оборудования и другого имущества на территории Объекта с момента оказания Услуг до момента их завершения и приемки Заказчиком, нести ответственность за сохранность материалов и оборудования, и</w:t>
      </w:r>
      <w:r w:rsidRPr="00303F65">
        <w:rPr>
          <w:color w:val="000000"/>
          <w:sz w:val="22"/>
          <w:szCs w:val="22"/>
        </w:rPr>
        <w:t>с</w:t>
      </w:r>
      <w:r w:rsidRPr="00303F65">
        <w:rPr>
          <w:color w:val="000000"/>
          <w:sz w:val="22"/>
          <w:szCs w:val="22"/>
        </w:rPr>
        <w:t>пользуемых Исполнителем при оказании Услуг.</w:t>
      </w:r>
    </w:p>
    <w:p w:rsidR="00303F65" w:rsidRPr="00303F65" w:rsidRDefault="00303F65" w:rsidP="00303F65">
      <w:pPr>
        <w:spacing w:line="240" w:lineRule="auto"/>
        <w:rPr>
          <w:color w:val="000000"/>
          <w:sz w:val="22"/>
          <w:szCs w:val="22"/>
        </w:rPr>
      </w:pPr>
      <w:r w:rsidRPr="00303F65">
        <w:rPr>
          <w:color w:val="000000"/>
          <w:sz w:val="22"/>
          <w:szCs w:val="22"/>
        </w:rPr>
        <w:t>Не допускать несанкционированный вывоз/вынос работником Исполнителя това</w:t>
      </w:r>
      <w:r w:rsidRPr="00303F65">
        <w:rPr>
          <w:color w:val="000000"/>
          <w:sz w:val="22"/>
          <w:szCs w:val="22"/>
        </w:rPr>
        <w:t>р</w:t>
      </w:r>
      <w:r w:rsidRPr="00303F65">
        <w:rPr>
          <w:color w:val="000000"/>
          <w:sz w:val="22"/>
          <w:szCs w:val="22"/>
        </w:rPr>
        <w:t>но-материальных ценностей, принадлежащих Заказчику и/или третьим лицам, с терр</w:t>
      </w:r>
      <w:r w:rsidRPr="00303F65">
        <w:rPr>
          <w:color w:val="000000"/>
          <w:sz w:val="22"/>
          <w:szCs w:val="22"/>
        </w:rPr>
        <w:t>и</w:t>
      </w:r>
      <w:r w:rsidRPr="00303F65">
        <w:rPr>
          <w:color w:val="000000"/>
          <w:sz w:val="22"/>
          <w:szCs w:val="22"/>
        </w:rPr>
        <w:t xml:space="preserve">тории филиала «Березовская ГРЭС» ОАО «Э.ОН Россия». </w:t>
      </w:r>
    </w:p>
    <w:p w:rsidR="00303F65" w:rsidRPr="00303F65" w:rsidRDefault="00303F65" w:rsidP="00303F65">
      <w:pPr>
        <w:spacing w:line="240" w:lineRule="auto"/>
        <w:rPr>
          <w:color w:val="000000"/>
          <w:sz w:val="22"/>
          <w:szCs w:val="22"/>
        </w:rPr>
      </w:pPr>
      <w:proofErr w:type="gramStart"/>
      <w:r w:rsidRPr="00303F65">
        <w:rPr>
          <w:color w:val="000000"/>
          <w:sz w:val="22"/>
          <w:szCs w:val="22"/>
        </w:rPr>
        <w:t>В случаях выявления несанкционированного вывоза/выноса работником Исполн</w:t>
      </w:r>
      <w:r w:rsidRPr="00303F65">
        <w:rPr>
          <w:color w:val="000000"/>
          <w:sz w:val="22"/>
          <w:szCs w:val="22"/>
        </w:rPr>
        <w:t>и</w:t>
      </w:r>
      <w:r w:rsidRPr="00303F65">
        <w:rPr>
          <w:color w:val="000000"/>
          <w:sz w:val="22"/>
          <w:szCs w:val="22"/>
        </w:rPr>
        <w:t>теля товарно-материальных ценностей, принадлежащих Заказчику и/или третьим лицам, с терр</w:t>
      </w:r>
      <w:r w:rsidRPr="00303F65">
        <w:rPr>
          <w:color w:val="000000"/>
          <w:sz w:val="22"/>
          <w:szCs w:val="22"/>
        </w:rPr>
        <w:t>и</w:t>
      </w:r>
      <w:r w:rsidRPr="00303F65">
        <w:rPr>
          <w:color w:val="000000"/>
          <w:sz w:val="22"/>
          <w:szCs w:val="22"/>
        </w:rPr>
        <w:t>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w:t>
      </w:r>
      <w:r w:rsidRPr="00303F65">
        <w:rPr>
          <w:color w:val="000000"/>
          <w:sz w:val="22"/>
          <w:szCs w:val="22"/>
        </w:rPr>
        <w:t>о</w:t>
      </w:r>
      <w:r w:rsidRPr="00303F65">
        <w:rPr>
          <w:color w:val="000000"/>
          <w:sz w:val="22"/>
          <w:szCs w:val="22"/>
        </w:rPr>
        <w:t>став которой входил этот работник.</w:t>
      </w:r>
      <w:proofErr w:type="gramEnd"/>
    </w:p>
    <w:p w:rsidR="00303F65" w:rsidRPr="00303F65" w:rsidRDefault="00303F65" w:rsidP="00303F65">
      <w:pPr>
        <w:spacing w:line="240" w:lineRule="auto"/>
        <w:rPr>
          <w:color w:val="000000"/>
          <w:sz w:val="22"/>
          <w:szCs w:val="22"/>
        </w:rPr>
      </w:pPr>
      <w:r w:rsidRPr="00303F65">
        <w:rPr>
          <w:color w:val="000000"/>
          <w:sz w:val="22"/>
          <w:szCs w:val="22"/>
        </w:rPr>
        <w:t>Выявление несанкционированного вывоза/выноса работником Исполнителя т</w:t>
      </w:r>
      <w:r w:rsidRPr="00303F65">
        <w:rPr>
          <w:color w:val="000000"/>
          <w:sz w:val="22"/>
          <w:szCs w:val="22"/>
        </w:rPr>
        <w:t>о</w:t>
      </w:r>
      <w:r w:rsidRPr="00303F65">
        <w:rPr>
          <w:color w:val="000000"/>
          <w:sz w:val="22"/>
          <w:szCs w:val="22"/>
        </w:rPr>
        <w:t>варно-материальных ценностей принадлежащих Заказчику и/или третьим лицам с те</w:t>
      </w:r>
      <w:r w:rsidRPr="00303F65">
        <w:rPr>
          <w:color w:val="000000"/>
          <w:sz w:val="22"/>
          <w:szCs w:val="22"/>
        </w:rPr>
        <w:t>р</w:t>
      </w:r>
      <w:r w:rsidRPr="00303F65">
        <w:rPr>
          <w:color w:val="000000"/>
          <w:sz w:val="22"/>
          <w:szCs w:val="22"/>
        </w:rPr>
        <w:t>ритории филиала «Березовская ГРЭС» ОАО «Э.ОН Россия» подтверждается проток</w:t>
      </w:r>
      <w:r w:rsidRPr="00303F65">
        <w:rPr>
          <w:color w:val="000000"/>
          <w:sz w:val="22"/>
          <w:szCs w:val="22"/>
        </w:rPr>
        <w:t>о</w:t>
      </w:r>
      <w:r w:rsidRPr="00303F65">
        <w:rPr>
          <w:color w:val="000000"/>
          <w:sz w:val="22"/>
          <w:szCs w:val="22"/>
        </w:rPr>
        <w:t>лом, оформленным работником ФГУП «Вневедомственная охрана» Минэнерго России с уч</w:t>
      </w:r>
      <w:r w:rsidRPr="00303F65">
        <w:rPr>
          <w:color w:val="000000"/>
          <w:sz w:val="22"/>
          <w:szCs w:val="22"/>
        </w:rPr>
        <w:t>а</w:t>
      </w:r>
      <w:r w:rsidRPr="00303F65">
        <w:rPr>
          <w:color w:val="000000"/>
          <w:sz w:val="22"/>
          <w:szCs w:val="22"/>
        </w:rPr>
        <w:t xml:space="preserve">стием представителя Заказчика. </w:t>
      </w:r>
    </w:p>
    <w:p w:rsidR="00303F65" w:rsidRPr="00303F65" w:rsidRDefault="00303F65" w:rsidP="00303F65">
      <w:pPr>
        <w:spacing w:line="240" w:lineRule="auto"/>
        <w:rPr>
          <w:color w:val="000000"/>
          <w:sz w:val="22"/>
          <w:szCs w:val="22"/>
        </w:rPr>
      </w:pPr>
      <w:r w:rsidRPr="00303F65">
        <w:rPr>
          <w:color w:val="000000"/>
          <w:sz w:val="22"/>
          <w:szCs w:val="22"/>
        </w:rPr>
        <w:t>Требование Заказчика об отстранении от Работы работника Исполнителя, доп</w:t>
      </w:r>
      <w:r w:rsidRPr="00303F65">
        <w:rPr>
          <w:color w:val="000000"/>
          <w:sz w:val="22"/>
          <w:szCs w:val="22"/>
        </w:rPr>
        <w:t>у</w:t>
      </w:r>
      <w:r w:rsidRPr="00303F65">
        <w:rPr>
          <w:color w:val="000000"/>
          <w:sz w:val="22"/>
          <w:szCs w:val="22"/>
        </w:rPr>
        <w:t>стившего указанные в настоящем пункте Договора нарушения и/или работников бр</w:t>
      </w:r>
      <w:r w:rsidRPr="00303F65">
        <w:rPr>
          <w:color w:val="000000"/>
          <w:sz w:val="22"/>
          <w:szCs w:val="22"/>
        </w:rPr>
        <w:t>и</w:t>
      </w:r>
      <w:r w:rsidRPr="00303F65">
        <w:rPr>
          <w:color w:val="000000"/>
          <w:sz w:val="22"/>
          <w:szCs w:val="22"/>
        </w:rPr>
        <w:t>гады (смены) в состав которой входил этот работник, подлежит безусловному и незамедлител</w:t>
      </w:r>
      <w:r w:rsidRPr="00303F65">
        <w:rPr>
          <w:color w:val="000000"/>
          <w:sz w:val="22"/>
          <w:szCs w:val="22"/>
        </w:rPr>
        <w:t>ь</w:t>
      </w:r>
      <w:r w:rsidRPr="00303F65">
        <w:rPr>
          <w:color w:val="000000"/>
          <w:sz w:val="22"/>
          <w:szCs w:val="22"/>
        </w:rPr>
        <w:t>ному исполнению Исполнителем.</w:t>
      </w:r>
    </w:p>
    <w:p w:rsidR="00303F65" w:rsidRPr="00303F65" w:rsidRDefault="00303F65" w:rsidP="00303F65">
      <w:pPr>
        <w:spacing w:line="240" w:lineRule="auto"/>
        <w:rPr>
          <w:color w:val="000000"/>
          <w:sz w:val="22"/>
          <w:szCs w:val="22"/>
        </w:rPr>
      </w:pPr>
      <w:r w:rsidRPr="00303F65">
        <w:rPr>
          <w:color w:val="000000"/>
          <w:sz w:val="22"/>
          <w:szCs w:val="22"/>
        </w:rPr>
        <w:t>За каждый случай совершения несанкционированного вывоза/выноса работником Исполнителя товарно-материальных ценностей, принадлежащих Заказчику и/или тр</w:t>
      </w:r>
      <w:r w:rsidRPr="00303F65">
        <w:rPr>
          <w:color w:val="000000"/>
          <w:sz w:val="22"/>
          <w:szCs w:val="22"/>
        </w:rPr>
        <w:t>е</w:t>
      </w:r>
      <w:r w:rsidRPr="00303F65">
        <w:rPr>
          <w:color w:val="000000"/>
          <w:sz w:val="22"/>
          <w:szCs w:val="22"/>
        </w:rPr>
        <w:t>тьим лицам, с территории филиала «Березовская ГРЭС» ОАО «Э.ОН Россия», Исполн</w:t>
      </w:r>
      <w:r w:rsidRPr="00303F65">
        <w:rPr>
          <w:color w:val="000000"/>
          <w:sz w:val="22"/>
          <w:szCs w:val="22"/>
        </w:rPr>
        <w:t>и</w:t>
      </w:r>
      <w:r w:rsidRPr="00303F65">
        <w:rPr>
          <w:color w:val="000000"/>
          <w:sz w:val="22"/>
          <w:szCs w:val="22"/>
        </w:rPr>
        <w:t>тель выплачивает Заказчику штраф в размере 300 000 (триста тысяч) рублей за ка</w:t>
      </w:r>
      <w:r w:rsidRPr="00303F65">
        <w:rPr>
          <w:color w:val="000000"/>
          <w:sz w:val="22"/>
          <w:szCs w:val="22"/>
        </w:rPr>
        <w:t>ж</w:t>
      </w:r>
      <w:r w:rsidRPr="00303F65">
        <w:rPr>
          <w:color w:val="000000"/>
          <w:sz w:val="22"/>
          <w:szCs w:val="22"/>
        </w:rPr>
        <w:t xml:space="preserve">дый такой зафиксированный случай.  </w:t>
      </w:r>
    </w:p>
    <w:p w:rsidR="00303F65" w:rsidRPr="00303F65" w:rsidRDefault="00303F65" w:rsidP="00303F65">
      <w:pPr>
        <w:pStyle w:val="21"/>
        <w:numPr>
          <w:ilvl w:val="0"/>
          <w:numId w:val="0"/>
        </w:numPr>
        <w:spacing w:before="0" w:after="0"/>
        <w:jc w:val="both"/>
        <w:rPr>
          <w:sz w:val="22"/>
          <w:szCs w:val="22"/>
        </w:rPr>
      </w:pPr>
      <w:r w:rsidRPr="00303F65">
        <w:rPr>
          <w:sz w:val="22"/>
          <w:szCs w:val="22"/>
        </w:rPr>
        <w:t xml:space="preserve">3. Конфиденциальность </w:t>
      </w:r>
    </w:p>
    <w:p w:rsidR="00303F65" w:rsidRPr="00303F65" w:rsidRDefault="00303F65" w:rsidP="00303F65">
      <w:pPr>
        <w:spacing w:line="240" w:lineRule="auto"/>
        <w:rPr>
          <w:sz w:val="22"/>
          <w:szCs w:val="22"/>
        </w:rPr>
      </w:pPr>
      <w:r w:rsidRPr="00303F65">
        <w:rPr>
          <w:sz w:val="22"/>
          <w:szCs w:val="22"/>
        </w:rPr>
        <w:t xml:space="preserve">3.1. </w:t>
      </w:r>
      <w:proofErr w:type="gramStart"/>
      <w:r w:rsidRPr="00303F65">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w:t>
      </w:r>
      <w:r w:rsidRPr="00303F65">
        <w:rPr>
          <w:sz w:val="22"/>
          <w:szCs w:val="22"/>
        </w:rPr>
        <w:t>я</w:t>
      </w:r>
      <w:r w:rsidRPr="00303F65">
        <w:rPr>
          <w:sz w:val="22"/>
          <w:szCs w:val="22"/>
        </w:rPr>
        <w:t>ющаяся общедоступной и ставшая известной Сторонам вследствие заключения или исполнения настоящего Договора, считается конфиденциал</w:t>
      </w:r>
      <w:r w:rsidRPr="00303F65">
        <w:rPr>
          <w:sz w:val="22"/>
          <w:szCs w:val="22"/>
        </w:rPr>
        <w:t>ь</w:t>
      </w:r>
      <w:r w:rsidRPr="00303F65">
        <w:rPr>
          <w:sz w:val="22"/>
          <w:szCs w:val="22"/>
        </w:rPr>
        <w:t>ной.</w:t>
      </w:r>
      <w:proofErr w:type="gramEnd"/>
    </w:p>
    <w:p w:rsidR="00303F65" w:rsidRPr="00303F65" w:rsidRDefault="00303F65" w:rsidP="00303F65">
      <w:pPr>
        <w:spacing w:line="240" w:lineRule="auto"/>
        <w:rPr>
          <w:sz w:val="22"/>
          <w:szCs w:val="22"/>
        </w:rPr>
      </w:pPr>
      <w:r w:rsidRPr="00303F65">
        <w:rPr>
          <w:sz w:val="22"/>
          <w:szCs w:val="22"/>
        </w:rPr>
        <w:t>3.2. Стороны настоящим согласились, что результаты услуг, выполненных Испо</w:t>
      </w:r>
      <w:r w:rsidRPr="00303F65">
        <w:rPr>
          <w:sz w:val="22"/>
          <w:szCs w:val="22"/>
        </w:rPr>
        <w:t>л</w:t>
      </w:r>
      <w:r w:rsidRPr="00303F65">
        <w:rPr>
          <w:sz w:val="22"/>
          <w:szCs w:val="22"/>
        </w:rPr>
        <w:t>нителем во исполнение обязательств по Договору, представляют собой конфиденц</w:t>
      </w:r>
      <w:r w:rsidRPr="00303F65">
        <w:rPr>
          <w:sz w:val="22"/>
          <w:szCs w:val="22"/>
        </w:rPr>
        <w:t>и</w:t>
      </w:r>
      <w:r w:rsidRPr="00303F65">
        <w:rPr>
          <w:sz w:val="22"/>
          <w:szCs w:val="22"/>
        </w:rPr>
        <w:t>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w:t>
      </w:r>
      <w:r w:rsidRPr="00303F65">
        <w:rPr>
          <w:sz w:val="22"/>
          <w:szCs w:val="22"/>
        </w:rPr>
        <w:t>д</w:t>
      </w:r>
      <w:r w:rsidRPr="00303F65">
        <w:rPr>
          <w:sz w:val="22"/>
          <w:szCs w:val="22"/>
        </w:rPr>
        <w:t>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w:t>
      </w:r>
      <w:r w:rsidRPr="00303F65">
        <w:rPr>
          <w:sz w:val="22"/>
          <w:szCs w:val="22"/>
        </w:rPr>
        <w:t>я</w:t>
      </w:r>
      <w:r w:rsidRPr="00303F65">
        <w:rPr>
          <w:sz w:val="22"/>
          <w:szCs w:val="22"/>
        </w:rPr>
        <w:t>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w:t>
      </w:r>
      <w:r w:rsidRPr="00303F65">
        <w:rPr>
          <w:sz w:val="22"/>
          <w:szCs w:val="22"/>
        </w:rPr>
        <w:t>т</w:t>
      </w:r>
      <w:r w:rsidRPr="00303F65">
        <w:rPr>
          <w:sz w:val="22"/>
          <w:szCs w:val="22"/>
        </w:rPr>
        <w:t>ношении которой Стороной, предоставляющей такую информацию, было заявлено о том, что она является конфиденц</w:t>
      </w:r>
      <w:r w:rsidRPr="00303F65">
        <w:rPr>
          <w:sz w:val="22"/>
          <w:szCs w:val="22"/>
        </w:rPr>
        <w:t>и</w:t>
      </w:r>
      <w:r w:rsidRPr="00303F65">
        <w:rPr>
          <w:sz w:val="22"/>
          <w:szCs w:val="22"/>
        </w:rPr>
        <w:t xml:space="preserve">альной. </w:t>
      </w:r>
    </w:p>
    <w:p w:rsidR="00303F65" w:rsidRPr="00303F65" w:rsidRDefault="00303F65" w:rsidP="00303F65">
      <w:pPr>
        <w:spacing w:line="240" w:lineRule="auto"/>
        <w:rPr>
          <w:sz w:val="22"/>
          <w:szCs w:val="22"/>
        </w:rPr>
      </w:pPr>
      <w:r w:rsidRPr="00303F65">
        <w:rPr>
          <w:sz w:val="22"/>
          <w:szCs w:val="22"/>
        </w:rPr>
        <w:t>3.3. Стороны обязуются не разглашать и не раскрывать информацию, ук</w:t>
      </w:r>
      <w:r w:rsidRPr="00303F65">
        <w:rPr>
          <w:sz w:val="22"/>
          <w:szCs w:val="22"/>
        </w:rPr>
        <w:t>а</w:t>
      </w:r>
      <w:r w:rsidRPr="00303F65">
        <w:rPr>
          <w:sz w:val="22"/>
          <w:szCs w:val="22"/>
        </w:rPr>
        <w:t>занную в пунктах 3.1. и 3.2. Договора, третьим лицам и не использовать ее в каких-либо ц</w:t>
      </w:r>
      <w:r w:rsidRPr="00303F65">
        <w:rPr>
          <w:sz w:val="22"/>
          <w:szCs w:val="22"/>
        </w:rPr>
        <w:t>е</w:t>
      </w:r>
      <w:r w:rsidRPr="00303F65">
        <w:rPr>
          <w:sz w:val="22"/>
          <w:szCs w:val="22"/>
        </w:rPr>
        <w:t>лях, кроме как в целях, связанных с исполнением обязательств по Договору, как в течение срока его действия, так и после око</w:t>
      </w:r>
      <w:r w:rsidRPr="00303F65">
        <w:rPr>
          <w:sz w:val="22"/>
          <w:szCs w:val="22"/>
        </w:rPr>
        <w:t>н</w:t>
      </w:r>
      <w:r w:rsidRPr="00303F65">
        <w:rPr>
          <w:sz w:val="22"/>
          <w:szCs w:val="22"/>
        </w:rPr>
        <w:t xml:space="preserve">чания срока его действия. </w:t>
      </w:r>
    </w:p>
    <w:p w:rsidR="00303F65" w:rsidRPr="00303F65" w:rsidRDefault="00303F65" w:rsidP="00303F65">
      <w:pPr>
        <w:spacing w:line="240" w:lineRule="auto"/>
        <w:rPr>
          <w:sz w:val="22"/>
          <w:szCs w:val="22"/>
        </w:rPr>
      </w:pPr>
      <w:r w:rsidRPr="00303F65">
        <w:rPr>
          <w:sz w:val="22"/>
          <w:szCs w:val="22"/>
        </w:rPr>
        <w:t>3.4. Исполнитель обязуется, со своей Стороны, ограничить круг лиц, имеющих доступ к такой информации, числом, разумно необходимым для надл</w:t>
      </w:r>
      <w:r w:rsidRPr="00303F65">
        <w:rPr>
          <w:sz w:val="22"/>
          <w:szCs w:val="22"/>
        </w:rPr>
        <w:t>е</w:t>
      </w:r>
      <w:r w:rsidRPr="00303F65">
        <w:rPr>
          <w:sz w:val="22"/>
          <w:szCs w:val="22"/>
        </w:rPr>
        <w:t xml:space="preserve">жащего исполнения обязательств по Договору. </w:t>
      </w:r>
    </w:p>
    <w:p w:rsidR="00303F65" w:rsidRPr="00303F65" w:rsidRDefault="00303F65" w:rsidP="00303F65">
      <w:pPr>
        <w:spacing w:line="240" w:lineRule="auto"/>
        <w:rPr>
          <w:sz w:val="22"/>
          <w:szCs w:val="22"/>
        </w:rPr>
      </w:pPr>
      <w:r w:rsidRPr="00303F65">
        <w:rPr>
          <w:sz w:val="22"/>
          <w:szCs w:val="22"/>
        </w:rPr>
        <w:t>3.5. Разглашение или раскрытие информации, указанной в пунктах 3.1. и 3.2. Д</w:t>
      </w:r>
      <w:r w:rsidRPr="00303F65">
        <w:rPr>
          <w:sz w:val="22"/>
          <w:szCs w:val="22"/>
        </w:rPr>
        <w:t>о</w:t>
      </w:r>
      <w:r w:rsidRPr="00303F65">
        <w:rPr>
          <w:sz w:val="22"/>
          <w:szCs w:val="22"/>
        </w:rPr>
        <w:t>говора, допускается только в случаях, предусмотренных соглашением Сторон или положениями действующего законодательства Российской Федер</w:t>
      </w:r>
      <w:r w:rsidRPr="00303F65">
        <w:rPr>
          <w:sz w:val="22"/>
          <w:szCs w:val="22"/>
        </w:rPr>
        <w:t>а</w:t>
      </w:r>
      <w:r w:rsidRPr="00303F65">
        <w:rPr>
          <w:sz w:val="22"/>
          <w:szCs w:val="22"/>
        </w:rPr>
        <w:t>ции.</w:t>
      </w:r>
    </w:p>
    <w:p w:rsidR="00303F65" w:rsidRPr="00303F65" w:rsidRDefault="00303F65" w:rsidP="00303F65">
      <w:pPr>
        <w:spacing w:line="240" w:lineRule="auto"/>
        <w:rPr>
          <w:sz w:val="22"/>
          <w:szCs w:val="22"/>
        </w:rPr>
      </w:pPr>
      <w:r w:rsidRPr="00303F65">
        <w:rPr>
          <w:sz w:val="22"/>
          <w:szCs w:val="22"/>
        </w:rPr>
        <w:t>3.6. Все рабочие и итоговые материалы, разработанные Исполнителем для Зака</w:t>
      </w:r>
      <w:r w:rsidRPr="00303F65">
        <w:rPr>
          <w:sz w:val="22"/>
          <w:szCs w:val="22"/>
        </w:rPr>
        <w:t>з</w:t>
      </w:r>
      <w:r w:rsidRPr="00303F65">
        <w:rPr>
          <w:sz w:val="22"/>
          <w:szCs w:val="22"/>
        </w:rPr>
        <w:t>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w:t>
      </w:r>
      <w:r w:rsidRPr="00303F65">
        <w:rPr>
          <w:sz w:val="22"/>
          <w:szCs w:val="22"/>
        </w:rPr>
        <w:t>т</w:t>
      </w:r>
      <w:r w:rsidRPr="00303F65">
        <w:rPr>
          <w:sz w:val="22"/>
          <w:szCs w:val="22"/>
        </w:rPr>
        <w:t>ки.</w:t>
      </w:r>
    </w:p>
    <w:p w:rsidR="00303F65" w:rsidRPr="00303F65" w:rsidRDefault="00303F65" w:rsidP="00303F65">
      <w:pPr>
        <w:spacing w:line="240" w:lineRule="auto"/>
        <w:rPr>
          <w:sz w:val="22"/>
          <w:szCs w:val="22"/>
        </w:rPr>
      </w:pPr>
      <w:r w:rsidRPr="00303F65">
        <w:rPr>
          <w:sz w:val="22"/>
          <w:szCs w:val="22"/>
        </w:rPr>
        <w:lastRenderedPageBreak/>
        <w:t>3.7. Исполнитель обязуется сохранять полную конфиденциальность в о</w:t>
      </w:r>
      <w:r w:rsidRPr="00303F65">
        <w:rPr>
          <w:sz w:val="22"/>
          <w:szCs w:val="22"/>
        </w:rPr>
        <w:t>т</w:t>
      </w:r>
      <w:r w:rsidRPr="00303F65">
        <w:rPr>
          <w:sz w:val="22"/>
          <w:szCs w:val="22"/>
        </w:rPr>
        <w:t>ношении всей полученной им в рамках Договора информации, которая признается конфиденц</w:t>
      </w:r>
      <w:r w:rsidRPr="00303F65">
        <w:rPr>
          <w:sz w:val="22"/>
          <w:szCs w:val="22"/>
        </w:rPr>
        <w:t>и</w:t>
      </w:r>
      <w:r w:rsidRPr="00303F65">
        <w:rPr>
          <w:sz w:val="22"/>
          <w:szCs w:val="22"/>
        </w:rPr>
        <w:t>альной в соответствии с условиями Договора и положениями действующего законод</w:t>
      </w:r>
      <w:r w:rsidRPr="00303F65">
        <w:rPr>
          <w:sz w:val="22"/>
          <w:szCs w:val="22"/>
        </w:rPr>
        <w:t>а</w:t>
      </w:r>
      <w:r w:rsidRPr="00303F65">
        <w:rPr>
          <w:sz w:val="22"/>
          <w:szCs w:val="22"/>
        </w:rPr>
        <w:t>тельства Российской Федерации, в течение 5 (пяти) лет после окончания срока действия Дог</w:t>
      </w:r>
      <w:r w:rsidRPr="00303F65">
        <w:rPr>
          <w:sz w:val="22"/>
          <w:szCs w:val="22"/>
        </w:rPr>
        <w:t>о</w:t>
      </w:r>
      <w:r w:rsidRPr="00303F65">
        <w:rPr>
          <w:sz w:val="22"/>
          <w:szCs w:val="22"/>
        </w:rPr>
        <w:t>вора.</w:t>
      </w:r>
    </w:p>
    <w:p w:rsidR="00303F65" w:rsidRPr="00303F65" w:rsidRDefault="00303F65" w:rsidP="00303F65">
      <w:pPr>
        <w:pStyle w:val="26"/>
        <w:spacing w:after="0" w:line="240" w:lineRule="auto"/>
        <w:rPr>
          <w:sz w:val="22"/>
          <w:szCs w:val="22"/>
        </w:rPr>
      </w:pPr>
      <w:r w:rsidRPr="00303F65">
        <w:rPr>
          <w:sz w:val="22"/>
          <w:szCs w:val="22"/>
        </w:rPr>
        <w:t>4. Порядок сдачи-приемки услуг</w:t>
      </w:r>
    </w:p>
    <w:p w:rsidR="00303F65" w:rsidRPr="00303F65" w:rsidRDefault="00303F65" w:rsidP="00303F65">
      <w:pPr>
        <w:pStyle w:val="afff0"/>
        <w:ind w:firstLine="567"/>
        <w:rPr>
          <w:sz w:val="22"/>
          <w:szCs w:val="22"/>
        </w:rPr>
      </w:pPr>
      <w:r w:rsidRPr="00303F65">
        <w:rPr>
          <w:sz w:val="22"/>
          <w:szCs w:val="22"/>
        </w:rPr>
        <w:t>4.1. Факт приемки-передачи услуг подтверждается подписанием Сторонами соо</w:t>
      </w:r>
      <w:r w:rsidRPr="00303F65">
        <w:rPr>
          <w:sz w:val="22"/>
          <w:szCs w:val="22"/>
        </w:rPr>
        <w:t>т</w:t>
      </w:r>
      <w:r w:rsidRPr="00303F65">
        <w:rPr>
          <w:sz w:val="22"/>
          <w:szCs w:val="22"/>
        </w:rPr>
        <w:t>ветствующего Акта сдачи-приемки оказанных услуг (далее - «Акт»). Исполнитель прилагает к Акту Отчет об оказанных услугах по форме, согласова</w:t>
      </w:r>
      <w:r w:rsidRPr="00303F65">
        <w:rPr>
          <w:sz w:val="22"/>
          <w:szCs w:val="22"/>
        </w:rPr>
        <w:t>н</w:t>
      </w:r>
      <w:r w:rsidRPr="00303F65">
        <w:rPr>
          <w:sz w:val="22"/>
          <w:szCs w:val="22"/>
        </w:rPr>
        <w:t>ной Заказчиком.</w:t>
      </w:r>
    </w:p>
    <w:p w:rsidR="00303F65" w:rsidRPr="00303F65" w:rsidRDefault="00303F65" w:rsidP="00303F65">
      <w:pPr>
        <w:pStyle w:val="afff0"/>
        <w:ind w:firstLine="567"/>
        <w:rPr>
          <w:sz w:val="22"/>
          <w:szCs w:val="22"/>
        </w:rPr>
      </w:pPr>
      <w:r w:rsidRPr="00303F65">
        <w:rPr>
          <w:sz w:val="22"/>
          <w:szCs w:val="22"/>
        </w:rPr>
        <w:t xml:space="preserve">4.2. </w:t>
      </w:r>
      <w:proofErr w:type="gramStart"/>
      <w:r w:rsidRPr="00303F65">
        <w:rPr>
          <w:sz w:val="22"/>
          <w:szCs w:val="22"/>
        </w:rPr>
        <w:t>Заказчик обязуется в течение 7 (семи) рабочих дней с момента получения от Исполнителя Акта и Отчета об оказанных услугах принять ок</w:t>
      </w:r>
      <w:r w:rsidRPr="00303F65">
        <w:rPr>
          <w:sz w:val="22"/>
          <w:szCs w:val="22"/>
        </w:rPr>
        <w:t>а</w:t>
      </w:r>
      <w:r w:rsidRPr="00303F65">
        <w:rPr>
          <w:sz w:val="22"/>
          <w:szCs w:val="22"/>
        </w:rPr>
        <w:t>занные услуги, подписав Акт и направив его Исполнителю, или представить свои во</w:t>
      </w:r>
      <w:r w:rsidRPr="00303F65">
        <w:rPr>
          <w:sz w:val="22"/>
          <w:szCs w:val="22"/>
        </w:rPr>
        <w:t>з</w:t>
      </w:r>
      <w:r w:rsidRPr="00303F65">
        <w:rPr>
          <w:sz w:val="22"/>
          <w:szCs w:val="22"/>
        </w:rPr>
        <w:t>ражения по Акту и Отчету об оказанных услугах в письменной форме (далее по тексту – «Возражения») с указ</w:t>
      </w:r>
      <w:r w:rsidRPr="00303F65">
        <w:rPr>
          <w:sz w:val="22"/>
          <w:szCs w:val="22"/>
        </w:rPr>
        <w:t>а</w:t>
      </w:r>
      <w:r w:rsidRPr="00303F65">
        <w:rPr>
          <w:sz w:val="22"/>
          <w:szCs w:val="22"/>
        </w:rPr>
        <w:t>нием разумных сроков исправления выявленных отступлений от условий Договора и иных недоста</w:t>
      </w:r>
      <w:r w:rsidRPr="00303F65">
        <w:rPr>
          <w:sz w:val="22"/>
          <w:szCs w:val="22"/>
        </w:rPr>
        <w:t>т</w:t>
      </w:r>
      <w:r w:rsidRPr="00303F65">
        <w:rPr>
          <w:sz w:val="22"/>
          <w:szCs w:val="22"/>
        </w:rPr>
        <w:t xml:space="preserve">ков. </w:t>
      </w:r>
      <w:proofErr w:type="gramEnd"/>
    </w:p>
    <w:p w:rsidR="00303F65" w:rsidRPr="00303F65" w:rsidRDefault="00303F65" w:rsidP="00303F65">
      <w:pPr>
        <w:spacing w:line="240" w:lineRule="auto"/>
        <w:rPr>
          <w:sz w:val="22"/>
          <w:szCs w:val="22"/>
        </w:rPr>
      </w:pPr>
      <w:r w:rsidRPr="00303F65">
        <w:rPr>
          <w:sz w:val="22"/>
          <w:szCs w:val="22"/>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w:t>
      </w:r>
      <w:r w:rsidRPr="00303F65">
        <w:rPr>
          <w:sz w:val="22"/>
          <w:szCs w:val="22"/>
        </w:rPr>
        <w:t>и</w:t>
      </w:r>
      <w:r w:rsidRPr="00303F65">
        <w:rPr>
          <w:sz w:val="22"/>
          <w:szCs w:val="22"/>
        </w:rPr>
        <w:t>ях.</w:t>
      </w:r>
    </w:p>
    <w:p w:rsidR="00303F65" w:rsidRPr="00303F65" w:rsidRDefault="00303F65" w:rsidP="00303F65">
      <w:pPr>
        <w:spacing w:line="240" w:lineRule="auto"/>
        <w:rPr>
          <w:sz w:val="22"/>
          <w:szCs w:val="22"/>
        </w:rPr>
      </w:pPr>
      <w:r w:rsidRPr="00303F65">
        <w:rPr>
          <w:sz w:val="22"/>
          <w:szCs w:val="22"/>
        </w:rPr>
        <w:t>4.4. Оперативный журнал и прочая обязательная к заполнению отчетная и техн</w:t>
      </w:r>
      <w:r w:rsidRPr="00303F65">
        <w:rPr>
          <w:sz w:val="22"/>
          <w:szCs w:val="22"/>
        </w:rPr>
        <w:t>и</w:t>
      </w:r>
      <w:r w:rsidRPr="00303F65">
        <w:rPr>
          <w:sz w:val="22"/>
          <w:szCs w:val="22"/>
        </w:rPr>
        <w:t>ческая документация (указанная в приложении №1 по Договору) являются документ</w:t>
      </w:r>
      <w:r w:rsidRPr="00303F65">
        <w:rPr>
          <w:sz w:val="22"/>
          <w:szCs w:val="22"/>
        </w:rPr>
        <w:t>а</w:t>
      </w:r>
      <w:r w:rsidRPr="00303F65">
        <w:rPr>
          <w:sz w:val="22"/>
          <w:szCs w:val="22"/>
        </w:rPr>
        <w:t>ми подтверждающими факт исполнения Исполнителем обязательств по Договору. В случае отсутствия отметок об исполнении заявок на ремонт или о выполнения план</w:t>
      </w:r>
      <w:r w:rsidRPr="00303F65">
        <w:rPr>
          <w:sz w:val="22"/>
          <w:szCs w:val="22"/>
        </w:rPr>
        <w:t>о</w:t>
      </w:r>
      <w:r w:rsidRPr="00303F65">
        <w:rPr>
          <w:sz w:val="22"/>
          <w:szCs w:val="22"/>
        </w:rPr>
        <w:t>вых работ с отметкой представителя Заказчика о приемке обязательства считаются не исполне</w:t>
      </w:r>
      <w:r w:rsidRPr="00303F65">
        <w:rPr>
          <w:sz w:val="22"/>
          <w:szCs w:val="22"/>
        </w:rPr>
        <w:t>н</w:t>
      </w:r>
      <w:r w:rsidRPr="00303F65">
        <w:rPr>
          <w:sz w:val="22"/>
          <w:szCs w:val="22"/>
        </w:rPr>
        <w:t>ными.</w:t>
      </w:r>
    </w:p>
    <w:p w:rsidR="00303F65" w:rsidRPr="00303F65" w:rsidRDefault="00303F65" w:rsidP="00303F65">
      <w:pPr>
        <w:spacing w:line="240" w:lineRule="auto"/>
        <w:rPr>
          <w:sz w:val="22"/>
          <w:szCs w:val="22"/>
        </w:rPr>
      </w:pPr>
      <w:r w:rsidRPr="00303F65">
        <w:rPr>
          <w:sz w:val="22"/>
          <w:szCs w:val="22"/>
        </w:rPr>
        <w:t xml:space="preserve">4.5. </w:t>
      </w:r>
      <w:proofErr w:type="gramStart"/>
      <w:r w:rsidRPr="00303F65">
        <w:rPr>
          <w:sz w:val="22"/>
          <w:szCs w:val="22"/>
        </w:rPr>
        <w:t>В случае нарушения Исполнителем обязательств, указанных в пунктах 4.3. и 4.4., Договора, Заказчик вправе совершить одно из следующий дейс</w:t>
      </w:r>
      <w:r w:rsidRPr="00303F65">
        <w:rPr>
          <w:sz w:val="22"/>
          <w:szCs w:val="22"/>
        </w:rPr>
        <w:t>т</w:t>
      </w:r>
      <w:r w:rsidRPr="00303F65">
        <w:rPr>
          <w:sz w:val="22"/>
          <w:szCs w:val="22"/>
        </w:rPr>
        <w:t>вий:</w:t>
      </w:r>
      <w:proofErr w:type="gramEnd"/>
    </w:p>
    <w:p w:rsidR="00303F65" w:rsidRPr="00303F65" w:rsidRDefault="00303F65" w:rsidP="00303F65">
      <w:pPr>
        <w:spacing w:line="240" w:lineRule="auto"/>
        <w:rPr>
          <w:sz w:val="22"/>
          <w:szCs w:val="22"/>
        </w:rPr>
      </w:pPr>
      <w:r w:rsidRPr="00303F65">
        <w:rPr>
          <w:sz w:val="22"/>
          <w:szCs w:val="22"/>
        </w:rPr>
        <w:t>- расторгнуть Договор в одностороннем внесудебном порядке путем направления Исполнителю письменного уведомления и потребовать возмещения убы</w:t>
      </w:r>
      <w:r w:rsidRPr="00303F65">
        <w:rPr>
          <w:sz w:val="22"/>
          <w:szCs w:val="22"/>
        </w:rPr>
        <w:t>т</w:t>
      </w:r>
      <w:r w:rsidRPr="00303F65">
        <w:rPr>
          <w:sz w:val="22"/>
          <w:szCs w:val="22"/>
        </w:rPr>
        <w:t>ков;</w:t>
      </w:r>
    </w:p>
    <w:p w:rsidR="00303F65" w:rsidRPr="00303F65" w:rsidRDefault="00303F65" w:rsidP="00303F65">
      <w:pPr>
        <w:spacing w:line="240" w:lineRule="auto"/>
        <w:rPr>
          <w:color w:val="000000"/>
          <w:sz w:val="22"/>
          <w:szCs w:val="22"/>
        </w:rPr>
      </w:pPr>
      <w:r w:rsidRPr="00303F65">
        <w:rPr>
          <w:sz w:val="22"/>
          <w:szCs w:val="22"/>
        </w:rPr>
        <w:t xml:space="preserve">- потребовать </w:t>
      </w:r>
      <w:r w:rsidRPr="00303F65">
        <w:rPr>
          <w:color w:val="000000"/>
          <w:sz w:val="22"/>
          <w:szCs w:val="22"/>
        </w:rPr>
        <w:t>соразмерного уменьшения установленной пунктом 5.1 Договора общей стоимости услуг.</w:t>
      </w:r>
    </w:p>
    <w:p w:rsidR="00303F65" w:rsidRPr="00303F65" w:rsidRDefault="00303F65" w:rsidP="00303F65">
      <w:pPr>
        <w:spacing w:line="240" w:lineRule="auto"/>
        <w:rPr>
          <w:color w:val="000000"/>
          <w:sz w:val="22"/>
          <w:szCs w:val="22"/>
        </w:rPr>
      </w:pPr>
      <w:r w:rsidRPr="00303F65">
        <w:rPr>
          <w:color w:val="000000"/>
          <w:sz w:val="22"/>
          <w:szCs w:val="22"/>
        </w:rPr>
        <w:t>В случае оказания Исполнителем услуг с отступлением от условий Догов</w:t>
      </w:r>
      <w:r w:rsidRPr="00303F65">
        <w:rPr>
          <w:color w:val="000000"/>
          <w:sz w:val="22"/>
          <w:szCs w:val="22"/>
        </w:rPr>
        <w:t>о</w:t>
      </w:r>
      <w:r w:rsidRPr="00303F65">
        <w:rPr>
          <w:color w:val="000000"/>
          <w:sz w:val="22"/>
          <w:szCs w:val="22"/>
        </w:rPr>
        <w:t>ра или с иными недостатками</w:t>
      </w:r>
      <w:r w:rsidRPr="00303F65">
        <w:rPr>
          <w:sz w:val="22"/>
          <w:szCs w:val="22"/>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w:t>
      </w:r>
      <w:r w:rsidRPr="00303F65">
        <w:rPr>
          <w:sz w:val="22"/>
          <w:szCs w:val="22"/>
        </w:rPr>
        <w:t>с</w:t>
      </w:r>
      <w:r w:rsidRPr="00303F65">
        <w:rPr>
          <w:sz w:val="22"/>
          <w:szCs w:val="22"/>
        </w:rPr>
        <w:t>татков.</w:t>
      </w:r>
    </w:p>
    <w:p w:rsidR="00303F65" w:rsidRPr="00303F65" w:rsidRDefault="00303F65" w:rsidP="00303F65">
      <w:pPr>
        <w:spacing w:line="240" w:lineRule="auto"/>
        <w:rPr>
          <w:sz w:val="22"/>
          <w:szCs w:val="22"/>
        </w:rPr>
      </w:pPr>
      <w:r w:rsidRPr="00303F65">
        <w:rPr>
          <w:sz w:val="22"/>
          <w:szCs w:val="22"/>
        </w:rPr>
        <w:t>4.6. Заказчик, обнаруживший после приемки услуг отступления от условий Договора, или иные недостатки, которые не могли быть установлены при обы</w:t>
      </w:r>
      <w:r w:rsidRPr="00303F65">
        <w:rPr>
          <w:sz w:val="22"/>
          <w:szCs w:val="22"/>
        </w:rPr>
        <w:t>ч</w:t>
      </w:r>
      <w:r w:rsidRPr="00303F65">
        <w:rPr>
          <w:sz w:val="22"/>
          <w:szCs w:val="22"/>
        </w:rPr>
        <w:t>ном способе приемки услуг, в том числе такие, которые были умышленно скр</w:t>
      </w:r>
      <w:r w:rsidRPr="00303F65">
        <w:rPr>
          <w:sz w:val="22"/>
          <w:szCs w:val="22"/>
        </w:rPr>
        <w:t>ы</w:t>
      </w:r>
      <w:r w:rsidRPr="00303F65">
        <w:rPr>
          <w:sz w:val="22"/>
          <w:szCs w:val="22"/>
        </w:rPr>
        <w:t>ты Исполнителем, обязан известить об этом Исполнителя в письменной форме в течение 7 (семи) раб</w:t>
      </w:r>
      <w:r w:rsidRPr="00303F65">
        <w:rPr>
          <w:sz w:val="22"/>
          <w:szCs w:val="22"/>
        </w:rPr>
        <w:t>о</w:t>
      </w:r>
      <w:r w:rsidRPr="00303F65">
        <w:rPr>
          <w:sz w:val="22"/>
          <w:szCs w:val="22"/>
        </w:rPr>
        <w:t>чих дней со дня их обнаружения. В этом случае Исполнитель обязуется без дополн</w:t>
      </w:r>
      <w:r w:rsidRPr="00303F65">
        <w:rPr>
          <w:sz w:val="22"/>
          <w:szCs w:val="22"/>
        </w:rPr>
        <w:t>и</w:t>
      </w:r>
      <w:r w:rsidRPr="00303F65">
        <w:rPr>
          <w:sz w:val="22"/>
          <w:szCs w:val="22"/>
        </w:rPr>
        <w:t>тельной оплаты устранить обнаруженные Заказчиком недостатки в течение разумного срока, установленного Заказч</w:t>
      </w:r>
      <w:r w:rsidRPr="00303F65">
        <w:rPr>
          <w:sz w:val="22"/>
          <w:szCs w:val="22"/>
        </w:rPr>
        <w:t>и</w:t>
      </w:r>
      <w:r w:rsidRPr="00303F65">
        <w:rPr>
          <w:sz w:val="22"/>
          <w:szCs w:val="22"/>
        </w:rPr>
        <w:t>ком.</w:t>
      </w:r>
    </w:p>
    <w:p w:rsidR="00303F65" w:rsidRPr="00303F65" w:rsidRDefault="00303F65" w:rsidP="00303F65">
      <w:pPr>
        <w:spacing w:line="240" w:lineRule="auto"/>
        <w:rPr>
          <w:sz w:val="22"/>
          <w:szCs w:val="22"/>
        </w:rPr>
      </w:pPr>
      <w:r w:rsidRPr="00303F65">
        <w:rPr>
          <w:sz w:val="22"/>
          <w:szCs w:val="22"/>
        </w:rPr>
        <w:t>4.7. По истечении срока действия Договора или в случае его досрочного расто</w:t>
      </w:r>
      <w:r w:rsidRPr="00303F65">
        <w:rPr>
          <w:sz w:val="22"/>
          <w:szCs w:val="22"/>
        </w:rPr>
        <w:t>р</w:t>
      </w:r>
      <w:r w:rsidRPr="00303F65">
        <w:rPr>
          <w:sz w:val="22"/>
          <w:szCs w:val="22"/>
        </w:rPr>
        <w:t xml:space="preserve">жения, Исполнитель обязан передать технические средства, </w:t>
      </w:r>
      <w:proofErr w:type="gramStart"/>
      <w:r w:rsidRPr="00303F65">
        <w:rPr>
          <w:sz w:val="22"/>
          <w:szCs w:val="22"/>
        </w:rPr>
        <w:t>переданных</w:t>
      </w:r>
      <w:proofErr w:type="gramEnd"/>
      <w:r w:rsidRPr="00303F65">
        <w:rPr>
          <w:sz w:val="22"/>
          <w:szCs w:val="22"/>
        </w:rPr>
        <w:t xml:space="preserve"> ему в обслуживание по Договору, путем оформлением акта при</w:t>
      </w:r>
      <w:r w:rsidRPr="00303F65">
        <w:rPr>
          <w:sz w:val="22"/>
          <w:szCs w:val="22"/>
        </w:rPr>
        <w:t>е</w:t>
      </w:r>
      <w:r w:rsidRPr="00303F65">
        <w:rPr>
          <w:sz w:val="22"/>
          <w:szCs w:val="22"/>
        </w:rPr>
        <w:t>ма-передачи с непосредственным осмотром с уполномоченным представителем Заказчика.</w:t>
      </w:r>
    </w:p>
    <w:p w:rsidR="00303F65" w:rsidRPr="00303F65" w:rsidRDefault="00303F65" w:rsidP="00303F65">
      <w:pPr>
        <w:pStyle w:val="30"/>
        <w:numPr>
          <w:ilvl w:val="0"/>
          <w:numId w:val="0"/>
        </w:numPr>
        <w:spacing w:before="0" w:after="0"/>
        <w:jc w:val="both"/>
        <w:rPr>
          <w:sz w:val="22"/>
          <w:szCs w:val="22"/>
        </w:rPr>
      </w:pPr>
      <w:r w:rsidRPr="00303F65">
        <w:rPr>
          <w:sz w:val="22"/>
          <w:szCs w:val="22"/>
        </w:rPr>
        <w:t>5. Стоимость услуг и порядок оплаты</w:t>
      </w:r>
    </w:p>
    <w:p w:rsidR="00303F65" w:rsidRPr="00303F65" w:rsidRDefault="00303F65" w:rsidP="00303F65">
      <w:pPr>
        <w:spacing w:line="240" w:lineRule="auto"/>
        <w:rPr>
          <w:sz w:val="22"/>
          <w:szCs w:val="22"/>
        </w:rPr>
      </w:pPr>
      <w:r w:rsidRPr="00303F65">
        <w:rPr>
          <w:sz w:val="22"/>
          <w:szCs w:val="22"/>
        </w:rPr>
        <w:t xml:space="preserve">5.1. </w:t>
      </w:r>
      <w:proofErr w:type="gramStart"/>
      <w:r w:rsidRPr="00303F65">
        <w:rPr>
          <w:sz w:val="22"/>
          <w:szCs w:val="22"/>
        </w:rPr>
        <w:t>Общая стоимость услуг, оказываемых Исполнителем по Договору, с</w:t>
      </w:r>
      <w:r w:rsidRPr="00303F65">
        <w:rPr>
          <w:sz w:val="22"/>
          <w:szCs w:val="22"/>
        </w:rPr>
        <w:t>о</w:t>
      </w:r>
      <w:r w:rsidRPr="00303F65">
        <w:rPr>
          <w:sz w:val="22"/>
          <w:szCs w:val="22"/>
        </w:rPr>
        <w:t>ставляет  -_______________________________), в том числе НДС  _________________________), и</w:t>
      </w:r>
      <w:r w:rsidRPr="00303F65">
        <w:rPr>
          <w:sz w:val="22"/>
          <w:szCs w:val="22"/>
        </w:rPr>
        <w:t>с</w:t>
      </w:r>
      <w:r w:rsidRPr="00303F65">
        <w:rPr>
          <w:sz w:val="22"/>
          <w:szCs w:val="22"/>
        </w:rPr>
        <w:t>численный по ставке 18%.</w:t>
      </w:r>
      <w:proofErr w:type="gramEnd"/>
    </w:p>
    <w:p w:rsidR="00303F65" w:rsidRPr="00303F65" w:rsidRDefault="00303F65" w:rsidP="00303F65">
      <w:pPr>
        <w:spacing w:line="240" w:lineRule="auto"/>
        <w:rPr>
          <w:sz w:val="22"/>
          <w:szCs w:val="22"/>
        </w:rPr>
      </w:pPr>
      <w:r w:rsidRPr="00303F65">
        <w:rPr>
          <w:sz w:val="22"/>
          <w:szCs w:val="22"/>
        </w:rPr>
        <w:t xml:space="preserve">5.2. </w:t>
      </w:r>
      <w:proofErr w:type="gramStart"/>
      <w:r w:rsidRPr="00303F65">
        <w:rPr>
          <w:sz w:val="22"/>
          <w:szCs w:val="22"/>
        </w:rPr>
        <w:t>Ежемесячный платеж по договору составляет ____________________), в том числе НДС в сумме _______________________________).</w:t>
      </w:r>
      <w:proofErr w:type="gramEnd"/>
      <w:r w:rsidRPr="00303F65">
        <w:rPr>
          <w:sz w:val="22"/>
          <w:szCs w:val="22"/>
        </w:rPr>
        <w:t xml:space="preserve"> Стоимость ежемесячного платежа может быть изменена в случае оказания Исполнителем по требованию Зака</w:t>
      </w:r>
      <w:r w:rsidRPr="00303F65">
        <w:rPr>
          <w:sz w:val="22"/>
          <w:szCs w:val="22"/>
        </w:rPr>
        <w:t>з</w:t>
      </w:r>
      <w:r w:rsidRPr="00303F65">
        <w:rPr>
          <w:sz w:val="22"/>
          <w:szCs w:val="22"/>
        </w:rPr>
        <w:t>чика дополнительных услуг, не указанных в приложении №1 к Дог</w:t>
      </w:r>
      <w:r w:rsidRPr="00303F65">
        <w:rPr>
          <w:sz w:val="22"/>
          <w:szCs w:val="22"/>
        </w:rPr>
        <w:t>о</w:t>
      </w:r>
      <w:r w:rsidRPr="00303F65">
        <w:rPr>
          <w:sz w:val="22"/>
          <w:szCs w:val="22"/>
        </w:rPr>
        <w:t>вору.</w:t>
      </w:r>
    </w:p>
    <w:p w:rsidR="00303F65" w:rsidRPr="00303F65" w:rsidRDefault="00303F65" w:rsidP="00303F65">
      <w:pPr>
        <w:spacing w:line="240" w:lineRule="auto"/>
        <w:rPr>
          <w:sz w:val="22"/>
          <w:szCs w:val="22"/>
        </w:rPr>
      </w:pPr>
      <w:r w:rsidRPr="00303F65">
        <w:rPr>
          <w:sz w:val="22"/>
          <w:szCs w:val="22"/>
        </w:rPr>
        <w:t>5.3. Оплата стоимости услуг производится Заказчиком в течение 30 (десяти) к</w:t>
      </w:r>
      <w:r w:rsidRPr="00303F65">
        <w:rPr>
          <w:sz w:val="22"/>
          <w:szCs w:val="22"/>
        </w:rPr>
        <w:t>а</w:t>
      </w:r>
      <w:r w:rsidRPr="00303F65">
        <w:rPr>
          <w:sz w:val="22"/>
          <w:szCs w:val="22"/>
        </w:rPr>
        <w:t xml:space="preserve">лендарных дней </w:t>
      </w:r>
      <w:proofErr w:type="gramStart"/>
      <w:r w:rsidRPr="00303F65">
        <w:rPr>
          <w:sz w:val="22"/>
          <w:szCs w:val="22"/>
        </w:rPr>
        <w:t>с даты подписания</w:t>
      </w:r>
      <w:proofErr w:type="gramEnd"/>
      <w:r w:rsidRPr="00303F65">
        <w:rPr>
          <w:sz w:val="22"/>
          <w:szCs w:val="22"/>
        </w:rPr>
        <w:t xml:space="preserve"> Заказчиком Акта сдачи-приемки оказанных услуг и</w:t>
      </w:r>
      <w:r w:rsidRPr="00303F65">
        <w:rPr>
          <w:color w:val="000000"/>
          <w:sz w:val="22"/>
          <w:szCs w:val="22"/>
        </w:rPr>
        <w:t xml:space="preserve"> при условии наличия соответствующего счета-фактуры </w:t>
      </w:r>
      <w:r w:rsidRPr="00303F65">
        <w:rPr>
          <w:sz w:val="22"/>
          <w:szCs w:val="22"/>
        </w:rPr>
        <w:t>И</w:t>
      </w:r>
      <w:r w:rsidRPr="00303F65">
        <w:rPr>
          <w:sz w:val="22"/>
          <w:szCs w:val="22"/>
        </w:rPr>
        <w:t>с</w:t>
      </w:r>
      <w:r w:rsidRPr="00303F65">
        <w:rPr>
          <w:sz w:val="22"/>
          <w:szCs w:val="22"/>
        </w:rPr>
        <w:t xml:space="preserve">полнителя. </w:t>
      </w:r>
    </w:p>
    <w:p w:rsidR="00303F65" w:rsidRPr="00303F65" w:rsidRDefault="00303F65" w:rsidP="00303F65">
      <w:pPr>
        <w:spacing w:line="240" w:lineRule="auto"/>
        <w:rPr>
          <w:sz w:val="22"/>
          <w:szCs w:val="22"/>
        </w:rPr>
      </w:pPr>
      <w:r w:rsidRPr="00303F65">
        <w:rPr>
          <w:sz w:val="22"/>
          <w:szCs w:val="22"/>
        </w:rPr>
        <w:t>5.4. Исполнитель обязуется предоставить Заказчику счет–фактуру, оформле</w:t>
      </w:r>
      <w:r w:rsidRPr="00303F65">
        <w:rPr>
          <w:sz w:val="22"/>
          <w:szCs w:val="22"/>
        </w:rPr>
        <w:t>н</w:t>
      </w:r>
      <w:r w:rsidRPr="00303F65">
        <w:rPr>
          <w:sz w:val="22"/>
          <w:szCs w:val="22"/>
        </w:rPr>
        <w:t>ный в соответствии с требованиями действующего налогового законодательства Ро</w:t>
      </w:r>
      <w:r w:rsidRPr="00303F65">
        <w:rPr>
          <w:sz w:val="22"/>
          <w:szCs w:val="22"/>
        </w:rPr>
        <w:t>с</w:t>
      </w:r>
      <w:r w:rsidRPr="00303F65">
        <w:rPr>
          <w:sz w:val="22"/>
          <w:szCs w:val="22"/>
        </w:rPr>
        <w:t>сийской Федерации.</w:t>
      </w:r>
    </w:p>
    <w:p w:rsidR="00303F65" w:rsidRPr="00303F65" w:rsidRDefault="00303F65" w:rsidP="00303F65">
      <w:pPr>
        <w:spacing w:line="240" w:lineRule="auto"/>
        <w:rPr>
          <w:sz w:val="22"/>
          <w:szCs w:val="22"/>
        </w:rPr>
      </w:pPr>
      <w:r w:rsidRPr="00303F65">
        <w:rPr>
          <w:sz w:val="22"/>
          <w:szCs w:val="22"/>
        </w:rPr>
        <w:t>5.5. Сумма НДС считается предъявленной Исполнителем к оплате Заказчиком в соответствии с требованиями пункта 1 статьи 168 Налогового кодекса Российской Ф</w:t>
      </w:r>
      <w:r w:rsidRPr="00303F65">
        <w:rPr>
          <w:sz w:val="22"/>
          <w:szCs w:val="22"/>
        </w:rPr>
        <w:t>е</w:t>
      </w:r>
      <w:r w:rsidRPr="00303F65">
        <w:rPr>
          <w:sz w:val="22"/>
          <w:szCs w:val="22"/>
        </w:rPr>
        <w:t xml:space="preserve">дерации только при соблюдении </w:t>
      </w:r>
      <w:r w:rsidRPr="00303F65">
        <w:rPr>
          <w:sz w:val="22"/>
          <w:szCs w:val="22"/>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w:t>
      </w:r>
      <w:r w:rsidRPr="00303F65">
        <w:rPr>
          <w:sz w:val="22"/>
          <w:szCs w:val="22"/>
        </w:rPr>
        <w:t>а</w:t>
      </w:r>
      <w:r w:rsidRPr="00303F65">
        <w:rPr>
          <w:sz w:val="22"/>
          <w:szCs w:val="22"/>
        </w:rPr>
        <w:t>те.</w:t>
      </w:r>
    </w:p>
    <w:p w:rsidR="00303F65" w:rsidRPr="00303F65" w:rsidRDefault="00303F65" w:rsidP="00303F65">
      <w:pPr>
        <w:spacing w:line="240" w:lineRule="auto"/>
        <w:rPr>
          <w:sz w:val="22"/>
          <w:szCs w:val="22"/>
        </w:rPr>
      </w:pPr>
      <w:r w:rsidRPr="00303F65">
        <w:rPr>
          <w:sz w:val="22"/>
          <w:szCs w:val="22"/>
        </w:rPr>
        <w:t>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w:t>
      </w:r>
      <w:r w:rsidRPr="00303F65">
        <w:rPr>
          <w:sz w:val="22"/>
          <w:szCs w:val="22"/>
        </w:rPr>
        <w:t>а</w:t>
      </w:r>
      <w:r w:rsidRPr="00303F65">
        <w:rPr>
          <w:sz w:val="22"/>
          <w:szCs w:val="22"/>
        </w:rPr>
        <w:t xml:space="preserve">казчику. </w:t>
      </w:r>
    </w:p>
    <w:p w:rsidR="00303F65" w:rsidRPr="00303F65" w:rsidRDefault="00303F65" w:rsidP="00303F65">
      <w:pPr>
        <w:spacing w:line="240" w:lineRule="auto"/>
        <w:rPr>
          <w:sz w:val="22"/>
          <w:szCs w:val="22"/>
        </w:rPr>
      </w:pPr>
      <w:r w:rsidRPr="00303F65">
        <w:rPr>
          <w:sz w:val="22"/>
          <w:szCs w:val="22"/>
        </w:rPr>
        <w:t>На указанную сумму начисляются проценты в соответствии с требованиями пун</w:t>
      </w:r>
      <w:r w:rsidRPr="00303F65">
        <w:rPr>
          <w:sz w:val="22"/>
          <w:szCs w:val="22"/>
        </w:rPr>
        <w:t>к</w:t>
      </w:r>
      <w:r w:rsidRPr="00303F65">
        <w:rPr>
          <w:sz w:val="22"/>
          <w:szCs w:val="22"/>
        </w:rPr>
        <w:t>та 2 статьи 1107 Гражданского кодекса Российской Федерации.</w:t>
      </w:r>
    </w:p>
    <w:p w:rsidR="00303F65" w:rsidRPr="00303F65" w:rsidRDefault="00303F65" w:rsidP="00303F65">
      <w:pPr>
        <w:spacing w:line="240" w:lineRule="auto"/>
        <w:rPr>
          <w:sz w:val="22"/>
          <w:szCs w:val="22"/>
        </w:rPr>
      </w:pPr>
      <w:r w:rsidRPr="00303F65">
        <w:rPr>
          <w:sz w:val="22"/>
          <w:szCs w:val="22"/>
        </w:rPr>
        <w:t>5.7. Оплата производится путем перечисления денежных средств на расчетный счет Исполнителя, указанный в Договоре.</w:t>
      </w:r>
    </w:p>
    <w:p w:rsidR="00303F65" w:rsidRPr="00303F65" w:rsidRDefault="00303F65" w:rsidP="00303F65">
      <w:pPr>
        <w:spacing w:line="240" w:lineRule="auto"/>
        <w:rPr>
          <w:sz w:val="22"/>
          <w:szCs w:val="22"/>
        </w:rPr>
      </w:pPr>
      <w:r w:rsidRPr="00303F65">
        <w:rPr>
          <w:sz w:val="22"/>
          <w:szCs w:val="22"/>
        </w:rPr>
        <w:t>5.8. Обязательства Заказчика по оплате стоимости услуг считаются исполненными с момента списания денежных сре</w:t>
      </w:r>
      <w:proofErr w:type="gramStart"/>
      <w:r w:rsidRPr="00303F65">
        <w:rPr>
          <w:sz w:val="22"/>
          <w:szCs w:val="22"/>
        </w:rPr>
        <w:t>дств с р</w:t>
      </w:r>
      <w:proofErr w:type="gramEnd"/>
      <w:r w:rsidRPr="00303F65">
        <w:rPr>
          <w:sz w:val="22"/>
          <w:szCs w:val="22"/>
        </w:rPr>
        <w:t>асчетного счета Зака</w:t>
      </w:r>
      <w:r w:rsidRPr="00303F65">
        <w:rPr>
          <w:sz w:val="22"/>
          <w:szCs w:val="22"/>
        </w:rPr>
        <w:t>з</w:t>
      </w:r>
      <w:r w:rsidRPr="00303F65">
        <w:rPr>
          <w:sz w:val="22"/>
          <w:szCs w:val="22"/>
        </w:rPr>
        <w:t xml:space="preserve">чика. </w:t>
      </w:r>
    </w:p>
    <w:p w:rsidR="00303F65" w:rsidRPr="00303F65" w:rsidRDefault="00303F65" w:rsidP="00303F65">
      <w:pPr>
        <w:pStyle w:val="34"/>
        <w:spacing w:after="0"/>
        <w:jc w:val="both"/>
        <w:rPr>
          <w:sz w:val="22"/>
          <w:szCs w:val="22"/>
        </w:rPr>
      </w:pPr>
    </w:p>
    <w:p w:rsidR="00303F65" w:rsidRPr="00303F65" w:rsidRDefault="00303F65" w:rsidP="00303F65">
      <w:pPr>
        <w:pStyle w:val="34"/>
        <w:spacing w:after="0"/>
        <w:jc w:val="both"/>
        <w:rPr>
          <w:b/>
          <w:sz w:val="22"/>
          <w:szCs w:val="22"/>
        </w:rPr>
      </w:pPr>
      <w:r w:rsidRPr="00303F65">
        <w:rPr>
          <w:b/>
          <w:sz w:val="22"/>
          <w:szCs w:val="22"/>
        </w:rPr>
        <w:t>6. Сроки</w:t>
      </w:r>
    </w:p>
    <w:p w:rsidR="00303F65" w:rsidRPr="00303F65" w:rsidRDefault="00303F65" w:rsidP="00303F65">
      <w:pPr>
        <w:tabs>
          <w:tab w:val="left" w:pos="1134"/>
        </w:tabs>
        <w:spacing w:line="240" w:lineRule="auto"/>
        <w:rPr>
          <w:sz w:val="22"/>
          <w:szCs w:val="22"/>
        </w:rPr>
      </w:pPr>
      <w:r w:rsidRPr="00303F65">
        <w:rPr>
          <w:sz w:val="22"/>
          <w:szCs w:val="22"/>
        </w:rPr>
        <w:t>6.1.</w:t>
      </w:r>
      <w:r w:rsidRPr="00303F65">
        <w:rPr>
          <w:sz w:val="22"/>
          <w:szCs w:val="22"/>
        </w:rPr>
        <w:tab/>
        <w:t xml:space="preserve">Договор вступает в силу (считается заключенным) с момента его подписания обеими Сторонами и действует до исполнения Сторонами </w:t>
      </w:r>
      <w:proofErr w:type="gramStart"/>
      <w:r w:rsidRPr="00303F65">
        <w:rPr>
          <w:sz w:val="22"/>
          <w:szCs w:val="22"/>
        </w:rPr>
        <w:t>своих</w:t>
      </w:r>
      <w:proofErr w:type="gramEnd"/>
      <w:r w:rsidRPr="00303F65">
        <w:rPr>
          <w:sz w:val="22"/>
          <w:szCs w:val="22"/>
        </w:rPr>
        <w:t xml:space="preserve"> обяз</w:t>
      </w:r>
      <w:r w:rsidRPr="00303F65">
        <w:rPr>
          <w:sz w:val="22"/>
          <w:szCs w:val="22"/>
        </w:rPr>
        <w:t>а</w:t>
      </w:r>
      <w:r w:rsidRPr="00303F65">
        <w:rPr>
          <w:sz w:val="22"/>
          <w:szCs w:val="22"/>
        </w:rPr>
        <w:t xml:space="preserve">тельств. </w:t>
      </w:r>
      <w:r w:rsidRPr="00303F65">
        <w:rPr>
          <w:color w:val="000000"/>
          <w:sz w:val="22"/>
          <w:szCs w:val="22"/>
        </w:rPr>
        <w:t>Условия настоящего Договора, распространяются на отношения Сторон, возникшие с  01.03.2016.</w:t>
      </w:r>
    </w:p>
    <w:p w:rsidR="00303F65" w:rsidRPr="00303F65" w:rsidRDefault="00303F65" w:rsidP="00303F65">
      <w:pPr>
        <w:tabs>
          <w:tab w:val="left" w:pos="1134"/>
        </w:tabs>
        <w:spacing w:line="240" w:lineRule="auto"/>
        <w:rPr>
          <w:sz w:val="22"/>
          <w:szCs w:val="22"/>
        </w:rPr>
      </w:pPr>
      <w:r w:rsidRPr="00303F65">
        <w:rPr>
          <w:sz w:val="22"/>
          <w:szCs w:val="22"/>
        </w:rPr>
        <w:t>6.2.</w:t>
      </w:r>
      <w:r w:rsidRPr="00303F65">
        <w:rPr>
          <w:sz w:val="22"/>
          <w:szCs w:val="22"/>
        </w:rPr>
        <w:tab/>
        <w:t>При исчислении сроков, установленных Договором в рабочих днях, за основу берется пятидневная раб</w:t>
      </w:r>
      <w:r w:rsidRPr="00303F65">
        <w:rPr>
          <w:sz w:val="22"/>
          <w:szCs w:val="22"/>
        </w:rPr>
        <w:t>о</w:t>
      </w:r>
      <w:r w:rsidRPr="00303F65">
        <w:rPr>
          <w:sz w:val="22"/>
          <w:szCs w:val="22"/>
        </w:rPr>
        <w:t>чая неделя.</w:t>
      </w:r>
    </w:p>
    <w:p w:rsidR="00303F65" w:rsidRPr="00303F65" w:rsidRDefault="00303F65" w:rsidP="00303F65">
      <w:pPr>
        <w:tabs>
          <w:tab w:val="left" w:pos="1134"/>
        </w:tabs>
        <w:spacing w:line="240" w:lineRule="auto"/>
        <w:rPr>
          <w:sz w:val="22"/>
          <w:szCs w:val="22"/>
        </w:rPr>
      </w:pPr>
      <w:r w:rsidRPr="00303F65">
        <w:rPr>
          <w:sz w:val="22"/>
          <w:szCs w:val="22"/>
        </w:rPr>
        <w:t>6.3.</w:t>
      </w:r>
      <w:r w:rsidRPr="00303F65">
        <w:rPr>
          <w:sz w:val="22"/>
          <w:szCs w:val="22"/>
        </w:rPr>
        <w:tab/>
        <w:t>Сроки, предусмотренные Договором, могут быть продлены только по согл</w:t>
      </w:r>
      <w:r w:rsidRPr="00303F65">
        <w:rPr>
          <w:sz w:val="22"/>
          <w:szCs w:val="22"/>
        </w:rPr>
        <w:t>а</w:t>
      </w:r>
      <w:r w:rsidRPr="00303F65">
        <w:rPr>
          <w:sz w:val="22"/>
          <w:szCs w:val="22"/>
        </w:rPr>
        <w:t>шению Сторон, форма которого должна отвечать требованиям пункта 7.2. Дог</w:t>
      </w:r>
      <w:r w:rsidRPr="00303F65">
        <w:rPr>
          <w:sz w:val="22"/>
          <w:szCs w:val="22"/>
        </w:rPr>
        <w:t>о</w:t>
      </w:r>
      <w:r w:rsidRPr="00303F65">
        <w:rPr>
          <w:sz w:val="22"/>
          <w:szCs w:val="22"/>
        </w:rPr>
        <w:t>вора.</w:t>
      </w:r>
    </w:p>
    <w:p w:rsidR="00303F65" w:rsidRPr="00303F65" w:rsidRDefault="00303F65" w:rsidP="00303F65">
      <w:pPr>
        <w:tabs>
          <w:tab w:val="left" w:pos="1134"/>
        </w:tabs>
        <w:spacing w:line="240" w:lineRule="auto"/>
        <w:rPr>
          <w:sz w:val="22"/>
          <w:szCs w:val="22"/>
        </w:rPr>
      </w:pPr>
    </w:p>
    <w:p w:rsidR="00303F65" w:rsidRPr="00303F65" w:rsidRDefault="00303F65" w:rsidP="00303F65">
      <w:pPr>
        <w:pStyle w:val="34"/>
        <w:spacing w:after="0"/>
        <w:jc w:val="both"/>
        <w:rPr>
          <w:b/>
          <w:sz w:val="22"/>
          <w:szCs w:val="22"/>
        </w:rPr>
      </w:pPr>
      <w:r w:rsidRPr="00303F65">
        <w:rPr>
          <w:b/>
          <w:sz w:val="22"/>
          <w:szCs w:val="22"/>
        </w:rPr>
        <w:t>7. Расторжение и изменение Договора, отказ от исполнения Дог</w:t>
      </w:r>
      <w:r w:rsidRPr="00303F65">
        <w:rPr>
          <w:b/>
          <w:sz w:val="22"/>
          <w:szCs w:val="22"/>
        </w:rPr>
        <w:t>о</w:t>
      </w:r>
      <w:r w:rsidRPr="00303F65">
        <w:rPr>
          <w:b/>
          <w:sz w:val="22"/>
          <w:szCs w:val="22"/>
        </w:rPr>
        <w:t>вора</w:t>
      </w:r>
    </w:p>
    <w:p w:rsidR="00303F65" w:rsidRPr="00303F65" w:rsidRDefault="00303F65" w:rsidP="00303F65">
      <w:pPr>
        <w:tabs>
          <w:tab w:val="left" w:pos="1134"/>
        </w:tabs>
        <w:spacing w:line="240" w:lineRule="auto"/>
        <w:rPr>
          <w:sz w:val="22"/>
          <w:szCs w:val="22"/>
        </w:rPr>
      </w:pPr>
      <w:r w:rsidRPr="00303F65">
        <w:rPr>
          <w:sz w:val="22"/>
          <w:szCs w:val="22"/>
        </w:rPr>
        <w:t>7.1.</w:t>
      </w:r>
      <w:r w:rsidRPr="00303F65">
        <w:rPr>
          <w:sz w:val="22"/>
          <w:szCs w:val="22"/>
        </w:rPr>
        <w:tab/>
        <w:t>Расторжение Договора возможно по соглашению Сторон, а также по основ</w:t>
      </w:r>
      <w:r w:rsidRPr="00303F65">
        <w:rPr>
          <w:sz w:val="22"/>
          <w:szCs w:val="22"/>
        </w:rPr>
        <w:t>а</w:t>
      </w:r>
      <w:r w:rsidRPr="00303F65">
        <w:rPr>
          <w:sz w:val="22"/>
          <w:szCs w:val="22"/>
        </w:rPr>
        <w:t>ниям, предусмотренным Гражданским кодексом Российской Федерации, другими законами Российской Федерации и Дог</w:t>
      </w:r>
      <w:r w:rsidRPr="00303F65">
        <w:rPr>
          <w:sz w:val="22"/>
          <w:szCs w:val="22"/>
        </w:rPr>
        <w:t>о</w:t>
      </w:r>
      <w:r w:rsidRPr="00303F65">
        <w:rPr>
          <w:sz w:val="22"/>
          <w:szCs w:val="22"/>
        </w:rPr>
        <w:t>вором.</w:t>
      </w:r>
    </w:p>
    <w:p w:rsidR="00303F65" w:rsidRPr="00303F65" w:rsidRDefault="00303F65" w:rsidP="00303F65">
      <w:pPr>
        <w:tabs>
          <w:tab w:val="left" w:pos="1134"/>
        </w:tabs>
        <w:spacing w:line="240" w:lineRule="auto"/>
        <w:rPr>
          <w:sz w:val="22"/>
          <w:szCs w:val="22"/>
        </w:rPr>
      </w:pPr>
      <w:r w:rsidRPr="00303F65">
        <w:rPr>
          <w:sz w:val="22"/>
          <w:szCs w:val="22"/>
        </w:rPr>
        <w:t>7.2.</w:t>
      </w:r>
      <w:r w:rsidRPr="00303F65">
        <w:rPr>
          <w:sz w:val="22"/>
          <w:szCs w:val="22"/>
        </w:rPr>
        <w:tab/>
        <w:t>Изменение условий Договора возможно по соглашению Сторон. Все измен</w:t>
      </w:r>
      <w:r w:rsidRPr="00303F65">
        <w:rPr>
          <w:sz w:val="22"/>
          <w:szCs w:val="22"/>
        </w:rPr>
        <w:t>е</w:t>
      </w:r>
      <w:r w:rsidRPr="00303F65">
        <w:rPr>
          <w:sz w:val="22"/>
          <w:szCs w:val="22"/>
        </w:rPr>
        <w:t>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w:t>
      </w:r>
      <w:r w:rsidRPr="00303F65">
        <w:rPr>
          <w:sz w:val="22"/>
          <w:szCs w:val="22"/>
        </w:rPr>
        <w:t>р</w:t>
      </w:r>
      <w:r w:rsidRPr="00303F65">
        <w:rPr>
          <w:sz w:val="22"/>
          <w:szCs w:val="22"/>
        </w:rPr>
        <w:t>ме, подписаны полномочными представителями Сторон и скреплены их (Сторон) печ</w:t>
      </w:r>
      <w:r w:rsidRPr="00303F65">
        <w:rPr>
          <w:sz w:val="22"/>
          <w:szCs w:val="22"/>
        </w:rPr>
        <w:t>а</w:t>
      </w:r>
      <w:r w:rsidRPr="00303F65">
        <w:rPr>
          <w:sz w:val="22"/>
          <w:szCs w:val="22"/>
        </w:rPr>
        <w:t xml:space="preserve">тями. </w:t>
      </w:r>
    </w:p>
    <w:p w:rsidR="00303F65" w:rsidRPr="00303F65" w:rsidRDefault="00303F65" w:rsidP="00505776">
      <w:pPr>
        <w:numPr>
          <w:ilvl w:val="1"/>
          <w:numId w:val="53"/>
        </w:numPr>
        <w:tabs>
          <w:tab w:val="clear" w:pos="720"/>
          <w:tab w:val="num" w:pos="0"/>
          <w:tab w:val="left" w:pos="1134"/>
        </w:tabs>
        <w:spacing w:line="240" w:lineRule="auto"/>
        <w:ind w:left="0" w:firstLine="567"/>
        <w:rPr>
          <w:sz w:val="22"/>
          <w:szCs w:val="22"/>
        </w:rPr>
      </w:pPr>
      <w:r w:rsidRPr="00303F65">
        <w:rPr>
          <w:sz w:val="22"/>
          <w:szCs w:val="22"/>
        </w:rPr>
        <w:t>Заказчик вправе в любое время отказаться от исполнения Договора, изв</w:t>
      </w:r>
      <w:r w:rsidRPr="00303F65">
        <w:rPr>
          <w:sz w:val="22"/>
          <w:szCs w:val="22"/>
        </w:rPr>
        <w:t>е</w:t>
      </w:r>
      <w:r w:rsidRPr="00303F65">
        <w:rPr>
          <w:sz w:val="22"/>
          <w:szCs w:val="22"/>
        </w:rPr>
        <w:t>стив об этом Исполнителя в письменной форме за 5 (Пять) рабочих дней до даты отк</w:t>
      </w:r>
      <w:r w:rsidRPr="00303F65">
        <w:rPr>
          <w:sz w:val="22"/>
          <w:szCs w:val="22"/>
        </w:rPr>
        <w:t>а</w:t>
      </w:r>
      <w:r w:rsidRPr="00303F65">
        <w:rPr>
          <w:sz w:val="22"/>
          <w:szCs w:val="22"/>
        </w:rPr>
        <w:t xml:space="preserve">за от исполнения Договора. Заказчик обязан </w:t>
      </w:r>
      <w:proofErr w:type="gramStart"/>
      <w:r w:rsidRPr="00303F65">
        <w:rPr>
          <w:sz w:val="22"/>
          <w:szCs w:val="22"/>
        </w:rPr>
        <w:t>оплатить стоимость фактически</w:t>
      </w:r>
      <w:proofErr w:type="gramEnd"/>
      <w:r w:rsidRPr="00303F65">
        <w:rPr>
          <w:sz w:val="22"/>
          <w:szCs w:val="22"/>
        </w:rPr>
        <w:t xml:space="preserve"> оказа</w:t>
      </w:r>
      <w:r w:rsidRPr="00303F65">
        <w:rPr>
          <w:sz w:val="22"/>
          <w:szCs w:val="22"/>
        </w:rPr>
        <w:t>н</w:t>
      </w:r>
      <w:r w:rsidRPr="00303F65">
        <w:rPr>
          <w:sz w:val="22"/>
          <w:szCs w:val="22"/>
        </w:rPr>
        <w:t>ных Исполнителем услуг по Договору (до даты расторжения Договора), а также док</w:t>
      </w:r>
      <w:r w:rsidRPr="00303F65">
        <w:rPr>
          <w:sz w:val="22"/>
          <w:szCs w:val="22"/>
        </w:rPr>
        <w:t>у</w:t>
      </w:r>
      <w:r w:rsidRPr="00303F65">
        <w:rPr>
          <w:sz w:val="22"/>
          <w:szCs w:val="22"/>
        </w:rPr>
        <w:t>ментально подтвержденные и фактически понесенные Исполнителем до даты расторжения Договора расходы, необходимые и связа</w:t>
      </w:r>
      <w:r w:rsidRPr="00303F65">
        <w:rPr>
          <w:sz w:val="22"/>
          <w:szCs w:val="22"/>
        </w:rPr>
        <w:t>н</w:t>
      </w:r>
      <w:r w:rsidRPr="00303F65">
        <w:rPr>
          <w:sz w:val="22"/>
          <w:szCs w:val="22"/>
        </w:rPr>
        <w:t xml:space="preserve">ные с исполнением Договора. </w:t>
      </w:r>
    </w:p>
    <w:p w:rsidR="00303F65" w:rsidRPr="00303F65" w:rsidRDefault="00303F65" w:rsidP="00303F65">
      <w:pPr>
        <w:tabs>
          <w:tab w:val="left" w:pos="1134"/>
        </w:tabs>
        <w:spacing w:line="240" w:lineRule="auto"/>
        <w:rPr>
          <w:sz w:val="22"/>
          <w:szCs w:val="22"/>
        </w:rPr>
      </w:pPr>
      <w:r w:rsidRPr="00303F65">
        <w:rPr>
          <w:sz w:val="22"/>
          <w:szCs w:val="22"/>
        </w:rPr>
        <w:t>7.4.</w:t>
      </w:r>
      <w:r w:rsidRPr="00303F65">
        <w:rPr>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w:t>
      </w:r>
      <w:r w:rsidRPr="00303F65">
        <w:rPr>
          <w:sz w:val="22"/>
          <w:szCs w:val="22"/>
        </w:rPr>
        <w:t>о</w:t>
      </w:r>
      <w:r w:rsidRPr="00303F65">
        <w:rPr>
          <w:sz w:val="22"/>
          <w:szCs w:val="22"/>
        </w:rPr>
        <w:t>ра. При этом Стороны обязуются произвести взаимные расчеты по Договору в срок, установленный соглашением о расторжении Догов</w:t>
      </w:r>
      <w:r w:rsidRPr="00303F65">
        <w:rPr>
          <w:sz w:val="22"/>
          <w:szCs w:val="22"/>
        </w:rPr>
        <w:t>о</w:t>
      </w:r>
      <w:r w:rsidRPr="00303F65">
        <w:rPr>
          <w:sz w:val="22"/>
          <w:szCs w:val="22"/>
        </w:rPr>
        <w:t>ра.</w:t>
      </w:r>
    </w:p>
    <w:p w:rsidR="00303F65" w:rsidRPr="00303F65" w:rsidRDefault="00303F65" w:rsidP="00303F65">
      <w:pPr>
        <w:tabs>
          <w:tab w:val="left" w:pos="1134"/>
        </w:tabs>
        <w:spacing w:line="240" w:lineRule="auto"/>
        <w:rPr>
          <w:sz w:val="22"/>
          <w:szCs w:val="22"/>
        </w:rPr>
      </w:pPr>
      <w:r w:rsidRPr="00303F65">
        <w:rPr>
          <w:sz w:val="22"/>
          <w:szCs w:val="22"/>
        </w:rPr>
        <w:t>7.5.</w:t>
      </w:r>
      <w:r w:rsidRPr="00303F65">
        <w:rPr>
          <w:sz w:val="22"/>
          <w:szCs w:val="22"/>
        </w:rPr>
        <w:tab/>
        <w:t>В случае расторжения Договора / отказа одной из Сторон от исполнения Д</w:t>
      </w:r>
      <w:r w:rsidRPr="00303F65">
        <w:rPr>
          <w:sz w:val="22"/>
          <w:szCs w:val="22"/>
        </w:rPr>
        <w:t>о</w:t>
      </w:r>
      <w:r w:rsidRPr="00303F65">
        <w:rPr>
          <w:sz w:val="22"/>
          <w:szCs w:val="22"/>
        </w:rPr>
        <w:t>говора Исполнитель обязуется вернуть Заказчику все полученные от Заказчика док</w:t>
      </w:r>
      <w:r w:rsidRPr="00303F65">
        <w:rPr>
          <w:sz w:val="22"/>
          <w:szCs w:val="22"/>
        </w:rPr>
        <w:t>у</w:t>
      </w:r>
      <w:r w:rsidRPr="00303F65">
        <w:rPr>
          <w:sz w:val="22"/>
          <w:szCs w:val="22"/>
        </w:rPr>
        <w:t>менты и (или) материалы (при наличии) в течение 3 (трех) рабочих дней с момента расторжения Договора / отказа от исполнения Договора. Также в указанный срок И</w:t>
      </w:r>
      <w:r w:rsidRPr="00303F65">
        <w:rPr>
          <w:sz w:val="22"/>
          <w:szCs w:val="22"/>
        </w:rPr>
        <w:t>с</w:t>
      </w:r>
      <w:r w:rsidRPr="00303F65">
        <w:rPr>
          <w:sz w:val="22"/>
          <w:szCs w:val="22"/>
        </w:rPr>
        <w:t>полнитель обязан вернуть Заказчику сумму уплаченного по Договору аванса, не зачтенного в счет надлежащим образом оказанных и пр</w:t>
      </w:r>
      <w:r w:rsidRPr="00303F65">
        <w:rPr>
          <w:sz w:val="22"/>
          <w:szCs w:val="22"/>
        </w:rPr>
        <w:t>и</w:t>
      </w:r>
      <w:r w:rsidRPr="00303F65">
        <w:rPr>
          <w:sz w:val="22"/>
          <w:szCs w:val="22"/>
        </w:rPr>
        <w:t>нятых Заказчиком услуг.</w:t>
      </w:r>
    </w:p>
    <w:p w:rsidR="00303F65" w:rsidRPr="00303F65" w:rsidRDefault="00303F65" w:rsidP="00303F65">
      <w:pPr>
        <w:pStyle w:val="40"/>
        <w:numPr>
          <w:ilvl w:val="0"/>
          <w:numId w:val="0"/>
        </w:numPr>
        <w:spacing w:before="0" w:after="0"/>
        <w:rPr>
          <w:sz w:val="22"/>
          <w:szCs w:val="22"/>
        </w:rPr>
      </w:pPr>
      <w:r>
        <w:rPr>
          <w:sz w:val="22"/>
          <w:szCs w:val="22"/>
        </w:rPr>
        <w:t xml:space="preserve">        </w:t>
      </w:r>
      <w:r w:rsidRPr="00303F65">
        <w:rPr>
          <w:sz w:val="22"/>
          <w:szCs w:val="22"/>
        </w:rPr>
        <w:t>8. Ответственность Сторон</w:t>
      </w:r>
    </w:p>
    <w:p w:rsidR="00303F65" w:rsidRPr="00303F65" w:rsidRDefault="00303F65" w:rsidP="00505776">
      <w:pPr>
        <w:numPr>
          <w:ilvl w:val="1"/>
          <w:numId w:val="52"/>
        </w:numPr>
        <w:tabs>
          <w:tab w:val="clear" w:pos="720"/>
          <w:tab w:val="left" w:pos="1134"/>
        </w:tabs>
        <w:spacing w:line="240" w:lineRule="auto"/>
        <w:ind w:left="0" w:firstLine="567"/>
        <w:rPr>
          <w:sz w:val="22"/>
          <w:szCs w:val="22"/>
        </w:rPr>
      </w:pPr>
      <w:r w:rsidRPr="00303F65">
        <w:rPr>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w:t>
      </w:r>
      <w:r w:rsidRPr="00303F65">
        <w:rPr>
          <w:sz w:val="22"/>
          <w:szCs w:val="22"/>
        </w:rPr>
        <w:t>о</w:t>
      </w:r>
      <w:r w:rsidRPr="00303F65">
        <w:rPr>
          <w:sz w:val="22"/>
          <w:szCs w:val="22"/>
        </w:rPr>
        <w:t>говора.</w:t>
      </w:r>
    </w:p>
    <w:p w:rsidR="00303F65" w:rsidRPr="00303F65" w:rsidRDefault="00303F65" w:rsidP="00505776">
      <w:pPr>
        <w:numPr>
          <w:ilvl w:val="1"/>
          <w:numId w:val="52"/>
        </w:numPr>
        <w:tabs>
          <w:tab w:val="clear" w:pos="720"/>
          <w:tab w:val="left" w:pos="1134"/>
        </w:tabs>
        <w:spacing w:line="240" w:lineRule="auto"/>
        <w:ind w:left="0" w:firstLine="567"/>
        <w:rPr>
          <w:sz w:val="22"/>
          <w:szCs w:val="22"/>
        </w:rPr>
      </w:pPr>
      <w:r w:rsidRPr="00303F65">
        <w:rPr>
          <w:sz w:val="22"/>
          <w:szCs w:val="22"/>
        </w:rPr>
        <w:t>В случае просрочки Исполнителем сроков исполнения обязательств по Договору Исполнитель выплачивает Заказчику неустойку в ра</w:t>
      </w:r>
      <w:r w:rsidRPr="00303F65">
        <w:rPr>
          <w:sz w:val="22"/>
          <w:szCs w:val="22"/>
        </w:rPr>
        <w:t>з</w:t>
      </w:r>
      <w:r w:rsidRPr="00303F65">
        <w:rPr>
          <w:sz w:val="22"/>
          <w:szCs w:val="22"/>
        </w:rPr>
        <w:t xml:space="preserve">мере </w:t>
      </w:r>
      <w:r w:rsidRPr="00303F65">
        <w:rPr>
          <w:color w:val="000000"/>
          <w:sz w:val="22"/>
          <w:szCs w:val="22"/>
        </w:rPr>
        <w:t xml:space="preserve">1/360 двойной ставки рефинансирования </w:t>
      </w:r>
      <w:r w:rsidRPr="00303F65">
        <w:rPr>
          <w:sz w:val="22"/>
          <w:szCs w:val="22"/>
        </w:rPr>
        <w:t>(учетной ставки) Банка России (ЦБ РФ)</w:t>
      </w:r>
      <w:r w:rsidRPr="00303F65">
        <w:rPr>
          <w:color w:val="000000"/>
          <w:sz w:val="22"/>
          <w:szCs w:val="22"/>
        </w:rPr>
        <w:t xml:space="preserve"> от общей </w:t>
      </w:r>
      <w:r w:rsidRPr="00303F65">
        <w:rPr>
          <w:sz w:val="22"/>
          <w:szCs w:val="22"/>
        </w:rPr>
        <w:t>стоимости услуг по Договору за каждый день пр</w:t>
      </w:r>
      <w:r w:rsidRPr="00303F65">
        <w:rPr>
          <w:sz w:val="22"/>
          <w:szCs w:val="22"/>
        </w:rPr>
        <w:t>о</w:t>
      </w:r>
      <w:r w:rsidRPr="00303F65">
        <w:rPr>
          <w:sz w:val="22"/>
          <w:szCs w:val="22"/>
        </w:rPr>
        <w:t xml:space="preserve">срочки. </w:t>
      </w:r>
    </w:p>
    <w:p w:rsidR="00303F65" w:rsidRPr="00303F65" w:rsidRDefault="00303F65" w:rsidP="00505776">
      <w:pPr>
        <w:numPr>
          <w:ilvl w:val="1"/>
          <w:numId w:val="52"/>
        </w:numPr>
        <w:tabs>
          <w:tab w:val="clear" w:pos="720"/>
          <w:tab w:val="left" w:pos="1134"/>
        </w:tabs>
        <w:spacing w:line="240" w:lineRule="auto"/>
        <w:ind w:left="0" w:firstLine="567"/>
        <w:rPr>
          <w:sz w:val="22"/>
          <w:szCs w:val="22"/>
        </w:rPr>
      </w:pPr>
      <w:r w:rsidRPr="00303F65">
        <w:rPr>
          <w:color w:val="000000"/>
          <w:sz w:val="22"/>
          <w:szCs w:val="22"/>
        </w:rPr>
        <w:t>В случае нарушения установленного срока оплаты оказанных услуг, Зака</w:t>
      </w:r>
      <w:r w:rsidRPr="00303F65">
        <w:rPr>
          <w:color w:val="000000"/>
          <w:sz w:val="22"/>
          <w:szCs w:val="22"/>
        </w:rPr>
        <w:t>з</w:t>
      </w:r>
      <w:r w:rsidRPr="00303F65">
        <w:rPr>
          <w:color w:val="000000"/>
          <w:sz w:val="22"/>
          <w:szCs w:val="22"/>
        </w:rPr>
        <w:t xml:space="preserve">чик уплачивает Исполнителю неустойку в размере 1/360 ставки рефинансирования </w:t>
      </w:r>
      <w:r w:rsidRPr="00303F65">
        <w:rPr>
          <w:sz w:val="22"/>
          <w:szCs w:val="22"/>
        </w:rPr>
        <w:t>(учетной ставки) ЦБ РФ</w:t>
      </w:r>
      <w:r w:rsidRPr="00303F65">
        <w:rPr>
          <w:color w:val="000000"/>
          <w:sz w:val="22"/>
          <w:szCs w:val="22"/>
        </w:rPr>
        <w:t xml:space="preserve"> от суммы не перечисленных (несвоевреме</w:t>
      </w:r>
      <w:r w:rsidRPr="00303F65">
        <w:rPr>
          <w:color w:val="000000"/>
          <w:sz w:val="22"/>
          <w:szCs w:val="22"/>
        </w:rPr>
        <w:t>н</w:t>
      </w:r>
      <w:r w:rsidRPr="00303F65">
        <w:rPr>
          <w:color w:val="000000"/>
          <w:sz w:val="22"/>
          <w:szCs w:val="22"/>
        </w:rPr>
        <w:t>но перечисленных) денежных средств за каждый день просрочки.</w:t>
      </w:r>
    </w:p>
    <w:p w:rsidR="00303F65" w:rsidRPr="00303F65" w:rsidRDefault="00303F65" w:rsidP="00303F65">
      <w:pPr>
        <w:tabs>
          <w:tab w:val="left" w:pos="1134"/>
        </w:tabs>
        <w:spacing w:line="240" w:lineRule="auto"/>
        <w:ind w:firstLine="0"/>
        <w:rPr>
          <w:color w:val="000000"/>
          <w:sz w:val="22"/>
          <w:szCs w:val="22"/>
          <w:lang w:val="x-none"/>
        </w:rPr>
      </w:pPr>
      <w:r>
        <w:rPr>
          <w:color w:val="000000"/>
          <w:sz w:val="22"/>
          <w:szCs w:val="22"/>
        </w:rPr>
        <w:t xml:space="preserve">        </w:t>
      </w:r>
      <w:r w:rsidRPr="00303F65">
        <w:rPr>
          <w:color w:val="000000"/>
          <w:sz w:val="22"/>
          <w:szCs w:val="22"/>
        </w:rPr>
        <w:t xml:space="preserve"> 8.4.</w:t>
      </w:r>
      <w:r w:rsidRPr="00303F65">
        <w:rPr>
          <w:color w:val="000000"/>
          <w:sz w:val="22"/>
          <w:szCs w:val="22"/>
          <w:lang w:val="x-none"/>
        </w:rPr>
        <w:t>В случае</w:t>
      </w:r>
      <w:r w:rsidRPr="00303F65">
        <w:rPr>
          <w:color w:val="000000"/>
          <w:sz w:val="22"/>
          <w:szCs w:val="22"/>
          <w:lang w:eastAsia="x-none"/>
        </w:rPr>
        <w:t xml:space="preserve"> если</w:t>
      </w:r>
      <w:r w:rsidRPr="00303F65">
        <w:rPr>
          <w:color w:val="000000"/>
          <w:sz w:val="22"/>
          <w:szCs w:val="22"/>
          <w:lang w:val="x-none"/>
        </w:rPr>
        <w:t xml:space="preserve"> при </w:t>
      </w:r>
      <w:r w:rsidRPr="00303F65">
        <w:rPr>
          <w:color w:val="000000"/>
          <w:sz w:val="22"/>
          <w:szCs w:val="22"/>
        </w:rPr>
        <w:t>оказании Услуг</w:t>
      </w:r>
      <w:r w:rsidRPr="00303F65">
        <w:rPr>
          <w:color w:val="000000"/>
          <w:sz w:val="22"/>
          <w:szCs w:val="22"/>
          <w:lang w:val="x-none"/>
        </w:rPr>
        <w:t xml:space="preserve"> по Договору </w:t>
      </w:r>
      <w:r w:rsidRPr="00303F65">
        <w:rPr>
          <w:color w:val="000000"/>
          <w:sz w:val="22"/>
          <w:szCs w:val="22"/>
        </w:rPr>
        <w:t>Исполнителем</w:t>
      </w:r>
      <w:r w:rsidRPr="00303F65">
        <w:rPr>
          <w:color w:val="000000"/>
          <w:sz w:val="22"/>
          <w:szCs w:val="22"/>
          <w:lang w:val="x-none"/>
        </w:rPr>
        <w:t xml:space="preserve">  </w:t>
      </w:r>
      <w:proofErr w:type="gramStart"/>
      <w:r w:rsidRPr="00303F65">
        <w:rPr>
          <w:color w:val="000000"/>
          <w:sz w:val="22"/>
          <w:szCs w:val="22"/>
          <w:lang w:val="x-none"/>
        </w:rPr>
        <w:t>допущены</w:t>
      </w:r>
      <w:proofErr w:type="gramEnd"/>
      <w:r w:rsidRPr="00303F65">
        <w:rPr>
          <w:color w:val="000000"/>
          <w:sz w:val="22"/>
          <w:szCs w:val="22"/>
          <w:lang w:val="x-none"/>
        </w:rPr>
        <w:t>:</w:t>
      </w:r>
    </w:p>
    <w:p w:rsidR="00303F65" w:rsidRPr="00303F65" w:rsidRDefault="00303F65" w:rsidP="00303F65">
      <w:pPr>
        <w:shd w:val="clear" w:color="auto" w:fill="FFFFFF"/>
        <w:spacing w:line="240" w:lineRule="auto"/>
        <w:rPr>
          <w:color w:val="000000"/>
          <w:sz w:val="22"/>
          <w:szCs w:val="22"/>
        </w:rPr>
      </w:pPr>
      <w:r w:rsidRPr="00303F65">
        <w:rPr>
          <w:color w:val="000000"/>
          <w:sz w:val="22"/>
          <w:szCs w:val="22"/>
        </w:rPr>
        <w:lastRenderedPageBreak/>
        <w:t xml:space="preserve"> - нарушения предусмотренных нормативно-правовыми актами Российской Фед</w:t>
      </w:r>
      <w:r w:rsidRPr="00303F65">
        <w:rPr>
          <w:color w:val="000000"/>
          <w:sz w:val="22"/>
          <w:szCs w:val="22"/>
        </w:rPr>
        <w:t>е</w:t>
      </w:r>
      <w:r w:rsidRPr="00303F65">
        <w:rPr>
          <w:color w:val="000000"/>
          <w:sz w:val="22"/>
          <w:szCs w:val="22"/>
        </w:rPr>
        <w:t>рации и стандартами Заказчика правил и требований в сфере охраны труда, безопа</w:t>
      </w:r>
      <w:r w:rsidRPr="00303F65">
        <w:rPr>
          <w:color w:val="000000"/>
          <w:sz w:val="22"/>
          <w:szCs w:val="22"/>
        </w:rPr>
        <w:t>с</w:t>
      </w:r>
      <w:r w:rsidRPr="00303F65">
        <w:rPr>
          <w:color w:val="000000"/>
          <w:sz w:val="22"/>
          <w:szCs w:val="22"/>
        </w:rPr>
        <w:t>ности труда, охраны окружающей среды, техники безопасности, пожарной безопасн</w:t>
      </w:r>
      <w:r w:rsidRPr="00303F65">
        <w:rPr>
          <w:color w:val="000000"/>
          <w:sz w:val="22"/>
          <w:szCs w:val="22"/>
        </w:rPr>
        <w:t>о</w:t>
      </w:r>
      <w:r w:rsidRPr="00303F65">
        <w:rPr>
          <w:color w:val="000000"/>
          <w:sz w:val="22"/>
          <w:szCs w:val="22"/>
        </w:rPr>
        <w:t>сти;</w:t>
      </w:r>
    </w:p>
    <w:p w:rsidR="00303F65" w:rsidRPr="00303F65" w:rsidRDefault="00303F65" w:rsidP="00303F65">
      <w:pPr>
        <w:shd w:val="clear" w:color="auto" w:fill="FFFFFF"/>
        <w:spacing w:line="240" w:lineRule="auto"/>
        <w:rPr>
          <w:color w:val="000000"/>
          <w:sz w:val="22"/>
          <w:szCs w:val="22"/>
        </w:rPr>
      </w:pPr>
      <w:r w:rsidRPr="00303F65">
        <w:rPr>
          <w:color w:val="000000"/>
          <w:sz w:val="22"/>
          <w:szCs w:val="22"/>
        </w:rPr>
        <w:t xml:space="preserve"> то Заказчик вправе отстранить от Работ </w:t>
      </w:r>
      <w:r w:rsidRPr="00303F65">
        <w:rPr>
          <w:sz w:val="22"/>
          <w:szCs w:val="22"/>
        </w:rPr>
        <w:t xml:space="preserve">работников Исполнителя  </w:t>
      </w:r>
      <w:r w:rsidRPr="00303F65">
        <w:rPr>
          <w:color w:val="000000"/>
          <w:sz w:val="22"/>
          <w:szCs w:val="22"/>
        </w:rPr>
        <w:t>допустивших такие нарушения. Решение Заказчика об отстранении от выполнения Работ лиц, допустивших указанные в наст</w:t>
      </w:r>
      <w:r w:rsidRPr="00303F65">
        <w:rPr>
          <w:color w:val="000000"/>
          <w:sz w:val="22"/>
          <w:szCs w:val="22"/>
        </w:rPr>
        <w:t>о</w:t>
      </w:r>
      <w:r w:rsidRPr="00303F65">
        <w:rPr>
          <w:color w:val="000000"/>
          <w:sz w:val="22"/>
          <w:szCs w:val="22"/>
        </w:rPr>
        <w:t xml:space="preserve">ящем пункте Договора нарушения, подлежит безусловному и незамедлительному исполнению Исполнителем. </w:t>
      </w:r>
    </w:p>
    <w:p w:rsidR="00303F65" w:rsidRPr="00303F65" w:rsidRDefault="00303F65" w:rsidP="00303F65">
      <w:pPr>
        <w:shd w:val="clear" w:color="auto" w:fill="FFFFFF"/>
        <w:spacing w:line="240" w:lineRule="auto"/>
        <w:rPr>
          <w:color w:val="000000"/>
          <w:sz w:val="22"/>
          <w:szCs w:val="22"/>
        </w:rPr>
      </w:pPr>
      <w:r w:rsidRPr="00303F65">
        <w:rPr>
          <w:color w:val="000000"/>
          <w:sz w:val="22"/>
          <w:szCs w:val="22"/>
        </w:rPr>
        <w:t>Совершение Исполнителем  нарушений, указанных в настоящем пункте и повле</w:t>
      </w:r>
      <w:r w:rsidRPr="00303F65">
        <w:rPr>
          <w:color w:val="000000"/>
          <w:sz w:val="22"/>
          <w:szCs w:val="22"/>
        </w:rPr>
        <w:t>к</w:t>
      </w:r>
      <w:r w:rsidRPr="00303F65">
        <w:rPr>
          <w:color w:val="000000"/>
          <w:sz w:val="22"/>
          <w:szCs w:val="22"/>
        </w:rPr>
        <w:t xml:space="preserve">ших смерть работника, является существенным нарушением Договора, в </w:t>
      </w:r>
      <w:proofErr w:type="gramStart"/>
      <w:r w:rsidRPr="00303F65">
        <w:rPr>
          <w:color w:val="000000"/>
          <w:sz w:val="22"/>
          <w:szCs w:val="22"/>
        </w:rPr>
        <w:t>связи</w:t>
      </w:r>
      <w:proofErr w:type="gramEnd"/>
      <w:r w:rsidRPr="00303F65">
        <w:rPr>
          <w:color w:val="000000"/>
          <w:sz w:val="22"/>
          <w:szCs w:val="22"/>
        </w:rPr>
        <w:t xml:space="preserve"> с чем Заказчик вправе потребовать от Исполнителя возмещения всех убытков, включая уп</w:t>
      </w:r>
      <w:r w:rsidRPr="00303F65">
        <w:rPr>
          <w:color w:val="000000"/>
          <w:sz w:val="22"/>
          <w:szCs w:val="22"/>
        </w:rPr>
        <w:t>у</w:t>
      </w:r>
      <w:r w:rsidRPr="00303F65">
        <w:rPr>
          <w:color w:val="000000"/>
          <w:sz w:val="22"/>
          <w:szCs w:val="22"/>
        </w:rPr>
        <w:t>щенную выгоду, сверх штрафов, предусмотренных Договором за такие нарушения.</w:t>
      </w:r>
    </w:p>
    <w:p w:rsidR="00303F65" w:rsidRPr="00303F65" w:rsidRDefault="00303F65" w:rsidP="00303F65">
      <w:pPr>
        <w:tabs>
          <w:tab w:val="left" w:pos="1134"/>
        </w:tabs>
        <w:spacing w:line="240" w:lineRule="auto"/>
        <w:ind w:firstLine="0"/>
        <w:rPr>
          <w:color w:val="000000"/>
          <w:sz w:val="22"/>
          <w:szCs w:val="22"/>
          <w:lang w:val="x-none"/>
        </w:rPr>
      </w:pPr>
      <w:r>
        <w:rPr>
          <w:color w:val="000000"/>
          <w:sz w:val="22"/>
          <w:szCs w:val="22"/>
        </w:rPr>
        <w:t xml:space="preserve">        </w:t>
      </w:r>
      <w:r w:rsidRPr="00303F65">
        <w:rPr>
          <w:color w:val="000000"/>
          <w:sz w:val="22"/>
          <w:szCs w:val="22"/>
        </w:rPr>
        <w:t xml:space="preserve">8.5. </w:t>
      </w:r>
      <w:r w:rsidRPr="00303F65">
        <w:rPr>
          <w:color w:val="000000"/>
          <w:sz w:val="22"/>
          <w:szCs w:val="22"/>
          <w:lang w:val="x-none"/>
        </w:rPr>
        <w:t xml:space="preserve">В случае нарушения </w:t>
      </w:r>
      <w:r w:rsidRPr="00303F65">
        <w:rPr>
          <w:color w:val="000000"/>
          <w:sz w:val="22"/>
          <w:szCs w:val="22"/>
        </w:rPr>
        <w:t>Исполнителем</w:t>
      </w:r>
      <w:r w:rsidRPr="00303F65">
        <w:rPr>
          <w:color w:val="000000"/>
          <w:sz w:val="22"/>
          <w:szCs w:val="22"/>
          <w:lang w:val="x-none"/>
        </w:rPr>
        <w:t xml:space="preserve"> при исполнении обязательств по Договору норм и правил по охране труда, ПТБ, ПТЭ, ППБ, ПЭБ, ПУЭ, ПГК, Приложения </w:t>
      </w:r>
      <w:r w:rsidRPr="00303F65">
        <w:rPr>
          <w:color w:val="000000"/>
          <w:sz w:val="22"/>
          <w:szCs w:val="22"/>
          <w:highlight w:val="yellow"/>
          <w:lang w:val="x-none"/>
        </w:rPr>
        <w:t>№ 5</w:t>
      </w:r>
      <w:r w:rsidRPr="00303F65">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Pr="00303F65">
        <w:rPr>
          <w:color w:val="000000"/>
          <w:sz w:val="22"/>
          <w:szCs w:val="22"/>
        </w:rPr>
        <w:t>Исполн</w:t>
      </w:r>
      <w:r w:rsidRPr="00303F65">
        <w:rPr>
          <w:color w:val="000000"/>
          <w:sz w:val="22"/>
          <w:szCs w:val="22"/>
        </w:rPr>
        <w:t>и</w:t>
      </w:r>
      <w:r w:rsidRPr="00303F65">
        <w:rPr>
          <w:color w:val="000000"/>
          <w:sz w:val="22"/>
          <w:szCs w:val="22"/>
        </w:rPr>
        <w:t>тель</w:t>
      </w:r>
      <w:r w:rsidRPr="00303F65">
        <w:rPr>
          <w:color w:val="000000"/>
          <w:sz w:val="22"/>
          <w:szCs w:val="22"/>
          <w:lang w:val="x-none"/>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303F65" w:rsidRPr="00303F65" w:rsidRDefault="00303F65" w:rsidP="00303F65">
      <w:pPr>
        <w:spacing w:line="240" w:lineRule="auto"/>
        <w:rPr>
          <w:color w:val="000000"/>
          <w:sz w:val="22"/>
          <w:szCs w:val="22"/>
          <w:lang w:val="x-none"/>
        </w:rPr>
      </w:pPr>
      <w:r w:rsidRPr="00303F65">
        <w:rPr>
          <w:color w:val="000000"/>
          <w:sz w:val="22"/>
          <w:szCs w:val="22"/>
        </w:rPr>
        <w:t xml:space="preserve">8.6. </w:t>
      </w:r>
      <w:r w:rsidRPr="00303F65">
        <w:rPr>
          <w:color w:val="000000"/>
          <w:sz w:val="22"/>
          <w:szCs w:val="22"/>
          <w:lang w:val="x-none"/>
        </w:rPr>
        <w:t xml:space="preserve">Заказчик вправе взыскать с </w:t>
      </w:r>
      <w:r w:rsidRPr="00303F65">
        <w:rPr>
          <w:color w:val="000000"/>
          <w:sz w:val="22"/>
          <w:szCs w:val="22"/>
        </w:rPr>
        <w:t>Исполнителя</w:t>
      </w:r>
      <w:r w:rsidRPr="00303F65">
        <w:rPr>
          <w:color w:val="000000"/>
          <w:sz w:val="22"/>
          <w:szCs w:val="22"/>
          <w:lang w:val="x-none"/>
        </w:rPr>
        <w:t xml:space="preserve"> штраф за каждое </w:t>
      </w:r>
      <w:r w:rsidRPr="00303F65">
        <w:rPr>
          <w:color w:val="000000"/>
          <w:sz w:val="22"/>
          <w:szCs w:val="22"/>
          <w:lang w:val="x-none" w:eastAsia="x-none"/>
        </w:rPr>
        <w:t xml:space="preserve">выявленное Заказчиком </w:t>
      </w:r>
      <w:r w:rsidRPr="00303F65">
        <w:rPr>
          <w:color w:val="000000"/>
          <w:sz w:val="22"/>
          <w:szCs w:val="22"/>
          <w:lang w:val="x-none"/>
        </w:rPr>
        <w:t xml:space="preserve">нарушение </w:t>
      </w:r>
      <w:r w:rsidRPr="00303F65">
        <w:rPr>
          <w:color w:val="000000"/>
          <w:sz w:val="22"/>
          <w:szCs w:val="22"/>
          <w:lang w:val="x-none" w:eastAsia="x-none"/>
        </w:rPr>
        <w:t xml:space="preserve">работниками </w:t>
      </w:r>
      <w:r w:rsidRPr="00303F65">
        <w:rPr>
          <w:color w:val="000000"/>
          <w:sz w:val="22"/>
          <w:szCs w:val="22"/>
          <w:lang w:eastAsia="x-none"/>
        </w:rPr>
        <w:t>Исполнителя</w:t>
      </w:r>
      <w:r w:rsidRPr="00303F65">
        <w:rPr>
          <w:color w:val="000000"/>
          <w:sz w:val="22"/>
          <w:szCs w:val="22"/>
          <w:lang w:val="x-none" w:eastAsia="x-none"/>
        </w:rPr>
        <w:t xml:space="preserve"> </w:t>
      </w:r>
      <w:r w:rsidRPr="00303F65">
        <w:rPr>
          <w:color w:val="000000"/>
          <w:sz w:val="22"/>
          <w:szCs w:val="22"/>
          <w:lang w:eastAsia="x-none"/>
        </w:rPr>
        <w:t>и/</w:t>
      </w:r>
      <w:r w:rsidRPr="00303F65">
        <w:rPr>
          <w:color w:val="000000"/>
          <w:sz w:val="22"/>
          <w:szCs w:val="22"/>
          <w:lang w:val="x-none" w:eastAsia="x-none"/>
        </w:rPr>
        <w:t xml:space="preserve">или работниками </w:t>
      </w:r>
      <w:proofErr w:type="spellStart"/>
      <w:r w:rsidRPr="00303F65">
        <w:rPr>
          <w:color w:val="000000"/>
          <w:sz w:val="22"/>
          <w:szCs w:val="22"/>
          <w:lang w:val="x-none" w:eastAsia="x-none"/>
        </w:rPr>
        <w:t>с</w:t>
      </w:r>
      <w:r w:rsidRPr="00303F65">
        <w:rPr>
          <w:color w:val="000000"/>
          <w:sz w:val="22"/>
          <w:szCs w:val="22"/>
          <w:lang w:eastAsia="x-none"/>
        </w:rPr>
        <w:t>оиполнителей</w:t>
      </w:r>
      <w:proofErr w:type="spellEnd"/>
      <w:r w:rsidRPr="00303F65">
        <w:rPr>
          <w:color w:val="000000"/>
          <w:sz w:val="22"/>
          <w:szCs w:val="22"/>
          <w:lang w:val="x-none" w:eastAsia="x-none"/>
        </w:rPr>
        <w:t xml:space="preserve">, привлеченных </w:t>
      </w:r>
      <w:r w:rsidRPr="00303F65">
        <w:rPr>
          <w:color w:val="000000"/>
          <w:sz w:val="22"/>
          <w:szCs w:val="22"/>
          <w:lang w:eastAsia="x-none"/>
        </w:rPr>
        <w:t>Исполнителем</w:t>
      </w:r>
      <w:r w:rsidRPr="00303F65">
        <w:rPr>
          <w:color w:val="000000"/>
          <w:sz w:val="22"/>
          <w:szCs w:val="22"/>
          <w:lang w:val="x-none" w:eastAsia="x-none"/>
        </w:rPr>
        <w:t xml:space="preserve">, </w:t>
      </w:r>
      <w:r w:rsidRPr="00303F65">
        <w:rPr>
          <w:color w:val="000000"/>
          <w:sz w:val="22"/>
          <w:szCs w:val="22"/>
          <w:lang w:val="x-none"/>
        </w:rPr>
        <w:t xml:space="preserve">Правил, указанных в пункте </w:t>
      </w:r>
      <w:r w:rsidRPr="00303F65">
        <w:rPr>
          <w:color w:val="000000"/>
          <w:sz w:val="22"/>
          <w:szCs w:val="22"/>
        </w:rPr>
        <w:t>8.5</w:t>
      </w:r>
      <w:r w:rsidRPr="00303F65">
        <w:rPr>
          <w:color w:val="000000"/>
          <w:sz w:val="22"/>
          <w:szCs w:val="22"/>
          <w:lang w:val="x-none"/>
        </w:rPr>
        <w:t xml:space="preserve">. Договора, по следующим основаниям и в следующих </w:t>
      </w:r>
      <w:r w:rsidRPr="00303F65">
        <w:rPr>
          <w:color w:val="000000"/>
          <w:sz w:val="22"/>
          <w:szCs w:val="22"/>
          <w:lang w:val="x-none" w:eastAsia="x-none"/>
        </w:rPr>
        <w:t xml:space="preserve">суммах: </w:t>
      </w:r>
    </w:p>
    <w:p w:rsidR="00303F65" w:rsidRPr="00303F65" w:rsidRDefault="00303F65" w:rsidP="00303F65">
      <w:pPr>
        <w:spacing w:line="240" w:lineRule="auto"/>
        <w:rPr>
          <w:color w:val="000000"/>
          <w:sz w:val="22"/>
          <w:szCs w:val="22"/>
          <w:lang w:val="x-none"/>
        </w:rPr>
      </w:pPr>
      <w:r w:rsidRPr="00303F65">
        <w:rPr>
          <w:color w:val="000000"/>
          <w:sz w:val="22"/>
          <w:szCs w:val="22"/>
          <w:lang w:eastAsia="x-none"/>
        </w:rPr>
        <w:t xml:space="preserve">8.6.1 </w:t>
      </w:r>
      <w:r w:rsidRPr="00303F65">
        <w:rPr>
          <w:color w:val="000000"/>
          <w:sz w:val="22"/>
          <w:szCs w:val="22"/>
          <w:lang w:val="x-none" w:eastAsia="x-none"/>
        </w:rPr>
        <w:t>при нарушении</w:t>
      </w:r>
      <w:r w:rsidRPr="00303F65">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303F65">
        <w:rPr>
          <w:color w:val="000000"/>
          <w:sz w:val="22"/>
          <w:szCs w:val="22"/>
          <w:lang w:val="x-none"/>
        </w:rPr>
        <w:t>спецобуви</w:t>
      </w:r>
      <w:proofErr w:type="spellEnd"/>
      <w:r w:rsidRPr="00303F65">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303F65">
        <w:rPr>
          <w:color w:val="000000"/>
          <w:sz w:val="22"/>
          <w:szCs w:val="22"/>
          <w:lang w:val="x-none" w:eastAsia="x-none"/>
        </w:rPr>
        <w:t>:</w:t>
      </w:r>
    </w:p>
    <w:p w:rsidR="00303F65" w:rsidRPr="00303F65" w:rsidRDefault="00303F65" w:rsidP="00303F65">
      <w:pPr>
        <w:spacing w:line="240" w:lineRule="auto"/>
        <w:ind w:firstLine="709"/>
        <w:rPr>
          <w:color w:val="000000"/>
          <w:sz w:val="22"/>
          <w:szCs w:val="22"/>
          <w:lang w:val="x-none"/>
        </w:rPr>
      </w:pPr>
      <w:r w:rsidRPr="00303F65">
        <w:rPr>
          <w:color w:val="000000"/>
          <w:sz w:val="22"/>
          <w:szCs w:val="22"/>
          <w:lang w:val="x-none" w:eastAsia="x-none"/>
        </w:rPr>
        <w:t>–</w:t>
      </w:r>
      <w:r w:rsidRPr="00303F65">
        <w:rPr>
          <w:color w:val="000000"/>
          <w:sz w:val="22"/>
          <w:szCs w:val="22"/>
          <w:lang w:val="x-none"/>
        </w:rPr>
        <w:t xml:space="preserve"> в </w:t>
      </w:r>
      <w:r w:rsidRPr="00303F65">
        <w:rPr>
          <w:color w:val="000000"/>
          <w:sz w:val="22"/>
          <w:szCs w:val="22"/>
          <w:lang w:val="x-none" w:eastAsia="x-none"/>
        </w:rPr>
        <w:t xml:space="preserve">сумме </w:t>
      </w:r>
      <w:r w:rsidRPr="00303F65">
        <w:rPr>
          <w:color w:val="000000"/>
          <w:sz w:val="22"/>
          <w:szCs w:val="22"/>
          <w:lang w:val="x-none"/>
        </w:rPr>
        <w:t>10 000 (</w:t>
      </w:r>
      <w:r w:rsidRPr="00303F65">
        <w:rPr>
          <w:color w:val="000000"/>
          <w:sz w:val="22"/>
          <w:szCs w:val="22"/>
          <w:lang w:val="x-none" w:eastAsia="x-none"/>
        </w:rPr>
        <w:t>десять</w:t>
      </w:r>
      <w:r w:rsidRPr="00303F65">
        <w:rPr>
          <w:color w:val="000000"/>
          <w:sz w:val="22"/>
          <w:szCs w:val="22"/>
          <w:lang w:val="x-none"/>
        </w:rPr>
        <w:t xml:space="preserve"> тысяч) рублей</w:t>
      </w:r>
      <w:r w:rsidRPr="00303F65">
        <w:rPr>
          <w:color w:val="000000"/>
          <w:sz w:val="22"/>
          <w:szCs w:val="22"/>
          <w:lang w:val="x-none" w:eastAsia="x-none"/>
        </w:rPr>
        <w:t xml:space="preserve"> за первично выявленное</w:t>
      </w:r>
      <w:r w:rsidRPr="00303F65">
        <w:rPr>
          <w:color w:val="000000"/>
          <w:sz w:val="22"/>
          <w:szCs w:val="22"/>
          <w:lang w:val="x-none"/>
        </w:rPr>
        <w:t xml:space="preserve"> в </w:t>
      </w:r>
      <w:r w:rsidRPr="00303F65">
        <w:rPr>
          <w:color w:val="000000"/>
          <w:sz w:val="22"/>
          <w:szCs w:val="22"/>
          <w:lang w:val="x-none" w:eastAsia="x-none"/>
        </w:rPr>
        <w:t xml:space="preserve">период действия Договора нарушение конкретного требования Правил; </w:t>
      </w:r>
    </w:p>
    <w:p w:rsidR="00303F65" w:rsidRPr="00303F65" w:rsidRDefault="00303F65" w:rsidP="00303F65">
      <w:pPr>
        <w:spacing w:line="240" w:lineRule="auto"/>
        <w:ind w:firstLine="709"/>
        <w:rPr>
          <w:color w:val="000000"/>
          <w:sz w:val="22"/>
          <w:szCs w:val="22"/>
          <w:lang w:val="x-none" w:eastAsia="x-none"/>
        </w:rPr>
      </w:pPr>
      <w:r w:rsidRPr="00303F65">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Pr="00303F65">
        <w:rPr>
          <w:color w:val="000000"/>
          <w:sz w:val="22"/>
          <w:szCs w:val="22"/>
          <w:lang w:eastAsia="x-none"/>
        </w:rPr>
        <w:t>Испо</w:t>
      </w:r>
      <w:r w:rsidRPr="00303F65">
        <w:rPr>
          <w:color w:val="000000"/>
          <w:sz w:val="22"/>
          <w:szCs w:val="22"/>
          <w:lang w:eastAsia="x-none"/>
        </w:rPr>
        <w:t>л</w:t>
      </w:r>
      <w:r w:rsidRPr="00303F65">
        <w:rPr>
          <w:color w:val="000000"/>
          <w:sz w:val="22"/>
          <w:szCs w:val="22"/>
          <w:lang w:eastAsia="x-none"/>
        </w:rPr>
        <w:t>нитель</w:t>
      </w:r>
      <w:r w:rsidRPr="00303F65">
        <w:rPr>
          <w:color w:val="000000"/>
          <w:sz w:val="22"/>
          <w:szCs w:val="22"/>
          <w:lang w:val="x-none" w:eastAsia="x-none"/>
        </w:rPr>
        <w:t xml:space="preserve"> уже был оштрафован) нарушение Правил в течение срока действия Договора;</w:t>
      </w:r>
    </w:p>
    <w:p w:rsidR="00303F65" w:rsidRPr="00303F65" w:rsidRDefault="00303F65" w:rsidP="00505776">
      <w:pPr>
        <w:numPr>
          <w:ilvl w:val="2"/>
          <w:numId w:val="62"/>
        </w:numPr>
        <w:tabs>
          <w:tab w:val="left" w:pos="1560"/>
        </w:tabs>
        <w:spacing w:line="240" w:lineRule="auto"/>
        <w:ind w:left="0" w:firstLine="567"/>
        <w:rPr>
          <w:color w:val="000000"/>
          <w:sz w:val="22"/>
          <w:szCs w:val="22"/>
          <w:lang w:val="x-none" w:eastAsia="x-none"/>
        </w:rPr>
      </w:pPr>
      <w:r w:rsidRPr="00303F65">
        <w:rPr>
          <w:color w:val="000000"/>
          <w:sz w:val="22"/>
          <w:szCs w:val="22"/>
          <w:lang w:val="x-none" w:eastAsia="x-none"/>
        </w:rPr>
        <w:t xml:space="preserve">при нарушении Правил, которое повлекло за собой отстранение Заказчиком от Работы работника (работников) </w:t>
      </w:r>
      <w:r w:rsidRPr="00303F65">
        <w:rPr>
          <w:color w:val="000000"/>
          <w:sz w:val="22"/>
          <w:szCs w:val="22"/>
          <w:lang w:eastAsia="x-none"/>
        </w:rPr>
        <w:t>Исполнителя</w:t>
      </w:r>
      <w:r w:rsidRPr="00303F65">
        <w:rPr>
          <w:color w:val="000000"/>
          <w:sz w:val="22"/>
          <w:szCs w:val="22"/>
          <w:lang w:val="x-none" w:eastAsia="x-none"/>
        </w:rPr>
        <w:t xml:space="preserve"> (работника (работников) привлеченного </w:t>
      </w:r>
      <w:r w:rsidRPr="00303F65">
        <w:rPr>
          <w:color w:val="000000"/>
          <w:sz w:val="22"/>
          <w:szCs w:val="22"/>
          <w:lang w:eastAsia="x-none"/>
        </w:rPr>
        <w:t>Исполнителем</w:t>
      </w:r>
      <w:r w:rsidRPr="00303F65">
        <w:rPr>
          <w:color w:val="000000"/>
          <w:sz w:val="22"/>
          <w:szCs w:val="22"/>
          <w:lang w:val="x-none" w:eastAsia="x-none"/>
        </w:rPr>
        <w:t>):</w:t>
      </w:r>
    </w:p>
    <w:p w:rsidR="00303F65" w:rsidRPr="00303F65" w:rsidRDefault="00303F65" w:rsidP="00303F65">
      <w:pPr>
        <w:spacing w:line="240" w:lineRule="auto"/>
        <w:ind w:firstLine="709"/>
        <w:rPr>
          <w:color w:val="000000"/>
          <w:sz w:val="22"/>
          <w:szCs w:val="22"/>
          <w:lang w:val="x-none" w:eastAsia="x-none"/>
        </w:rPr>
      </w:pPr>
      <w:r w:rsidRPr="00303F65">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303F65" w:rsidRPr="00303F65" w:rsidRDefault="00303F65" w:rsidP="00303F65">
      <w:pPr>
        <w:spacing w:line="240" w:lineRule="auto"/>
        <w:ind w:firstLine="709"/>
        <w:rPr>
          <w:color w:val="000000"/>
          <w:sz w:val="22"/>
          <w:szCs w:val="22"/>
          <w:lang w:val="x-none" w:eastAsia="x-none"/>
        </w:rPr>
      </w:pPr>
      <w:r w:rsidRPr="00303F65">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Pr="00303F65">
        <w:rPr>
          <w:color w:val="000000"/>
          <w:sz w:val="22"/>
          <w:szCs w:val="22"/>
          <w:lang w:eastAsia="x-none"/>
        </w:rPr>
        <w:t>Исполнитель</w:t>
      </w:r>
      <w:r w:rsidRPr="00303F65">
        <w:rPr>
          <w:color w:val="000000"/>
          <w:sz w:val="22"/>
          <w:szCs w:val="22"/>
          <w:lang w:val="x-none" w:eastAsia="x-none"/>
        </w:rPr>
        <w:t xml:space="preserve"> уже был оштрафован) нарушение Правил в течение срока действия Договора;</w:t>
      </w:r>
    </w:p>
    <w:p w:rsidR="00303F65" w:rsidRPr="00303F65" w:rsidRDefault="00303F65" w:rsidP="00303F65">
      <w:pPr>
        <w:tabs>
          <w:tab w:val="left" w:pos="1560"/>
        </w:tabs>
        <w:spacing w:line="240" w:lineRule="auto"/>
        <w:rPr>
          <w:color w:val="000000"/>
          <w:sz w:val="22"/>
          <w:szCs w:val="22"/>
          <w:lang w:val="x-none"/>
        </w:rPr>
      </w:pPr>
      <w:r w:rsidRPr="00303F65">
        <w:rPr>
          <w:color w:val="000000"/>
          <w:sz w:val="22"/>
          <w:szCs w:val="22"/>
          <w:lang w:eastAsia="x-none"/>
        </w:rPr>
        <w:t xml:space="preserve">8.6.3. </w:t>
      </w:r>
      <w:r w:rsidRPr="00303F65">
        <w:rPr>
          <w:color w:val="000000"/>
          <w:sz w:val="22"/>
          <w:szCs w:val="22"/>
          <w:lang w:val="x-none" w:eastAsia="x-none"/>
        </w:rPr>
        <w:t>при любом</w:t>
      </w:r>
      <w:r w:rsidRPr="00303F65">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303F65">
        <w:rPr>
          <w:color w:val="000000"/>
          <w:sz w:val="22"/>
          <w:szCs w:val="22"/>
          <w:lang w:val="x-none" w:eastAsia="x-none"/>
        </w:rPr>
        <w:t>– в сумме 100 </w:t>
      </w:r>
      <w:r w:rsidRPr="00303F65">
        <w:rPr>
          <w:color w:val="000000"/>
          <w:sz w:val="22"/>
          <w:szCs w:val="22"/>
          <w:lang w:val="x-none"/>
        </w:rPr>
        <w:t>000 (</w:t>
      </w:r>
      <w:r w:rsidRPr="00303F65">
        <w:rPr>
          <w:color w:val="000000"/>
          <w:sz w:val="22"/>
          <w:szCs w:val="22"/>
          <w:lang w:val="x-none" w:eastAsia="x-none"/>
        </w:rPr>
        <w:t>сто</w:t>
      </w:r>
      <w:r w:rsidRPr="00303F65">
        <w:rPr>
          <w:color w:val="000000"/>
          <w:sz w:val="22"/>
          <w:szCs w:val="22"/>
          <w:lang w:val="x-none"/>
        </w:rPr>
        <w:t xml:space="preserve"> тысяч) рублей;</w:t>
      </w:r>
    </w:p>
    <w:p w:rsidR="00303F65" w:rsidRPr="00303F65" w:rsidRDefault="00303F65" w:rsidP="00303F65">
      <w:pPr>
        <w:tabs>
          <w:tab w:val="left" w:pos="1560"/>
        </w:tabs>
        <w:spacing w:line="240" w:lineRule="auto"/>
        <w:rPr>
          <w:color w:val="000000"/>
          <w:sz w:val="22"/>
          <w:szCs w:val="22"/>
          <w:lang w:val="x-none"/>
        </w:rPr>
      </w:pPr>
      <w:r>
        <w:rPr>
          <w:color w:val="000000"/>
          <w:sz w:val="22"/>
          <w:szCs w:val="22"/>
        </w:rPr>
        <w:t xml:space="preserve">   </w:t>
      </w:r>
      <w:r w:rsidRPr="00303F65">
        <w:rPr>
          <w:color w:val="000000"/>
          <w:sz w:val="22"/>
          <w:szCs w:val="22"/>
        </w:rPr>
        <w:t xml:space="preserve">8.6.4. </w:t>
      </w:r>
      <w:r w:rsidRPr="00303F65">
        <w:rPr>
          <w:color w:val="000000"/>
          <w:sz w:val="22"/>
          <w:szCs w:val="22"/>
          <w:lang w:val="x-none"/>
        </w:rPr>
        <w:t xml:space="preserve">при </w:t>
      </w:r>
      <w:r w:rsidRPr="00303F65">
        <w:rPr>
          <w:color w:val="000000"/>
          <w:sz w:val="22"/>
          <w:szCs w:val="22"/>
          <w:lang w:val="x-none" w:eastAsia="x-none"/>
        </w:rPr>
        <w:t>любом</w:t>
      </w:r>
      <w:r w:rsidRPr="00303F65">
        <w:rPr>
          <w:color w:val="000000"/>
          <w:sz w:val="22"/>
          <w:szCs w:val="22"/>
          <w:lang w:val="x-none"/>
        </w:rPr>
        <w:t xml:space="preserve"> нарушении Правил, которое повлекло за собой единичный </w:t>
      </w:r>
      <w:r w:rsidRPr="00303F65">
        <w:rPr>
          <w:color w:val="000000"/>
          <w:sz w:val="22"/>
          <w:szCs w:val="22"/>
          <w:lang w:val="x-none" w:eastAsia="x-none"/>
        </w:rPr>
        <w:t>несчастный случай по степени тяжести, отнесенный к категории тяжелых, – в сумме 600 000 (шестьсот</w:t>
      </w:r>
      <w:r w:rsidRPr="00303F65">
        <w:rPr>
          <w:color w:val="000000"/>
          <w:sz w:val="22"/>
          <w:szCs w:val="22"/>
          <w:lang w:val="x-none"/>
        </w:rPr>
        <w:t xml:space="preserve"> тысяч) рублей;</w:t>
      </w:r>
    </w:p>
    <w:p w:rsidR="00303F65" w:rsidRPr="00303F65" w:rsidRDefault="00303F65" w:rsidP="00505776">
      <w:pPr>
        <w:numPr>
          <w:ilvl w:val="2"/>
          <w:numId w:val="63"/>
        </w:numPr>
        <w:tabs>
          <w:tab w:val="left" w:pos="1560"/>
        </w:tabs>
        <w:spacing w:line="240" w:lineRule="auto"/>
        <w:ind w:left="0" w:firstLine="567"/>
        <w:rPr>
          <w:color w:val="000000"/>
          <w:sz w:val="22"/>
          <w:szCs w:val="22"/>
          <w:lang w:val="x-none"/>
        </w:rPr>
      </w:pPr>
      <w:r w:rsidRPr="00303F65">
        <w:rPr>
          <w:color w:val="000000"/>
          <w:sz w:val="22"/>
          <w:szCs w:val="22"/>
          <w:lang w:val="x-none"/>
        </w:rPr>
        <w:t xml:space="preserve">при </w:t>
      </w:r>
      <w:r w:rsidRPr="00303F65">
        <w:rPr>
          <w:color w:val="000000"/>
          <w:sz w:val="22"/>
          <w:szCs w:val="22"/>
          <w:lang w:val="x-none" w:eastAsia="x-none"/>
        </w:rPr>
        <w:t>любом</w:t>
      </w:r>
      <w:r w:rsidRPr="00303F65">
        <w:rPr>
          <w:color w:val="000000"/>
          <w:sz w:val="22"/>
          <w:szCs w:val="22"/>
          <w:lang w:val="x-none"/>
        </w:rPr>
        <w:t xml:space="preserve"> нарушении Правил, которое повлекло за собой </w:t>
      </w:r>
      <w:r w:rsidRPr="00303F65">
        <w:rPr>
          <w:color w:val="000000"/>
          <w:sz w:val="22"/>
          <w:szCs w:val="22"/>
          <w:lang w:val="x-none" w:eastAsia="x-none"/>
        </w:rPr>
        <w:t>групповой несчастный случай не зависимо от степени его тяжести, - в сумме 600</w:t>
      </w:r>
      <w:r w:rsidRPr="00303F65">
        <w:rPr>
          <w:color w:val="000000"/>
          <w:sz w:val="22"/>
          <w:szCs w:val="22"/>
          <w:lang w:val="x-none"/>
        </w:rPr>
        <w:t> 000 (</w:t>
      </w:r>
      <w:r w:rsidRPr="00303F65">
        <w:rPr>
          <w:color w:val="000000"/>
          <w:sz w:val="22"/>
          <w:szCs w:val="22"/>
          <w:lang w:val="x-none" w:eastAsia="x-none"/>
        </w:rPr>
        <w:t>шестьсот</w:t>
      </w:r>
      <w:r w:rsidRPr="00303F65">
        <w:rPr>
          <w:color w:val="000000"/>
          <w:sz w:val="22"/>
          <w:szCs w:val="22"/>
          <w:lang w:val="x-none"/>
        </w:rPr>
        <w:t xml:space="preserve"> тысяч) рублей;</w:t>
      </w:r>
    </w:p>
    <w:p w:rsidR="00303F65" w:rsidRPr="00303F65" w:rsidRDefault="00303F65" w:rsidP="00505776">
      <w:pPr>
        <w:numPr>
          <w:ilvl w:val="2"/>
          <w:numId w:val="63"/>
        </w:numPr>
        <w:tabs>
          <w:tab w:val="left" w:pos="1560"/>
        </w:tabs>
        <w:spacing w:line="240" w:lineRule="auto"/>
        <w:ind w:left="0" w:firstLine="567"/>
        <w:rPr>
          <w:color w:val="000000"/>
          <w:sz w:val="22"/>
          <w:szCs w:val="22"/>
          <w:lang w:val="x-none"/>
        </w:rPr>
      </w:pPr>
      <w:r w:rsidRPr="00303F65">
        <w:rPr>
          <w:color w:val="000000"/>
          <w:sz w:val="22"/>
          <w:szCs w:val="22"/>
          <w:lang w:val="x-none"/>
        </w:rPr>
        <w:t xml:space="preserve">при нарушении Правил, которое повлекло за собой несчастный случай со смертельным исходом, </w:t>
      </w:r>
      <w:r w:rsidRPr="00303F65">
        <w:rPr>
          <w:color w:val="000000"/>
          <w:sz w:val="22"/>
          <w:szCs w:val="22"/>
          <w:lang w:val="x-none" w:eastAsia="x-none"/>
        </w:rPr>
        <w:t xml:space="preserve">– в сумме 1 </w:t>
      </w:r>
      <w:r w:rsidRPr="00303F65">
        <w:rPr>
          <w:color w:val="000000"/>
          <w:sz w:val="22"/>
          <w:szCs w:val="22"/>
          <w:lang w:val="x-none"/>
        </w:rPr>
        <w:t>000</w:t>
      </w:r>
      <w:r w:rsidRPr="00303F65">
        <w:rPr>
          <w:color w:val="000000"/>
          <w:sz w:val="22"/>
          <w:szCs w:val="22"/>
          <w:lang w:val="x-none" w:eastAsia="x-none"/>
        </w:rPr>
        <w:t> 000 (один миллион</w:t>
      </w:r>
      <w:r w:rsidRPr="00303F65">
        <w:rPr>
          <w:color w:val="000000"/>
          <w:sz w:val="22"/>
          <w:szCs w:val="22"/>
          <w:lang w:val="x-none"/>
        </w:rPr>
        <w:t>) рублей</w:t>
      </w:r>
      <w:r w:rsidRPr="00303F65">
        <w:rPr>
          <w:color w:val="000000"/>
          <w:sz w:val="22"/>
          <w:szCs w:val="22"/>
          <w:lang w:val="x-none" w:eastAsia="x-none"/>
        </w:rPr>
        <w:t>.</w:t>
      </w:r>
    </w:p>
    <w:p w:rsidR="00303F65" w:rsidRPr="00303F65" w:rsidRDefault="00303F65" w:rsidP="00303F65">
      <w:pPr>
        <w:spacing w:line="240" w:lineRule="auto"/>
        <w:rPr>
          <w:color w:val="000000"/>
          <w:sz w:val="22"/>
          <w:szCs w:val="22"/>
          <w:lang w:val="x-none" w:eastAsia="x-none"/>
        </w:rPr>
      </w:pPr>
      <w:r w:rsidRPr="00303F65">
        <w:rPr>
          <w:color w:val="000000"/>
          <w:sz w:val="22"/>
          <w:szCs w:val="22"/>
          <w:lang w:val="x-none" w:eastAsia="x-none"/>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Pr="00303F65">
        <w:rPr>
          <w:color w:val="000000"/>
          <w:sz w:val="22"/>
          <w:szCs w:val="22"/>
          <w:lang w:eastAsia="x-none"/>
        </w:rPr>
        <w:t>8.6.</w:t>
      </w:r>
      <w:r w:rsidRPr="00303F65">
        <w:rPr>
          <w:color w:val="000000"/>
          <w:sz w:val="22"/>
          <w:szCs w:val="22"/>
          <w:lang w:val="x-none" w:eastAsia="x-none"/>
        </w:rPr>
        <w:t xml:space="preserve"> Договора, то за данное нарушение штраф взыскивается по основанию, которое предусматривает взыскание наибольшего по размеру штрафа.</w:t>
      </w:r>
    </w:p>
    <w:p w:rsidR="00303F65" w:rsidRPr="00303F65" w:rsidRDefault="00303F65" w:rsidP="00303F65">
      <w:pPr>
        <w:spacing w:line="240" w:lineRule="auto"/>
        <w:rPr>
          <w:color w:val="000000"/>
          <w:sz w:val="22"/>
          <w:szCs w:val="22"/>
          <w:lang w:val="x-none" w:eastAsia="x-none"/>
        </w:rPr>
      </w:pPr>
      <w:r w:rsidRPr="00303F65">
        <w:rPr>
          <w:color w:val="000000"/>
          <w:sz w:val="22"/>
          <w:szCs w:val="22"/>
          <w:lang w:eastAsia="x-none"/>
        </w:rPr>
        <w:t>8.7.</w:t>
      </w:r>
      <w:r w:rsidRPr="00303F65">
        <w:rPr>
          <w:color w:val="000000"/>
          <w:sz w:val="22"/>
          <w:szCs w:val="22"/>
          <w:lang w:val="x-none" w:eastAsia="x-none"/>
        </w:rPr>
        <w:t xml:space="preserve">За нарушение работником (работниками) </w:t>
      </w:r>
      <w:r w:rsidRPr="00303F65">
        <w:rPr>
          <w:color w:val="000000"/>
          <w:sz w:val="22"/>
          <w:szCs w:val="22"/>
          <w:lang w:eastAsia="x-none"/>
        </w:rPr>
        <w:t>Исполнителя</w:t>
      </w:r>
      <w:r w:rsidRPr="00303F65">
        <w:rPr>
          <w:color w:val="000000"/>
          <w:sz w:val="22"/>
          <w:szCs w:val="22"/>
          <w:lang w:val="x-none" w:eastAsia="x-none"/>
        </w:rPr>
        <w:t xml:space="preserve"> (работником (работниками) привлеченного </w:t>
      </w:r>
      <w:r w:rsidRPr="00303F65">
        <w:rPr>
          <w:color w:val="000000"/>
          <w:sz w:val="22"/>
          <w:szCs w:val="22"/>
          <w:lang w:eastAsia="x-none"/>
        </w:rPr>
        <w:t>Исполнителем</w:t>
      </w:r>
      <w:r w:rsidRPr="00303F65">
        <w:rPr>
          <w:color w:val="000000"/>
          <w:sz w:val="22"/>
          <w:szCs w:val="22"/>
          <w:lang w:val="x-none" w:eastAsia="x-none"/>
        </w:rPr>
        <w:t xml:space="preserve"> </w:t>
      </w:r>
      <w:r w:rsidRPr="00303F65">
        <w:rPr>
          <w:color w:val="000000"/>
          <w:sz w:val="22"/>
          <w:szCs w:val="22"/>
          <w:lang w:eastAsia="x-none"/>
        </w:rPr>
        <w:t>соисполнителя</w:t>
      </w:r>
      <w:r w:rsidRPr="00303F65">
        <w:rPr>
          <w:color w:val="000000"/>
          <w:sz w:val="22"/>
          <w:szCs w:val="22"/>
          <w:lang w:val="x-none" w:eastAsia="x-none"/>
        </w:rPr>
        <w:t>) установленного Правилами запрета на осуществление на территории Заказчика фот</w:t>
      </w:r>
      <w:proofErr w:type="gramStart"/>
      <w:r w:rsidRPr="00303F65">
        <w:rPr>
          <w:color w:val="000000"/>
          <w:sz w:val="22"/>
          <w:szCs w:val="22"/>
          <w:lang w:val="x-none" w:eastAsia="x-none"/>
        </w:rPr>
        <w:t>о-</w:t>
      </w:r>
      <w:proofErr w:type="gramEnd"/>
      <w:r w:rsidRPr="00303F65">
        <w:rPr>
          <w:color w:val="000000"/>
          <w:sz w:val="22"/>
          <w:szCs w:val="22"/>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w:t>
      </w:r>
      <w:r w:rsidRPr="00303F65">
        <w:rPr>
          <w:color w:val="000000"/>
          <w:sz w:val="22"/>
          <w:szCs w:val="22"/>
          <w:lang w:val="x-none" w:eastAsia="x-none"/>
        </w:rPr>
        <w:lastRenderedPageBreak/>
        <w:t xml:space="preserve">видеокамер, мобильных телефонов, смартфонов, планшетных компьютеров, Заказчик вправе взыскать с </w:t>
      </w:r>
      <w:r w:rsidRPr="00303F65">
        <w:rPr>
          <w:color w:val="000000"/>
          <w:sz w:val="22"/>
          <w:szCs w:val="22"/>
          <w:lang w:eastAsia="x-none"/>
        </w:rPr>
        <w:t>Исполнителя</w:t>
      </w:r>
      <w:r w:rsidRPr="00303F65">
        <w:rPr>
          <w:color w:val="000000"/>
          <w:sz w:val="22"/>
          <w:szCs w:val="22"/>
          <w:lang w:val="x-none" w:eastAsia="x-none"/>
        </w:rPr>
        <w:t xml:space="preserve"> штраф: </w:t>
      </w:r>
    </w:p>
    <w:p w:rsidR="00303F65" w:rsidRPr="00303F65" w:rsidRDefault="00303F65" w:rsidP="00303F65">
      <w:pPr>
        <w:spacing w:line="240" w:lineRule="auto"/>
        <w:ind w:firstLine="709"/>
        <w:rPr>
          <w:color w:val="000000"/>
          <w:sz w:val="22"/>
          <w:szCs w:val="22"/>
          <w:lang w:val="x-none" w:eastAsia="x-none"/>
        </w:rPr>
      </w:pPr>
      <w:r w:rsidRPr="00303F65">
        <w:rPr>
          <w:color w:val="000000"/>
          <w:sz w:val="22"/>
          <w:szCs w:val="22"/>
          <w:lang w:val="x-none" w:eastAsia="x-none"/>
        </w:rPr>
        <w:t xml:space="preserve">- в сумме 100 000 (сто тысяч) рублей за первично выявленное в период действия Договора нарушение; </w:t>
      </w:r>
    </w:p>
    <w:p w:rsidR="00303F65" w:rsidRPr="00303F65" w:rsidRDefault="00303F65" w:rsidP="00303F65">
      <w:pPr>
        <w:spacing w:line="240" w:lineRule="auto"/>
        <w:ind w:firstLine="709"/>
        <w:rPr>
          <w:color w:val="000000"/>
          <w:sz w:val="22"/>
          <w:szCs w:val="22"/>
          <w:lang w:val="x-none" w:eastAsia="x-none"/>
        </w:rPr>
      </w:pPr>
      <w:r w:rsidRPr="00303F65">
        <w:rPr>
          <w:color w:val="000000"/>
          <w:sz w:val="22"/>
          <w:szCs w:val="22"/>
          <w:lang w:val="x-none" w:eastAsia="x-none"/>
        </w:rPr>
        <w:t>- в сумме 200 000 (двести тысяч) рублей за повторное и каждое последующее нарушение в течение срока действия Договора.</w:t>
      </w:r>
    </w:p>
    <w:p w:rsidR="00303F65" w:rsidRPr="00303F65" w:rsidRDefault="00303F65" w:rsidP="00303F65">
      <w:pPr>
        <w:tabs>
          <w:tab w:val="left" w:pos="1134"/>
        </w:tabs>
        <w:spacing w:line="240" w:lineRule="auto"/>
        <w:rPr>
          <w:color w:val="000000"/>
          <w:sz w:val="22"/>
          <w:szCs w:val="22"/>
          <w:lang w:val="x-none"/>
        </w:rPr>
      </w:pPr>
      <w:r w:rsidRPr="00303F65">
        <w:rPr>
          <w:color w:val="000000"/>
          <w:sz w:val="22"/>
          <w:szCs w:val="22"/>
        </w:rPr>
        <w:tab/>
        <w:t xml:space="preserve"> </w:t>
      </w:r>
    </w:p>
    <w:p w:rsidR="00303F65" w:rsidRPr="00303F65" w:rsidRDefault="00303F65" w:rsidP="00303F65">
      <w:pPr>
        <w:tabs>
          <w:tab w:val="left" w:pos="1134"/>
        </w:tabs>
        <w:spacing w:line="240" w:lineRule="auto"/>
        <w:rPr>
          <w:color w:val="000000"/>
          <w:sz w:val="22"/>
          <w:szCs w:val="22"/>
          <w:lang w:val="x-none"/>
        </w:rPr>
      </w:pPr>
      <w:r w:rsidRPr="00303F65">
        <w:rPr>
          <w:color w:val="000000"/>
          <w:sz w:val="22"/>
          <w:szCs w:val="22"/>
        </w:rPr>
        <w:t>8.8.</w:t>
      </w:r>
      <w:r w:rsidRPr="00303F65">
        <w:rPr>
          <w:color w:val="000000"/>
          <w:sz w:val="22"/>
          <w:szCs w:val="22"/>
          <w:lang w:val="x-none"/>
        </w:rPr>
        <w:t xml:space="preserve">В случае повреждения оборудования и материалов, полученных </w:t>
      </w:r>
      <w:r w:rsidRPr="00303F65">
        <w:rPr>
          <w:color w:val="000000"/>
          <w:sz w:val="22"/>
          <w:szCs w:val="22"/>
        </w:rPr>
        <w:t>Испо</w:t>
      </w:r>
      <w:r w:rsidRPr="00303F65">
        <w:rPr>
          <w:color w:val="000000"/>
          <w:sz w:val="22"/>
          <w:szCs w:val="22"/>
        </w:rPr>
        <w:t>л</w:t>
      </w:r>
      <w:r w:rsidRPr="00303F65">
        <w:rPr>
          <w:color w:val="000000"/>
          <w:sz w:val="22"/>
          <w:szCs w:val="22"/>
        </w:rPr>
        <w:t>нителем</w:t>
      </w:r>
      <w:r w:rsidRPr="00303F65">
        <w:rPr>
          <w:color w:val="000000"/>
          <w:sz w:val="22"/>
          <w:szCs w:val="22"/>
          <w:lang w:val="x-none"/>
        </w:rPr>
        <w:t xml:space="preserve"> от Заказчика для выполнения своих обязательств по Договору, а также оборудования, материалов, сооружений или коммуникаций иных лиц </w:t>
      </w:r>
      <w:r w:rsidRPr="00303F65">
        <w:rPr>
          <w:color w:val="000000"/>
          <w:sz w:val="22"/>
          <w:szCs w:val="22"/>
        </w:rPr>
        <w:t>Исполнитель</w:t>
      </w:r>
      <w:r w:rsidRPr="00303F65">
        <w:rPr>
          <w:color w:val="000000"/>
          <w:sz w:val="22"/>
          <w:szCs w:val="22"/>
          <w:lang w:val="x-none"/>
        </w:rPr>
        <w:t xml:space="preserve">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303F65" w:rsidRPr="00303F65" w:rsidRDefault="00303F65" w:rsidP="00303F65">
      <w:pPr>
        <w:spacing w:line="240" w:lineRule="auto"/>
        <w:rPr>
          <w:color w:val="000000"/>
          <w:sz w:val="22"/>
          <w:szCs w:val="22"/>
          <w:lang w:val="x-none"/>
        </w:rPr>
      </w:pPr>
      <w:r w:rsidRPr="00303F65">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w:t>
      </w:r>
      <w:r w:rsidRPr="00303F65">
        <w:rPr>
          <w:color w:val="000000"/>
          <w:sz w:val="22"/>
          <w:szCs w:val="22"/>
        </w:rPr>
        <w:t>Исполнителя</w:t>
      </w:r>
      <w:r w:rsidRPr="00303F65">
        <w:rPr>
          <w:color w:val="000000"/>
          <w:sz w:val="22"/>
          <w:szCs w:val="22"/>
          <w:lang w:val="x-none"/>
        </w:rPr>
        <w:t xml:space="preserve">.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w:t>
      </w:r>
      <w:r w:rsidRPr="00303F65">
        <w:rPr>
          <w:color w:val="000000"/>
          <w:sz w:val="22"/>
          <w:szCs w:val="22"/>
        </w:rPr>
        <w:t>Исполнителя</w:t>
      </w:r>
      <w:r w:rsidRPr="00303F65">
        <w:rPr>
          <w:color w:val="000000"/>
          <w:sz w:val="22"/>
          <w:szCs w:val="22"/>
          <w:lang w:val="x-none"/>
        </w:rPr>
        <w:t xml:space="preserve"> и Заказчика. В случае, если </w:t>
      </w:r>
      <w:r w:rsidRPr="00303F65">
        <w:rPr>
          <w:color w:val="000000"/>
          <w:sz w:val="22"/>
          <w:szCs w:val="22"/>
        </w:rPr>
        <w:t>Исполн</w:t>
      </w:r>
      <w:r w:rsidRPr="00303F65">
        <w:rPr>
          <w:color w:val="000000"/>
          <w:sz w:val="22"/>
          <w:szCs w:val="22"/>
        </w:rPr>
        <w:t>и</w:t>
      </w:r>
      <w:r w:rsidRPr="00303F65">
        <w:rPr>
          <w:color w:val="000000"/>
          <w:sz w:val="22"/>
          <w:szCs w:val="22"/>
        </w:rPr>
        <w:t>тель</w:t>
      </w:r>
      <w:r w:rsidRPr="00303F65">
        <w:rPr>
          <w:color w:val="000000"/>
          <w:sz w:val="22"/>
          <w:szCs w:val="22"/>
          <w:lang w:val="x-none"/>
        </w:rPr>
        <w:t xml:space="preserve">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w:t>
      </w:r>
      <w:r w:rsidRPr="00303F65">
        <w:rPr>
          <w:color w:val="000000"/>
          <w:sz w:val="22"/>
          <w:szCs w:val="22"/>
        </w:rPr>
        <w:t>Исполнителю</w:t>
      </w:r>
      <w:r w:rsidRPr="00303F65">
        <w:rPr>
          <w:color w:val="000000"/>
          <w:sz w:val="22"/>
          <w:szCs w:val="22"/>
          <w:lang w:val="x-none"/>
        </w:rPr>
        <w:t xml:space="preserve">. </w:t>
      </w:r>
    </w:p>
    <w:p w:rsidR="00303F65" w:rsidRPr="00303F65" w:rsidRDefault="00303F65" w:rsidP="00505776">
      <w:pPr>
        <w:numPr>
          <w:ilvl w:val="1"/>
          <w:numId w:val="64"/>
        </w:numPr>
        <w:tabs>
          <w:tab w:val="left" w:pos="1134"/>
        </w:tabs>
        <w:spacing w:line="240" w:lineRule="auto"/>
        <w:ind w:left="0" w:firstLine="567"/>
        <w:rPr>
          <w:color w:val="000000"/>
          <w:sz w:val="22"/>
          <w:szCs w:val="22"/>
          <w:lang w:val="x-none"/>
        </w:rPr>
      </w:pPr>
      <w:r w:rsidRPr="00303F65">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w:t>
      </w:r>
      <w:r w:rsidRPr="00303F65">
        <w:rPr>
          <w:i/>
          <w:color w:val="000000"/>
          <w:sz w:val="22"/>
          <w:szCs w:val="22"/>
          <w:lang w:val="x-none"/>
        </w:rPr>
        <w:t>(</w:t>
      </w:r>
      <w:r w:rsidRPr="00303F65">
        <w:rPr>
          <w:b/>
          <w:i/>
          <w:color w:val="000000"/>
          <w:sz w:val="22"/>
          <w:szCs w:val="22"/>
          <w:lang w:val="x-none"/>
        </w:rPr>
        <w:t>если применимо</w:t>
      </w:r>
      <w:r w:rsidRPr="00303F65">
        <w:rPr>
          <w:i/>
          <w:color w:val="000000"/>
          <w:sz w:val="22"/>
          <w:szCs w:val="22"/>
          <w:lang w:val="x-none"/>
        </w:rPr>
        <w:t>: за счет Гарантии исполнения Договора)</w:t>
      </w:r>
      <w:r w:rsidRPr="00303F65">
        <w:rPr>
          <w:color w:val="000000"/>
          <w:sz w:val="22"/>
          <w:szCs w:val="22"/>
          <w:lang w:val="x-none"/>
        </w:rPr>
        <w:t xml:space="preserve"> в соответствии с Договором. В части, не покрытой гарантийными удержаниями </w:t>
      </w:r>
      <w:r w:rsidRPr="00303F65">
        <w:rPr>
          <w:i/>
          <w:color w:val="000000"/>
          <w:sz w:val="22"/>
          <w:szCs w:val="22"/>
          <w:lang w:val="x-none"/>
        </w:rPr>
        <w:t>(</w:t>
      </w:r>
      <w:r w:rsidRPr="00303F65">
        <w:rPr>
          <w:b/>
          <w:i/>
          <w:color w:val="000000"/>
          <w:sz w:val="22"/>
          <w:szCs w:val="22"/>
          <w:lang w:val="x-none"/>
        </w:rPr>
        <w:t>если применимо</w:t>
      </w:r>
      <w:r w:rsidRPr="00303F65">
        <w:rPr>
          <w:i/>
          <w:color w:val="000000"/>
          <w:sz w:val="22"/>
          <w:szCs w:val="22"/>
          <w:lang w:val="x-none"/>
        </w:rPr>
        <w:t>: Гарантией исполнения Договора)</w:t>
      </w:r>
      <w:r w:rsidRPr="00303F65">
        <w:rPr>
          <w:color w:val="000000"/>
          <w:sz w:val="22"/>
          <w:szCs w:val="22"/>
          <w:lang w:val="x-none"/>
        </w:rPr>
        <w:t xml:space="preserve">, пени и штрафы подлежат уплате </w:t>
      </w:r>
      <w:r w:rsidRPr="00303F65">
        <w:rPr>
          <w:color w:val="000000"/>
          <w:sz w:val="22"/>
          <w:szCs w:val="22"/>
        </w:rPr>
        <w:t>Исполнителем</w:t>
      </w:r>
      <w:r w:rsidRPr="00303F65">
        <w:rPr>
          <w:color w:val="000000"/>
          <w:sz w:val="22"/>
          <w:szCs w:val="22"/>
          <w:lang w:val="x-none"/>
        </w:rPr>
        <w:t xml:space="preserve"> Заказчику в течение 5 (пяти) рабочих дней со дня предъявления Заказчиком соответствующего письменного уведомления (требования). </w:t>
      </w:r>
    </w:p>
    <w:p w:rsidR="00303F65" w:rsidRPr="00303F65" w:rsidRDefault="00303F65" w:rsidP="00505776">
      <w:pPr>
        <w:numPr>
          <w:ilvl w:val="1"/>
          <w:numId w:val="64"/>
        </w:numPr>
        <w:tabs>
          <w:tab w:val="left" w:pos="1134"/>
        </w:tabs>
        <w:spacing w:line="240" w:lineRule="auto"/>
        <w:ind w:left="0" w:firstLine="567"/>
        <w:rPr>
          <w:color w:val="000000"/>
          <w:sz w:val="22"/>
          <w:szCs w:val="22"/>
          <w:lang w:val="x-none"/>
        </w:rPr>
      </w:pPr>
      <w:r w:rsidRPr="00303F65">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303F65" w:rsidRPr="00303F65" w:rsidRDefault="00303F65" w:rsidP="00505776">
      <w:pPr>
        <w:numPr>
          <w:ilvl w:val="1"/>
          <w:numId w:val="64"/>
        </w:numPr>
        <w:tabs>
          <w:tab w:val="left" w:pos="1134"/>
        </w:tabs>
        <w:spacing w:line="240" w:lineRule="auto"/>
        <w:ind w:left="0" w:firstLine="567"/>
        <w:rPr>
          <w:color w:val="000000"/>
          <w:sz w:val="22"/>
          <w:szCs w:val="22"/>
          <w:lang w:val="x-none"/>
        </w:rPr>
      </w:pPr>
      <w:r w:rsidRPr="00303F65">
        <w:rPr>
          <w:color w:val="000000"/>
          <w:sz w:val="22"/>
          <w:szCs w:val="22"/>
          <w:lang w:val="x-none"/>
        </w:rPr>
        <w:t>Уплата неустойки и/или штрафов не освобождает Стороны от исполнения принятых на себя обязательств.</w:t>
      </w:r>
    </w:p>
    <w:p w:rsidR="00303F65" w:rsidRPr="00303F65" w:rsidRDefault="00303F65" w:rsidP="00303F65">
      <w:pPr>
        <w:pStyle w:val="40"/>
        <w:numPr>
          <w:ilvl w:val="0"/>
          <w:numId w:val="0"/>
        </w:numPr>
        <w:spacing w:before="0" w:after="0"/>
        <w:rPr>
          <w:sz w:val="22"/>
          <w:szCs w:val="22"/>
        </w:rPr>
      </w:pPr>
      <w:r w:rsidRPr="00303F65">
        <w:rPr>
          <w:sz w:val="22"/>
          <w:szCs w:val="22"/>
        </w:rPr>
        <w:t>9. Обстоятельства непреодолимой силы (форс-мажор)</w:t>
      </w:r>
    </w:p>
    <w:p w:rsidR="00303F65" w:rsidRPr="00303F65" w:rsidRDefault="00303F65" w:rsidP="00303F65">
      <w:pPr>
        <w:tabs>
          <w:tab w:val="left" w:pos="1134"/>
        </w:tabs>
        <w:spacing w:line="240" w:lineRule="auto"/>
        <w:rPr>
          <w:sz w:val="22"/>
          <w:szCs w:val="22"/>
        </w:rPr>
      </w:pPr>
      <w:r w:rsidRPr="00303F65">
        <w:rPr>
          <w:sz w:val="22"/>
          <w:szCs w:val="22"/>
        </w:rPr>
        <w:t>9.1.</w:t>
      </w:r>
      <w:r w:rsidRPr="00303F65">
        <w:rPr>
          <w:sz w:val="22"/>
          <w:szCs w:val="22"/>
        </w:rPr>
        <w:tab/>
      </w:r>
      <w:proofErr w:type="gramStart"/>
      <w:r w:rsidRPr="00303F65">
        <w:rPr>
          <w:sz w:val="22"/>
          <w:szCs w:val="22"/>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w:t>
      </w:r>
      <w:r w:rsidRPr="00303F65">
        <w:rPr>
          <w:sz w:val="22"/>
          <w:szCs w:val="22"/>
        </w:rPr>
        <w:t>д</w:t>
      </w:r>
      <w:r w:rsidRPr="00303F65">
        <w:rPr>
          <w:sz w:val="22"/>
          <w:szCs w:val="22"/>
        </w:rPr>
        <w:t>ствием действия обстоятельств непреодолимой силы, причем обстоятельство непр</w:t>
      </w:r>
      <w:r w:rsidRPr="00303F65">
        <w:rPr>
          <w:sz w:val="22"/>
          <w:szCs w:val="22"/>
        </w:rPr>
        <w:t>е</w:t>
      </w:r>
      <w:r w:rsidRPr="00303F65">
        <w:rPr>
          <w:sz w:val="22"/>
          <w:szCs w:val="22"/>
        </w:rPr>
        <w:t>одолимой силы непосредственно повлияло на исполнение обязательства.</w:t>
      </w:r>
      <w:proofErr w:type="gramEnd"/>
      <w:r w:rsidRPr="00303F65">
        <w:rPr>
          <w:sz w:val="22"/>
          <w:szCs w:val="22"/>
        </w:rPr>
        <w:t xml:space="preserve"> </w:t>
      </w:r>
      <w:proofErr w:type="gramStart"/>
      <w:r w:rsidRPr="00303F65">
        <w:rPr>
          <w:sz w:val="22"/>
          <w:szCs w:val="22"/>
        </w:rPr>
        <w:t>К обсто</w:t>
      </w:r>
      <w:r w:rsidRPr="00303F65">
        <w:rPr>
          <w:sz w:val="22"/>
          <w:szCs w:val="22"/>
        </w:rPr>
        <w:t>я</w:t>
      </w:r>
      <w:r w:rsidRPr="00303F65">
        <w:rPr>
          <w:sz w:val="22"/>
          <w:szCs w:val="22"/>
        </w:rPr>
        <w:t>тельствам непреодолимой силы в рамках Договора Стороны относят: наводнение, зе</w:t>
      </w:r>
      <w:r w:rsidRPr="00303F65">
        <w:rPr>
          <w:sz w:val="22"/>
          <w:szCs w:val="22"/>
        </w:rPr>
        <w:t>м</w:t>
      </w:r>
      <w:r w:rsidRPr="00303F65">
        <w:rPr>
          <w:sz w:val="22"/>
          <w:szCs w:val="22"/>
        </w:rPr>
        <w:t>летрясение, пожар, прочие стихийные бедствия, война или военные действия, крупномасштабные забастовки, акты и иные де</w:t>
      </w:r>
      <w:r w:rsidRPr="00303F65">
        <w:rPr>
          <w:sz w:val="22"/>
          <w:szCs w:val="22"/>
        </w:rPr>
        <w:t>й</w:t>
      </w:r>
      <w:r w:rsidRPr="00303F65">
        <w:rPr>
          <w:sz w:val="22"/>
          <w:szCs w:val="22"/>
        </w:rPr>
        <w:t>ствия или решения (в какой бы то ни было форме) органов государственной власти и местного самоуправления, делающие невозможным исполнение обяз</w:t>
      </w:r>
      <w:r w:rsidRPr="00303F65">
        <w:rPr>
          <w:sz w:val="22"/>
          <w:szCs w:val="22"/>
        </w:rPr>
        <w:t>а</w:t>
      </w:r>
      <w:r w:rsidRPr="00303F65">
        <w:rPr>
          <w:sz w:val="22"/>
          <w:szCs w:val="22"/>
        </w:rPr>
        <w:t>тельств по Договору, а также иные чрезвычайные и разумно непредотвратимые обсто</w:t>
      </w:r>
      <w:r w:rsidRPr="00303F65">
        <w:rPr>
          <w:sz w:val="22"/>
          <w:szCs w:val="22"/>
        </w:rPr>
        <w:t>я</w:t>
      </w:r>
      <w:r w:rsidRPr="00303F65">
        <w:rPr>
          <w:sz w:val="22"/>
          <w:szCs w:val="22"/>
        </w:rPr>
        <w:t xml:space="preserve">тельства. </w:t>
      </w:r>
      <w:proofErr w:type="gramEnd"/>
    </w:p>
    <w:p w:rsidR="00303F65" w:rsidRPr="00303F65" w:rsidRDefault="00303F65" w:rsidP="00303F65">
      <w:pPr>
        <w:pStyle w:val="afff0"/>
        <w:tabs>
          <w:tab w:val="left" w:pos="1134"/>
        </w:tabs>
        <w:ind w:firstLine="567"/>
        <w:rPr>
          <w:sz w:val="22"/>
          <w:szCs w:val="22"/>
        </w:rPr>
      </w:pPr>
      <w:r w:rsidRPr="00303F65">
        <w:rPr>
          <w:sz w:val="22"/>
          <w:szCs w:val="22"/>
        </w:rPr>
        <w:t>9.2.</w:t>
      </w:r>
      <w:r w:rsidRPr="00303F65">
        <w:rPr>
          <w:sz w:val="22"/>
          <w:szCs w:val="22"/>
        </w:rPr>
        <w:tab/>
        <w:t>Сторона, оказавшаяся не в состоянии исполнить обязательство по Д</w:t>
      </w:r>
      <w:r w:rsidRPr="00303F65">
        <w:rPr>
          <w:sz w:val="22"/>
          <w:szCs w:val="22"/>
        </w:rPr>
        <w:t>о</w:t>
      </w:r>
      <w:r w:rsidRPr="00303F65">
        <w:rPr>
          <w:sz w:val="22"/>
          <w:szCs w:val="22"/>
        </w:rPr>
        <w:t>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w:t>
      </w:r>
      <w:r w:rsidRPr="00303F65">
        <w:rPr>
          <w:sz w:val="22"/>
          <w:szCs w:val="22"/>
        </w:rPr>
        <w:t>н</w:t>
      </w:r>
      <w:r w:rsidRPr="00303F65">
        <w:rPr>
          <w:sz w:val="22"/>
          <w:szCs w:val="22"/>
        </w:rPr>
        <w:t xml:space="preserve">ной форме. </w:t>
      </w:r>
    </w:p>
    <w:p w:rsidR="00303F65" w:rsidRPr="00303F65" w:rsidRDefault="00303F65" w:rsidP="00303F65">
      <w:pPr>
        <w:tabs>
          <w:tab w:val="left" w:pos="1134"/>
        </w:tabs>
        <w:spacing w:line="240" w:lineRule="auto"/>
        <w:rPr>
          <w:sz w:val="22"/>
          <w:szCs w:val="22"/>
        </w:rPr>
      </w:pPr>
      <w:r w:rsidRPr="00303F65">
        <w:rPr>
          <w:sz w:val="22"/>
          <w:szCs w:val="22"/>
        </w:rPr>
        <w:t>9.3.</w:t>
      </w:r>
      <w:r w:rsidRPr="00303F65">
        <w:rPr>
          <w:sz w:val="22"/>
          <w:szCs w:val="22"/>
        </w:rPr>
        <w:tab/>
      </w:r>
      <w:proofErr w:type="gramStart"/>
      <w:r w:rsidRPr="00303F65">
        <w:rPr>
          <w:sz w:val="22"/>
          <w:szCs w:val="22"/>
        </w:rPr>
        <w:t>Если какая-либо из Сторон Договора окажется не в состоянии выполнить к</w:t>
      </w:r>
      <w:r w:rsidRPr="00303F65">
        <w:rPr>
          <w:sz w:val="22"/>
          <w:szCs w:val="22"/>
        </w:rPr>
        <w:t>а</w:t>
      </w:r>
      <w:r w:rsidRPr="00303F65">
        <w:rPr>
          <w:sz w:val="22"/>
          <w:szCs w:val="22"/>
        </w:rPr>
        <w:t>кое-либо из обязательств вследствие наступления обстоятельств непр</w:t>
      </w:r>
      <w:r w:rsidRPr="00303F65">
        <w:rPr>
          <w:sz w:val="22"/>
          <w:szCs w:val="22"/>
        </w:rPr>
        <w:t>е</w:t>
      </w:r>
      <w:r w:rsidRPr="00303F65">
        <w:rPr>
          <w:sz w:val="22"/>
          <w:szCs w:val="22"/>
        </w:rPr>
        <w:t>одолимой силы в течение какого-либо времени, срок исполнения данного обязательства продлевается соразмерно времени действия обстоятельства непр</w:t>
      </w:r>
      <w:r w:rsidRPr="00303F65">
        <w:rPr>
          <w:sz w:val="22"/>
          <w:szCs w:val="22"/>
        </w:rPr>
        <w:t>е</w:t>
      </w:r>
      <w:r w:rsidRPr="00303F65">
        <w:rPr>
          <w:sz w:val="22"/>
          <w:szCs w:val="22"/>
        </w:rPr>
        <w:t>одолимой силы.</w:t>
      </w:r>
      <w:proofErr w:type="gramEnd"/>
    </w:p>
    <w:p w:rsidR="00303F65" w:rsidRPr="00303F65" w:rsidRDefault="00303F65" w:rsidP="00303F65">
      <w:pPr>
        <w:tabs>
          <w:tab w:val="left" w:pos="1134"/>
        </w:tabs>
        <w:spacing w:line="240" w:lineRule="auto"/>
        <w:rPr>
          <w:sz w:val="22"/>
          <w:szCs w:val="22"/>
        </w:rPr>
      </w:pPr>
      <w:r w:rsidRPr="00303F65">
        <w:rPr>
          <w:sz w:val="22"/>
          <w:szCs w:val="22"/>
        </w:rPr>
        <w:t>9.4.</w:t>
      </w:r>
      <w:r w:rsidRPr="00303F65">
        <w:rPr>
          <w:sz w:val="22"/>
          <w:szCs w:val="22"/>
        </w:rPr>
        <w:tab/>
        <w:t xml:space="preserve">Обязанность </w:t>
      </w:r>
      <w:bookmarkStart w:id="236" w:name="OCRUncertain200"/>
      <w:r w:rsidRPr="00303F65">
        <w:rPr>
          <w:sz w:val="22"/>
          <w:szCs w:val="22"/>
        </w:rPr>
        <w:t>доказывания</w:t>
      </w:r>
      <w:bookmarkEnd w:id="236"/>
      <w:r w:rsidRPr="00303F65">
        <w:rPr>
          <w:sz w:val="22"/>
          <w:szCs w:val="22"/>
        </w:rPr>
        <w:t xml:space="preserve"> обстоятельства непреодолимой силы лежит на Стороне, не исполнившей свои обязател</w:t>
      </w:r>
      <w:r w:rsidRPr="00303F65">
        <w:rPr>
          <w:sz w:val="22"/>
          <w:szCs w:val="22"/>
        </w:rPr>
        <w:t>ь</w:t>
      </w:r>
      <w:r w:rsidRPr="00303F65">
        <w:rPr>
          <w:sz w:val="22"/>
          <w:szCs w:val="22"/>
        </w:rPr>
        <w:t>ства.</w:t>
      </w:r>
      <w:r w:rsidRPr="00303F65">
        <w:rPr>
          <w:sz w:val="22"/>
          <w:szCs w:val="22"/>
        </w:rPr>
        <w:tab/>
      </w:r>
    </w:p>
    <w:p w:rsidR="00303F65" w:rsidRPr="00303F65" w:rsidRDefault="00303F65" w:rsidP="00303F65">
      <w:pPr>
        <w:pStyle w:val="40"/>
        <w:numPr>
          <w:ilvl w:val="0"/>
          <w:numId w:val="0"/>
        </w:numPr>
        <w:spacing w:before="0" w:after="0"/>
        <w:rPr>
          <w:sz w:val="22"/>
          <w:szCs w:val="22"/>
        </w:rPr>
      </w:pPr>
      <w:r w:rsidRPr="00303F65">
        <w:rPr>
          <w:sz w:val="22"/>
          <w:szCs w:val="22"/>
        </w:rPr>
        <w:t>10. Споры и применимое право</w:t>
      </w:r>
    </w:p>
    <w:p w:rsidR="00303F65" w:rsidRPr="00303F65" w:rsidRDefault="00303F65" w:rsidP="00303F65">
      <w:pPr>
        <w:tabs>
          <w:tab w:val="left" w:pos="1276"/>
        </w:tabs>
        <w:spacing w:line="240" w:lineRule="auto"/>
        <w:rPr>
          <w:sz w:val="22"/>
          <w:szCs w:val="22"/>
        </w:rPr>
      </w:pPr>
      <w:r w:rsidRPr="00303F65">
        <w:rPr>
          <w:sz w:val="22"/>
          <w:szCs w:val="22"/>
        </w:rPr>
        <w:t>10.1.</w:t>
      </w:r>
      <w:r w:rsidRPr="00303F65">
        <w:rPr>
          <w:sz w:val="22"/>
          <w:szCs w:val="22"/>
        </w:rPr>
        <w:tab/>
        <w:t>К отношениям Сторон, вытекающим из Договора, применяется право Российской Фед</w:t>
      </w:r>
      <w:r w:rsidRPr="00303F65">
        <w:rPr>
          <w:sz w:val="22"/>
          <w:szCs w:val="22"/>
        </w:rPr>
        <w:t>е</w:t>
      </w:r>
      <w:r w:rsidRPr="00303F65">
        <w:rPr>
          <w:sz w:val="22"/>
          <w:szCs w:val="22"/>
        </w:rPr>
        <w:t>рации.</w:t>
      </w:r>
    </w:p>
    <w:p w:rsidR="00303F65" w:rsidRPr="00303F65" w:rsidRDefault="00303F65" w:rsidP="00303F65">
      <w:pPr>
        <w:tabs>
          <w:tab w:val="left" w:pos="1276"/>
        </w:tabs>
        <w:spacing w:line="240" w:lineRule="auto"/>
        <w:rPr>
          <w:sz w:val="22"/>
          <w:szCs w:val="22"/>
        </w:rPr>
      </w:pPr>
      <w:r w:rsidRPr="00303F65">
        <w:rPr>
          <w:sz w:val="22"/>
          <w:szCs w:val="22"/>
        </w:rPr>
        <w:t>10.2.</w:t>
      </w:r>
      <w:r w:rsidRPr="00303F65">
        <w:rPr>
          <w:sz w:val="22"/>
          <w:szCs w:val="22"/>
        </w:rPr>
        <w:tab/>
        <w:t>Все споры и разногласия, возникающие между Сторонами в процессе и</w:t>
      </w:r>
      <w:r w:rsidRPr="00303F65">
        <w:rPr>
          <w:sz w:val="22"/>
          <w:szCs w:val="22"/>
        </w:rPr>
        <w:t>с</w:t>
      </w:r>
      <w:r w:rsidRPr="00303F65">
        <w:rPr>
          <w:sz w:val="22"/>
          <w:szCs w:val="22"/>
        </w:rPr>
        <w:t>полнения Договора, решаются путем переговоров на основании законодательства Российской Фед</w:t>
      </w:r>
      <w:r w:rsidRPr="00303F65">
        <w:rPr>
          <w:sz w:val="22"/>
          <w:szCs w:val="22"/>
        </w:rPr>
        <w:t>е</w:t>
      </w:r>
      <w:r w:rsidRPr="00303F65">
        <w:rPr>
          <w:sz w:val="22"/>
          <w:szCs w:val="22"/>
        </w:rPr>
        <w:t>рации и Договора.</w:t>
      </w:r>
    </w:p>
    <w:p w:rsidR="00303F65" w:rsidRPr="00303F65" w:rsidRDefault="00303F65" w:rsidP="00303F65">
      <w:pPr>
        <w:tabs>
          <w:tab w:val="left" w:pos="1276"/>
        </w:tabs>
        <w:spacing w:line="240" w:lineRule="auto"/>
        <w:rPr>
          <w:sz w:val="22"/>
          <w:szCs w:val="22"/>
        </w:rPr>
      </w:pPr>
      <w:r w:rsidRPr="00303F65">
        <w:rPr>
          <w:sz w:val="22"/>
          <w:szCs w:val="22"/>
        </w:rPr>
        <w:lastRenderedPageBreak/>
        <w:t xml:space="preserve">10.3. </w:t>
      </w:r>
      <w:proofErr w:type="gramStart"/>
      <w:r w:rsidRPr="00303F65">
        <w:rPr>
          <w:sz w:val="22"/>
          <w:szCs w:val="22"/>
        </w:rPr>
        <w:t>Все споры и разногласия, возникающие из Договора или в связи с ним, в том числе, и касающиеся его выполнения, нарушения, прекращения или действител</w:t>
      </w:r>
      <w:r w:rsidRPr="00303F65">
        <w:rPr>
          <w:sz w:val="22"/>
          <w:szCs w:val="22"/>
        </w:rPr>
        <w:t>ь</w:t>
      </w:r>
      <w:r w:rsidRPr="00303F65">
        <w:rPr>
          <w:sz w:val="22"/>
          <w:szCs w:val="22"/>
        </w:rPr>
        <w:t>ности, если они не урегулированы путем двусторонних переговоров, подлежат разр</w:t>
      </w:r>
      <w:r w:rsidRPr="00303F65">
        <w:rPr>
          <w:sz w:val="22"/>
          <w:szCs w:val="22"/>
        </w:rPr>
        <w:t>е</w:t>
      </w:r>
      <w:r w:rsidRPr="00303F65">
        <w:rPr>
          <w:sz w:val="22"/>
          <w:szCs w:val="22"/>
        </w:rPr>
        <w:t xml:space="preserve">шению в </w:t>
      </w:r>
      <w:r w:rsidRPr="00303F65">
        <w:rPr>
          <w:i/>
          <w:sz w:val="22"/>
          <w:szCs w:val="22"/>
        </w:rPr>
        <w:t>Арбитражном суде Красноярского края)</w:t>
      </w:r>
      <w:r w:rsidRPr="00303F65">
        <w:rPr>
          <w:sz w:val="22"/>
          <w:szCs w:val="22"/>
        </w:rPr>
        <w:t>.</w:t>
      </w:r>
      <w:proofErr w:type="gramEnd"/>
    </w:p>
    <w:p w:rsidR="00303F65" w:rsidRPr="00303F65" w:rsidRDefault="00303F65" w:rsidP="00303F65">
      <w:pPr>
        <w:pStyle w:val="21"/>
        <w:numPr>
          <w:ilvl w:val="0"/>
          <w:numId w:val="0"/>
        </w:numPr>
        <w:spacing w:before="0" w:after="0"/>
        <w:jc w:val="both"/>
        <w:rPr>
          <w:sz w:val="22"/>
          <w:szCs w:val="22"/>
        </w:rPr>
      </w:pPr>
      <w:r w:rsidRPr="00303F65">
        <w:rPr>
          <w:sz w:val="22"/>
          <w:szCs w:val="22"/>
        </w:rPr>
        <w:t>11. Прочие условия</w:t>
      </w:r>
    </w:p>
    <w:p w:rsidR="00303F65" w:rsidRPr="00303F65" w:rsidRDefault="00303F65" w:rsidP="00303F65">
      <w:pPr>
        <w:spacing w:line="240" w:lineRule="auto"/>
        <w:rPr>
          <w:sz w:val="22"/>
          <w:szCs w:val="22"/>
        </w:rPr>
      </w:pPr>
      <w:r w:rsidRPr="00303F65">
        <w:rPr>
          <w:sz w:val="22"/>
          <w:szCs w:val="22"/>
        </w:rPr>
        <w:t>11.1. Договор содержит все условия, согласованные Сторонами. Любые предвар</w:t>
      </w:r>
      <w:r w:rsidRPr="00303F65">
        <w:rPr>
          <w:sz w:val="22"/>
          <w:szCs w:val="22"/>
        </w:rPr>
        <w:t>и</w:t>
      </w:r>
      <w:r w:rsidRPr="00303F65">
        <w:rPr>
          <w:sz w:val="22"/>
          <w:szCs w:val="22"/>
        </w:rPr>
        <w:t>тельные договоренности, устные или письменные, существовавшие до заключения Договора, т</w:t>
      </w:r>
      <w:r w:rsidRPr="00303F65">
        <w:rPr>
          <w:sz w:val="22"/>
          <w:szCs w:val="22"/>
        </w:rPr>
        <w:t>е</w:t>
      </w:r>
      <w:r w:rsidRPr="00303F65">
        <w:rPr>
          <w:sz w:val="22"/>
          <w:szCs w:val="22"/>
        </w:rPr>
        <w:t>ряют силу.</w:t>
      </w:r>
    </w:p>
    <w:p w:rsidR="00303F65" w:rsidRPr="00303F65" w:rsidRDefault="00303F65" w:rsidP="00303F65">
      <w:pPr>
        <w:spacing w:line="240" w:lineRule="auto"/>
        <w:rPr>
          <w:sz w:val="22"/>
          <w:szCs w:val="22"/>
        </w:rPr>
      </w:pPr>
      <w:r w:rsidRPr="00303F65">
        <w:rPr>
          <w:sz w:val="22"/>
          <w:szCs w:val="22"/>
        </w:rPr>
        <w:t>11.2. Исполнитель обязуется не разглашать третьим лицам инсайдерскую информацию Заказчика, ставшую известной Исполнителю при исполнении Д</w:t>
      </w:r>
      <w:r w:rsidRPr="00303F65">
        <w:rPr>
          <w:sz w:val="22"/>
          <w:szCs w:val="22"/>
        </w:rPr>
        <w:t>о</w:t>
      </w:r>
      <w:r w:rsidRPr="00303F65">
        <w:rPr>
          <w:sz w:val="22"/>
          <w:szCs w:val="22"/>
        </w:rPr>
        <w:t>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w:t>
      </w:r>
      <w:r w:rsidRPr="00303F65">
        <w:rPr>
          <w:sz w:val="22"/>
          <w:szCs w:val="22"/>
        </w:rPr>
        <w:t>а</w:t>
      </w:r>
      <w:r w:rsidRPr="00303F65">
        <w:rPr>
          <w:sz w:val="22"/>
          <w:szCs w:val="22"/>
        </w:rPr>
        <w:t xml:space="preserve">казчика. </w:t>
      </w:r>
    </w:p>
    <w:p w:rsidR="00303F65" w:rsidRPr="00303F65" w:rsidRDefault="00303F65" w:rsidP="00303F65">
      <w:pPr>
        <w:spacing w:line="240" w:lineRule="auto"/>
        <w:rPr>
          <w:sz w:val="22"/>
          <w:szCs w:val="22"/>
        </w:rPr>
      </w:pPr>
      <w:r w:rsidRPr="00303F65">
        <w:rPr>
          <w:sz w:val="22"/>
          <w:szCs w:val="22"/>
        </w:rPr>
        <w:t xml:space="preserve">11.3. </w:t>
      </w:r>
      <w:proofErr w:type="gramStart"/>
      <w:r w:rsidRPr="00303F65">
        <w:rPr>
          <w:sz w:val="22"/>
          <w:szCs w:val="22"/>
        </w:rPr>
        <w:t>В соответствии с Положением о соблюдении Принципов Глобального догов</w:t>
      </w:r>
      <w:r w:rsidRPr="00303F65">
        <w:rPr>
          <w:sz w:val="22"/>
          <w:szCs w:val="22"/>
        </w:rPr>
        <w:t>о</w:t>
      </w:r>
      <w:r w:rsidRPr="00303F65">
        <w:rPr>
          <w:sz w:val="22"/>
          <w:szCs w:val="22"/>
        </w:rPr>
        <w:t>ра ООН, действующим в ОАО «Э.ОН Россия», Заказчик признает обязательным собл</w:t>
      </w:r>
      <w:r w:rsidRPr="00303F65">
        <w:rPr>
          <w:sz w:val="22"/>
          <w:szCs w:val="22"/>
        </w:rPr>
        <w:t>ю</w:t>
      </w:r>
      <w:r w:rsidRPr="00303F65">
        <w:rPr>
          <w:sz w:val="22"/>
          <w:szCs w:val="22"/>
        </w:rPr>
        <w:t>дение Десяти Принципов Глобального договора ООН, к которым относятся общепр</w:t>
      </w:r>
      <w:r w:rsidRPr="00303F65">
        <w:rPr>
          <w:sz w:val="22"/>
          <w:szCs w:val="22"/>
        </w:rPr>
        <w:t>и</w:t>
      </w:r>
      <w:r w:rsidRPr="00303F65">
        <w:rPr>
          <w:sz w:val="22"/>
          <w:szCs w:val="22"/>
        </w:rPr>
        <w:t>знанные принципы в области прав человека, трудовых отношений, охраны окружа</w:t>
      </w:r>
      <w:r w:rsidRPr="00303F65">
        <w:rPr>
          <w:sz w:val="22"/>
          <w:szCs w:val="22"/>
        </w:rPr>
        <w:t>ю</w:t>
      </w:r>
      <w:r w:rsidRPr="00303F65">
        <w:rPr>
          <w:sz w:val="22"/>
          <w:szCs w:val="22"/>
        </w:rPr>
        <w:t>щей среды и борьбы с коррупцией, определенные такими международно-правовыми актами как Всеобщая декларация прав человека;</w:t>
      </w:r>
      <w:proofErr w:type="gramEnd"/>
      <w:r w:rsidRPr="00303F65">
        <w:rPr>
          <w:sz w:val="22"/>
          <w:szCs w:val="22"/>
        </w:rPr>
        <w:t xml:space="preserve"> Декларация международной орган</w:t>
      </w:r>
      <w:r w:rsidRPr="00303F65">
        <w:rPr>
          <w:sz w:val="22"/>
          <w:szCs w:val="22"/>
        </w:rPr>
        <w:t>и</w:t>
      </w:r>
      <w:r w:rsidRPr="00303F65">
        <w:rPr>
          <w:sz w:val="22"/>
          <w:szCs w:val="22"/>
        </w:rPr>
        <w:t>зации труда об основополагающих принципах и правах на производстве; Рио-де-</w:t>
      </w:r>
      <w:proofErr w:type="spellStart"/>
      <w:r w:rsidRPr="00303F65">
        <w:rPr>
          <w:sz w:val="22"/>
          <w:szCs w:val="22"/>
        </w:rPr>
        <w:t>Жанейрская</w:t>
      </w:r>
      <w:proofErr w:type="spellEnd"/>
      <w:r w:rsidRPr="00303F65">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w:t>
      </w:r>
      <w:r w:rsidRPr="00303F65">
        <w:rPr>
          <w:sz w:val="22"/>
          <w:szCs w:val="22"/>
        </w:rPr>
        <w:t>у</w:t>
      </w:r>
      <w:r w:rsidRPr="00303F65">
        <w:rPr>
          <w:sz w:val="22"/>
          <w:szCs w:val="22"/>
        </w:rPr>
        <w:t>ющее ОАО «Э.ОН Россия», опубликовано на сайте ОАО «Э.ОН Россия»: www.eon-russia.ru. И</w:t>
      </w:r>
      <w:r w:rsidRPr="00303F65">
        <w:rPr>
          <w:sz w:val="22"/>
          <w:szCs w:val="22"/>
        </w:rPr>
        <w:t>с</w:t>
      </w:r>
      <w:r w:rsidRPr="00303F65">
        <w:rPr>
          <w:sz w:val="22"/>
          <w:szCs w:val="22"/>
        </w:rPr>
        <w:t>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w:t>
      </w:r>
      <w:r w:rsidRPr="00303F65">
        <w:rPr>
          <w:sz w:val="22"/>
          <w:szCs w:val="22"/>
        </w:rPr>
        <w:t>е</w:t>
      </w:r>
      <w:r w:rsidRPr="00303F65">
        <w:rPr>
          <w:sz w:val="22"/>
          <w:szCs w:val="22"/>
        </w:rPr>
        <w:t>допущению нарушения Принципов Глобального договора ООН.</w:t>
      </w:r>
    </w:p>
    <w:p w:rsidR="00303F65" w:rsidRPr="00303F65" w:rsidRDefault="00303F65" w:rsidP="00303F65">
      <w:pPr>
        <w:spacing w:line="240" w:lineRule="auto"/>
        <w:rPr>
          <w:sz w:val="22"/>
          <w:szCs w:val="22"/>
        </w:rPr>
      </w:pPr>
      <w:r w:rsidRPr="00303F65">
        <w:rPr>
          <w:sz w:val="22"/>
          <w:szCs w:val="22"/>
        </w:rPr>
        <w:t>11.4. Договор составлен и подписан в двух экземплярах (по одному экземпляру для каждой из Сторон), каждый из которых имеет равную юридич</w:t>
      </w:r>
      <w:r w:rsidRPr="00303F65">
        <w:rPr>
          <w:sz w:val="22"/>
          <w:szCs w:val="22"/>
        </w:rPr>
        <w:t>е</w:t>
      </w:r>
      <w:r w:rsidRPr="00303F65">
        <w:rPr>
          <w:sz w:val="22"/>
          <w:szCs w:val="22"/>
        </w:rPr>
        <w:t>скую силу.</w:t>
      </w:r>
    </w:p>
    <w:p w:rsidR="00303F65" w:rsidRPr="00303F65" w:rsidRDefault="00303F65" w:rsidP="00303F65">
      <w:pPr>
        <w:spacing w:line="240" w:lineRule="auto"/>
        <w:rPr>
          <w:sz w:val="22"/>
          <w:szCs w:val="22"/>
        </w:rPr>
      </w:pPr>
      <w:r w:rsidRPr="00303F65">
        <w:rPr>
          <w:sz w:val="22"/>
          <w:szCs w:val="22"/>
        </w:rPr>
        <w:t>11.5. Каждый из экземпляров Договора содержит ___ листов с текстом на одной стороне ка</w:t>
      </w:r>
      <w:r w:rsidRPr="00303F65">
        <w:rPr>
          <w:sz w:val="22"/>
          <w:szCs w:val="22"/>
        </w:rPr>
        <w:t>ж</w:t>
      </w:r>
      <w:r w:rsidRPr="00303F65">
        <w:rPr>
          <w:sz w:val="22"/>
          <w:szCs w:val="22"/>
        </w:rPr>
        <w:t>дого листа.</w:t>
      </w:r>
    </w:p>
    <w:p w:rsidR="00303F65" w:rsidRPr="00303F65" w:rsidRDefault="00303F65" w:rsidP="00303F65">
      <w:pPr>
        <w:spacing w:line="240" w:lineRule="auto"/>
        <w:rPr>
          <w:sz w:val="22"/>
          <w:szCs w:val="22"/>
        </w:rPr>
      </w:pPr>
      <w:r w:rsidRPr="00303F65">
        <w:rPr>
          <w:sz w:val="22"/>
          <w:szCs w:val="22"/>
        </w:rPr>
        <w:t>11.6. К Договору в качестве неотъемлемой части прилагается:</w:t>
      </w:r>
    </w:p>
    <w:p w:rsidR="00303F65" w:rsidRPr="00303F65" w:rsidRDefault="00303F65" w:rsidP="00303F65">
      <w:pPr>
        <w:spacing w:line="240" w:lineRule="auto"/>
        <w:rPr>
          <w:sz w:val="22"/>
          <w:szCs w:val="22"/>
        </w:rPr>
      </w:pPr>
      <w:r w:rsidRPr="00303F65">
        <w:rPr>
          <w:sz w:val="22"/>
          <w:szCs w:val="22"/>
        </w:rPr>
        <w:t>- Приложение № 1. Техническое задание Заказчика.</w:t>
      </w:r>
    </w:p>
    <w:p w:rsidR="00303F65" w:rsidRPr="00303F65" w:rsidRDefault="00303F65" w:rsidP="00303F65">
      <w:pPr>
        <w:spacing w:line="240" w:lineRule="auto"/>
        <w:rPr>
          <w:color w:val="000000"/>
          <w:sz w:val="22"/>
          <w:szCs w:val="22"/>
        </w:rPr>
      </w:pPr>
      <w:r w:rsidRPr="00303F65">
        <w:rPr>
          <w:sz w:val="22"/>
          <w:szCs w:val="22"/>
        </w:rPr>
        <w:t xml:space="preserve">- </w:t>
      </w:r>
      <w:r w:rsidRPr="00303F65">
        <w:rPr>
          <w:color w:val="000000"/>
          <w:sz w:val="22"/>
          <w:szCs w:val="22"/>
        </w:rPr>
        <w:t>Приложение № 2 Регламент системы менеджмента охраны здоровья и безопа</w:t>
      </w:r>
      <w:r w:rsidRPr="00303F65">
        <w:rPr>
          <w:color w:val="000000"/>
          <w:sz w:val="22"/>
          <w:szCs w:val="22"/>
        </w:rPr>
        <w:t>с</w:t>
      </w:r>
      <w:r w:rsidRPr="00303F65">
        <w:rPr>
          <w:color w:val="000000"/>
          <w:sz w:val="22"/>
          <w:szCs w:val="22"/>
        </w:rPr>
        <w:t>ности труда «Правила техники безопасности для подрядных организаций» (РО-БРиИ-01);</w:t>
      </w:r>
    </w:p>
    <w:p w:rsidR="00303F65" w:rsidRPr="00303F65" w:rsidRDefault="00303F65" w:rsidP="00303F65">
      <w:pPr>
        <w:spacing w:line="240" w:lineRule="auto"/>
        <w:rPr>
          <w:color w:val="000000"/>
          <w:sz w:val="22"/>
          <w:szCs w:val="22"/>
        </w:rPr>
      </w:pPr>
      <w:r w:rsidRPr="00303F65">
        <w:rPr>
          <w:color w:val="000000"/>
          <w:sz w:val="22"/>
          <w:szCs w:val="22"/>
        </w:rPr>
        <w:t>-Приложение №3 Стандарт организации «О мерах безопасности при работе с а</w:t>
      </w:r>
      <w:r w:rsidRPr="00303F65">
        <w:rPr>
          <w:color w:val="000000"/>
          <w:sz w:val="22"/>
          <w:szCs w:val="22"/>
        </w:rPr>
        <w:t>с</w:t>
      </w:r>
      <w:r w:rsidRPr="00303F65">
        <w:rPr>
          <w:color w:val="000000"/>
          <w:sz w:val="22"/>
          <w:szCs w:val="22"/>
        </w:rPr>
        <w:t>бестом и асбестосодержащими материалами на объектах ОАО «Э.ОН Россия»;</w:t>
      </w:r>
    </w:p>
    <w:p w:rsidR="00303F65" w:rsidRPr="00303F65" w:rsidRDefault="00303F65" w:rsidP="00303F65">
      <w:pPr>
        <w:spacing w:line="240" w:lineRule="auto"/>
        <w:rPr>
          <w:color w:val="000000"/>
          <w:sz w:val="22"/>
          <w:szCs w:val="22"/>
        </w:rPr>
      </w:pPr>
      <w:r w:rsidRPr="00303F65">
        <w:rPr>
          <w:color w:val="000000"/>
          <w:sz w:val="22"/>
          <w:szCs w:val="22"/>
        </w:rPr>
        <w:t>-Приложение №4 Регламент системы экологического менеджмента «Правила охраны окружающей среды для подрядных организаций и арендаторов» (РО-ПТУ-11);</w:t>
      </w:r>
    </w:p>
    <w:p w:rsidR="00303F65" w:rsidRPr="00303F65" w:rsidRDefault="00303F65" w:rsidP="00303F65">
      <w:pPr>
        <w:spacing w:line="240" w:lineRule="auto"/>
        <w:rPr>
          <w:color w:val="000000"/>
          <w:sz w:val="22"/>
          <w:szCs w:val="22"/>
        </w:rPr>
      </w:pPr>
      <w:r w:rsidRPr="00303F65">
        <w:rPr>
          <w:color w:val="000000"/>
          <w:sz w:val="22"/>
          <w:szCs w:val="22"/>
        </w:rPr>
        <w:t>- Приложение №5 Форма итогового акта сдачи/приемки услуг</w:t>
      </w:r>
    </w:p>
    <w:p w:rsidR="00303F65" w:rsidRPr="00303F65" w:rsidRDefault="00303F65" w:rsidP="00303F65">
      <w:pPr>
        <w:spacing w:line="240" w:lineRule="auto"/>
        <w:rPr>
          <w:color w:val="000000"/>
          <w:sz w:val="22"/>
          <w:szCs w:val="22"/>
        </w:rPr>
      </w:pPr>
      <w:r w:rsidRPr="00303F65">
        <w:rPr>
          <w:color w:val="000000"/>
          <w:sz w:val="22"/>
          <w:szCs w:val="22"/>
        </w:rPr>
        <w:t xml:space="preserve">- Приложение №6 Страховое свидетельство </w:t>
      </w:r>
    </w:p>
    <w:p w:rsidR="00303F65" w:rsidRPr="00303F65" w:rsidRDefault="00303F65" w:rsidP="00303F65">
      <w:pPr>
        <w:pStyle w:val="21"/>
        <w:numPr>
          <w:ilvl w:val="0"/>
          <w:numId w:val="0"/>
        </w:numPr>
        <w:spacing w:before="0" w:after="0"/>
        <w:jc w:val="both"/>
        <w:rPr>
          <w:sz w:val="22"/>
          <w:szCs w:val="22"/>
        </w:rPr>
      </w:pPr>
      <w:r w:rsidRPr="00303F65">
        <w:rPr>
          <w:sz w:val="22"/>
          <w:szCs w:val="22"/>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5387"/>
        <w:gridCol w:w="3969"/>
      </w:tblGrid>
      <w:tr w:rsidR="00303F65" w:rsidRPr="00B7277A" w:rsidTr="00303F65">
        <w:tblPrEx>
          <w:tblCellMar>
            <w:top w:w="0" w:type="dxa"/>
            <w:bottom w:w="0" w:type="dxa"/>
          </w:tblCellMar>
        </w:tblPrEx>
        <w:trPr>
          <w:trHeight w:val="80"/>
        </w:trPr>
        <w:tc>
          <w:tcPr>
            <w:tcW w:w="5387" w:type="dxa"/>
          </w:tcPr>
          <w:p w:rsidR="00303F65" w:rsidRPr="00B7277A" w:rsidRDefault="00303F65" w:rsidP="00303F65">
            <w:pPr>
              <w:rPr>
                <w:rFonts w:ascii="Verdana" w:hAnsi="Verdana"/>
                <w:b/>
                <w:sz w:val="22"/>
                <w:szCs w:val="22"/>
              </w:rPr>
            </w:pPr>
          </w:p>
        </w:tc>
        <w:tc>
          <w:tcPr>
            <w:tcW w:w="3969" w:type="dxa"/>
          </w:tcPr>
          <w:p w:rsidR="00303F65" w:rsidRPr="005A6012" w:rsidRDefault="00303F65" w:rsidP="00303F65">
            <w:pPr>
              <w:pStyle w:val="affc"/>
              <w:ind w:left="-70" w:right="-125"/>
              <w:jc w:val="both"/>
              <w:rPr>
                <w:rFonts w:ascii="Verdana" w:hAnsi="Verdana"/>
                <w:b w:val="0"/>
                <w:color w:val="000000"/>
                <w:sz w:val="20"/>
              </w:rPr>
            </w:pPr>
          </w:p>
        </w:tc>
      </w:tr>
    </w:tbl>
    <w:p w:rsidR="003D61B8" w:rsidRPr="003D61B8" w:rsidRDefault="003D61B8" w:rsidP="003D61B8">
      <w:pPr>
        <w:spacing w:line="240" w:lineRule="auto"/>
        <w:jc w:val="center"/>
        <w:rPr>
          <w:b/>
          <w:color w:val="000000"/>
          <w:sz w:val="22"/>
          <w:szCs w:val="22"/>
        </w:rPr>
      </w:pPr>
    </w:p>
    <w:tbl>
      <w:tblPr>
        <w:tblW w:w="0" w:type="auto"/>
        <w:tblLayout w:type="fixed"/>
        <w:tblLook w:val="0000" w:firstRow="0" w:lastRow="0" w:firstColumn="0" w:lastColumn="0" w:noHBand="0" w:noVBand="0"/>
      </w:tblPr>
      <w:tblGrid>
        <w:gridCol w:w="4643"/>
        <w:gridCol w:w="4643"/>
      </w:tblGrid>
      <w:tr w:rsidR="003D61B8" w:rsidRPr="003D61B8" w:rsidTr="003671A8">
        <w:tc>
          <w:tcPr>
            <w:tcW w:w="4643" w:type="dxa"/>
          </w:tcPr>
          <w:p w:rsidR="003D61B8" w:rsidRPr="003D61B8" w:rsidRDefault="003D61B8" w:rsidP="003D61B8">
            <w:pPr>
              <w:spacing w:line="240" w:lineRule="auto"/>
              <w:rPr>
                <w:color w:val="000000"/>
                <w:sz w:val="22"/>
                <w:szCs w:val="22"/>
                <w:lang w:val="x-none" w:eastAsia="x-none"/>
              </w:rPr>
            </w:pPr>
            <w:r w:rsidRPr="003D61B8">
              <w:rPr>
                <w:b/>
                <w:color w:val="000000"/>
                <w:sz w:val="22"/>
                <w:szCs w:val="22"/>
                <w:lang w:val="x-none" w:eastAsia="x-none"/>
              </w:rPr>
              <w:t>Подрядчик:</w:t>
            </w:r>
          </w:p>
        </w:tc>
        <w:tc>
          <w:tcPr>
            <w:tcW w:w="4643" w:type="dxa"/>
          </w:tcPr>
          <w:p w:rsidR="003D61B8" w:rsidRPr="003D61B8" w:rsidRDefault="003D61B8" w:rsidP="0042507C">
            <w:pPr>
              <w:spacing w:line="240" w:lineRule="auto"/>
              <w:ind w:firstLine="0"/>
              <w:rPr>
                <w:b/>
                <w:color w:val="000000"/>
                <w:sz w:val="22"/>
                <w:szCs w:val="22"/>
                <w:lang w:val="x-none" w:eastAsia="x-none"/>
              </w:rPr>
            </w:pPr>
            <w:r w:rsidRPr="003D61B8">
              <w:rPr>
                <w:b/>
                <w:color w:val="000000"/>
                <w:sz w:val="22"/>
                <w:szCs w:val="22"/>
                <w:lang w:val="x-none" w:eastAsia="x-none"/>
              </w:rPr>
              <w:t>Заказчик:</w:t>
            </w:r>
          </w:p>
        </w:tc>
      </w:tr>
      <w:tr w:rsidR="003D61B8" w:rsidRPr="003D61B8" w:rsidTr="003671A8">
        <w:tc>
          <w:tcPr>
            <w:tcW w:w="4643" w:type="dxa"/>
          </w:tcPr>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r w:rsidRPr="003D61B8">
              <w:rPr>
                <w:color w:val="000000"/>
                <w:sz w:val="22"/>
                <w:szCs w:val="22"/>
                <w:lang w:val="x-none" w:eastAsia="x-none"/>
              </w:rPr>
              <w:t>Адрес:</w:t>
            </w: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r w:rsidRPr="003D61B8">
              <w:rPr>
                <w:color w:val="000000"/>
                <w:sz w:val="22"/>
                <w:szCs w:val="22"/>
                <w:lang w:val="x-none" w:eastAsia="x-none"/>
              </w:rPr>
              <w:t>Банковские реквизиты:</w:t>
            </w:r>
          </w:p>
        </w:tc>
        <w:tc>
          <w:tcPr>
            <w:tcW w:w="4643" w:type="dxa"/>
          </w:tcPr>
          <w:p w:rsidR="003D61B8" w:rsidRPr="003D61B8" w:rsidRDefault="003D61B8" w:rsidP="0042507C">
            <w:pPr>
              <w:spacing w:line="240" w:lineRule="auto"/>
              <w:ind w:firstLine="0"/>
              <w:rPr>
                <w:color w:val="000000"/>
                <w:sz w:val="22"/>
                <w:szCs w:val="22"/>
                <w:lang w:val="x-none" w:eastAsia="x-none"/>
              </w:rPr>
            </w:pPr>
            <w:r w:rsidRPr="003D61B8">
              <w:rPr>
                <w:color w:val="000000"/>
                <w:sz w:val="22"/>
                <w:szCs w:val="22"/>
                <w:lang w:val="x-none" w:eastAsia="x-none"/>
              </w:rPr>
              <w:t>ОАО «Э.ОН Россия»</w:t>
            </w:r>
          </w:p>
          <w:p w:rsidR="003D61B8" w:rsidRPr="003D61B8" w:rsidRDefault="003D61B8" w:rsidP="0042507C">
            <w:pPr>
              <w:keepNext/>
              <w:keepLines/>
              <w:tabs>
                <w:tab w:val="left" w:pos="9720"/>
              </w:tabs>
              <w:spacing w:line="240" w:lineRule="auto"/>
              <w:ind w:firstLine="0"/>
              <w:outlineLvl w:val="2"/>
              <w:rPr>
                <w:color w:val="000000"/>
                <w:sz w:val="22"/>
                <w:szCs w:val="22"/>
              </w:rPr>
            </w:pPr>
            <w:r w:rsidRPr="003D61B8">
              <w:rPr>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3D61B8">
              <w:rPr>
                <w:color w:val="000000"/>
                <w:sz w:val="22"/>
                <w:szCs w:val="22"/>
              </w:rPr>
              <w:t>Энергостроителей</w:t>
            </w:r>
            <w:proofErr w:type="spellEnd"/>
            <w:r w:rsidRPr="003D61B8">
              <w:rPr>
                <w:color w:val="000000"/>
                <w:sz w:val="22"/>
                <w:szCs w:val="22"/>
              </w:rPr>
              <w:t xml:space="preserve">, 23, </w:t>
            </w:r>
            <w:proofErr w:type="spellStart"/>
            <w:r w:rsidRPr="003D61B8">
              <w:rPr>
                <w:color w:val="000000"/>
                <w:sz w:val="22"/>
                <w:szCs w:val="22"/>
              </w:rPr>
              <w:t>сооруж</w:t>
            </w:r>
            <w:proofErr w:type="spellEnd"/>
            <w:r w:rsidRPr="003D61B8">
              <w:rPr>
                <w:color w:val="000000"/>
                <w:sz w:val="22"/>
                <w:szCs w:val="22"/>
              </w:rPr>
              <w:t>. 34.</w:t>
            </w:r>
          </w:p>
          <w:p w:rsidR="003D61B8" w:rsidRPr="003D61B8" w:rsidRDefault="003D61B8" w:rsidP="0042507C">
            <w:pPr>
              <w:keepNext/>
              <w:keepLines/>
              <w:tabs>
                <w:tab w:val="left" w:pos="9720"/>
              </w:tabs>
              <w:spacing w:line="240" w:lineRule="auto"/>
              <w:ind w:firstLine="0"/>
              <w:outlineLvl w:val="2"/>
              <w:rPr>
                <w:color w:val="000000"/>
                <w:sz w:val="22"/>
                <w:szCs w:val="22"/>
              </w:rPr>
            </w:pPr>
            <w:r w:rsidRPr="003D61B8">
              <w:rPr>
                <w:color w:val="000000"/>
                <w:sz w:val="22"/>
                <w:szCs w:val="22"/>
              </w:rPr>
              <w:t>ОГРН 1058602056985</w:t>
            </w:r>
          </w:p>
          <w:p w:rsidR="003D61B8" w:rsidRPr="003D61B8" w:rsidRDefault="003D61B8" w:rsidP="0042507C">
            <w:pPr>
              <w:spacing w:line="240" w:lineRule="auto"/>
              <w:ind w:firstLine="0"/>
              <w:rPr>
                <w:color w:val="000000"/>
                <w:sz w:val="22"/>
                <w:szCs w:val="22"/>
              </w:rPr>
            </w:pPr>
            <w:r w:rsidRPr="003D61B8">
              <w:rPr>
                <w:color w:val="000000"/>
                <w:sz w:val="22"/>
                <w:szCs w:val="22"/>
              </w:rPr>
              <w:t>ИНН 8602067092</w:t>
            </w:r>
          </w:p>
        </w:tc>
      </w:tr>
      <w:tr w:rsidR="003D61B8" w:rsidRPr="003D61B8" w:rsidTr="003671A8">
        <w:tc>
          <w:tcPr>
            <w:tcW w:w="4643" w:type="dxa"/>
          </w:tcPr>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r w:rsidRPr="003D61B8">
              <w:rPr>
                <w:color w:val="000000"/>
                <w:sz w:val="22"/>
                <w:szCs w:val="22"/>
                <w:lang w:val="x-none" w:eastAsia="x-none"/>
              </w:rPr>
              <w:t>______________ /_________/</w:t>
            </w:r>
          </w:p>
          <w:p w:rsidR="003D61B8" w:rsidRPr="003D61B8" w:rsidRDefault="003D61B8" w:rsidP="003D61B8">
            <w:pPr>
              <w:spacing w:line="240" w:lineRule="auto"/>
              <w:rPr>
                <w:color w:val="000000"/>
                <w:sz w:val="22"/>
                <w:szCs w:val="22"/>
                <w:lang w:val="x-none" w:eastAsia="x-none"/>
              </w:rPr>
            </w:pPr>
            <w:proofErr w:type="spellStart"/>
            <w:r w:rsidRPr="003D61B8">
              <w:rPr>
                <w:color w:val="000000"/>
                <w:sz w:val="22"/>
                <w:szCs w:val="22"/>
                <w:lang w:val="x-none" w:eastAsia="x-none"/>
              </w:rPr>
              <w:t>м.п</w:t>
            </w:r>
            <w:proofErr w:type="spellEnd"/>
            <w:r w:rsidRPr="003D61B8">
              <w:rPr>
                <w:color w:val="000000"/>
                <w:sz w:val="22"/>
                <w:szCs w:val="22"/>
                <w:lang w:val="x-none" w:eastAsia="x-none"/>
              </w:rPr>
              <w:t>.</w:t>
            </w:r>
          </w:p>
        </w:tc>
        <w:tc>
          <w:tcPr>
            <w:tcW w:w="4643" w:type="dxa"/>
          </w:tcPr>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p>
          <w:p w:rsidR="003D61B8" w:rsidRPr="003D61B8" w:rsidRDefault="003D61B8" w:rsidP="003D61B8">
            <w:pPr>
              <w:spacing w:line="240" w:lineRule="auto"/>
              <w:rPr>
                <w:color w:val="000000"/>
                <w:sz w:val="22"/>
                <w:szCs w:val="22"/>
                <w:lang w:val="x-none" w:eastAsia="x-none"/>
              </w:rPr>
            </w:pPr>
            <w:r w:rsidRPr="003D61B8">
              <w:rPr>
                <w:color w:val="000000"/>
                <w:sz w:val="22"/>
                <w:szCs w:val="22"/>
                <w:lang w:val="x-none" w:eastAsia="x-none"/>
              </w:rPr>
              <w:t>_____________ /_________/</w:t>
            </w:r>
          </w:p>
          <w:p w:rsidR="003D61B8" w:rsidRPr="003D61B8" w:rsidRDefault="003D61B8" w:rsidP="003D61B8">
            <w:pPr>
              <w:spacing w:line="240" w:lineRule="auto"/>
              <w:rPr>
                <w:color w:val="000000"/>
                <w:sz w:val="22"/>
                <w:szCs w:val="22"/>
                <w:lang w:val="x-none" w:eastAsia="x-none"/>
              </w:rPr>
            </w:pPr>
            <w:proofErr w:type="spellStart"/>
            <w:r w:rsidRPr="003D61B8">
              <w:rPr>
                <w:color w:val="000000"/>
                <w:sz w:val="22"/>
                <w:szCs w:val="22"/>
                <w:lang w:val="x-none" w:eastAsia="x-none"/>
              </w:rPr>
              <w:t>м.п</w:t>
            </w:r>
            <w:proofErr w:type="spellEnd"/>
            <w:r w:rsidRPr="003D61B8">
              <w:rPr>
                <w:color w:val="000000"/>
                <w:sz w:val="22"/>
                <w:szCs w:val="22"/>
                <w:lang w:val="x-none" w:eastAsia="x-none"/>
              </w:rPr>
              <w:t>.</w:t>
            </w:r>
          </w:p>
        </w:tc>
      </w:tr>
    </w:tbl>
    <w:p w:rsidR="003D61B8" w:rsidRPr="003D61B8" w:rsidRDefault="003D61B8" w:rsidP="003D61B8">
      <w:pPr>
        <w:spacing w:line="240" w:lineRule="auto"/>
        <w:rPr>
          <w:color w:val="000000"/>
          <w:sz w:val="22"/>
          <w:szCs w:val="22"/>
        </w:rPr>
      </w:pPr>
    </w:p>
    <w:p w:rsidR="00B452F8" w:rsidRDefault="00B452F8" w:rsidP="00B452F8">
      <w:pPr>
        <w:pStyle w:val="74"/>
        <w:tabs>
          <w:tab w:val="left" w:leader="underscore" w:pos="5006"/>
        </w:tabs>
        <w:spacing w:before="0" w:after="0" w:line="240" w:lineRule="auto"/>
        <w:ind w:firstLine="900"/>
        <w:jc w:val="both"/>
        <w:rPr>
          <w:rFonts w:ascii="Times New Roman" w:hAnsi="Times New Roman" w:cs="Times New Roman"/>
          <w:sz w:val="22"/>
          <w:szCs w:val="22"/>
        </w:rPr>
      </w:pPr>
      <w:r w:rsidRPr="00B452F8">
        <w:rPr>
          <w:rFonts w:ascii="Times New Roman" w:hAnsi="Times New Roman" w:cs="Times New Roman"/>
          <w:color w:val="000000"/>
          <w:sz w:val="22"/>
          <w:szCs w:val="22"/>
        </w:rPr>
        <w:lastRenderedPageBreak/>
        <w:t xml:space="preserve">6. </w:t>
      </w:r>
      <w:bookmarkStart w:id="237" w:name="OLE_LINK37"/>
      <w:r w:rsidRPr="00B452F8">
        <w:rPr>
          <w:rFonts w:ascii="Times New Roman" w:hAnsi="Times New Roman" w:cs="Times New Roman"/>
          <w:sz w:val="22"/>
          <w:szCs w:val="22"/>
        </w:rPr>
        <w:t xml:space="preserve">ТЕХНИЧЕСКОЕ ЗАДАНИЕ </w:t>
      </w:r>
    </w:p>
    <w:p w:rsidR="00B452F8" w:rsidRDefault="00B452F8" w:rsidP="00B452F8">
      <w:pPr>
        <w:pStyle w:val="74"/>
        <w:tabs>
          <w:tab w:val="left" w:leader="underscore" w:pos="5006"/>
        </w:tabs>
        <w:spacing w:before="0" w:after="0" w:line="240" w:lineRule="auto"/>
        <w:ind w:firstLine="900"/>
        <w:jc w:val="both"/>
        <w:rPr>
          <w:rFonts w:ascii="Times New Roman" w:hAnsi="Times New Roman" w:cs="Times New Roman"/>
          <w:sz w:val="22"/>
          <w:szCs w:val="22"/>
        </w:rPr>
      </w:pPr>
      <w:r w:rsidRPr="00B452F8">
        <w:rPr>
          <w:rFonts w:ascii="Times New Roman" w:hAnsi="Times New Roman" w:cs="Times New Roman"/>
          <w:sz w:val="22"/>
          <w:szCs w:val="22"/>
        </w:rPr>
        <w:t>на обслуживание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расположенных на территории строительной площадки УПТ филиала «Березовская ГРЭС</w:t>
      </w:r>
      <w:r>
        <w:rPr>
          <w:rFonts w:ascii="Times New Roman" w:hAnsi="Times New Roman" w:cs="Times New Roman"/>
          <w:sz w:val="22"/>
          <w:szCs w:val="22"/>
        </w:rPr>
        <w:t>» ОАО «Э. ОН Россия»</w:t>
      </w:r>
    </w:p>
    <w:p w:rsidR="00B452F8" w:rsidRPr="00B452F8" w:rsidRDefault="00B452F8" w:rsidP="00B452F8">
      <w:pPr>
        <w:pStyle w:val="74"/>
        <w:tabs>
          <w:tab w:val="left" w:leader="underscore" w:pos="5006"/>
        </w:tabs>
        <w:spacing w:before="0" w:after="0" w:line="240" w:lineRule="auto"/>
        <w:ind w:firstLine="900"/>
        <w:jc w:val="both"/>
        <w:rPr>
          <w:rFonts w:ascii="Times New Roman" w:hAnsi="Times New Roman" w:cs="Times New Roman"/>
          <w:sz w:val="22"/>
          <w:szCs w:val="22"/>
        </w:rPr>
      </w:pPr>
    </w:p>
    <w:bookmarkEnd w:id="237"/>
    <w:p w:rsidR="00B452F8" w:rsidRPr="00B452F8" w:rsidRDefault="00B452F8" w:rsidP="00505776">
      <w:pPr>
        <w:pStyle w:val="510"/>
        <w:numPr>
          <w:ilvl w:val="0"/>
          <w:numId w:val="54"/>
        </w:numPr>
        <w:shd w:val="clear" w:color="auto" w:fill="auto"/>
        <w:tabs>
          <w:tab w:val="left" w:pos="786"/>
          <w:tab w:val="left" w:leader="underscore" w:pos="6085"/>
        </w:tabs>
        <w:spacing w:line="240" w:lineRule="auto"/>
        <w:ind w:left="0" w:firstLine="567"/>
        <w:jc w:val="left"/>
        <w:rPr>
          <w:rFonts w:ascii="Times New Roman" w:hAnsi="Times New Roman" w:cs="Times New Roman"/>
          <w:sz w:val="22"/>
          <w:szCs w:val="22"/>
        </w:rPr>
      </w:pPr>
      <w:r w:rsidRPr="00B452F8">
        <w:rPr>
          <w:rStyle w:val="50pt"/>
          <w:rFonts w:ascii="Times New Roman" w:hAnsi="Times New Roman" w:cs="Times New Roman"/>
          <w:sz w:val="22"/>
          <w:szCs w:val="22"/>
        </w:rPr>
        <w:t>Наименование филиала</w:t>
      </w:r>
      <w:r w:rsidRPr="00B452F8">
        <w:rPr>
          <w:rFonts w:ascii="Times New Roman" w:hAnsi="Times New Roman" w:cs="Times New Roman"/>
          <w:sz w:val="22"/>
          <w:szCs w:val="22"/>
        </w:rPr>
        <w:t>.</w:t>
      </w:r>
    </w:p>
    <w:p w:rsidR="00B452F8" w:rsidRPr="00B452F8" w:rsidRDefault="00B452F8" w:rsidP="00B452F8">
      <w:pPr>
        <w:pStyle w:val="510"/>
        <w:shd w:val="clear" w:color="auto" w:fill="auto"/>
        <w:tabs>
          <w:tab w:val="left" w:pos="786"/>
          <w:tab w:val="left" w:leader="underscore" w:pos="6085"/>
        </w:tabs>
        <w:spacing w:line="240" w:lineRule="auto"/>
        <w:ind w:firstLine="567"/>
        <w:jc w:val="left"/>
        <w:rPr>
          <w:rFonts w:ascii="Times New Roman" w:hAnsi="Times New Roman" w:cs="Times New Roman"/>
          <w:sz w:val="22"/>
          <w:szCs w:val="22"/>
        </w:rPr>
      </w:pPr>
      <w:r w:rsidRPr="00B452F8">
        <w:rPr>
          <w:rFonts w:ascii="Times New Roman" w:hAnsi="Times New Roman" w:cs="Times New Roman"/>
          <w:sz w:val="22"/>
          <w:szCs w:val="22"/>
        </w:rPr>
        <w:t>Филиал «Березовский» ООО «Э.ОН Инжиниринг».</w:t>
      </w:r>
    </w:p>
    <w:p w:rsidR="00B452F8" w:rsidRPr="00B452F8" w:rsidRDefault="00B452F8" w:rsidP="00B452F8">
      <w:pPr>
        <w:pStyle w:val="510"/>
        <w:shd w:val="clear" w:color="auto" w:fill="auto"/>
        <w:tabs>
          <w:tab w:val="left" w:pos="786"/>
          <w:tab w:val="left" w:leader="underscore" w:pos="6085"/>
        </w:tabs>
        <w:spacing w:line="240" w:lineRule="auto"/>
        <w:ind w:firstLine="567"/>
        <w:jc w:val="left"/>
        <w:rPr>
          <w:rFonts w:ascii="Times New Roman" w:hAnsi="Times New Roman" w:cs="Times New Roman"/>
          <w:sz w:val="22"/>
          <w:szCs w:val="22"/>
        </w:rPr>
      </w:pPr>
    </w:p>
    <w:p w:rsidR="00B452F8" w:rsidRPr="00B452F8" w:rsidRDefault="00B452F8" w:rsidP="00505776">
      <w:pPr>
        <w:pStyle w:val="74"/>
        <w:numPr>
          <w:ilvl w:val="0"/>
          <w:numId w:val="54"/>
        </w:numPr>
        <w:shd w:val="clear" w:color="auto" w:fill="auto"/>
        <w:tabs>
          <w:tab w:val="left" w:pos="793"/>
          <w:tab w:val="left" w:leader="underscore" w:pos="9184"/>
        </w:tabs>
        <w:spacing w:before="0" w:after="0" w:line="240" w:lineRule="auto"/>
        <w:ind w:left="0" w:firstLine="567"/>
        <w:rPr>
          <w:rFonts w:ascii="Times New Roman" w:hAnsi="Times New Roman" w:cs="Times New Roman"/>
          <w:b/>
          <w:bCs/>
          <w:spacing w:val="-10"/>
          <w:sz w:val="22"/>
          <w:szCs w:val="22"/>
        </w:rPr>
      </w:pPr>
      <w:r w:rsidRPr="00B452F8">
        <w:rPr>
          <w:rFonts w:ascii="Times New Roman" w:hAnsi="Times New Roman" w:cs="Times New Roman"/>
          <w:sz w:val="22"/>
          <w:szCs w:val="22"/>
        </w:rPr>
        <w:t xml:space="preserve">Полное наименование услуг: </w:t>
      </w:r>
      <w:r w:rsidRPr="00B452F8">
        <w:rPr>
          <w:rFonts w:ascii="Times New Roman" w:hAnsi="Times New Roman" w:cs="Times New Roman"/>
          <w:spacing w:val="-10"/>
          <w:sz w:val="22"/>
          <w:szCs w:val="22"/>
        </w:rPr>
        <w:t>обслуживание технических средств: системы контроля и управления доступом (СКУД), системы видеонаблюдения, системы экстренной связи и IP-телефонии,</w:t>
      </w:r>
      <w:r w:rsidRPr="00B452F8">
        <w:rPr>
          <w:rFonts w:ascii="Times New Roman" w:hAnsi="Times New Roman" w:cs="Times New Roman"/>
          <w:sz w:val="22"/>
          <w:szCs w:val="22"/>
        </w:rPr>
        <w:t xml:space="preserve"> </w:t>
      </w:r>
      <w:r w:rsidRPr="00B452F8">
        <w:rPr>
          <w:rFonts w:ascii="Times New Roman" w:hAnsi="Times New Roman" w:cs="Times New Roman"/>
          <w:spacing w:val="-10"/>
          <w:sz w:val="22"/>
          <w:szCs w:val="22"/>
        </w:rPr>
        <w:t>системы пожарно-охранной сигнализации и оповещения при пожаре, расположенных на территории строительной площадки 3-го энергоблока филиала «Березовская ГРЭС» ОАО «Э.ОН Россия».</w:t>
      </w:r>
    </w:p>
    <w:p w:rsidR="00B452F8" w:rsidRPr="00B452F8" w:rsidRDefault="00B452F8" w:rsidP="00B452F8">
      <w:pPr>
        <w:pStyle w:val="74"/>
        <w:shd w:val="clear" w:color="auto" w:fill="auto"/>
        <w:tabs>
          <w:tab w:val="left" w:pos="793"/>
          <w:tab w:val="left" w:leader="underscore" w:pos="9184"/>
        </w:tabs>
        <w:spacing w:before="0" w:after="0" w:line="240" w:lineRule="auto"/>
        <w:ind w:firstLine="567"/>
        <w:rPr>
          <w:rFonts w:ascii="Times New Roman" w:hAnsi="Times New Roman" w:cs="Times New Roman"/>
          <w:b/>
          <w:bCs/>
          <w:spacing w:val="-10"/>
          <w:sz w:val="22"/>
          <w:szCs w:val="22"/>
        </w:rPr>
      </w:pPr>
    </w:p>
    <w:p w:rsidR="00B452F8" w:rsidRPr="00B452F8" w:rsidRDefault="00B452F8" w:rsidP="00505776">
      <w:pPr>
        <w:pStyle w:val="74"/>
        <w:numPr>
          <w:ilvl w:val="0"/>
          <w:numId w:val="54"/>
        </w:numPr>
        <w:shd w:val="clear" w:color="auto" w:fill="auto"/>
        <w:tabs>
          <w:tab w:val="left" w:pos="793"/>
          <w:tab w:val="left" w:leader="underscore" w:pos="9184"/>
        </w:tabs>
        <w:spacing w:before="0" w:after="0" w:line="240" w:lineRule="auto"/>
        <w:ind w:left="0" w:firstLine="567"/>
        <w:rPr>
          <w:rFonts w:ascii="Times New Roman" w:hAnsi="Times New Roman" w:cs="Times New Roman"/>
          <w:b/>
          <w:sz w:val="22"/>
          <w:szCs w:val="22"/>
        </w:rPr>
      </w:pPr>
      <w:r w:rsidRPr="00B452F8">
        <w:rPr>
          <w:rStyle w:val="0pt2"/>
          <w:rFonts w:ascii="Times New Roman" w:hAnsi="Times New Roman" w:cs="Times New Roman"/>
          <w:b w:val="0"/>
          <w:sz w:val="22"/>
          <w:szCs w:val="22"/>
        </w:rPr>
        <w:t>Основание для производства Работ</w:t>
      </w:r>
      <w:r w:rsidRPr="00B452F8">
        <w:rPr>
          <w:rFonts w:ascii="Times New Roman" w:hAnsi="Times New Roman" w:cs="Times New Roman"/>
          <w:sz w:val="22"/>
          <w:szCs w:val="22"/>
        </w:rPr>
        <w:t>.</w:t>
      </w:r>
    </w:p>
    <w:p w:rsidR="00B452F8" w:rsidRPr="00B452F8" w:rsidRDefault="00B452F8" w:rsidP="00B452F8">
      <w:pPr>
        <w:pStyle w:val="74"/>
        <w:shd w:val="clear" w:color="auto" w:fill="auto"/>
        <w:tabs>
          <w:tab w:val="left" w:pos="793"/>
          <w:tab w:val="left" w:leader="underscore" w:pos="9184"/>
        </w:tabs>
        <w:spacing w:before="0" w:after="0" w:line="240" w:lineRule="auto"/>
        <w:ind w:firstLine="567"/>
        <w:rPr>
          <w:rFonts w:ascii="Times New Roman" w:hAnsi="Times New Roman" w:cs="Times New Roman"/>
          <w:b/>
          <w:bCs/>
          <w:spacing w:val="-10"/>
          <w:sz w:val="22"/>
          <w:szCs w:val="22"/>
        </w:rPr>
      </w:pPr>
      <w:r w:rsidRPr="00B452F8">
        <w:rPr>
          <w:rFonts w:ascii="Times New Roman" w:hAnsi="Times New Roman" w:cs="Times New Roman"/>
          <w:spacing w:val="-10"/>
          <w:sz w:val="22"/>
          <w:szCs w:val="22"/>
        </w:rPr>
        <w:t>Потребность в обслуживании</w:t>
      </w:r>
      <w:r w:rsidRPr="00B452F8">
        <w:rPr>
          <w:rFonts w:ascii="Times New Roman" w:hAnsi="Times New Roman" w:cs="Times New Roman"/>
          <w:sz w:val="22"/>
          <w:szCs w:val="22"/>
        </w:rPr>
        <w:t xml:space="preserve"> </w:t>
      </w:r>
      <w:r w:rsidRPr="00B452F8">
        <w:rPr>
          <w:rFonts w:ascii="Times New Roman" w:hAnsi="Times New Roman" w:cs="Times New Roman"/>
          <w:spacing w:val="-10"/>
          <w:sz w:val="22"/>
          <w:szCs w:val="22"/>
        </w:rPr>
        <w:t>технических средств: системы контроля и управления доступом (СКУД), системы видеонаблюдения, системы экстренной связи и IP-телефонии,</w:t>
      </w:r>
      <w:r w:rsidRPr="00B452F8">
        <w:rPr>
          <w:rFonts w:ascii="Times New Roman" w:hAnsi="Times New Roman" w:cs="Times New Roman"/>
          <w:sz w:val="22"/>
          <w:szCs w:val="22"/>
        </w:rPr>
        <w:t xml:space="preserve"> </w:t>
      </w:r>
      <w:r w:rsidRPr="00B452F8">
        <w:rPr>
          <w:rFonts w:ascii="Times New Roman" w:hAnsi="Times New Roman" w:cs="Times New Roman"/>
          <w:spacing w:val="-10"/>
          <w:sz w:val="22"/>
          <w:szCs w:val="22"/>
        </w:rPr>
        <w:t xml:space="preserve">системы пожарно-охранной сигнализации и оповещения при пожаре, расположенных на территории строительной площадки 3-го энергоблока филиала «Березовская ГРЭС» ОАО «Э.ОН Россия». Требование государственных нормативных актов об обязательном наличии лицензированной организации, обслуживающей систему пожарной сигнализации. </w:t>
      </w:r>
    </w:p>
    <w:p w:rsidR="00B452F8" w:rsidRPr="00B452F8" w:rsidRDefault="00B452F8" w:rsidP="00B452F8">
      <w:pPr>
        <w:pStyle w:val="74"/>
        <w:shd w:val="clear" w:color="auto" w:fill="auto"/>
        <w:tabs>
          <w:tab w:val="left" w:pos="793"/>
          <w:tab w:val="left" w:leader="underscore" w:pos="9184"/>
        </w:tabs>
        <w:spacing w:before="0" w:after="0" w:line="240" w:lineRule="auto"/>
        <w:ind w:firstLine="567"/>
        <w:rPr>
          <w:rFonts w:ascii="Times New Roman" w:hAnsi="Times New Roman" w:cs="Times New Roman"/>
          <w:b/>
          <w:bCs/>
          <w:i/>
          <w:spacing w:val="-10"/>
          <w:sz w:val="22"/>
          <w:szCs w:val="22"/>
        </w:rPr>
      </w:pPr>
      <w:r w:rsidRPr="00B452F8">
        <w:rPr>
          <w:rFonts w:ascii="Times New Roman" w:hAnsi="Times New Roman" w:cs="Times New Roman"/>
          <w:spacing w:val="-10"/>
          <w:sz w:val="22"/>
          <w:szCs w:val="22"/>
        </w:rPr>
        <w:t xml:space="preserve">Организация строительной площадки. </w:t>
      </w:r>
      <w:r w:rsidRPr="00B452F8">
        <w:rPr>
          <w:rFonts w:ascii="Times New Roman" w:hAnsi="Times New Roman" w:cs="Times New Roman"/>
          <w:i/>
          <w:spacing w:val="-10"/>
          <w:sz w:val="22"/>
          <w:szCs w:val="22"/>
        </w:rPr>
        <w:t>Лот №21</w:t>
      </w:r>
    </w:p>
    <w:p w:rsidR="00B452F8" w:rsidRPr="00B452F8" w:rsidRDefault="00B452F8" w:rsidP="00B452F8">
      <w:pPr>
        <w:pStyle w:val="74"/>
        <w:shd w:val="clear" w:color="auto" w:fill="auto"/>
        <w:tabs>
          <w:tab w:val="left" w:pos="793"/>
          <w:tab w:val="left" w:leader="underscore" w:pos="9184"/>
        </w:tabs>
        <w:spacing w:before="0" w:after="0" w:line="240" w:lineRule="auto"/>
        <w:ind w:firstLine="567"/>
        <w:rPr>
          <w:rFonts w:ascii="Times New Roman" w:hAnsi="Times New Roman" w:cs="Times New Roman"/>
          <w:b/>
          <w:bCs/>
          <w:spacing w:val="-10"/>
          <w:sz w:val="22"/>
          <w:szCs w:val="22"/>
        </w:rPr>
      </w:pPr>
    </w:p>
    <w:p w:rsidR="00B452F8" w:rsidRPr="00B452F8" w:rsidRDefault="00B452F8" w:rsidP="00505776">
      <w:pPr>
        <w:pStyle w:val="63"/>
        <w:numPr>
          <w:ilvl w:val="0"/>
          <w:numId w:val="54"/>
        </w:numPr>
        <w:shd w:val="clear" w:color="auto" w:fill="auto"/>
        <w:tabs>
          <w:tab w:val="left" w:pos="789"/>
        </w:tabs>
        <w:spacing w:after="0" w:line="240" w:lineRule="auto"/>
        <w:ind w:left="0" w:firstLine="567"/>
        <w:rPr>
          <w:rFonts w:ascii="Times New Roman" w:hAnsi="Times New Roman" w:cs="Times New Roman"/>
          <w:sz w:val="22"/>
          <w:szCs w:val="22"/>
        </w:rPr>
      </w:pPr>
      <w:r w:rsidRPr="00B452F8">
        <w:rPr>
          <w:rStyle w:val="0pt2"/>
          <w:rFonts w:ascii="Times New Roman" w:hAnsi="Times New Roman" w:cs="Times New Roman"/>
          <w:sz w:val="22"/>
          <w:szCs w:val="22"/>
        </w:rPr>
        <w:t>Цель проведения работ</w:t>
      </w:r>
      <w:r w:rsidRPr="00B452F8">
        <w:rPr>
          <w:rFonts w:ascii="Times New Roman" w:hAnsi="Times New Roman" w:cs="Times New Roman"/>
          <w:sz w:val="22"/>
          <w:szCs w:val="22"/>
        </w:rPr>
        <w:t>.</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bCs/>
          <w:spacing w:val="-10"/>
          <w:sz w:val="22"/>
          <w:szCs w:val="22"/>
        </w:rPr>
      </w:pPr>
      <w:r w:rsidRPr="00B452F8">
        <w:rPr>
          <w:rFonts w:ascii="Times New Roman" w:hAnsi="Times New Roman" w:cs="Times New Roman"/>
          <w:spacing w:val="-10"/>
          <w:sz w:val="22"/>
          <w:szCs w:val="22"/>
        </w:rPr>
        <w:t>Обслуживание выше указанных систем, поддержание их в непрерывной работоспособности.</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bCs/>
          <w:spacing w:val="-10"/>
          <w:sz w:val="22"/>
          <w:szCs w:val="22"/>
        </w:rPr>
      </w:pPr>
    </w:p>
    <w:p w:rsidR="00B452F8" w:rsidRPr="00B452F8" w:rsidRDefault="00B452F8" w:rsidP="00505776">
      <w:pPr>
        <w:numPr>
          <w:ilvl w:val="0"/>
          <w:numId w:val="54"/>
        </w:numPr>
        <w:tabs>
          <w:tab w:val="left" w:pos="786"/>
        </w:tabs>
        <w:spacing w:line="240" w:lineRule="auto"/>
        <w:ind w:left="0" w:firstLine="567"/>
        <w:jc w:val="left"/>
        <w:rPr>
          <w:rFonts w:eastAsia="Verdana"/>
          <w:b/>
          <w:sz w:val="22"/>
          <w:szCs w:val="22"/>
        </w:rPr>
      </w:pPr>
      <w:r w:rsidRPr="00B452F8">
        <w:rPr>
          <w:rFonts w:eastAsia="Verdana"/>
          <w:b/>
          <w:sz w:val="22"/>
          <w:szCs w:val="22"/>
        </w:rPr>
        <w:t>Содержание Услуг:</w:t>
      </w:r>
    </w:p>
    <w:p w:rsidR="00B452F8" w:rsidRPr="00B452F8" w:rsidRDefault="00B452F8" w:rsidP="00505776">
      <w:pPr>
        <w:pStyle w:val="74"/>
        <w:numPr>
          <w:ilvl w:val="1"/>
          <w:numId w:val="54"/>
        </w:numPr>
        <w:shd w:val="clear" w:color="auto" w:fill="auto"/>
        <w:tabs>
          <w:tab w:val="left" w:pos="786"/>
        </w:tabs>
        <w:spacing w:before="0" w:after="0" w:line="240" w:lineRule="auto"/>
        <w:ind w:left="0" w:firstLine="567"/>
        <w:rPr>
          <w:rFonts w:ascii="Times New Roman" w:hAnsi="Times New Roman" w:cs="Times New Roman"/>
          <w:b/>
          <w:sz w:val="22"/>
          <w:szCs w:val="22"/>
        </w:rPr>
      </w:pPr>
      <w:r w:rsidRPr="00B452F8">
        <w:rPr>
          <w:rFonts w:ascii="Times New Roman" w:hAnsi="Times New Roman" w:cs="Times New Roman"/>
          <w:sz w:val="22"/>
          <w:szCs w:val="22"/>
        </w:rPr>
        <w:t>Объемы Работ в техническом задании представлены в приложениях:</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№1 – СКУД (обслуживание).</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№2 – Пункты экстренной связи (обслуживание).</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№3 – Распределительные устройства (обслуживание).</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№4 – Линии связи (обслуживание).</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№5 – Система видеонаблюдения (обслуживание).</w:t>
      </w:r>
    </w:p>
    <w:p w:rsidR="00B452F8" w:rsidRPr="00B452F8" w:rsidRDefault="00B452F8" w:rsidP="00B452F8">
      <w:pPr>
        <w:pStyle w:val="74"/>
        <w:shd w:val="clear" w:color="auto" w:fill="auto"/>
        <w:tabs>
          <w:tab w:val="left" w:pos="786"/>
        </w:tabs>
        <w:spacing w:before="0" w:after="0" w:line="240" w:lineRule="auto"/>
        <w:ind w:firstLine="567"/>
        <w:rPr>
          <w:rFonts w:ascii="Times New Roman" w:hAnsi="Times New Roman" w:cs="Times New Roman"/>
          <w:b/>
          <w:sz w:val="22"/>
          <w:szCs w:val="22"/>
        </w:rPr>
      </w:pPr>
      <w:r w:rsidRPr="00B452F8">
        <w:rPr>
          <w:rFonts w:ascii="Times New Roman" w:hAnsi="Times New Roman" w:cs="Times New Roman"/>
          <w:sz w:val="22"/>
          <w:szCs w:val="22"/>
        </w:rPr>
        <w:t>Приложение №6 – Система пожарной сигнализации (обслуживание).</w:t>
      </w:r>
    </w:p>
    <w:p w:rsidR="00B452F8" w:rsidRPr="00B452F8" w:rsidRDefault="00B452F8" w:rsidP="00505776">
      <w:pPr>
        <w:pStyle w:val="74"/>
        <w:numPr>
          <w:ilvl w:val="0"/>
          <w:numId w:val="54"/>
        </w:numPr>
        <w:shd w:val="clear" w:color="auto" w:fill="auto"/>
        <w:tabs>
          <w:tab w:val="left" w:pos="786"/>
        </w:tabs>
        <w:spacing w:before="0"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Требования к Подрядчику (Исполнителю).</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proofErr w:type="gramStart"/>
      <w:r w:rsidRPr="00B452F8">
        <w:rPr>
          <w:rFonts w:ascii="Times New Roman" w:hAnsi="Times New Roman" w:cs="Times New Roman"/>
          <w:sz w:val="22"/>
          <w:szCs w:val="22"/>
        </w:rPr>
        <w:t xml:space="preserve">Наличие у Подрядчика (Исполнителя) свидетельства о допуске к работам по устройству наружных линий связи, в том числе телефонных, радио и телевидения (п. 20.13 введен Приказом </w:t>
      </w:r>
      <w:proofErr w:type="spellStart"/>
      <w:r w:rsidRPr="00B452F8">
        <w:rPr>
          <w:rFonts w:ascii="Times New Roman" w:hAnsi="Times New Roman" w:cs="Times New Roman"/>
          <w:sz w:val="22"/>
          <w:szCs w:val="22"/>
        </w:rPr>
        <w:t>Минрегиона</w:t>
      </w:r>
      <w:proofErr w:type="spellEnd"/>
      <w:r w:rsidRPr="00B452F8">
        <w:rPr>
          <w:rFonts w:ascii="Times New Roman" w:hAnsi="Times New Roman" w:cs="Times New Roman"/>
          <w:sz w:val="22"/>
          <w:szCs w:val="22"/>
        </w:rPr>
        <w:t xml:space="preserve"> РФ от 23.06.2010 № 294)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w:t>
      </w:r>
      <w:proofErr w:type="gramEnd"/>
      <w:r w:rsidRPr="00B452F8">
        <w:rPr>
          <w:rFonts w:ascii="Times New Roman" w:hAnsi="Times New Roman" w:cs="Times New Roman"/>
          <w:sz w:val="22"/>
          <w:szCs w:val="22"/>
        </w:rPr>
        <w:t xml:space="preserve"> объектов капитального строительства в порядке, установленном Градостроительным кодексом Российской Федерации.</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bCs/>
          <w:sz w:val="22"/>
          <w:szCs w:val="22"/>
        </w:rPr>
        <w:t xml:space="preserve">Желательно наличие у Подрядчика </w:t>
      </w:r>
      <w:r w:rsidRPr="00B452F8">
        <w:rPr>
          <w:rFonts w:ascii="Times New Roman" w:hAnsi="Times New Roman" w:cs="Times New Roman"/>
          <w:sz w:val="22"/>
          <w:szCs w:val="22"/>
        </w:rPr>
        <w:t xml:space="preserve">(Исполнителя) </w:t>
      </w:r>
      <w:r w:rsidRPr="00B452F8">
        <w:rPr>
          <w:rFonts w:ascii="Times New Roman" w:hAnsi="Times New Roman" w:cs="Times New Roman"/>
          <w:bCs/>
          <w:sz w:val="22"/>
          <w:szCs w:val="22"/>
        </w:rPr>
        <w:t>сертификата соответствия стандарту ISO 9001:2011.</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Опыт выполнения аналогичных по характеру и объемам работ на объектах электроэнергетики не менее 3-х лет.</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Наличие достаточного количества квалифицированного и аттестованного персонала для выполнения всего комплекса работ.</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Подрядчик (Исполнитель) обязан обеспечить соблюдение своим персоналом и персоналом субподрядных организаций правил внутреннего распорядка предприятия, ПТЭ, ПТБ, ППБ, правил </w:t>
      </w:r>
      <w:proofErr w:type="spellStart"/>
      <w:r w:rsidRPr="00B452F8">
        <w:rPr>
          <w:rFonts w:ascii="Times New Roman" w:hAnsi="Times New Roman" w:cs="Times New Roman"/>
          <w:sz w:val="22"/>
          <w:szCs w:val="22"/>
        </w:rPr>
        <w:t>Ростехнадзора</w:t>
      </w:r>
      <w:proofErr w:type="spellEnd"/>
      <w:r w:rsidRPr="00B452F8">
        <w:rPr>
          <w:rFonts w:ascii="Times New Roman" w:hAnsi="Times New Roman" w:cs="Times New Roman"/>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предприятия при производстве работ. При количестве персонала </w:t>
      </w:r>
    </w:p>
    <w:p w:rsidR="00B452F8" w:rsidRPr="00B452F8" w:rsidRDefault="00B452F8" w:rsidP="00B452F8">
      <w:pPr>
        <w:pStyle w:val="63"/>
        <w:shd w:val="clear" w:color="auto" w:fill="auto"/>
        <w:tabs>
          <w:tab w:val="left" w:pos="404"/>
        </w:tabs>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B452F8">
        <w:rPr>
          <w:rFonts w:ascii="Times New Roman" w:hAnsi="Times New Roman" w:cs="Times New Roman"/>
          <w:sz w:val="22"/>
          <w:szCs w:val="22"/>
        </w:rPr>
        <w:t>,</w:t>
      </w:r>
      <w:proofErr w:type="gramEnd"/>
      <w:r w:rsidRPr="00B452F8">
        <w:rPr>
          <w:rFonts w:ascii="Times New Roman" w:hAnsi="Times New Roman" w:cs="Times New Roman"/>
          <w:sz w:val="22"/>
          <w:szCs w:val="22"/>
        </w:rPr>
        <w:t xml:space="preserve"> при количестве персонала Подрядчика (Исполнителя) от 10-ти человек до 50-ти включительно (с учётом </w:t>
      </w:r>
      <w:r w:rsidRPr="00B452F8">
        <w:rPr>
          <w:rFonts w:ascii="Times New Roman" w:hAnsi="Times New Roman" w:cs="Times New Roman"/>
          <w:sz w:val="22"/>
          <w:szCs w:val="22"/>
        </w:rPr>
        <w:lastRenderedPageBreak/>
        <w:t xml:space="preserve">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т.ч. субподрядчиков), Заказчику </w:t>
      </w:r>
      <w:proofErr w:type="gramStart"/>
      <w:r w:rsidRPr="00B452F8">
        <w:rPr>
          <w:rFonts w:ascii="Times New Roman" w:hAnsi="Times New Roman" w:cs="Times New Roman"/>
          <w:sz w:val="22"/>
          <w:szCs w:val="22"/>
        </w:rPr>
        <w:t>предоставляются еженедельные отчёты</w:t>
      </w:r>
      <w:proofErr w:type="gramEnd"/>
      <w:r w:rsidRPr="00B452F8">
        <w:rPr>
          <w:rFonts w:ascii="Times New Roman" w:hAnsi="Times New Roman" w:cs="Times New Roman"/>
          <w:sz w:val="22"/>
          <w:szCs w:val="22"/>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B452F8" w:rsidRPr="00B452F8" w:rsidRDefault="00B452F8" w:rsidP="00505776">
      <w:pPr>
        <w:pStyle w:val="63"/>
        <w:numPr>
          <w:ilvl w:val="0"/>
          <w:numId w:val="57"/>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в электроустановках до 1000В;</w:t>
      </w:r>
    </w:p>
    <w:p w:rsidR="00B452F8" w:rsidRPr="00B452F8" w:rsidRDefault="00B452F8" w:rsidP="00505776">
      <w:pPr>
        <w:pStyle w:val="63"/>
        <w:numPr>
          <w:ilvl w:val="0"/>
          <w:numId w:val="57"/>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работ на высоте;</w:t>
      </w:r>
    </w:p>
    <w:p w:rsidR="00B452F8" w:rsidRPr="00B452F8" w:rsidRDefault="00B452F8" w:rsidP="00B452F8">
      <w:pPr>
        <w:pStyle w:val="63"/>
        <w:shd w:val="clear" w:color="auto" w:fill="auto"/>
        <w:tabs>
          <w:tab w:val="left" w:pos="404"/>
        </w:tabs>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Персонал Подрядчика (Исполнителя)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B452F8">
        <w:rPr>
          <w:rFonts w:ascii="Times New Roman" w:hAnsi="Times New Roman" w:cs="Times New Roman"/>
          <w:sz w:val="22"/>
          <w:szCs w:val="22"/>
        </w:rPr>
        <w:t>Ростехнадзора</w:t>
      </w:r>
      <w:proofErr w:type="spellEnd"/>
      <w:r w:rsidRPr="00B452F8">
        <w:rPr>
          <w:rFonts w:ascii="Times New Roman" w:hAnsi="Times New Roman" w:cs="Times New Roman"/>
          <w:sz w:val="22"/>
          <w:szCs w:val="22"/>
        </w:rPr>
        <w:t>) Российской Федерации.</w:t>
      </w:r>
    </w:p>
    <w:p w:rsidR="00B452F8" w:rsidRPr="00B452F8" w:rsidRDefault="00B452F8" w:rsidP="00B452F8">
      <w:pPr>
        <w:pStyle w:val="63"/>
        <w:shd w:val="clear" w:color="auto" w:fill="auto"/>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обязан предоставить списки лиц, ответственных за безопасное проведение работ,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Персонал Подрядчика (Исполнителя) обязан выполнять правила внутреннего распорядка, действующего на предприятии.</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Желательно наличие у Подрядчика (Исполнителя) материально-технической базы в районе выполнения работ.</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Подрядчик (Исполнитель) обязан обеспечить свой персонал необходимыми средствами индивидуальной защиты, спецодеждой и </w:t>
      </w:r>
      <w:proofErr w:type="spellStart"/>
      <w:r w:rsidRPr="00B452F8">
        <w:rPr>
          <w:rFonts w:ascii="Times New Roman" w:hAnsi="Times New Roman" w:cs="Times New Roman"/>
          <w:sz w:val="22"/>
          <w:szCs w:val="22"/>
        </w:rPr>
        <w:t>спецобувью</w:t>
      </w:r>
      <w:proofErr w:type="spellEnd"/>
      <w:r w:rsidRPr="00B452F8">
        <w:rPr>
          <w:rFonts w:ascii="Times New Roman" w:hAnsi="Times New Roman" w:cs="Times New Roman"/>
          <w:sz w:val="22"/>
          <w:szCs w:val="22"/>
        </w:rPr>
        <w:t xml:space="preserve"> в соответствии с типовыми отраслевыми нормами, а также всеми необходимыми инструментами и приспособлениями.</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Работы (Услуги)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 (Услуг).</w:t>
      </w:r>
    </w:p>
    <w:p w:rsidR="00B452F8" w:rsidRPr="00B452F8" w:rsidRDefault="00B452F8" w:rsidP="00505776">
      <w:pPr>
        <w:pStyle w:val="63"/>
        <w:numPr>
          <w:ilvl w:val="1"/>
          <w:numId w:val="54"/>
        </w:numPr>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В случае привлечения субподрядных организаций, Подрядчик (Исполнитель) обязан предоставить документы привлекаемых субподрядных организаций в объёме, аналогично </w:t>
      </w:r>
      <w:proofErr w:type="gramStart"/>
      <w:r w:rsidRPr="00B452F8">
        <w:rPr>
          <w:rFonts w:ascii="Times New Roman" w:hAnsi="Times New Roman" w:cs="Times New Roman"/>
          <w:sz w:val="22"/>
          <w:szCs w:val="22"/>
        </w:rPr>
        <w:t>предъявляемым</w:t>
      </w:r>
      <w:proofErr w:type="gramEnd"/>
      <w:r w:rsidRPr="00B452F8">
        <w:rPr>
          <w:rFonts w:ascii="Times New Roman" w:hAnsi="Times New Roman" w:cs="Times New Roman"/>
          <w:sz w:val="22"/>
          <w:szCs w:val="22"/>
        </w:rPr>
        <w:t xml:space="preserve"> к основному Подрядчику (Исполнителю), на этапе проведения закупочной процедуры. </w:t>
      </w:r>
    </w:p>
    <w:p w:rsidR="00B452F8" w:rsidRPr="00B452F8" w:rsidRDefault="00B452F8" w:rsidP="00505776">
      <w:pPr>
        <w:pStyle w:val="63"/>
        <w:numPr>
          <w:ilvl w:val="1"/>
          <w:numId w:val="54"/>
        </w:numPr>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Ответственность за действия субподрядных организаций в целом перед Заказчиком несёт Подрядчик (Исполнитель).</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Наличие необходимой оснастки, средств малой механизации, электро-</w:t>
      </w:r>
      <w:proofErr w:type="spellStart"/>
      <w:r w:rsidRPr="00B452F8">
        <w:rPr>
          <w:rFonts w:ascii="Times New Roman" w:hAnsi="Times New Roman" w:cs="Times New Roman"/>
          <w:sz w:val="22"/>
          <w:szCs w:val="22"/>
        </w:rPr>
        <w:t>пневмоинструмента</w:t>
      </w:r>
      <w:proofErr w:type="spellEnd"/>
      <w:r w:rsidRPr="00B452F8">
        <w:rPr>
          <w:rFonts w:ascii="Times New Roman" w:hAnsi="Times New Roman" w:cs="Times New Roman"/>
          <w:sz w:val="22"/>
          <w:szCs w:val="22"/>
        </w:rPr>
        <w:t xml:space="preserve">, </w:t>
      </w:r>
      <w:proofErr w:type="spellStart"/>
      <w:r w:rsidRPr="00B452F8">
        <w:rPr>
          <w:rFonts w:ascii="Times New Roman" w:hAnsi="Times New Roman" w:cs="Times New Roman"/>
          <w:sz w:val="22"/>
          <w:szCs w:val="22"/>
        </w:rPr>
        <w:t>специнструмента</w:t>
      </w:r>
      <w:proofErr w:type="spellEnd"/>
      <w:r w:rsidRPr="00B452F8">
        <w:rPr>
          <w:rFonts w:ascii="Times New Roman" w:hAnsi="Times New Roman" w:cs="Times New Roman"/>
          <w:sz w:val="22"/>
          <w:szCs w:val="22"/>
        </w:rPr>
        <w:t>, приспособлений и т.п. за исключением предоставляемых Заказчиком стационарных грузоподъемных машин, установленных на объектах ремонта.</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Наличие у Подрядчика (Исполнитель) положительных референций на выполнение аналогичных Работ (Услуг).</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В составе конкурсной документации должна быть представлены:</w:t>
      </w:r>
    </w:p>
    <w:p w:rsidR="00B452F8" w:rsidRPr="00B452F8" w:rsidRDefault="00B452F8" w:rsidP="00505776">
      <w:pPr>
        <w:pStyle w:val="63"/>
        <w:numPr>
          <w:ilvl w:val="0"/>
          <w:numId w:val="56"/>
        </w:numPr>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452F8">
        <w:rPr>
          <w:rFonts w:ascii="Times New Roman" w:hAnsi="Times New Roman" w:cs="Times New Roman"/>
          <w:sz w:val="22"/>
          <w:szCs w:val="22"/>
        </w:rPr>
        <w:t>Ростехрегулирования</w:t>
      </w:r>
      <w:proofErr w:type="spellEnd"/>
      <w:r w:rsidRPr="00B452F8">
        <w:rPr>
          <w:rFonts w:ascii="Times New Roman" w:hAnsi="Times New Roman" w:cs="Times New Roman"/>
          <w:sz w:val="22"/>
          <w:szCs w:val="22"/>
        </w:rPr>
        <w:t xml:space="preserve"> от 10 июля 2007 г. N 169-ст. (приветствуется предоставление сертификата соответствия СУОТ на соответствие системе менеджмента OHSAS 18001-2007);</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копия приказа по организации работы постоянно-действующей комиссии по проверке знаний работников организации. </w:t>
      </w:r>
      <w:proofErr w:type="gramStart"/>
      <w:r w:rsidRPr="00B452F8">
        <w:rPr>
          <w:rFonts w:ascii="Times New Roman" w:hAnsi="Times New Roman" w:cs="Times New Roman"/>
          <w:sz w:val="22"/>
          <w:szCs w:val="22"/>
        </w:rPr>
        <w:t>Копии удостоверений всех членов постояннодействующей комиссии по проверке знаний работников организации;</w:t>
      </w:r>
      <w:proofErr w:type="gramEnd"/>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proofErr w:type="gramStart"/>
      <w:r w:rsidRPr="00B452F8">
        <w:rPr>
          <w:rFonts w:ascii="Times New Roman" w:hAnsi="Times New Roman" w:cs="Times New Roman"/>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B452F8" w:rsidRPr="00B452F8" w:rsidRDefault="00B452F8" w:rsidP="00505776">
      <w:pPr>
        <w:pStyle w:val="63"/>
        <w:numPr>
          <w:ilvl w:val="1"/>
          <w:numId w:val="54"/>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lastRenderedPageBreak/>
        <w:t>Подрядчик (Исполнитель)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B452F8" w:rsidRPr="00B452F8" w:rsidRDefault="00B452F8" w:rsidP="00505776">
      <w:pPr>
        <w:pStyle w:val="74"/>
        <w:numPr>
          <w:ilvl w:val="0"/>
          <w:numId w:val="59"/>
        </w:numPr>
        <w:shd w:val="clear" w:color="auto" w:fill="auto"/>
        <w:tabs>
          <w:tab w:val="left" w:pos="786"/>
        </w:tabs>
        <w:spacing w:before="0" w:after="0" w:line="240" w:lineRule="auto"/>
        <w:ind w:left="0" w:firstLine="567"/>
        <w:rPr>
          <w:rFonts w:ascii="Times New Roman" w:hAnsi="Times New Roman" w:cs="Times New Roman"/>
          <w:sz w:val="22"/>
          <w:szCs w:val="22"/>
        </w:rPr>
      </w:pPr>
      <w:bookmarkStart w:id="238" w:name="bookmark4"/>
      <w:bookmarkStart w:id="239" w:name="_GoBack"/>
      <w:bookmarkEnd w:id="239"/>
      <w:r w:rsidRPr="00B452F8">
        <w:rPr>
          <w:rFonts w:ascii="Times New Roman" w:hAnsi="Times New Roman" w:cs="Times New Roman"/>
          <w:sz w:val="22"/>
          <w:szCs w:val="22"/>
        </w:rPr>
        <w:t>Требования к выполнению Работ</w:t>
      </w:r>
      <w:bookmarkEnd w:id="238"/>
      <w:r w:rsidRPr="00B452F8">
        <w:rPr>
          <w:rFonts w:ascii="Times New Roman" w:hAnsi="Times New Roman" w:cs="Times New Roman"/>
          <w:sz w:val="22"/>
          <w:szCs w:val="22"/>
        </w:rPr>
        <w:t xml:space="preserve"> (оказанию Услуг)</w:t>
      </w:r>
    </w:p>
    <w:p w:rsidR="00B452F8" w:rsidRPr="00B452F8" w:rsidRDefault="00B452F8" w:rsidP="00505776">
      <w:pPr>
        <w:pStyle w:val="63"/>
        <w:numPr>
          <w:ilvl w:val="1"/>
          <w:numId w:val="60"/>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Работы должны быть выполнены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i/>
          <w:sz w:val="22"/>
          <w:szCs w:val="22"/>
        </w:rPr>
      </w:pPr>
      <w:r w:rsidRPr="00B452F8">
        <w:rPr>
          <w:rFonts w:ascii="Times New Roman" w:hAnsi="Times New Roman" w:cs="Times New Roman"/>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СО 34.04.181-2003 «Правила организации технического обслуживания и ремонта оборудования, зданий и сооружений электростанций, и сетей», 2004;</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«ПТЭ электрических станций и сетей РФ», 2003;</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РД 153-34.0-03.150-00, ПОТ </w:t>
      </w:r>
      <w:proofErr w:type="gramStart"/>
      <w:r w:rsidRPr="00B452F8">
        <w:rPr>
          <w:rFonts w:ascii="Times New Roman" w:hAnsi="Times New Roman" w:cs="Times New Roman"/>
          <w:sz w:val="22"/>
          <w:szCs w:val="22"/>
        </w:rPr>
        <w:t>Р</w:t>
      </w:r>
      <w:proofErr w:type="gramEnd"/>
      <w:r w:rsidRPr="00B452F8">
        <w:rPr>
          <w:rFonts w:ascii="Times New Roman" w:hAnsi="Times New Roman" w:cs="Times New Roman"/>
          <w:sz w:val="22"/>
          <w:szCs w:val="22"/>
        </w:rPr>
        <w:t xml:space="preserve"> М-016-2001 «Межотраслевые правила по охране труда (правила безопасности) при эксплуатации электроустановок»;</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РД 153-34.0-03.301-00 «Правила пожарной безопасности для энергетических предприятий»;</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ПБ-10-382-00 «Правила устройства и безопасной эксплуатации грузоподъёмных кранов»;</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ПОТ РМ-012-2000 «Межотраслевые правила при работе на высоте»;</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ПБ 03-576-03 «Правила устройства и безопасной эксплуатации сосудов, работающих под давлением»;</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РД 34.03.201-97 «Правила техники безопасности при эксплуатации тепломеханического оборудования электростанций и тепловых сетей»;</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СанПиН 2.2.3.2887-11 «Гигиенические требования при производстве и использовании хризотила и </w:t>
      </w:r>
      <w:proofErr w:type="spellStart"/>
      <w:r w:rsidRPr="00B452F8">
        <w:rPr>
          <w:rFonts w:ascii="Times New Roman" w:hAnsi="Times New Roman" w:cs="Times New Roman"/>
          <w:sz w:val="22"/>
          <w:szCs w:val="22"/>
        </w:rPr>
        <w:t>хризотилсодержащих</w:t>
      </w:r>
      <w:proofErr w:type="spellEnd"/>
      <w:r w:rsidRPr="00B452F8">
        <w:rPr>
          <w:rFonts w:ascii="Times New Roman" w:hAnsi="Times New Roman" w:cs="Times New Roman"/>
          <w:sz w:val="22"/>
          <w:szCs w:val="22"/>
        </w:rPr>
        <w:t xml:space="preserve"> материалов»;</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Стандарт организации «О мерах безопасности при работе с асбестом и асбестосодержащими материалами на объектах ОАО «ОГК-4»;</w:t>
      </w:r>
    </w:p>
    <w:p w:rsidR="00B452F8" w:rsidRPr="00B452F8" w:rsidRDefault="00B452F8" w:rsidP="00505776">
      <w:pPr>
        <w:pStyle w:val="63"/>
        <w:numPr>
          <w:ilvl w:val="0"/>
          <w:numId w:val="56"/>
        </w:numPr>
        <w:shd w:val="clear" w:color="auto" w:fill="auto"/>
        <w:tabs>
          <w:tab w:val="left" w:pos="404"/>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ПБ 12-529-03 Правила безопасности систем газораспределения и </w:t>
      </w:r>
      <w:proofErr w:type="spellStart"/>
      <w:r w:rsidRPr="00B452F8">
        <w:rPr>
          <w:rFonts w:ascii="Times New Roman" w:hAnsi="Times New Roman" w:cs="Times New Roman"/>
          <w:sz w:val="22"/>
          <w:szCs w:val="22"/>
        </w:rPr>
        <w:t>газопотребления</w:t>
      </w:r>
      <w:proofErr w:type="spellEnd"/>
      <w:r w:rsidRPr="00B452F8">
        <w:rPr>
          <w:rFonts w:ascii="Times New Roman" w:hAnsi="Times New Roman" w:cs="Times New Roman"/>
          <w:sz w:val="22"/>
          <w:szCs w:val="22"/>
        </w:rPr>
        <w:t>;</w:t>
      </w:r>
    </w:p>
    <w:p w:rsidR="00B452F8" w:rsidRPr="00B452F8" w:rsidRDefault="00B452F8" w:rsidP="00505776">
      <w:pPr>
        <w:pStyle w:val="63"/>
        <w:numPr>
          <w:ilvl w:val="1"/>
          <w:numId w:val="58"/>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обязан выполнить работы (оказать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(Исполнитель)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(оказания услуг).</w:t>
      </w:r>
    </w:p>
    <w:p w:rsidR="00B452F8" w:rsidRPr="00B452F8" w:rsidRDefault="00B452F8" w:rsidP="00505776">
      <w:pPr>
        <w:pStyle w:val="63"/>
        <w:numPr>
          <w:ilvl w:val="1"/>
          <w:numId w:val="58"/>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 </w:t>
      </w:r>
      <w:proofErr w:type="gramStart"/>
      <w:r w:rsidRPr="00B452F8">
        <w:rPr>
          <w:rFonts w:ascii="Times New Roman" w:hAnsi="Times New Roman" w:cs="Times New Roman"/>
          <w:sz w:val="22"/>
          <w:szCs w:val="22"/>
        </w:rPr>
        <w:t>Если, в соответствии с согласованным ППР, для выполнения работ требуется установка строительных лесов, подрядчик обязан заключить прямой договор со специализированной организацией согласованной с Заказчиком.</w:t>
      </w:r>
      <w:proofErr w:type="gramEnd"/>
    </w:p>
    <w:p w:rsidR="00B452F8" w:rsidRPr="00B452F8" w:rsidRDefault="00B452F8" w:rsidP="00B452F8">
      <w:pPr>
        <w:pStyle w:val="63"/>
        <w:shd w:val="clear" w:color="auto" w:fill="auto"/>
        <w:tabs>
          <w:tab w:val="left" w:pos="462"/>
        </w:tabs>
        <w:spacing w:after="0" w:line="240" w:lineRule="auto"/>
        <w:ind w:firstLine="567"/>
        <w:jc w:val="both"/>
        <w:rPr>
          <w:rFonts w:ascii="Times New Roman" w:hAnsi="Times New Roman" w:cs="Times New Roman"/>
          <w:sz w:val="22"/>
          <w:szCs w:val="22"/>
        </w:rPr>
      </w:pPr>
    </w:p>
    <w:p w:rsidR="00B452F8" w:rsidRPr="00B452F8" w:rsidRDefault="00B452F8" w:rsidP="00505776">
      <w:pPr>
        <w:pStyle w:val="74"/>
        <w:numPr>
          <w:ilvl w:val="0"/>
          <w:numId w:val="61"/>
        </w:numPr>
        <w:shd w:val="clear" w:color="auto" w:fill="auto"/>
        <w:tabs>
          <w:tab w:val="left" w:pos="786"/>
        </w:tabs>
        <w:spacing w:before="0"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Требования к применяемым оборудованию, материалам и запасным частям:</w:t>
      </w:r>
    </w:p>
    <w:p w:rsidR="00B452F8" w:rsidRPr="00B452F8" w:rsidRDefault="00B452F8" w:rsidP="00505776">
      <w:pPr>
        <w:pStyle w:val="63"/>
        <w:numPr>
          <w:ilvl w:val="1"/>
          <w:numId w:val="61"/>
        </w:numPr>
        <w:shd w:val="clear" w:color="auto" w:fill="auto"/>
        <w:tabs>
          <w:tab w:val="left" w:pos="462"/>
          <w:tab w:val="left" w:pos="1276"/>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Работы в объеме Технического задания выполняются с применением оборудования, запасных частей и материалов Подрядчика. </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proofErr w:type="gramStart"/>
      <w:r w:rsidRPr="00B452F8">
        <w:rPr>
          <w:rFonts w:ascii="Times New Roman" w:hAnsi="Times New Roman" w:cs="Times New Roman"/>
          <w:sz w:val="22"/>
          <w:szCs w:val="22"/>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B452F8">
        <w:rPr>
          <w:rFonts w:ascii="Times New Roman" w:hAnsi="Times New Roman" w:cs="Times New Roman"/>
          <w:sz w:val="22"/>
          <w:szCs w:val="22"/>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B452F8">
        <w:rPr>
          <w:rFonts w:ascii="Times New Roman" w:hAnsi="Times New Roman" w:cs="Times New Roman"/>
          <w:sz w:val="22"/>
          <w:szCs w:val="22"/>
        </w:rPr>
        <w:t>по</w:t>
      </w:r>
      <w:proofErr w:type="gramEnd"/>
      <w:r w:rsidRPr="00B452F8">
        <w:rPr>
          <w:rFonts w:ascii="Times New Roman" w:hAnsi="Times New Roman" w:cs="Times New Roman"/>
          <w:sz w:val="22"/>
          <w:szCs w:val="22"/>
        </w:rPr>
        <w:t xml:space="preserve"> предоставлении оригинала</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Входной контроль запасных частей и </w:t>
      </w:r>
      <w:proofErr w:type="gramStart"/>
      <w:r w:rsidRPr="00B452F8">
        <w:rPr>
          <w:rFonts w:ascii="Times New Roman" w:hAnsi="Times New Roman" w:cs="Times New Roman"/>
          <w:sz w:val="22"/>
          <w:szCs w:val="22"/>
        </w:rPr>
        <w:t>материалов</w:t>
      </w:r>
      <w:proofErr w:type="gramEnd"/>
      <w:r w:rsidRPr="00B452F8">
        <w:rPr>
          <w:rFonts w:ascii="Times New Roman" w:hAnsi="Times New Roman" w:cs="Times New Roman"/>
          <w:sz w:val="22"/>
          <w:szCs w:val="22"/>
        </w:rPr>
        <w:t xml:space="preserve"> поставляемых Подрядчиком в соответствии с ГОСТ 24297-87(2001) осуществляется комиссией с участием представителей Заказчика и Подрядчика.</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lastRenderedPageBreak/>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документами, полученными от завода-изготовителя оборудования, разрешающих использование данных запасных частей на данном оборудовании.</w:t>
      </w:r>
    </w:p>
    <w:p w:rsidR="00B452F8" w:rsidRPr="00B452F8" w:rsidRDefault="00B452F8" w:rsidP="00505776">
      <w:pPr>
        <w:pStyle w:val="63"/>
        <w:numPr>
          <w:ilvl w:val="1"/>
          <w:numId w:val="61"/>
        </w:numPr>
        <w:shd w:val="clear" w:color="auto" w:fill="auto"/>
        <w:tabs>
          <w:tab w:val="left" w:pos="462"/>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При проведении работ на объектах Заказчика категорически запрещено применение асбеста и асбестосодержащих материалов.</w:t>
      </w:r>
    </w:p>
    <w:p w:rsidR="00B452F8" w:rsidRPr="00B452F8" w:rsidRDefault="00B452F8" w:rsidP="00B452F8">
      <w:pPr>
        <w:pStyle w:val="63"/>
        <w:shd w:val="clear" w:color="auto" w:fill="auto"/>
        <w:tabs>
          <w:tab w:val="left" w:pos="462"/>
        </w:tabs>
        <w:spacing w:after="0" w:line="240" w:lineRule="auto"/>
        <w:ind w:firstLine="567"/>
        <w:jc w:val="both"/>
        <w:rPr>
          <w:rFonts w:ascii="Times New Roman" w:hAnsi="Times New Roman" w:cs="Times New Roman"/>
          <w:sz w:val="22"/>
          <w:szCs w:val="22"/>
        </w:rPr>
      </w:pPr>
    </w:p>
    <w:p w:rsidR="00B452F8" w:rsidRPr="00B452F8" w:rsidRDefault="00B452F8" w:rsidP="00505776">
      <w:pPr>
        <w:pStyle w:val="74"/>
        <w:numPr>
          <w:ilvl w:val="0"/>
          <w:numId w:val="61"/>
        </w:numPr>
        <w:shd w:val="clear" w:color="auto" w:fill="auto"/>
        <w:tabs>
          <w:tab w:val="left" w:pos="786"/>
        </w:tabs>
        <w:spacing w:before="0" w:after="0" w:line="240" w:lineRule="auto"/>
        <w:ind w:left="0" w:firstLine="567"/>
        <w:rPr>
          <w:rFonts w:ascii="Times New Roman" w:hAnsi="Times New Roman" w:cs="Times New Roman"/>
          <w:bCs/>
          <w:i/>
          <w:spacing w:val="-10"/>
          <w:sz w:val="22"/>
          <w:szCs w:val="22"/>
        </w:rPr>
      </w:pPr>
      <w:bookmarkStart w:id="240" w:name="bookmark5"/>
      <w:r w:rsidRPr="00B452F8">
        <w:rPr>
          <w:rFonts w:ascii="Times New Roman" w:hAnsi="Times New Roman" w:cs="Times New Roman"/>
          <w:sz w:val="22"/>
          <w:szCs w:val="22"/>
        </w:rPr>
        <w:t>Этапы и сроки выполнения Работ (оказания Услуг).</w:t>
      </w:r>
      <w:bookmarkEnd w:id="240"/>
    </w:p>
    <w:p w:rsidR="00B452F8" w:rsidRPr="00B452F8" w:rsidRDefault="00B452F8" w:rsidP="00505776">
      <w:pPr>
        <w:pStyle w:val="2e"/>
        <w:keepNext/>
        <w:keepLines/>
        <w:numPr>
          <w:ilvl w:val="1"/>
          <w:numId w:val="61"/>
        </w:numPr>
        <w:shd w:val="clear" w:color="auto" w:fill="auto"/>
        <w:spacing w:before="0" w:after="0" w:line="240" w:lineRule="auto"/>
        <w:ind w:left="0" w:firstLine="567"/>
        <w:jc w:val="both"/>
        <w:rPr>
          <w:rFonts w:ascii="Times New Roman" w:hAnsi="Times New Roman"/>
          <w:b/>
          <w:bCs/>
          <w:spacing w:val="-10"/>
          <w:sz w:val="22"/>
          <w:szCs w:val="22"/>
        </w:rPr>
      </w:pPr>
      <w:r w:rsidRPr="00B452F8">
        <w:rPr>
          <w:rFonts w:ascii="Times New Roman" w:hAnsi="Times New Roman"/>
          <w:spacing w:val="-10"/>
          <w:sz w:val="22"/>
          <w:szCs w:val="22"/>
        </w:rPr>
        <w:t>Сроки выполнения Работ (оказания Услуг):</w:t>
      </w:r>
    </w:p>
    <w:p w:rsidR="00B452F8" w:rsidRPr="00B452F8" w:rsidRDefault="00B452F8" w:rsidP="00B452F8">
      <w:pPr>
        <w:pStyle w:val="63"/>
        <w:shd w:val="clear" w:color="auto" w:fill="auto"/>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Срок начала выполнения Работ (оказания Услуг) «10» марта 2016 года;</w:t>
      </w:r>
    </w:p>
    <w:p w:rsidR="00B452F8" w:rsidRPr="00B452F8" w:rsidRDefault="00B452F8" w:rsidP="00B452F8">
      <w:pPr>
        <w:pStyle w:val="63"/>
        <w:shd w:val="clear" w:color="auto" w:fill="auto"/>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Срок окончания выполнения Работ (оказания Услуг) «31» декабря 2016 года.</w:t>
      </w:r>
    </w:p>
    <w:p w:rsidR="00B452F8" w:rsidRPr="00B452F8" w:rsidRDefault="00B452F8" w:rsidP="00505776">
      <w:pPr>
        <w:pStyle w:val="2e"/>
        <w:keepNext/>
        <w:keepLines/>
        <w:numPr>
          <w:ilvl w:val="1"/>
          <w:numId w:val="61"/>
        </w:numPr>
        <w:shd w:val="clear" w:color="auto" w:fill="auto"/>
        <w:spacing w:before="0" w:after="0" w:line="240" w:lineRule="auto"/>
        <w:ind w:left="0" w:firstLine="567"/>
        <w:jc w:val="both"/>
        <w:rPr>
          <w:rFonts w:ascii="Times New Roman" w:hAnsi="Times New Roman"/>
          <w:b/>
          <w:bCs/>
          <w:spacing w:val="-10"/>
          <w:sz w:val="22"/>
          <w:szCs w:val="22"/>
        </w:rPr>
      </w:pPr>
      <w:r w:rsidRPr="00B452F8">
        <w:rPr>
          <w:rFonts w:ascii="Times New Roman" w:hAnsi="Times New Roman"/>
          <w:spacing w:val="-10"/>
          <w:sz w:val="22"/>
          <w:szCs w:val="22"/>
        </w:rPr>
        <w:t>На основании указанных сроков Исполнитель обязан предоставить график выполнения работ.</w:t>
      </w:r>
    </w:p>
    <w:p w:rsidR="00B452F8" w:rsidRPr="00B452F8" w:rsidRDefault="00B452F8" w:rsidP="00B452F8">
      <w:pPr>
        <w:pStyle w:val="63"/>
        <w:shd w:val="clear" w:color="auto" w:fill="auto"/>
        <w:spacing w:after="0" w:line="240" w:lineRule="auto"/>
        <w:ind w:firstLine="567"/>
        <w:jc w:val="both"/>
        <w:rPr>
          <w:rFonts w:ascii="Times New Roman" w:hAnsi="Times New Roman" w:cs="Times New Roman"/>
          <w:sz w:val="22"/>
          <w:szCs w:val="22"/>
        </w:rPr>
      </w:pPr>
    </w:p>
    <w:p w:rsidR="00B452F8" w:rsidRPr="00B452F8" w:rsidRDefault="00B452F8" w:rsidP="00505776">
      <w:pPr>
        <w:pStyle w:val="74"/>
        <w:numPr>
          <w:ilvl w:val="0"/>
          <w:numId w:val="61"/>
        </w:numPr>
        <w:shd w:val="clear" w:color="auto" w:fill="auto"/>
        <w:tabs>
          <w:tab w:val="left" w:pos="786"/>
        </w:tabs>
        <w:spacing w:before="0" w:after="0" w:line="240" w:lineRule="auto"/>
        <w:ind w:left="0" w:firstLine="567"/>
        <w:rPr>
          <w:rFonts w:ascii="Times New Roman" w:hAnsi="Times New Roman" w:cs="Times New Roman"/>
          <w:sz w:val="22"/>
          <w:szCs w:val="22"/>
        </w:rPr>
      </w:pPr>
      <w:bookmarkStart w:id="241" w:name="bookmark6"/>
      <w:r w:rsidRPr="00B452F8">
        <w:rPr>
          <w:rFonts w:ascii="Times New Roman" w:hAnsi="Times New Roman" w:cs="Times New Roman"/>
          <w:sz w:val="22"/>
          <w:szCs w:val="22"/>
        </w:rPr>
        <w:t>Требования к сдаче-приемке Работ (Услуг).</w:t>
      </w:r>
      <w:bookmarkEnd w:id="241"/>
    </w:p>
    <w:p w:rsidR="00B452F8" w:rsidRPr="00B452F8" w:rsidRDefault="00B452F8" w:rsidP="00505776">
      <w:pPr>
        <w:pStyle w:val="63"/>
        <w:numPr>
          <w:ilvl w:val="1"/>
          <w:numId w:val="61"/>
        </w:numPr>
        <w:shd w:val="clear" w:color="auto" w:fill="auto"/>
        <w:tabs>
          <w:tab w:val="left" w:pos="357"/>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 xml:space="preserve">Сдача-приемка Работ (Услуг)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(или Акта приёмки услуг)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B452F8" w:rsidRPr="00B452F8" w:rsidRDefault="00B452F8" w:rsidP="00505776">
      <w:pPr>
        <w:pStyle w:val="63"/>
        <w:numPr>
          <w:ilvl w:val="1"/>
          <w:numId w:val="61"/>
        </w:numPr>
        <w:shd w:val="clear" w:color="auto" w:fill="auto"/>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по окончании работ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rsidR="00B452F8" w:rsidRPr="00B452F8" w:rsidRDefault="00B452F8" w:rsidP="00505776">
      <w:pPr>
        <w:pStyle w:val="63"/>
        <w:numPr>
          <w:ilvl w:val="1"/>
          <w:numId w:val="61"/>
        </w:numPr>
        <w:tabs>
          <w:tab w:val="left" w:pos="339"/>
        </w:tabs>
        <w:spacing w:after="0" w:line="240" w:lineRule="auto"/>
        <w:ind w:left="0" w:firstLine="567"/>
        <w:jc w:val="both"/>
        <w:rPr>
          <w:rFonts w:ascii="Times New Roman" w:hAnsi="Times New Roman" w:cs="Times New Roman"/>
          <w:sz w:val="22"/>
          <w:szCs w:val="22"/>
        </w:rPr>
      </w:pPr>
      <w:r w:rsidRPr="00B452F8">
        <w:rPr>
          <w:rFonts w:ascii="Times New Roman" w:hAnsi="Times New Roman" w:cs="Times New Roman"/>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B452F8" w:rsidRPr="00B452F8" w:rsidRDefault="00B452F8" w:rsidP="00505776">
      <w:pPr>
        <w:pStyle w:val="74"/>
        <w:numPr>
          <w:ilvl w:val="0"/>
          <w:numId w:val="61"/>
        </w:numPr>
        <w:shd w:val="clear" w:color="auto" w:fill="auto"/>
        <w:tabs>
          <w:tab w:val="left" w:pos="786"/>
        </w:tabs>
        <w:spacing w:before="0" w:after="0" w:line="240" w:lineRule="auto"/>
        <w:ind w:left="0" w:firstLine="567"/>
        <w:rPr>
          <w:rFonts w:ascii="Times New Roman" w:hAnsi="Times New Roman" w:cs="Times New Roman"/>
          <w:sz w:val="22"/>
          <w:szCs w:val="22"/>
        </w:rPr>
      </w:pPr>
      <w:bookmarkStart w:id="242" w:name="bookmark7"/>
      <w:r w:rsidRPr="00B452F8">
        <w:rPr>
          <w:rFonts w:ascii="Times New Roman" w:hAnsi="Times New Roman" w:cs="Times New Roman"/>
          <w:sz w:val="22"/>
          <w:szCs w:val="22"/>
        </w:rPr>
        <w:t xml:space="preserve"> Документация, предъявляемая Заказчику.</w:t>
      </w:r>
      <w:bookmarkEnd w:id="242"/>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Перечень организаций, участвовавших в производстве работ, фамилии ИТР, ответственных за выполнение этих работ.</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 xml:space="preserve">Сертификаты и технические паспорта на </w:t>
      </w:r>
      <w:proofErr w:type="gramStart"/>
      <w:r w:rsidRPr="00B452F8">
        <w:rPr>
          <w:rFonts w:ascii="Times New Roman" w:hAnsi="Times New Roman" w:cs="Times New Roman"/>
          <w:sz w:val="22"/>
          <w:szCs w:val="22"/>
        </w:rPr>
        <w:t>оборудование</w:t>
      </w:r>
      <w:proofErr w:type="gramEnd"/>
      <w:r w:rsidRPr="00B452F8">
        <w:rPr>
          <w:rFonts w:ascii="Times New Roman" w:hAnsi="Times New Roman" w:cs="Times New Roman"/>
          <w:sz w:val="22"/>
          <w:szCs w:val="22"/>
        </w:rPr>
        <w:t xml:space="preserve"> и материалы, конструкции, детали и узлы оборудования.</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Руководства по эксплуатации и ремонту завода-изготовителя заменяемого оборудования;</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 xml:space="preserve">Акты </w:t>
      </w:r>
      <w:proofErr w:type="spellStart"/>
      <w:r w:rsidRPr="00B452F8">
        <w:rPr>
          <w:rFonts w:ascii="Times New Roman" w:hAnsi="Times New Roman" w:cs="Times New Roman"/>
          <w:sz w:val="22"/>
          <w:szCs w:val="22"/>
        </w:rPr>
        <w:t>дефектации</w:t>
      </w:r>
      <w:proofErr w:type="spellEnd"/>
      <w:r w:rsidRPr="00B452F8">
        <w:rPr>
          <w:rFonts w:ascii="Times New Roman" w:hAnsi="Times New Roman" w:cs="Times New Roman"/>
          <w:sz w:val="22"/>
          <w:szCs w:val="22"/>
        </w:rPr>
        <w:t xml:space="preserve"> оборудования.</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Акты скрытых работ и промежуточной приемки отдельных узлов и конструкций.</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Акты и протоколы испытаний оборудования, схем и систем.</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lastRenderedPageBreak/>
        <w:t>Акты о завершении работ и выполненных работ, установленной формы, в том числе Акты о приемке оборудования после комплексного опробования.</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Журналы производства работ и авторского надзора проектных организаций.</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Перечень дополнительных работ, не предусмотренных проектом.</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Инструкции по эксплуатации.</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Инструкции по ремонту и техобслуживанию.</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Ремонтные формуляры на отремонтированное оборудование.</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ППР, разработанные в ходе выполнения работ.</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Табели учёта рабочего времени.</w:t>
      </w:r>
    </w:p>
    <w:p w:rsidR="00B452F8" w:rsidRPr="00B452F8" w:rsidRDefault="00B452F8" w:rsidP="00505776">
      <w:pPr>
        <w:pStyle w:val="74"/>
        <w:numPr>
          <w:ilvl w:val="0"/>
          <w:numId w:val="61"/>
        </w:numPr>
        <w:shd w:val="clear" w:color="auto" w:fill="auto"/>
        <w:tabs>
          <w:tab w:val="left" w:pos="786"/>
        </w:tabs>
        <w:spacing w:before="0"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 xml:space="preserve"> </w:t>
      </w:r>
      <w:r w:rsidRPr="00B452F8">
        <w:rPr>
          <w:rStyle w:val="0pt1"/>
          <w:rFonts w:ascii="Times New Roman" w:hAnsi="Times New Roman" w:cs="Times New Roman"/>
          <w:b w:val="0"/>
          <w:sz w:val="22"/>
          <w:szCs w:val="22"/>
        </w:rPr>
        <w:t>Гарантия Подрядчика (Исполнителя) работ.</w:t>
      </w:r>
    </w:p>
    <w:p w:rsidR="00B452F8" w:rsidRPr="00B452F8" w:rsidRDefault="00B452F8" w:rsidP="00B452F8">
      <w:pPr>
        <w:pStyle w:val="63"/>
        <w:shd w:val="clear" w:color="auto" w:fill="auto"/>
        <w:spacing w:after="0" w:line="240" w:lineRule="auto"/>
        <w:ind w:firstLine="567"/>
        <w:jc w:val="both"/>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должен гарантировать:</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B452F8" w:rsidRPr="00B452F8" w:rsidRDefault="00B452F8" w:rsidP="00505776">
      <w:pPr>
        <w:pStyle w:val="63"/>
        <w:numPr>
          <w:ilvl w:val="1"/>
          <w:numId w:val="61"/>
        </w:numPr>
        <w:shd w:val="clear" w:color="auto" w:fill="auto"/>
        <w:tabs>
          <w:tab w:val="left" w:pos="399"/>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Выполнение всех Работ в установленные сроки.</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Возмещение Заказчику причиненных убытков при обнаружении недостатков в процессе гарантийной эксплуатации объекта.</w:t>
      </w:r>
    </w:p>
    <w:p w:rsidR="00B452F8" w:rsidRPr="00B452F8" w:rsidRDefault="00B452F8" w:rsidP="00505776">
      <w:pPr>
        <w:pStyle w:val="63"/>
        <w:numPr>
          <w:ilvl w:val="1"/>
          <w:numId w:val="61"/>
        </w:numPr>
        <w:shd w:val="clear" w:color="auto" w:fill="auto"/>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Подрядчик (Исполнитель)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B452F8" w:rsidRPr="00B452F8" w:rsidRDefault="00B452F8" w:rsidP="00505776">
      <w:pPr>
        <w:pStyle w:val="63"/>
        <w:numPr>
          <w:ilvl w:val="1"/>
          <w:numId w:val="61"/>
        </w:numPr>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 xml:space="preserve">Срок гарантии на результат выполненных работ устанавливается продолжительностью 36 (тридцать шесть) месяцев с момента подписания Итогового Акта сдачи-приемки выполненных работ или с момента передачи результата выполненных работ по договору от Подрядчика </w:t>
      </w:r>
      <w:proofErr w:type="gramStart"/>
      <w:r w:rsidRPr="00B452F8">
        <w:rPr>
          <w:rFonts w:ascii="Times New Roman" w:hAnsi="Times New Roman" w:cs="Times New Roman"/>
          <w:sz w:val="22"/>
          <w:szCs w:val="22"/>
        </w:rPr>
        <w:t>к</w:t>
      </w:r>
      <w:proofErr w:type="gramEnd"/>
      <w:r w:rsidRPr="00B452F8">
        <w:rPr>
          <w:rFonts w:ascii="Times New Roman" w:hAnsi="Times New Roman" w:cs="Times New Roman"/>
          <w:sz w:val="22"/>
          <w:szCs w:val="22"/>
        </w:rPr>
        <w:t xml:space="preserve"> </w:t>
      </w:r>
    </w:p>
    <w:p w:rsidR="00B452F8" w:rsidRPr="00B452F8" w:rsidRDefault="00B452F8" w:rsidP="00B452F8">
      <w:pPr>
        <w:pStyle w:val="63"/>
        <w:tabs>
          <w:tab w:val="left" w:pos="411"/>
        </w:tabs>
        <w:spacing w:after="0" w:line="240" w:lineRule="auto"/>
        <w:ind w:firstLine="567"/>
        <w:rPr>
          <w:rFonts w:ascii="Times New Roman" w:hAnsi="Times New Roman" w:cs="Times New Roman"/>
          <w:sz w:val="22"/>
          <w:szCs w:val="22"/>
        </w:rPr>
      </w:pPr>
      <w:r w:rsidRPr="00B452F8">
        <w:rPr>
          <w:rFonts w:ascii="Times New Roman" w:hAnsi="Times New Roman" w:cs="Times New Roman"/>
          <w:sz w:val="22"/>
          <w:szCs w:val="22"/>
        </w:rPr>
        <w:t xml:space="preserve">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w:t>
      </w:r>
    </w:p>
    <w:p w:rsidR="00B452F8" w:rsidRPr="00B452F8" w:rsidRDefault="00B452F8" w:rsidP="00B452F8">
      <w:pPr>
        <w:pStyle w:val="63"/>
        <w:tabs>
          <w:tab w:val="left" w:pos="411"/>
        </w:tabs>
        <w:spacing w:after="0" w:line="240" w:lineRule="auto"/>
        <w:ind w:firstLine="567"/>
        <w:rPr>
          <w:rFonts w:ascii="Times New Roman" w:hAnsi="Times New Roman" w:cs="Times New Roman"/>
          <w:sz w:val="22"/>
          <w:szCs w:val="22"/>
        </w:rPr>
      </w:pPr>
      <w:r w:rsidRPr="00B452F8">
        <w:rPr>
          <w:rFonts w:ascii="Times New Roman" w:hAnsi="Times New Roman" w:cs="Times New Roman"/>
          <w:sz w:val="22"/>
          <w:szCs w:val="22"/>
        </w:rPr>
        <w:t>соответствует Техническому заданию, технической документации, требованиям ТУ и СНиП Российской Федерации.</w:t>
      </w:r>
    </w:p>
    <w:p w:rsidR="00B452F8" w:rsidRPr="00B452F8" w:rsidRDefault="00B452F8" w:rsidP="00505776">
      <w:pPr>
        <w:pStyle w:val="63"/>
        <w:numPr>
          <w:ilvl w:val="1"/>
          <w:numId w:val="61"/>
        </w:numPr>
        <w:tabs>
          <w:tab w:val="left" w:pos="411"/>
        </w:tabs>
        <w:spacing w:after="0" w:line="240" w:lineRule="auto"/>
        <w:ind w:left="0" w:firstLine="567"/>
        <w:rPr>
          <w:rFonts w:ascii="Times New Roman" w:hAnsi="Times New Roman" w:cs="Times New Roman"/>
          <w:sz w:val="22"/>
          <w:szCs w:val="22"/>
        </w:rPr>
      </w:pPr>
      <w:r w:rsidRPr="00B452F8">
        <w:rPr>
          <w:rFonts w:ascii="Times New Roman" w:hAnsi="Times New Roman" w:cs="Times New Roman"/>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B452F8" w:rsidRPr="00C20630" w:rsidRDefault="00B452F8" w:rsidP="00B452F8">
      <w:pPr>
        <w:pStyle w:val="63"/>
        <w:shd w:val="clear" w:color="auto" w:fill="auto"/>
        <w:tabs>
          <w:tab w:val="left" w:pos="411"/>
        </w:tabs>
        <w:spacing w:after="0" w:line="346" w:lineRule="exact"/>
        <w:ind w:left="502" w:right="60" w:firstLine="0"/>
      </w:pPr>
    </w:p>
    <w:p w:rsidR="00B452F8" w:rsidRPr="00843A6A" w:rsidRDefault="00B452F8" w:rsidP="00B452F8">
      <w:pPr>
        <w:pStyle w:val="63"/>
        <w:shd w:val="clear" w:color="auto" w:fill="auto"/>
        <w:tabs>
          <w:tab w:val="left" w:pos="1134"/>
        </w:tabs>
        <w:spacing w:after="0" w:line="346" w:lineRule="exact"/>
        <w:ind w:left="426" w:right="60" w:firstLine="0"/>
        <w:jc w:val="both"/>
        <w:rPr>
          <w:color w:val="FF0000"/>
          <w:u w:val="single"/>
        </w:rPr>
      </w:pPr>
    </w:p>
    <w:p w:rsidR="003D61B8" w:rsidRPr="003D61B8" w:rsidRDefault="003D61B8" w:rsidP="003D61B8">
      <w:pPr>
        <w:spacing w:line="240" w:lineRule="auto"/>
        <w:rPr>
          <w:b/>
          <w:i/>
          <w:color w:val="000000"/>
          <w:sz w:val="22"/>
          <w:szCs w:val="22"/>
        </w:rPr>
      </w:pPr>
      <w:r w:rsidRPr="003D61B8">
        <w:rPr>
          <w:color w:val="000000"/>
          <w:sz w:val="22"/>
          <w:szCs w:val="22"/>
        </w:rPr>
        <w:br w:type="page"/>
      </w:r>
    </w:p>
    <w:p w:rsidR="00406535" w:rsidRPr="00DD24C7" w:rsidRDefault="00406535" w:rsidP="008667B0">
      <w:pPr>
        <w:spacing w:line="240" w:lineRule="auto"/>
        <w:rPr>
          <w:sz w:val="24"/>
          <w:szCs w:val="24"/>
        </w:rPr>
      </w:pPr>
    </w:p>
    <w:sectPr w:rsidR="00406535" w:rsidRPr="00DD24C7" w:rsidSect="00DD08E1">
      <w:headerReference w:type="even" r:id="rId24"/>
      <w:headerReference w:type="default" r:id="rId25"/>
      <w:footerReference w:type="default" r:id="rId26"/>
      <w:footerReference w:type="first" r:id="rId27"/>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76" w:rsidRDefault="00505776">
      <w:r>
        <w:separator/>
      </w:r>
    </w:p>
  </w:endnote>
  <w:endnote w:type="continuationSeparator" w:id="0">
    <w:p w:rsidR="00505776" w:rsidRDefault="0050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42507C" w:rsidRDefault="0042507C">
        <w:pPr>
          <w:pStyle w:val="af0"/>
          <w:jc w:val="right"/>
        </w:pPr>
        <w:r>
          <w:fldChar w:fldCharType="begin"/>
        </w:r>
        <w:r>
          <w:instrText xml:space="preserve"> PAGE   \* MERGEFORMAT </w:instrText>
        </w:r>
        <w:r>
          <w:fldChar w:fldCharType="separate"/>
        </w:r>
        <w:r w:rsidR="00B452F8">
          <w:rPr>
            <w:noProof/>
          </w:rPr>
          <w:t>7</w:t>
        </w:r>
        <w:r>
          <w:rPr>
            <w:noProof/>
          </w:rPr>
          <w:fldChar w:fldCharType="end"/>
        </w:r>
      </w:p>
    </w:sdtContent>
  </w:sdt>
  <w:p w:rsidR="0042507C" w:rsidRDefault="0042507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7C" w:rsidRPr="00132857" w:rsidRDefault="0042507C">
    <w:pPr>
      <w:pStyle w:val="af0"/>
      <w:jc w:val="right"/>
      <w:rPr>
        <w:rFonts w:ascii="Verdana" w:hAnsi="Verdana"/>
      </w:rPr>
    </w:pPr>
    <w:r w:rsidRPr="00D95E64">
      <w:rPr>
        <w:rFonts w:ascii="Verdana" w:hAnsi="Verdana"/>
      </w:rPr>
      <w:fldChar w:fldCharType="begin"/>
    </w:r>
    <w:r w:rsidRPr="00D95E64">
      <w:rPr>
        <w:rFonts w:ascii="Verdana" w:hAnsi="Verdana"/>
      </w:rPr>
      <w:instrText xml:space="preserve"> PAGE   \* MERGEFORMAT </w:instrText>
    </w:r>
    <w:r w:rsidRPr="00D95E64">
      <w:rPr>
        <w:rFonts w:ascii="Verdana" w:hAnsi="Verdana"/>
      </w:rPr>
      <w:fldChar w:fldCharType="separate"/>
    </w:r>
    <w:r w:rsidR="00B452F8">
      <w:rPr>
        <w:rFonts w:ascii="Verdana" w:hAnsi="Verdana"/>
        <w:noProof/>
      </w:rPr>
      <w:t>77</w:t>
    </w:r>
    <w:r w:rsidRPr="00D95E64">
      <w:rPr>
        <w:rFonts w:ascii="Verdana" w:hAnsi="Verdana"/>
      </w:rPr>
      <w:fldChar w:fldCharType="end"/>
    </w:r>
  </w:p>
  <w:p w:rsidR="0042507C" w:rsidRDefault="0042507C">
    <w:pPr>
      <w:pStyle w:val="af0"/>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7C" w:rsidRDefault="0042507C">
    <w:pPr>
      <w:pStyle w:val="af0"/>
      <w:jc w:val="center"/>
    </w:pPr>
  </w:p>
  <w:p w:rsidR="0042507C" w:rsidRDefault="004250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76" w:rsidRDefault="00505776">
      <w:r>
        <w:separator/>
      </w:r>
    </w:p>
  </w:footnote>
  <w:footnote w:type="continuationSeparator" w:id="0">
    <w:p w:rsidR="00505776" w:rsidRDefault="00505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7C" w:rsidRPr="00F01080" w:rsidRDefault="0042507C"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7C" w:rsidRDefault="0042507C">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42507C" w:rsidRDefault="0042507C">
    <w:pPr>
      <w:pStyle w:val="ae"/>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7C" w:rsidRDefault="0042507C" w:rsidP="0042507C">
    <w:pPr>
      <w:pStyle w:val="ae"/>
      <w:framePr w:wrap="around" w:vAnchor="text" w:hAnchor="margin" w:y="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3">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4">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5">
    <w:nsid w:val="0AAA5A09"/>
    <w:multiLevelType w:val="multilevel"/>
    <w:tmpl w:val="E3EEB30C"/>
    <w:lvl w:ilvl="0">
      <w:start w:val="1"/>
      <w:numFmt w:val="decimal"/>
      <w:pStyle w:val="1"/>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0034EED"/>
    <w:multiLevelType w:val="multilevel"/>
    <w:tmpl w:val="E9D057D8"/>
    <w:lvl w:ilvl="0">
      <w:start w:val="8"/>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2">
    <w:nsid w:val="22346022"/>
    <w:multiLevelType w:val="multilevel"/>
    <w:tmpl w:val="01FCA2BA"/>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89C1F5A"/>
    <w:multiLevelType w:val="multilevel"/>
    <w:tmpl w:val="0419001F"/>
    <w:numStyleLink w:val="10"/>
  </w:abstractNum>
  <w:abstractNum w:abstractNumId="28">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62E3E06"/>
    <w:multiLevelType w:val="multilevel"/>
    <w:tmpl w:val="478295F6"/>
    <w:lvl w:ilvl="0">
      <w:start w:val="8"/>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nsid w:val="40F54B0A"/>
    <w:multiLevelType w:val="multilevel"/>
    <w:tmpl w:val="E84688A2"/>
    <w:lvl w:ilvl="0">
      <w:start w:val="1"/>
      <w:numFmt w:val="decimal"/>
      <w:lvlText w:val="%1."/>
      <w:lvlJc w:val="left"/>
      <w:pPr>
        <w:ind w:left="426" w:hanging="360"/>
      </w:pPr>
      <w:rPr>
        <w:b/>
        <w:i w:val="0"/>
      </w:rPr>
    </w:lvl>
    <w:lvl w:ilvl="1">
      <w:start w:val="1"/>
      <w:numFmt w:val="decimal"/>
      <w:isLgl/>
      <w:lvlText w:val="%1.%2."/>
      <w:lvlJc w:val="left"/>
      <w:pPr>
        <w:ind w:left="1070" w:hanging="720"/>
      </w:pPr>
      <w:rPr>
        <w:rFonts w:hint="default"/>
        <w:b w:val="0"/>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E53501"/>
    <w:multiLevelType w:val="multilevel"/>
    <w:tmpl w:val="F25A2748"/>
    <w:lvl w:ilvl="0">
      <w:start w:val="7"/>
      <w:numFmt w:val="decimal"/>
      <w:lvlText w:val="%1"/>
      <w:lvlJc w:val="left"/>
      <w:pPr>
        <w:ind w:left="360" w:hanging="360"/>
      </w:pPr>
      <w:rPr>
        <w:rFonts w:hint="default"/>
      </w:rPr>
    </w:lvl>
    <w:lvl w:ilvl="1">
      <w:start w:val="2"/>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41">
    <w:nsid w:val="45034697"/>
    <w:multiLevelType w:val="multilevel"/>
    <w:tmpl w:val="BAA61964"/>
    <w:lvl w:ilvl="0">
      <w:start w:val="8"/>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5"/>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78A395C"/>
    <w:multiLevelType w:val="multilevel"/>
    <w:tmpl w:val="CFFC9B8E"/>
    <w:lvl w:ilvl="0">
      <w:start w:val="1"/>
      <w:numFmt w:val="decimal"/>
      <w:pStyle w:val="1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A136CE2"/>
    <w:multiLevelType w:val="multilevel"/>
    <w:tmpl w:val="4566BB4E"/>
    <w:lvl w:ilvl="0">
      <w:start w:val="1"/>
      <w:numFmt w:val="decimal"/>
      <w:pStyle w:val="12"/>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1">
    <w:nsid w:val="548243AD"/>
    <w:multiLevelType w:val="multilevel"/>
    <w:tmpl w:val="392A6C60"/>
    <w:lvl w:ilvl="0">
      <w:start w:val="7"/>
      <w:numFmt w:val="decimal"/>
      <w:lvlText w:val="%1"/>
      <w:lvlJc w:val="left"/>
      <w:pPr>
        <w:ind w:left="360" w:hanging="360"/>
      </w:pPr>
      <w:rPr>
        <w:rFonts w:hint="default"/>
      </w:rPr>
    </w:lvl>
    <w:lvl w:ilvl="1">
      <w:start w:val="7"/>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52">
    <w:nsid w:val="59531FBC"/>
    <w:multiLevelType w:val="multilevel"/>
    <w:tmpl w:val="5DB0A2C6"/>
    <w:lvl w:ilvl="0">
      <w:start w:val="8"/>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nsid w:val="5AE413B6"/>
    <w:multiLevelType w:val="hybridMultilevel"/>
    <w:tmpl w:val="E304B2D0"/>
    <w:lvl w:ilvl="0" w:tplc="8346ADF2">
      <w:start w:val="1"/>
      <w:numFmt w:val="decimal"/>
      <w:pStyle w:val="110"/>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5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2"/>
  </w:num>
  <w:num w:numId="2">
    <w:abstractNumId w:val="54"/>
  </w:num>
  <w:num w:numId="3">
    <w:abstractNumId w:val="34"/>
  </w:num>
  <w:num w:numId="4">
    <w:abstractNumId w:val="58"/>
  </w:num>
  <w:num w:numId="5">
    <w:abstractNumId w:val="32"/>
  </w:num>
  <w:num w:numId="6">
    <w:abstractNumId w:val="15"/>
  </w:num>
  <w:num w:numId="7">
    <w:abstractNumId w:val="33"/>
  </w:num>
  <w:num w:numId="8">
    <w:abstractNumId w:val="43"/>
  </w:num>
  <w:num w:numId="9">
    <w:abstractNumId w:val="29"/>
  </w:num>
  <w:num w:numId="10">
    <w:abstractNumId w:val="17"/>
  </w:num>
  <w:num w:numId="11">
    <w:abstractNumId w:val="20"/>
  </w:num>
  <w:num w:numId="12">
    <w:abstractNumId w:val="36"/>
  </w:num>
  <w:num w:numId="13">
    <w:abstractNumId w:val="3"/>
  </w:num>
  <w:num w:numId="14">
    <w:abstractNumId w:val="10"/>
  </w:num>
  <w:num w:numId="15">
    <w:abstractNumId w:val="35"/>
  </w:num>
  <w:num w:numId="16">
    <w:abstractNumId w:val="48"/>
  </w:num>
  <w:num w:numId="17">
    <w:abstractNumId w:val="66"/>
  </w:num>
  <w:num w:numId="18">
    <w:abstractNumId w:val="56"/>
  </w:num>
  <w:num w:numId="19">
    <w:abstractNumId w:val="60"/>
  </w:num>
  <w:num w:numId="20">
    <w:abstractNumId w:val="12"/>
  </w:num>
  <w:num w:numId="21">
    <w:abstractNumId w:val="63"/>
  </w:num>
  <w:num w:numId="22">
    <w:abstractNumId w:val="23"/>
  </w:num>
  <w:num w:numId="23">
    <w:abstractNumId w:val="1"/>
  </w:num>
  <w:num w:numId="24">
    <w:abstractNumId w:val="0"/>
  </w:num>
  <w:num w:numId="25">
    <w:abstractNumId w:val="44"/>
  </w:num>
  <w:num w:numId="26">
    <w:abstractNumId w:val="2"/>
  </w:num>
  <w:num w:numId="27">
    <w:abstractNumId w:val="14"/>
  </w:num>
  <w:num w:numId="28">
    <w:abstractNumId w:val="62"/>
  </w:num>
  <w:num w:numId="29">
    <w:abstractNumId w:val="13"/>
  </w:num>
  <w:num w:numId="30">
    <w:abstractNumId w:val="50"/>
  </w:num>
  <w:num w:numId="31">
    <w:abstractNumId w:val="59"/>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7"/>
  </w:num>
  <w:num w:numId="38">
    <w:abstractNumId w:val="27"/>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6"/>
  </w:num>
  <w:num w:numId="40">
    <w:abstractNumId w:val="9"/>
  </w:num>
  <w:num w:numId="41">
    <w:abstractNumId w:val="11"/>
  </w:num>
  <w:num w:numId="42">
    <w:abstractNumId w:val="47"/>
  </w:num>
  <w:num w:numId="43">
    <w:abstractNumId w:val="55"/>
  </w:num>
  <w:num w:numId="44">
    <w:abstractNumId w:val="16"/>
  </w:num>
  <w:num w:numId="45">
    <w:abstractNumId w:val="57"/>
  </w:num>
  <w:num w:numId="46">
    <w:abstractNumId w:val="49"/>
  </w:num>
  <w:num w:numId="47">
    <w:abstractNumId w:val="61"/>
  </w:num>
  <w:num w:numId="48">
    <w:abstractNumId w:val="65"/>
  </w:num>
  <w:num w:numId="49">
    <w:abstractNumId w:val="8"/>
  </w:num>
  <w:num w:numId="50">
    <w:abstractNumId w:val="28"/>
  </w:num>
  <w:num w:numId="51">
    <w:abstractNumId w:val="30"/>
  </w:num>
  <w:num w:numId="52">
    <w:abstractNumId w:val="39"/>
  </w:num>
  <w:num w:numId="53">
    <w:abstractNumId w:val="64"/>
  </w:num>
  <w:num w:numId="54">
    <w:abstractNumId w:val="38"/>
  </w:num>
  <w:num w:numId="55">
    <w:abstractNumId w:val="53"/>
  </w:num>
  <w:num w:numId="56">
    <w:abstractNumId w:val="18"/>
  </w:num>
  <w:num w:numId="57">
    <w:abstractNumId w:val="19"/>
  </w:num>
  <w:num w:numId="58">
    <w:abstractNumId w:val="40"/>
  </w:num>
  <w:num w:numId="59">
    <w:abstractNumId w:val="51"/>
  </w:num>
  <w:num w:numId="60">
    <w:abstractNumId w:val="22"/>
  </w:num>
  <w:num w:numId="61">
    <w:abstractNumId w:val="21"/>
  </w:num>
  <w:num w:numId="62">
    <w:abstractNumId w:val="37"/>
  </w:num>
  <w:num w:numId="63">
    <w:abstractNumId w:val="41"/>
  </w:num>
  <w:num w:numId="6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4FC3"/>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8C6"/>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49A6"/>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F65"/>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1A8"/>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057"/>
    <w:rsid w:val="003C7CEA"/>
    <w:rsid w:val="003D0307"/>
    <w:rsid w:val="003D2030"/>
    <w:rsid w:val="003D23E7"/>
    <w:rsid w:val="003D26B5"/>
    <w:rsid w:val="003D334E"/>
    <w:rsid w:val="003D337B"/>
    <w:rsid w:val="003D357D"/>
    <w:rsid w:val="003D4188"/>
    <w:rsid w:val="003D420E"/>
    <w:rsid w:val="003D4FBC"/>
    <w:rsid w:val="003D501B"/>
    <w:rsid w:val="003D61B8"/>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07C"/>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6E1F"/>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5776"/>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7A7"/>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E74"/>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48A7"/>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342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8B8"/>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2F8"/>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3D2"/>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635"/>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728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8E1"/>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36C"/>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186"/>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E4DE7"/>
    <w:pPr>
      <w:spacing w:line="360" w:lineRule="auto"/>
      <w:ind w:firstLine="567"/>
      <w:jc w:val="both"/>
    </w:pPr>
    <w:rPr>
      <w:snapToGrid w:val="0"/>
      <w:sz w:val="28"/>
    </w:rPr>
  </w:style>
  <w:style w:type="paragraph" w:styleId="11">
    <w:name w:val="heading 1"/>
    <w:aliases w:val="H1,H11,H12,1,Document Header1"/>
    <w:basedOn w:val="aa"/>
    <w:next w:val="aa"/>
    <w:link w:val="13"/>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aliases w:val="HD"/>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aliases w:val="FO"/>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4">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aliases w:val="F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5"/>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6"/>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8">
    <w:name w:val="Стиль1"/>
    <w:basedOn w:val="aa"/>
    <w:rsid w:val="0080651C"/>
    <w:pPr>
      <w:spacing w:line="360" w:lineRule="atLeast"/>
      <w:ind w:firstLine="709"/>
    </w:pPr>
    <w:rPr>
      <w:snapToGrid/>
      <w:sz w:val="24"/>
    </w:rPr>
  </w:style>
  <w:style w:type="paragraph" w:customStyle="1" w:styleId="19">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a">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5">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6">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b">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c">
    <w:name w:val="Обычный1"/>
    <w:link w:val="1d"/>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e">
    <w:name w:val="Знак Знак1"/>
    <w:basedOn w:val="ab"/>
    <w:locked/>
    <w:rsid w:val="001E2413"/>
    <w:rPr>
      <w:b/>
      <w:sz w:val="28"/>
      <w:lang w:val="ru-RU" w:eastAsia="ru-RU" w:bidi="ar-SA"/>
    </w:rPr>
  </w:style>
  <w:style w:type="character" w:customStyle="1" w:styleId="13">
    <w:name w:val="Заголовок 1 Знак"/>
    <w:aliases w:val="H1 Знак,H11 Знак,H12 Знак,1 Знак,Document Header1 Знак"/>
    <w:basedOn w:val="ab"/>
    <w:link w:val="1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aliases w:val="FO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f">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0">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1">
    <w:name w:val="Абзац списка1"/>
    <w:basedOn w:val="aa"/>
    <w:link w:val="ListParagraphChar1"/>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1">
    <w:name w:val="Знак Знак11"/>
    <w:basedOn w:val="ab"/>
    <w:locked/>
    <w:rsid w:val="008824CD"/>
    <w:rPr>
      <w:b/>
      <w:sz w:val="28"/>
      <w:lang w:val="ru-RU" w:eastAsia="ru-RU" w:bidi="ar-SA"/>
    </w:rPr>
  </w:style>
  <w:style w:type="paragraph" w:customStyle="1" w:styleId="112">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d">
    <w:name w:val="Обычный1 Знак"/>
    <w:basedOn w:val="ab"/>
    <w:link w:val="1c"/>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2">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Style23">
    <w:name w:val="Style23"/>
    <w:basedOn w:val="aa"/>
    <w:rsid w:val="00FD3186"/>
    <w:pPr>
      <w:autoSpaceDE w:val="0"/>
      <w:autoSpaceDN w:val="0"/>
      <w:spacing w:line="230" w:lineRule="exact"/>
      <w:ind w:firstLine="0"/>
    </w:pPr>
    <w:rPr>
      <w:rFonts w:eastAsiaTheme="minorHAnsi"/>
      <w:snapToGrid/>
      <w:color w:val="000000"/>
      <w:sz w:val="24"/>
      <w:szCs w:val="24"/>
    </w:rPr>
  </w:style>
  <w:style w:type="character" w:customStyle="1" w:styleId="FontStyle53">
    <w:name w:val="Font Style53"/>
    <w:basedOn w:val="ab"/>
    <w:rsid w:val="00FD3186"/>
    <w:rPr>
      <w:rFonts w:ascii="Verdana" w:hAnsi="Verdana" w:hint="default"/>
    </w:rPr>
  </w:style>
  <w:style w:type="character" w:customStyle="1" w:styleId="73">
    <w:name w:val="Основной текст (7)_"/>
    <w:basedOn w:val="ab"/>
    <w:link w:val="74"/>
    <w:rsid w:val="00DD08E1"/>
    <w:rPr>
      <w:rFonts w:ascii="Verdana" w:eastAsia="Verdana" w:hAnsi="Verdana" w:cs="Verdana"/>
      <w:sz w:val="19"/>
      <w:szCs w:val="19"/>
      <w:shd w:val="clear" w:color="auto" w:fill="FFFFFF"/>
    </w:rPr>
  </w:style>
  <w:style w:type="paragraph" w:customStyle="1" w:styleId="74">
    <w:name w:val="Основной текст (7)"/>
    <w:basedOn w:val="aa"/>
    <w:link w:val="73"/>
    <w:rsid w:val="00DD08E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0pt1">
    <w:name w:val="Основной текст + Полужирный;Интервал 0 pt1"/>
    <w:basedOn w:val="afffff0"/>
    <w:rsid w:val="00DD08E1"/>
    <w:rPr>
      <w:rFonts w:ascii="Verdana" w:eastAsia="Verdana" w:hAnsi="Verdana" w:cs="Verdana"/>
      <w:b/>
      <w:bCs/>
      <w:i w:val="0"/>
      <w:iCs w:val="0"/>
      <w:smallCaps w:val="0"/>
      <w:strike w:val="0"/>
      <w:spacing w:val="0"/>
      <w:sz w:val="19"/>
      <w:szCs w:val="19"/>
      <w:shd w:val="clear" w:color="auto" w:fill="FFFFFF"/>
    </w:rPr>
  </w:style>
  <w:style w:type="character" w:customStyle="1" w:styleId="420">
    <w:name w:val="Заголовок №4 (2)_"/>
    <w:link w:val="421"/>
    <w:rsid w:val="003D61B8"/>
    <w:rPr>
      <w:rFonts w:ascii="Verdana" w:eastAsia="Verdana" w:hAnsi="Verdana" w:cs="Verdana"/>
      <w:sz w:val="21"/>
      <w:szCs w:val="21"/>
      <w:shd w:val="clear" w:color="auto" w:fill="FFFFFF"/>
    </w:rPr>
  </w:style>
  <w:style w:type="paragraph" w:customStyle="1" w:styleId="421">
    <w:name w:val="Заголовок №4 (2)"/>
    <w:basedOn w:val="aa"/>
    <w:link w:val="420"/>
    <w:rsid w:val="003D61B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ListParagraphChar1">
    <w:name w:val="List Paragraph Char1"/>
    <w:link w:val="1f1"/>
    <w:locked/>
    <w:rsid w:val="003D61B8"/>
    <w:rPr>
      <w:rFonts w:ascii="Calibri" w:hAnsi="Calibri"/>
      <w:sz w:val="22"/>
      <w:szCs w:val="22"/>
      <w:lang w:eastAsia="en-US"/>
    </w:rPr>
  </w:style>
  <w:style w:type="paragraph" w:customStyle="1" w:styleId="2f">
    <w:name w:val="Абзац списка2"/>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1f3">
    <w:name w:val="Текст Знак1"/>
    <w:locked/>
    <w:rsid w:val="003D61B8"/>
    <w:rPr>
      <w:rFonts w:ascii="Courier New" w:eastAsia="Times New Roman" w:hAnsi="Courier New" w:cs="Courier New"/>
      <w:sz w:val="20"/>
      <w:szCs w:val="20"/>
    </w:rPr>
  </w:style>
  <w:style w:type="paragraph" w:customStyle="1" w:styleId="3c">
    <w:name w:val="Абзац списка3"/>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FontStyle217">
    <w:name w:val="Font Style217"/>
    <w:rsid w:val="003D61B8"/>
    <w:rPr>
      <w:rFonts w:ascii="Times New Roman" w:hAnsi="Times New Roman" w:cs="Times New Roman"/>
      <w:sz w:val="20"/>
      <w:szCs w:val="20"/>
    </w:rPr>
  </w:style>
  <w:style w:type="character" w:styleId="afffff3">
    <w:name w:val="endnote reference"/>
    <w:rsid w:val="003D61B8"/>
    <w:rPr>
      <w:vertAlign w:val="superscript"/>
    </w:rPr>
  </w:style>
  <w:style w:type="paragraph" w:customStyle="1" w:styleId="ConsPlusNormal">
    <w:name w:val="ConsPlusNormal"/>
    <w:rsid w:val="003D61B8"/>
    <w:pPr>
      <w:autoSpaceDE w:val="0"/>
      <w:autoSpaceDN w:val="0"/>
      <w:adjustRightInd w:val="0"/>
    </w:pPr>
    <w:rPr>
      <w:rFonts w:ascii="Verdana" w:hAnsi="Verdana" w:cs="Verdana"/>
      <w:sz w:val="22"/>
      <w:szCs w:val="22"/>
    </w:rPr>
  </w:style>
  <w:style w:type="character" w:customStyle="1" w:styleId="Exact">
    <w:name w:val="Подпись к картинке Exact"/>
    <w:basedOn w:val="ab"/>
    <w:link w:val="afffff4"/>
    <w:rsid w:val="0042507C"/>
    <w:rPr>
      <w:shd w:val="clear" w:color="auto" w:fill="FFFFFF"/>
    </w:rPr>
  </w:style>
  <w:style w:type="character" w:customStyle="1" w:styleId="2f0">
    <w:name w:val="Основной текст (2)_"/>
    <w:basedOn w:val="ab"/>
    <w:link w:val="214"/>
    <w:rsid w:val="0042507C"/>
    <w:rPr>
      <w:shd w:val="clear" w:color="auto" w:fill="FFFFFF"/>
    </w:rPr>
  </w:style>
  <w:style w:type="character" w:customStyle="1" w:styleId="3d">
    <w:name w:val="Основной текст (3)_"/>
    <w:basedOn w:val="ab"/>
    <w:link w:val="3e"/>
    <w:rsid w:val="0042507C"/>
    <w:rPr>
      <w:rFonts w:ascii="Franklin Gothic Demi" w:eastAsia="Franklin Gothic Demi" w:hAnsi="Franklin Gothic Demi" w:cs="Franklin Gothic Demi"/>
      <w:i/>
      <w:iCs/>
      <w:sz w:val="36"/>
      <w:szCs w:val="36"/>
      <w:shd w:val="clear" w:color="auto" w:fill="FFFFFF"/>
    </w:rPr>
  </w:style>
  <w:style w:type="character" w:customStyle="1" w:styleId="afffff5">
    <w:name w:val="Подпись к таблице_"/>
    <w:basedOn w:val="ab"/>
    <w:link w:val="afffff6"/>
    <w:rsid w:val="0042507C"/>
    <w:rPr>
      <w:sz w:val="18"/>
      <w:szCs w:val="18"/>
      <w:shd w:val="clear" w:color="auto" w:fill="FFFFFF"/>
    </w:rPr>
  </w:style>
  <w:style w:type="character" w:customStyle="1" w:styleId="2f1">
    <w:name w:val="Основной текст (2)"/>
    <w:basedOn w:val="2f0"/>
    <w:rsid w:val="0042507C"/>
    <w:rPr>
      <w:color w:val="000000"/>
      <w:w w:val="100"/>
      <w:position w:val="0"/>
      <w:sz w:val="24"/>
      <w:szCs w:val="24"/>
      <w:shd w:val="clear" w:color="auto" w:fill="FFFFFF"/>
      <w:lang w:val="ru-RU" w:eastAsia="ru-RU" w:bidi="ru-RU"/>
    </w:rPr>
  </w:style>
  <w:style w:type="character" w:customStyle="1" w:styleId="2FranklinGothicDemi18pt0pt">
    <w:name w:val="Основной текст (2) + Franklin Gothic Demi;18 pt;Интервал 0 pt"/>
    <w:basedOn w:val="2f0"/>
    <w:rsid w:val="0042507C"/>
    <w:rPr>
      <w:rFonts w:ascii="Franklin Gothic Demi" w:eastAsia="Franklin Gothic Demi" w:hAnsi="Franklin Gothic Demi" w:cs="Franklin Gothic Demi"/>
      <w:color w:val="000000"/>
      <w:spacing w:val="-10"/>
      <w:w w:val="100"/>
      <w:position w:val="0"/>
      <w:sz w:val="36"/>
      <w:szCs w:val="36"/>
      <w:shd w:val="clear" w:color="auto" w:fill="FFFFFF"/>
      <w:lang w:val="ru-RU" w:eastAsia="ru-RU" w:bidi="ru-RU"/>
    </w:rPr>
  </w:style>
  <w:style w:type="character" w:customStyle="1" w:styleId="46">
    <w:name w:val="Основной текст (4)_"/>
    <w:basedOn w:val="ab"/>
    <w:link w:val="47"/>
    <w:rsid w:val="0042507C"/>
    <w:rPr>
      <w:b/>
      <w:bCs/>
      <w:spacing w:val="-10"/>
      <w:shd w:val="clear" w:color="auto" w:fill="FFFFFF"/>
    </w:rPr>
  </w:style>
  <w:style w:type="paragraph" w:customStyle="1" w:styleId="afffff4">
    <w:name w:val="Подпись к картинке"/>
    <w:basedOn w:val="aa"/>
    <w:link w:val="Exact"/>
    <w:rsid w:val="0042507C"/>
    <w:pPr>
      <w:widowControl w:val="0"/>
      <w:shd w:val="clear" w:color="auto" w:fill="FFFFFF"/>
      <w:spacing w:line="0" w:lineRule="atLeast"/>
      <w:ind w:firstLine="0"/>
      <w:jc w:val="left"/>
    </w:pPr>
    <w:rPr>
      <w:snapToGrid/>
      <w:sz w:val="20"/>
    </w:rPr>
  </w:style>
  <w:style w:type="paragraph" w:customStyle="1" w:styleId="214">
    <w:name w:val="Основной текст (2)1"/>
    <w:basedOn w:val="aa"/>
    <w:link w:val="2f0"/>
    <w:rsid w:val="0042507C"/>
    <w:pPr>
      <w:widowControl w:val="0"/>
      <w:shd w:val="clear" w:color="auto" w:fill="FFFFFF"/>
      <w:spacing w:line="317" w:lineRule="exact"/>
      <w:ind w:hanging="760"/>
    </w:pPr>
    <w:rPr>
      <w:snapToGrid/>
      <w:sz w:val="20"/>
    </w:rPr>
  </w:style>
  <w:style w:type="paragraph" w:customStyle="1" w:styleId="3e">
    <w:name w:val="Основной текст (3)"/>
    <w:basedOn w:val="aa"/>
    <w:link w:val="3d"/>
    <w:rsid w:val="0042507C"/>
    <w:pPr>
      <w:widowControl w:val="0"/>
      <w:shd w:val="clear" w:color="auto" w:fill="FFFFFF"/>
      <w:spacing w:after="420" w:line="317" w:lineRule="exact"/>
      <w:ind w:firstLine="0"/>
      <w:jc w:val="left"/>
    </w:pPr>
    <w:rPr>
      <w:rFonts w:ascii="Franklin Gothic Demi" w:eastAsia="Franklin Gothic Demi" w:hAnsi="Franklin Gothic Demi" w:cs="Franklin Gothic Demi"/>
      <w:i/>
      <w:iCs/>
      <w:snapToGrid/>
      <w:sz w:val="36"/>
      <w:szCs w:val="36"/>
    </w:rPr>
  </w:style>
  <w:style w:type="paragraph" w:customStyle="1" w:styleId="afffff6">
    <w:name w:val="Подпись к таблице"/>
    <w:basedOn w:val="aa"/>
    <w:link w:val="afffff5"/>
    <w:rsid w:val="0042507C"/>
    <w:pPr>
      <w:widowControl w:val="0"/>
      <w:shd w:val="clear" w:color="auto" w:fill="FFFFFF"/>
      <w:spacing w:line="0" w:lineRule="atLeast"/>
      <w:ind w:firstLine="0"/>
      <w:jc w:val="left"/>
    </w:pPr>
    <w:rPr>
      <w:snapToGrid/>
      <w:sz w:val="18"/>
      <w:szCs w:val="18"/>
    </w:rPr>
  </w:style>
  <w:style w:type="paragraph" w:customStyle="1" w:styleId="47">
    <w:name w:val="Основной текст (4)"/>
    <w:basedOn w:val="aa"/>
    <w:link w:val="46"/>
    <w:rsid w:val="0042507C"/>
    <w:pPr>
      <w:widowControl w:val="0"/>
      <w:shd w:val="clear" w:color="auto" w:fill="FFFFFF"/>
      <w:spacing w:before="600" w:line="0" w:lineRule="atLeast"/>
      <w:ind w:firstLine="0"/>
    </w:pPr>
    <w:rPr>
      <w:b/>
      <w:bCs/>
      <w:snapToGrid/>
      <w:spacing w:val="-10"/>
      <w:sz w:val="20"/>
    </w:rPr>
  </w:style>
  <w:style w:type="character" w:customStyle="1" w:styleId="afffff7">
    <w:name w:val="Колонтитул_"/>
    <w:link w:val="afffff8"/>
    <w:rsid w:val="0042507C"/>
    <w:rPr>
      <w:shd w:val="clear" w:color="auto" w:fill="FFFFFF"/>
    </w:rPr>
  </w:style>
  <w:style w:type="character" w:customStyle="1" w:styleId="afffff9">
    <w:name w:val="Колонтитул + Полужирный"/>
    <w:rsid w:val="0042507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8">
    <w:name w:val="Колонтитул"/>
    <w:basedOn w:val="aa"/>
    <w:link w:val="afffff7"/>
    <w:rsid w:val="0042507C"/>
    <w:pPr>
      <w:widowControl w:val="0"/>
      <w:shd w:val="clear" w:color="auto" w:fill="FFFFFF"/>
      <w:spacing w:line="0" w:lineRule="atLeast"/>
      <w:ind w:firstLine="0"/>
      <w:jc w:val="left"/>
    </w:pPr>
    <w:rPr>
      <w:snapToGrid/>
      <w:sz w:val="20"/>
    </w:rPr>
  </w:style>
  <w:style w:type="table" w:customStyle="1" w:styleId="1f4">
    <w:name w:val="Сетка таблицы1"/>
    <w:basedOn w:val="ac"/>
    <w:next w:val="afff4"/>
    <w:uiPriority w:val="59"/>
    <w:rsid w:val="0042507C"/>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303F65"/>
    <w:pPr>
      <w:widowControl w:val="0"/>
    </w:pPr>
    <w:rPr>
      <w:snapToGrid w:val="0"/>
    </w:rPr>
  </w:style>
  <w:style w:type="paragraph" w:customStyle="1" w:styleId="Normal3">
    <w:name w:val="Normal3"/>
    <w:rsid w:val="00303F65"/>
    <w:rPr>
      <w:lang w:val="en-US"/>
    </w:rPr>
  </w:style>
  <w:style w:type="paragraph" w:customStyle="1" w:styleId="heading1">
    <w:name w:val="heading 1"/>
    <w:basedOn w:val="Normal3"/>
    <w:next w:val="Normal3"/>
    <w:rsid w:val="00303F65"/>
    <w:pPr>
      <w:keepNext/>
    </w:pPr>
    <w:rPr>
      <w:rFonts w:ascii="Arial" w:hAnsi="Arial"/>
      <w:b/>
    </w:rPr>
  </w:style>
  <w:style w:type="paragraph" w:customStyle="1" w:styleId="afffffa">
    <w:name w:val="Îá"/>
    <w:rsid w:val="00303F65"/>
    <w:rPr>
      <w:rFonts w:ascii="Times" w:hAnsi="Times"/>
      <w:lang w:val="en-GB" w:eastAsia="en-US"/>
    </w:rPr>
  </w:style>
  <w:style w:type="paragraph" w:customStyle="1" w:styleId="tabhead">
    <w:name w:val="tabhead"/>
    <w:basedOn w:val="aa"/>
    <w:rsid w:val="00303F65"/>
    <w:pPr>
      <w:keepNext/>
      <w:keepLines/>
      <w:widowControl w:val="0"/>
      <w:spacing w:before="120" w:after="120" w:line="240" w:lineRule="auto"/>
      <w:ind w:firstLine="0"/>
      <w:jc w:val="center"/>
    </w:pPr>
    <w:rPr>
      <w:b/>
      <w:snapToGrid/>
      <w:sz w:val="20"/>
      <w:lang w:val="de-DE"/>
    </w:rPr>
  </w:style>
  <w:style w:type="paragraph" w:customStyle="1" w:styleId="BodyText1">
    <w:name w:val="Body Text1"/>
    <w:basedOn w:val="aa"/>
    <w:rsid w:val="00303F65"/>
    <w:pPr>
      <w:spacing w:line="240" w:lineRule="auto"/>
      <w:ind w:firstLine="0"/>
    </w:pPr>
    <w:rPr>
      <w:rFonts w:ascii="Arial" w:hAnsi="Arial"/>
      <w:snapToGrid/>
      <w:sz w:val="18"/>
      <w:lang w:val="en-US"/>
    </w:rPr>
  </w:style>
  <w:style w:type="paragraph" w:customStyle="1" w:styleId="afffffb">
    <w:name w:val="Îáû÷íûé"/>
    <w:rsid w:val="00303F65"/>
    <w:rPr>
      <w:rFonts w:ascii="Times" w:hAnsi="Times"/>
      <w:lang w:val="en-GB" w:eastAsia="hu-HU"/>
    </w:rPr>
  </w:style>
  <w:style w:type="paragraph" w:customStyle="1" w:styleId="heading2">
    <w:name w:val="heading 2"/>
    <w:basedOn w:val="Normal3"/>
    <w:next w:val="Normal3"/>
    <w:rsid w:val="00303F65"/>
    <w:pPr>
      <w:keepNext/>
      <w:jc w:val="both"/>
    </w:pPr>
    <w:rPr>
      <w:rFonts w:ascii="Arial" w:hAnsi="Arial"/>
      <w:b/>
    </w:rPr>
  </w:style>
  <w:style w:type="character" w:customStyle="1" w:styleId="afffffc">
    <w:name w:val="Стиль полужирный курсив"/>
    <w:rsid w:val="00303F65"/>
    <w:rPr>
      <w:b/>
      <w:bCs/>
      <w:i/>
      <w:iCs/>
    </w:rPr>
  </w:style>
  <w:style w:type="paragraph" w:customStyle="1" w:styleId="Normal2">
    <w:name w:val="Normal2"/>
    <w:rsid w:val="00303F65"/>
    <w:rPr>
      <w:lang w:val="en-US"/>
    </w:rPr>
  </w:style>
  <w:style w:type="paragraph" w:customStyle="1" w:styleId="afffffd">
    <w:name w:val="Îñíîâíîé òåêñò"/>
    <w:basedOn w:val="aa"/>
    <w:rsid w:val="00303F65"/>
    <w:pPr>
      <w:spacing w:after="120" w:line="240" w:lineRule="auto"/>
      <w:ind w:firstLine="0"/>
      <w:jc w:val="left"/>
    </w:pPr>
    <w:rPr>
      <w:rFonts w:ascii="NTTimes/Cyrillic" w:hAnsi="NTTimes/Cyrillic"/>
      <w:snapToGrid/>
      <w:sz w:val="24"/>
      <w:lang w:val="en-GB"/>
    </w:rPr>
  </w:style>
  <w:style w:type="paragraph" w:customStyle="1" w:styleId="3f">
    <w:name w:val="заголовок 3"/>
    <w:basedOn w:val="aa"/>
    <w:next w:val="aa"/>
    <w:rsid w:val="00303F65"/>
    <w:pPr>
      <w:keepNext/>
      <w:autoSpaceDE w:val="0"/>
      <w:autoSpaceDN w:val="0"/>
      <w:spacing w:line="240" w:lineRule="auto"/>
      <w:ind w:firstLine="0"/>
      <w:jc w:val="center"/>
      <w:outlineLvl w:val="2"/>
    </w:pPr>
    <w:rPr>
      <w:rFonts w:ascii="Arial" w:hAnsi="Arial" w:cs="Arial"/>
      <w:b/>
      <w:bCs/>
      <w:snapToGrid/>
      <w:sz w:val="20"/>
      <w:lang w:val="en-US"/>
    </w:rPr>
  </w:style>
  <w:style w:type="paragraph" w:customStyle="1" w:styleId="xl24">
    <w:name w:val="xl24"/>
    <w:basedOn w:val="aa"/>
    <w:rsid w:val="00303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18"/>
      <w:szCs w:val="18"/>
    </w:rPr>
  </w:style>
  <w:style w:type="paragraph" w:customStyle="1" w:styleId="xl25">
    <w:name w:val="xl25"/>
    <w:basedOn w:val="aa"/>
    <w:rsid w:val="00303F6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6">
    <w:name w:val="xl26"/>
    <w:basedOn w:val="aa"/>
    <w:rsid w:val="00303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7">
    <w:name w:val="xl27"/>
    <w:basedOn w:val="aa"/>
    <w:rsid w:val="00303F6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Normal1">
    <w:name w:val="Normal1"/>
    <w:rsid w:val="00303F65"/>
    <w:rPr>
      <w:lang w:val="en-US"/>
    </w:rPr>
  </w:style>
  <w:style w:type="paragraph" w:customStyle="1" w:styleId="Question">
    <w:name w:val="Question"/>
    <w:basedOn w:val="aa"/>
    <w:rsid w:val="00303F65"/>
    <w:pPr>
      <w:spacing w:line="240" w:lineRule="auto"/>
      <w:ind w:hanging="567"/>
      <w:jc w:val="left"/>
    </w:pPr>
    <w:rPr>
      <w:snapToGrid/>
      <w:sz w:val="20"/>
      <w:lang w:val="en-GB"/>
    </w:rPr>
  </w:style>
  <w:style w:type="paragraph" w:customStyle="1" w:styleId="Instruction">
    <w:name w:val="Instruction"/>
    <w:basedOn w:val="aa"/>
    <w:next w:val="Internal-instruction"/>
    <w:rsid w:val="00303F65"/>
    <w:pPr>
      <w:pBdr>
        <w:left w:val="single" w:sz="36" w:space="4" w:color="808080"/>
      </w:pBdr>
      <w:spacing w:line="240" w:lineRule="auto"/>
      <w:ind w:firstLine="0"/>
      <w:jc w:val="left"/>
    </w:pPr>
    <w:rPr>
      <w:rFonts w:ascii="Arial" w:hAnsi="Arial"/>
      <w:i/>
      <w:snapToGrid/>
      <w:sz w:val="22"/>
    </w:rPr>
  </w:style>
  <w:style w:type="paragraph" w:customStyle="1" w:styleId="Internal-instruction">
    <w:name w:val="Internal-instruction"/>
    <w:next w:val="AOption"/>
    <w:rsid w:val="00303F65"/>
    <w:pPr>
      <w:widowControl w:val="0"/>
    </w:pPr>
    <w:rPr>
      <w:rFonts w:ascii="Arial" w:hAnsi="Arial" w:cs="Arial"/>
      <w:sz w:val="10"/>
    </w:rPr>
  </w:style>
  <w:style w:type="paragraph" w:customStyle="1" w:styleId="AOption">
    <w:name w:val="A_Option"/>
    <w:basedOn w:val="Normal1"/>
    <w:autoRedefine/>
    <w:rsid w:val="00303F65"/>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303F65"/>
    <w:pPr>
      <w:widowControl w:val="0"/>
    </w:pPr>
    <w:rPr>
      <w:rFonts w:ascii="Arial" w:hAnsi="Arial"/>
      <w:snapToGrid w:val="0"/>
      <w:sz w:val="6"/>
    </w:rPr>
  </w:style>
  <w:style w:type="paragraph" w:customStyle="1" w:styleId="GHElementText">
    <w:name w:val="GHElementText"/>
    <w:basedOn w:val="aa"/>
    <w:rsid w:val="00303F65"/>
    <w:pPr>
      <w:keepNext/>
      <w:widowControl w:val="0"/>
      <w:spacing w:line="240" w:lineRule="auto"/>
      <w:ind w:firstLine="0"/>
      <w:jc w:val="right"/>
    </w:pPr>
    <w:rPr>
      <w:rFonts w:ascii="Arial Narrow" w:hAnsi="Arial Narrow"/>
      <w:snapToGrid/>
      <w:sz w:val="20"/>
      <w:lang w:val="en-GB" w:eastAsia="en-US"/>
    </w:rPr>
  </w:style>
  <w:style w:type="paragraph" w:customStyle="1" w:styleId="1">
    <w:name w:val="Уровень 1"/>
    <w:basedOn w:val="aa"/>
    <w:rsid w:val="00303F65"/>
    <w:pPr>
      <w:numPr>
        <w:numId w:val="6"/>
      </w:numPr>
      <w:spacing w:before="240" w:after="120" w:line="240" w:lineRule="auto"/>
      <w:jc w:val="center"/>
    </w:pPr>
    <w:rPr>
      <w:b/>
      <w:snapToGrid/>
      <w:sz w:val="24"/>
      <w:szCs w:val="24"/>
    </w:rPr>
  </w:style>
  <w:style w:type="numbering" w:customStyle="1" w:styleId="1f5">
    <w:name w:val="Нет списка1"/>
    <w:next w:val="ad"/>
    <w:uiPriority w:val="99"/>
    <w:semiHidden/>
    <w:unhideWhenUsed/>
    <w:rsid w:val="00303F65"/>
  </w:style>
  <w:style w:type="character" w:customStyle="1" w:styleId="55">
    <w:name w:val="Основной текст (5)_"/>
    <w:link w:val="510"/>
    <w:rsid w:val="00303F6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rsid w:val="00303F65"/>
    <w:rPr>
      <w:rFonts w:ascii="Verdana" w:eastAsia="Verdana" w:hAnsi="Verdana" w:cs="Verdana"/>
      <w:b/>
      <w:bCs/>
      <w:i/>
      <w:iCs/>
      <w:smallCaps w:val="0"/>
      <w:strike w:val="0"/>
      <w:spacing w:val="0"/>
      <w:sz w:val="19"/>
      <w:szCs w:val="19"/>
    </w:rPr>
  </w:style>
  <w:style w:type="character" w:customStyle="1" w:styleId="0pt2">
    <w:name w:val="Основной текст + Полужирный;Интервал 0 pt2"/>
    <w:rsid w:val="00303F65"/>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303F65"/>
    <w:pPr>
      <w:shd w:val="clear" w:color="auto" w:fill="FFFFFF"/>
      <w:spacing w:line="346" w:lineRule="exact"/>
      <w:ind w:hanging="440"/>
    </w:pPr>
    <w:rPr>
      <w:rFonts w:ascii="Verdana" w:eastAsia="Verdana" w:hAnsi="Verdana" w:cs="Verdana"/>
      <w:snapToGrid/>
      <w:spacing w:val="-10"/>
      <w:sz w:val="19"/>
      <w:szCs w:val="19"/>
    </w:rPr>
  </w:style>
  <w:style w:type="numbering" w:customStyle="1" w:styleId="113">
    <w:name w:val="Нет списка11"/>
    <w:next w:val="ad"/>
    <w:uiPriority w:val="99"/>
    <w:semiHidden/>
    <w:unhideWhenUsed/>
    <w:rsid w:val="00303F65"/>
  </w:style>
  <w:style w:type="paragraph" w:customStyle="1" w:styleId="2f2">
    <w:name w:val="Стиль2"/>
    <w:basedOn w:val="aa"/>
    <w:rsid w:val="00303F65"/>
    <w:pPr>
      <w:spacing w:line="240" w:lineRule="auto"/>
      <w:ind w:firstLine="709"/>
    </w:pPr>
    <w:rPr>
      <w:snapToGrid/>
      <w:kern w:val="28"/>
    </w:rPr>
  </w:style>
  <w:style w:type="paragraph" w:customStyle="1" w:styleId="afffffe">
    <w:name w:val="Примечание"/>
    <w:basedOn w:val="aa"/>
    <w:rsid w:val="00303F65"/>
    <w:pPr>
      <w:tabs>
        <w:tab w:val="num" w:pos="720"/>
        <w:tab w:val="left" w:pos="992"/>
      </w:tabs>
      <w:spacing w:line="240" w:lineRule="auto"/>
      <w:ind w:left="720" w:hanging="720"/>
    </w:pPr>
    <w:rPr>
      <w:snapToGrid/>
      <w:kern w:val="24"/>
      <w:sz w:val="24"/>
    </w:rPr>
  </w:style>
  <w:style w:type="paragraph" w:styleId="affffff">
    <w:name w:val="TOC Heading"/>
    <w:basedOn w:val="11"/>
    <w:next w:val="aa"/>
    <w:uiPriority w:val="39"/>
    <w:semiHidden/>
    <w:unhideWhenUsed/>
    <w:qFormat/>
    <w:rsid w:val="00303F65"/>
    <w:pPr>
      <w:pageBreakBefore w:val="0"/>
      <w:numPr>
        <w:numId w:val="0"/>
      </w:numPr>
      <w:suppressAutoHyphens w:val="0"/>
      <w:spacing w:after="0" w:line="276" w:lineRule="auto"/>
      <w:outlineLvl w:val="9"/>
    </w:pPr>
    <w:rPr>
      <w:rFonts w:ascii="Cambria" w:hAnsi="Cambria"/>
      <w:bCs/>
      <w:color w:val="365F91"/>
      <w:kern w:val="0"/>
      <w:sz w:val="28"/>
      <w:szCs w:val="28"/>
      <w:lang w:eastAsia="en-US"/>
    </w:rPr>
  </w:style>
  <w:style w:type="paragraph" w:customStyle="1" w:styleId="114">
    <w:name w:val="1.1 Абзац"/>
    <w:basedOn w:val="aa"/>
    <w:link w:val="115"/>
    <w:qFormat/>
    <w:rsid w:val="00303F65"/>
    <w:pPr>
      <w:spacing w:after="200" w:line="276" w:lineRule="auto"/>
      <w:ind w:firstLine="0"/>
      <w:jc w:val="left"/>
    </w:pPr>
    <w:rPr>
      <w:rFonts w:ascii="Arial" w:hAnsi="Arial"/>
      <w:snapToGrid/>
      <w:sz w:val="24"/>
      <w:szCs w:val="22"/>
    </w:rPr>
  </w:style>
  <w:style w:type="character" w:customStyle="1" w:styleId="115">
    <w:name w:val="1.1 Абзац Знак"/>
    <w:link w:val="114"/>
    <w:rsid w:val="00303F65"/>
    <w:rPr>
      <w:rFonts w:ascii="Arial" w:hAnsi="Arial"/>
      <w:sz w:val="24"/>
      <w:szCs w:val="22"/>
    </w:rPr>
  </w:style>
  <w:style w:type="paragraph" w:customStyle="1" w:styleId="116">
    <w:name w:val="Список 1.1"/>
    <w:basedOn w:val="aa"/>
    <w:rsid w:val="00303F65"/>
    <w:pPr>
      <w:spacing w:after="200" w:line="276" w:lineRule="auto"/>
      <w:ind w:firstLine="0"/>
      <w:jc w:val="left"/>
    </w:pPr>
    <w:rPr>
      <w:rFonts w:ascii="Arial" w:hAnsi="Arial"/>
      <w:snapToGrid/>
      <w:sz w:val="24"/>
      <w:szCs w:val="22"/>
    </w:rPr>
  </w:style>
  <w:style w:type="paragraph" w:customStyle="1" w:styleId="117">
    <w:name w:val="Абзац 1.1"/>
    <w:basedOn w:val="116"/>
    <w:rsid w:val="00303F65"/>
    <w:pPr>
      <w:spacing w:after="120" w:line="240" w:lineRule="auto"/>
      <w:ind w:firstLine="709"/>
    </w:pPr>
  </w:style>
  <w:style w:type="paragraph" w:customStyle="1" w:styleId="affffff0">
    <w:name w:val="Подраздел"/>
    <w:basedOn w:val="11"/>
    <w:qFormat/>
    <w:rsid w:val="00303F65"/>
    <w:pPr>
      <w:keepLines w:val="0"/>
      <w:pageBreakBefore w:val="0"/>
      <w:numPr>
        <w:numId w:val="0"/>
      </w:numPr>
      <w:spacing w:before="240"/>
      <w:jc w:val="both"/>
    </w:pPr>
    <w:rPr>
      <w:sz w:val="24"/>
    </w:rPr>
  </w:style>
  <w:style w:type="paragraph" w:customStyle="1" w:styleId="110">
    <w:name w:val="1.1 Заголовок"/>
    <w:basedOn w:val="11"/>
    <w:rsid w:val="00303F65"/>
    <w:pPr>
      <w:keepLines w:val="0"/>
      <w:pageBreakBefore w:val="0"/>
      <w:numPr>
        <w:numId w:val="55"/>
      </w:numPr>
      <w:spacing w:before="360"/>
      <w:jc w:val="both"/>
    </w:pPr>
    <w:rPr>
      <w:sz w:val="24"/>
      <w:szCs w:val="24"/>
    </w:rPr>
  </w:style>
  <w:style w:type="paragraph" w:customStyle="1" w:styleId="affffff1">
    <w:name w:val="МРСК_шрифт_абзаца"/>
    <w:basedOn w:val="aa"/>
    <w:link w:val="affffff2"/>
    <w:rsid w:val="00303F65"/>
    <w:pPr>
      <w:keepNext/>
      <w:keepLines/>
      <w:widowControl w:val="0"/>
      <w:suppressLineNumbers/>
      <w:spacing w:before="120" w:after="120" w:line="300" w:lineRule="auto"/>
      <w:ind w:firstLine="709"/>
      <w:contextualSpacing/>
    </w:pPr>
    <w:rPr>
      <w:snapToGrid/>
      <w:sz w:val="24"/>
      <w:szCs w:val="24"/>
    </w:rPr>
  </w:style>
  <w:style w:type="character" w:customStyle="1" w:styleId="affffff2">
    <w:name w:val="МРСК_шрифт_абзаца Знак"/>
    <w:link w:val="affffff1"/>
    <w:rsid w:val="00303F65"/>
    <w:rPr>
      <w:sz w:val="24"/>
      <w:szCs w:val="24"/>
    </w:rPr>
  </w:style>
  <w:style w:type="paragraph" w:customStyle="1" w:styleId="2f3">
    <w:name w:val="пункт 2 уровень"/>
    <w:basedOn w:val="aa"/>
    <w:qFormat/>
    <w:rsid w:val="00303F65"/>
    <w:pPr>
      <w:spacing w:before="120" w:line="240" w:lineRule="auto"/>
      <w:ind w:firstLine="0"/>
    </w:pPr>
    <w:rPr>
      <w:rFonts w:ascii="Verdana" w:hAnsi="Verdana"/>
      <w:snapToGrid/>
      <w:sz w:val="22"/>
      <w:szCs w:val="22"/>
    </w:rPr>
  </w:style>
  <w:style w:type="paragraph" w:customStyle="1" w:styleId="1f6">
    <w:name w:val="Заголовок раздела1"/>
    <w:basedOn w:val="11"/>
    <w:qFormat/>
    <w:rsid w:val="00303F65"/>
    <w:pPr>
      <w:pageBreakBefore w:val="0"/>
      <w:numPr>
        <w:numId w:val="0"/>
      </w:numPr>
      <w:spacing w:before="360" w:after="360"/>
      <w:ind w:left="2301"/>
    </w:pPr>
    <w:rPr>
      <w:rFonts w:ascii="Verdana" w:hAnsi="Verdana"/>
      <w:sz w:val="28"/>
      <w:szCs w:val="28"/>
    </w:rPr>
  </w:style>
  <w:style w:type="paragraph" w:customStyle="1" w:styleId="textn">
    <w:name w:val="textn"/>
    <w:basedOn w:val="aa"/>
    <w:rsid w:val="00303F65"/>
    <w:pPr>
      <w:spacing w:before="100" w:beforeAutospacing="1" w:after="100" w:afterAutospacing="1" w:line="240" w:lineRule="auto"/>
      <w:ind w:firstLine="0"/>
      <w:jc w:val="left"/>
    </w:pPr>
    <w:rPr>
      <w:snapToGrid/>
      <w:sz w:val="24"/>
      <w:szCs w:val="24"/>
    </w:rPr>
  </w:style>
  <w:style w:type="paragraph" w:customStyle="1" w:styleId="textb">
    <w:name w:val="textb"/>
    <w:basedOn w:val="aa"/>
    <w:rsid w:val="00303F65"/>
    <w:pPr>
      <w:spacing w:line="240" w:lineRule="auto"/>
      <w:ind w:firstLine="0"/>
      <w:jc w:val="left"/>
    </w:pPr>
    <w:rPr>
      <w:rFonts w:ascii="Arial" w:hAnsi="Arial" w:cs="Arial"/>
      <w:b/>
      <w:bCs/>
      <w:snapToGrid/>
      <w:sz w:val="22"/>
      <w:szCs w:val="22"/>
    </w:rPr>
  </w:style>
  <w:style w:type="table" w:customStyle="1" w:styleId="2f4">
    <w:name w:val="Сетка таблицы2"/>
    <w:basedOn w:val="ac"/>
    <w:next w:val="afff4"/>
    <w:uiPriority w:val="59"/>
    <w:rsid w:val="00303F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c"/>
    <w:next w:val="afff4"/>
    <w:rsid w:val="0030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a"/>
    <w:rsid w:val="00303F65"/>
    <w:pPr>
      <w:spacing w:before="100" w:beforeAutospacing="1" w:after="100" w:afterAutospacing="1" w:line="240" w:lineRule="auto"/>
      <w:ind w:firstLine="0"/>
      <w:jc w:val="left"/>
    </w:pPr>
    <w:rPr>
      <w:rFonts w:ascii="Verdana" w:hAnsi="Verdana"/>
      <w:snapToGrid/>
      <w:color w:val="000000"/>
      <w:sz w:val="19"/>
      <w:szCs w:val="19"/>
    </w:rPr>
  </w:style>
  <w:style w:type="paragraph" w:customStyle="1" w:styleId="font9">
    <w:name w:val="font9"/>
    <w:basedOn w:val="aa"/>
    <w:rsid w:val="00303F65"/>
    <w:pPr>
      <w:spacing w:before="100" w:beforeAutospacing="1" w:after="100" w:afterAutospacing="1" w:line="240" w:lineRule="auto"/>
      <w:ind w:firstLine="0"/>
      <w:jc w:val="left"/>
    </w:pPr>
    <w:rPr>
      <w:snapToGrid/>
      <w:color w:val="000000"/>
      <w:sz w:val="14"/>
      <w:szCs w:val="14"/>
    </w:rPr>
  </w:style>
  <w:style w:type="paragraph" w:customStyle="1" w:styleId="font10">
    <w:name w:val="font10"/>
    <w:basedOn w:val="aa"/>
    <w:rsid w:val="00303F65"/>
    <w:pPr>
      <w:spacing w:before="100" w:beforeAutospacing="1" w:after="100" w:afterAutospacing="1" w:line="240" w:lineRule="auto"/>
      <w:ind w:firstLine="0"/>
      <w:jc w:val="left"/>
    </w:pPr>
    <w:rPr>
      <w:rFonts w:ascii="Verdana" w:hAnsi="Verdana"/>
      <w:snapToGrid/>
      <w:color w:val="000000"/>
      <w:sz w:val="19"/>
      <w:szCs w:val="19"/>
    </w:rPr>
  </w:style>
  <w:style w:type="paragraph" w:customStyle="1" w:styleId="font11">
    <w:name w:val="font11"/>
    <w:basedOn w:val="aa"/>
    <w:rsid w:val="00303F65"/>
    <w:pPr>
      <w:spacing w:before="100" w:beforeAutospacing="1" w:after="100" w:afterAutospacing="1" w:line="240" w:lineRule="auto"/>
      <w:ind w:firstLine="0"/>
      <w:jc w:val="left"/>
    </w:pPr>
    <w:rPr>
      <w:rFonts w:ascii="Verdana" w:hAnsi="Verdana"/>
      <w:b/>
      <w:bCs/>
      <w:snapToGrid/>
      <w:color w:val="000000"/>
      <w:sz w:val="19"/>
      <w:szCs w:val="19"/>
    </w:rPr>
  </w:style>
  <w:style w:type="paragraph" w:customStyle="1" w:styleId="font12">
    <w:name w:val="font12"/>
    <w:basedOn w:val="aa"/>
    <w:rsid w:val="00303F65"/>
    <w:pPr>
      <w:spacing w:before="100" w:beforeAutospacing="1" w:after="100" w:afterAutospacing="1" w:line="240" w:lineRule="auto"/>
      <w:ind w:firstLine="0"/>
      <w:jc w:val="left"/>
    </w:pPr>
    <w:rPr>
      <w:b/>
      <w:bCs/>
      <w:snapToGrid/>
      <w:color w:val="000000"/>
      <w:sz w:val="14"/>
      <w:szCs w:val="14"/>
    </w:rPr>
  </w:style>
  <w:style w:type="paragraph" w:customStyle="1" w:styleId="font13">
    <w:name w:val="font13"/>
    <w:basedOn w:val="aa"/>
    <w:rsid w:val="00303F65"/>
    <w:pPr>
      <w:spacing w:before="100" w:beforeAutospacing="1" w:after="100" w:afterAutospacing="1" w:line="240" w:lineRule="auto"/>
      <w:ind w:firstLine="0"/>
      <w:jc w:val="left"/>
    </w:pPr>
    <w:rPr>
      <w:snapToGrid/>
      <w:color w:val="000000"/>
      <w:sz w:val="14"/>
      <w:szCs w:val="14"/>
    </w:rPr>
  </w:style>
  <w:style w:type="table" w:customStyle="1" w:styleId="48">
    <w:name w:val="Сетка таблицы4"/>
    <w:basedOn w:val="ac"/>
    <w:next w:val="afff4"/>
    <w:rsid w:val="00303F6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E4DE7"/>
    <w:pPr>
      <w:spacing w:line="360" w:lineRule="auto"/>
      <w:ind w:firstLine="567"/>
      <w:jc w:val="both"/>
    </w:pPr>
    <w:rPr>
      <w:snapToGrid w:val="0"/>
      <w:sz w:val="28"/>
    </w:rPr>
  </w:style>
  <w:style w:type="paragraph" w:styleId="11">
    <w:name w:val="heading 1"/>
    <w:aliases w:val="H1,H11,H12,1,Document Header1"/>
    <w:basedOn w:val="aa"/>
    <w:next w:val="aa"/>
    <w:link w:val="13"/>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aliases w:val="HD"/>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aliases w:val="FO"/>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4">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aliases w:val="F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5"/>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6"/>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8">
    <w:name w:val="Стиль1"/>
    <w:basedOn w:val="aa"/>
    <w:rsid w:val="0080651C"/>
    <w:pPr>
      <w:spacing w:line="360" w:lineRule="atLeast"/>
      <w:ind w:firstLine="709"/>
    </w:pPr>
    <w:rPr>
      <w:snapToGrid/>
      <w:sz w:val="24"/>
    </w:rPr>
  </w:style>
  <w:style w:type="paragraph" w:customStyle="1" w:styleId="19">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a">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5">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6">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b">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c">
    <w:name w:val="Обычный1"/>
    <w:link w:val="1d"/>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e">
    <w:name w:val="Знак Знак1"/>
    <w:basedOn w:val="ab"/>
    <w:locked/>
    <w:rsid w:val="001E2413"/>
    <w:rPr>
      <w:b/>
      <w:sz w:val="28"/>
      <w:lang w:val="ru-RU" w:eastAsia="ru-RU" w:bidi="ar-SA"/>
    </w:rPr>
  </w:style>
  <w:style w:type="character" w:customStyle="1" w:styleId="13">
    <w:name w:val="Заголовок 1 Знак"/>
    <w:aliases w:val="H1 Знак,H11 Знак,H12 Знак,1 Знак,Document Header1 Знак"/>
    <w:basedOn w:val="ab"/>
    <w:link w:val="1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aliases w:val="FO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f">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0">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1">
    <w:name w:val="Абзац списка1"/>
    <w:basedOn w:val="aa"/>
    <w:link w:val="ListParagraphChar1"/>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1">
    <w:name w:val="Знак Знак11"/>
    <w:basedOn w:val="ab"/>
    <w:locked/>
    <w:rsid w:val="008824CD"/>
    <w:rPr>
      <w:b/>
      <w:sz w:val="28"/>
      <w:lang w:val="ru-RU" w:eastAsia="ru-RU" w:bidi="ar-SA"/>
    </w:rPr>
  </w:style>
  <w:style w:type="paragraph" w:customStyle="1" w:styleId="112">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d">
    <w:name w:val="Обычный1 Знак"/>
    <w:basedOn w:val="ab"/>
    <w:link w:val="1c"/>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2">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Style23">
    <w:name w:val="Style23"/>
    <w:basedOn w:val="aa"/>
    <w:rsid w:val="00FD3186"/>
    <w:pPr>
      <w:autoSpaceDE w:val="0"/>
      <w:autoSpaceDN w:val="0"/>
      <w:spacing w:line="230" w:lineRule="exact"/>
      <w:ind w:firstLine="0"/>
    </w:pPr>
    <w:rPr>
      <w:rFonts w:eastAsiaTheme="minorHAnsi"/>
      <w:snapToGrid/>
      <w:color w:val="000000"/>
      <w:sz w:val="24"/>
      <w:szCs w:val="24"/>
    </w:rPr>
  </w:style>
  <w:style w:type="character" w:customStyle="1" w:styleId="FontStyle53">
    <w:name w:val="Font Style53"/>
    <w:basedOn w:val="ab"/>
    <w:rsid w:val="00FD3186"/>
    <w:rPr>
      <w:rFonts w:ascii="Verdana" w:hAnsi="Verdana" w:hint="default"/>
    </w:rPr>
  </w:style>
  <w:style w:type="character" w:customStyle="1" w:styleId="73">
    <w:name w:val="Основной текст (7)_"/>
    <w:basedOn w:val="ab"/>
    <w:link w:val="74"/>
    <w:rsid w:val="00DD08E1"/>
    <w:rPr>
      <w:rFonts w:ascii="Verdana" w:eastAsia="Verdana" w:hAnsi="Verdana" w:cs="Verdana"/>
      <w:sz w:val="19"/>
      <w:szCs w:val="19"/>
      <w:shd w:val="clear" w:color="auto" w:fill="FFFFFF"/>
    </w:rPr>
  </w:style>
  <w:style w:type="paragraph" w:customStyle="1" w:styleId="74">
    <w:name w:val="Основной текст (7)"/>
    <w:basedOn w:val="aa"/>
    <w:link w:val="73"/>
    <w:rsid w:val="00DD08E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0pt1">
    <w:name w:val="Основной текст + Полужирный;Интервал 0 pt1"/>
    <w:basedOn w:val="afffff0"/>
    <w:rsid w:val="00DD08E1"/>
    <w:rPr>
      <w:rFonts w:ascii="Verdana" w:eastAsia="Verdana" w:hAnsi="Verdana" w:cs="Verdana"/>
      <w:b/>
      <w:bCs/>
      <w:i w:val="0"/>
      <w:iCs w:val="0"/>
      <w:smallCaps w:val="0"/>
      <w:strike w:val="0"/>
      <w:spacing w:val="0"/>
      <w:sz w:val="19"/>
      <w:szCs w:val="19"/>
      <w:shd w:val="clear" w:color="auto" w:fill="FFFFFF"/>
    </w:rPr>
  </w:style>
  <w:style w:type="character" w:customStyle="1" w:styleId="420">
    <w:name w:val="Заголовок №4 (2)_"/>
    <w:link w:val="421"/>
    <w:rsid w:val="003D61B8"/>
    <w:rPr>
      <w:rFonts w:ascii="Verdana" w:eastAsia="Verdana" w:hAnsi="Verdana" w:cs="Verdana"/>
      <w:sz w:val="21"/>
      <w:szCs w:val="21"/>
      <w:shd w:val="clear" w:color="auto" w:fill="FFFFFF"/>
    </w:rPr>
  </w:style>
  <w:style w:type="paragraph" w:customStyle="1" w:styleId="421">
    <w:name w:val="Заголовок №4 (2)"/>
    <w:basedOn w:val="aa"/>
    <w:link w:val="420"/>
    <w:rsid w:val="003D61B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ListParagraphChar1">
    <w:name w:val="List Paragraph Char1"/>
    <w:link w:val="1f1"/>
    <w:locked/>
    <w:rsid w:val="003D61B8"/>
    <w:rPr>
      <w:rFonts w:ascii="Calibri" w:hAnsi="Calibri"/>
      <w:sz w:val="22"/>
      <w:szCs w:val="22"/>
      <w:lang w:eastAsia="en-US"/>
    </w:rPr>
  </w:style>
  <w:style w:type="paragraph" w:customStyle="1" w:styleId="2f">
    <w:name w:val="Абзац списка2"/>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1f3">
    <w:name w:val="Текст Знак1"/>
    <w:locked/>
    <w:rsid w:val="003D61B8"/>
    <w:rPr>
      <w:rFonts w:ascii="Courier New" w:eastAsia="Times New Roman" w:hAnsi="Courier New" w:cs="Courier New"/>
      <w:sz w:val="20"/>
      <w:szCs w:val="20"/>
    </w:rPr>
  </w:style>
  <w:style w:type="paragraph" w:customStyle="1" w:styleId="3c">
    <w:name w:val="Абзац списка3"/>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FontStyle217">
    <w:name w:val="Font Style217"/>
    <w:rsid w:val="003D61B8"/>
    <w:rPr>
      <w:rFonts w:ascii="Times New Roman" w:hAnsi="Times New Roman" w:cs="Times New Roman"/>
      <w:sz w:val="20"/>
      <w:szCs w:val="20"/>
    </w:rPr>
  </w:style>
  <w:style w:type="character" w:styleId="afffff3">
    <w:name w:val="endnote reference"/>
    <w:rsid w:val="003D61B8"/>
    <w:rPr>
      <w:vertAlign w:val="superscript"/>
    </w:rPr>
  </w:style>
  <w:style w:type="paragraph" w:customStyle="1" w:styleId="ConsPlusNormal">
    <w:name w:val="ConsPlusNormal"/>
    <w:rsid w:val="003D61B8"/>
    <w:pPr>
      <w:autoSpaceDE w:val="0"/>
      <w:autoSpaceDN w:val="0"/>
      <w:adjustRightInd w:val="0"/>
    </w:pPr>
    <w:rPr>
      <w:rFonts w:ascii="Verdana" w:hAnsi="Verdana" w:cs="Verdana"/>
      <w:sz w:val="22"/>
      <w:szCs w:val="22"/>
    </w:rPr>
  </w:style>
  <w:style w:type="character" w:customStyle="1" w:styleId="Exact">
    <w:name w:val="Подпись к картинке Exact"/>
    <w:basedOn w:val="ab"/>
    <w:link w:val="afffff4"/>
    <w:rsid w:val="0042507C"/>
    <w:rPr>
      <w:shd w:val="clear" w:color="auto" w:fill="FFFFFF"/>
    </w:rPr>
  </w:style>
  <w:style w:type="character" w:customStyle="1" w:styleId="2f0">
    <w:name w:val="Основной текст (2)_"/>
    <w:basedOn w:val="ab"/>
    <w:link w:val="214"/>
    <w:rsid w:val="0042507C"/>
    <w:rPr>
      <w:shd w:val="clear" w:color="auto" w:fill="FFFFFF"/>
    </w:rPr>
  </w:style>
  <w:style w:type="character" w:customStyle="1" w:styleId="3d">
    <w:name w:val="Основной текст (3)_"/>
    <w:basedOn w:val="ab"/>
    <w:link w:val="3e"/>
    <w:rsid w:val="0042507C"/>
    <w:rPr>
      <w:rFonts w:ascii="Franklin Gothic Demi" w:eastAsia="Franklin Gothic Demi" w:hAnsi="Franklin Gothic Demi" w:cs="Franklin Gothic Demi"/>
      <w:i/>
      <w:iCs/>
      <w:sz w:val="36"/>
      <w:szCs w:val="36"/>
      <w:shd w:val="clear" w:color="auto" w:fill="FFFFFF"/>
    </w:rPr>
  </w:style>
  <w:style w:type="character" w:customStyle="1" w:styleId="afffff5">
    <w:name w:val="Подпись к таблице_"/>
    <w:basedOn w:val="ab"/>
    <w:link w:val="afffff6"/>
    <w:rsid w:val="0042507C"/>
    <w:rPr>
      <w:sz w:val="18"/>
      <w:szCs w:val="18"/>
      <w:shd w:val="clear" w:color="auto" w:fill="FFFFFF"/>
    </w:rPr>
  </w:style>
  <w:style w:type="character" w:customStyle="1" w:styleId="2f1">
    <w:name w:val="Основной текст (2)"/>
    <w:basedOn w:val="2f0"/>
    <w:rsid w:val="0042507C"/>
    <w:rPr>
      <w:color w:val="000000"/>
      <w:w w:val="100"/>
      <w:position w:val="0"/>
      <w:sz w:val="24"/>
      <w:szCs w:val="24"/>
      <w:shd w:val="clear" w:color="auto" w:fill="FFFFFF"/>
      <w:lang w:val="ru-RU" w:eastAsia="ru-RU" w:bidi="ru-RU"/>
    </w:rPr>
  </w:style>
  <w:style w:type="character" w:customStyle="1" w:styleId="2FranklinGothicDemi18pt0pt">
    <w:name w:val="Основной текст (2) + Franklin Gothic Demi;18 pt;Интервал 0 pt"/>
    <w:basedOn w:val="2f0"/>
    <w:rsid w:val="0042507C"/>
    <w:rPr>
      <w:rFonts w:ascii="Franklin Gothic Demi" w:eastAsia="Franklin Gothic Demi" w:hAnsi="Franklin Gothic Demi" w:cs="Franklin Gothic Demi"/>
      <w:color w:val="000000"/>
      <w:spacing w:val="-10"/>
      <w:w w:val="100"/>
      <w:position w:val="0"/>
      <w:sz w:val="36"/>
      <w:szCs w:val="36"/>
      <w:shd w:val="clear" w:color="auto" w:fill="FFFFFF"/>
      <w:lang w:val="ru-RU" w:eastAsia="ru-RU" w:bidi="ru-RU"/>
    </w:rPr>
  </w:style>
  <w:style w:type="character" w:customStyle="1" w:styleId="46">
    <w:name w:val="Основной текст (4)_"/>
    <w:basedOn w:val="ab"/>
    <w:link w:val="47"/>
    <w:rsid w:val="0042507C"/>
    <w:rPr>
      <w:b/>
      <w:bCs/>
      <w:spacing w:val="-10"/>
      <w:shd w:val="clear" w:color="auto" w:fill="FFFFFF"/>
    </w:rPr>
  </w:style>
  <w:style w:type="paragraph" w:customStyle="1" w:styleId="afffff4">
    <w:name w:val="Подпись к картинке"/>
    <w:basedOn w:val="aa"/>
    <w:link w:val="Exact"/>
    <w:rsid w:val="0042507C"/>
    <w:pPr>
      <w:widowControl w:val="0"/>
      <w:shd w:val="clear" w:color="auto" w:fill="FFFFFF"/>
      <w:spacing w:line="0" w:lineRule="atLeast"/>
      <w:ind w:firstLine="0"/>
      <w:jc w:val="left"/>
    </w:pPr>
    <w:rPr>
      <w:snapToGrid/>
      <w:sz w:val="20"/>
    </w:rPr>
  </w:style>
  <w:style w:type="paragraph" w:customStyle="1" w:styleId="214">
    <w:name w:val="Основной текст (2)1"/>
    <w:basedOn w:val="aa"/>
    <w:link w:val="2f0"/>
    <w:rsid w:val="0042507C"/>
    <w:pPr>
      <w:widowControl w:val="0"/>
      <w:shd w:val="clear" w:color="auto" w:fill="FFFFFF"/>
      <w:spacing w:line="317" w:lineRule="exact"/>
      <w:ind w:hanging="760"/>
    </w:pPr>
    <w:rPr>
      <w:snapToGrid/>
      <w:sz w:val="20"/>
    </w:rPr>
  </w:style>
  <w:style w:type="paragraph" w:customStyle="1" w:styleId="3e">
    <w:name w:val="Основной текст (3)"/>
    <w:basedOn w:val="aa"/>
    <w:link w:val="3d"/>
    <w:rsid w:val="0042507C"/>
    <w:pPr>
      <w:widowControl w:val="0"/>
      <w:shd w:val="clear" w:color="auto" w:fill="FFFFFF"/>
      <w:spacing w:after="420" w:line="317" w:lineRule="exact"/>
      <w:ind w:firstLine="0"/>
      <w:jc w:val="left"/>
    </w:pPr>
    <w:rPr>
      <w:rFonts w:ascii="Franklin Gothic Demi" w:eastAsia="Franklin Gothic Demi" w:hAnsi="Franklin Gothic Demi" w:cs="Franklin Gothic Demi"/>
      <w:i/>
      <w:iCs/>
      <w:snapToGrid/>
      <w:sz w:val="36"/>
      <w:szCs w:val="36"/>
    </w:rPr>
  </w:style>
  <w:style w:type="paragraph" w:customStyle="1" w:styleId="afffff6">
    <w:name w:val="Подпись к таблице"/>
    <w:basedOn w:val="aa"/>
    <w:link w:val="afffff5"/>
    <w:rsid w:val="0042507C"/>
    <w:pPr>
      <w:widowControl w:val="0"/>
      <w:shd w:val="clear" w:color="auto" w:fill="FFFFFF"/>
      <w:spacing w:line="0" w:lineRule="atLeast"/>
      <w:ind w:firstLine="0"/>
      <w:jc w:val="left"/>
    </w:pPr>
    <w:rPr>
      <w:snapToGrid/>
      <w:sz w:val="18"/>
      <w:szCs w:val="18"/>
    </w:rPr>
  </w:style>
  <w:style w:type="paragraph" w:customStyle="1" w:styleId="47">
    <w:name w:val="Основной текст (4)"/>
    <w:basedOn w:val="aa"/>
    <w:link w:val="46"/>
    <w:rsid w:val="0042507C"/>
    <w:pPr>
      <w:widowControl w:val="0"/>
      <w:shd w:val="clear" w:color="auto" w:fill="FFFFFF"/>
      <w:spacing w:before="600" w:line="0" w:lineRule="atLeast"/>
      <w:ind w:firstLine="0"/>
    </w:pPr>
    <w:rPr>
      <w:b/>
      <w:bCs/>
      <w:snapToGrid/>
      <w:spacing w:val="-10"/>
      <w:sz w:val="20"/>
    </w:rPr>
  </w:style>
  <w:style w:type="character" w:customStyle="1" w:styleId="afffff7">
    <w:name w:val="Колонтитул_"/>
    <w:link w:val="afffff8"/>
    <w:rsid w:val="0042507C"/>
    <w:rPr>
      <w:shd w:val="clear" w:color="auto" w:fill="FFFFFF"/>
    </w:rPr>
  </w:style>
  <w:style w:type="character" w:customStyle="1" w:styleId="afffff9">
    <w:name w:val="Колонтитул + Полужирный"/>
    <w:rsid w:val="0042507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8">
    <w:name w:val="Колонтитул"/>
    <w:basedOn w:val="aa"/>
    <w:link w:val="afffff7"/>
    <w:rsid w:val="0042507C"/>
    <w:pPr>
      <w:widowControl w:val="0"/>
      <w:shd w:val="clear" w:color="auto" w:fill="FFFFFF"/>
      <w:spacing w:line="0" w:lineRule="atLeast"/>
      <w:ind w:firstLine="0"/>
      <w:jc w:val="left"/>
    </w:pPr>
    <w:rPr>
      <w:snapToGrid/>
      <w:sz w:val="20"/>
    </w:rPr>
  </w:style>
  <w:style w:type="table" w:customStyle="1" w:styleId="1f4">
    <w:name w:val="Сетка таблицы1"/>
    <w:basedOn w:val="ac"/>
    <w:next w:val="afff4"/>
    <w:uiPriority w:val="59"/>
    <w:rsid w:val="0042507C"/>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303F65"/>
    <w:pPr>
      <w:widowControl w:val="0"/>
    </w:pPr>
    <w:rPr>
      <w:snapToGrid w:val="0"/>
    </w:rPr>
  </w:style>
  <w:style w:type="paragraph" w:customStyle="1" w:styleId="Normal3">
    <w:name w:val="Normal3"/>
    <w:rsid w:val="00303F65"/>
    <w:rPr>
      <w:lang w:val="en-US"/>
    </w:rPr>
  </w:style>
  <w:style w:type="paragraph" w:customStyle="1" w:styleId="heading1">
    <w:name w:val="heading 1"/>
    <w:basedOn w:val="Normal3"/>
    <w:next w:val="Normal3"/>
    <w:rsid w:val="00303F65"/>
    <w:pPr>
      <w:keepNext/>
    </w:pPr>
    <w:rPr>
      <w:rFonts w:ascii="Arial" w:hAnsi="Arial"/>
      <w:b/>
    </w:rPr>
  </w:style>
  <w:style w:type="paragraph" w:customStyle="1" w:styleId="afffffa">
    <w:name w:val="Îá"/>
    <w:rsid w:val="00303F65"/>
    <w:rPr>
      <w:rFonts w:ascii="Times" w:hAnsi="Times"/>
      <w:lang w:val="en-GB" w:eastAsia="en-US"/>
    </w:rPr>
  </w:style>
  <w:style w:type="paragraph" w:customStyle="1" w:styleId="tabhead">
    <w:name w:val="tabhead"/>
    <w:basedOn w:val="aa"/>
    <w:rsid w:val="00303F65"/>
    <w:pPr>
      <w:keepNext/>
      <w:keepLines/>
      <w:widowControl w:val="0"/>
      <w:spacing w:before="120" w:after="120" w:line="240" w:lineRule="auto"/>
      <w:ind w:firstLine="0"/>
      <w:jc w:val="center"/>
    </w:pPr>
    <w:rPr>
      <w:b/>
      <w:snapToGrid/>
      <w:sz w:val="20"/>
      <w:lang w:val="de-DE"/>
    </w:rPr>
  </w:style>
  <w:style w:type="paragraph" w:customStyle="1" w:styleId="BodyText1">
    <w:name w:val="Body Text1"/>
    <w:basedOn w:val="aa"/>
    <w:rsid w:val="00303F65"/>
    <w:pPr>
      <w:spacing w:line="240" w:lineRule="auto"/>
      <w:ind w:firstLine="0"/>
    </w:pPr>
    <w:rPr>
      <w:rFonts w:ascii="Arial" w:hAnsi="Arial"/>
      <w:snapToGrid/>
      <w:sz w:val="18"/>
      <w:lang w:val="en-US"/>
    </w:rPr>
  </w:style>
  <w:style w:type="paragraph" w:customStyle="1" w:styleId="afffffb">
    <w:name w:val="Îáû÷íûé"/>
    <w:rsid w:val="00303F65"/>
    <w:rPr>
      <w:rFonts w:ascii="Times" w:hAnsi="Times"/>
      <w:lang w:val="en-GB" w:eastAsia="hu-HU"/>
    </w:rPr>
  </w:style>
  <w:style w:type="paragraph" w:customStyle="1" w:styleId="heading2">
    <w:name w:val="heading 2"/>
    <w:basedOn w:val="Normal3"/>
    <w:next w:val="Normal3"/>
    <w:rsid w:val="00303F65"/>
    <w:pPr>
      <w:keepNext/>
      <w:jc w:val="both"/>
    </w:pPr>
    <w:rPr>
      <w:rFonts w:ascii="Arial" w:hAnsi="Arial"/>
      <w:b/>
    </w:rPr>
  </w:style>
  <w:style w:type="character" w:customStyle="1" w:styleId="afffffc">
    <w:name w:val="Стиль полужирный курсив"/>
    <w:rsid w:val="00303F65"/>
    <w:rPr>
      <w:b/>
      <w:bCs/>
      <w:i/>
      <w:iCs/>
    </w:rPr>
  </w:style>
  <w:style w:type="paragraph" w:customStyle="1" w:styleId="Normal2">
    <w:name w:val="Normal2"/>
    <w:rsid w:val="00303F65"/>
    <w:rPr>
      <w:lang w:val="en-US"/>
    </w:rPr>
  </w:style>
  <w:style w:type="paragraph" w:customStyle="1" w:styleId="afffffd">
    <w:name w:val="Îñíîâíîé òåêñò"/>
    <w:basedOn w:val="aa"/>
    <w:rsid w:val="00303F65"/>
    <w:pPr>
      <w:spacing w:after="120" w:line="240" w:lineRule="auto"/>
      <w:ind w:firstLine="0"/>
      <w:jc w:val="left"/>
    </w:pPr>
    <w:rPr>
      <w:rFonts w:ascii="NTTimes/Cyrillic" w:hAnsi="NTTimes/Cyrillic"/>
      <w:snapToGrid/>
      <w:sz w:val="24"/>
      <w:lang w:val="en-GB"/>
    </w:rPr>
  </w:style>
  <w:style w:type="paragraph" w:customStyle="1" w:styleId="3f">
    <w:name w:val="заголовок 3"/>
    <w:basedOn w:val="aa"/>
    <w:next w:val="aa"/>
    <w:rsid w:val="00303F65"/>
    <w:pPr>
      <w:keepNext/>
      <w:autoSpaceDE w:val="0"/>
      <w:autoSpaceDN w:val="0"/>
      <w:spacing w:line="240" w:lineRule="auto"/>
      <w:ind w:firstLine="0"/>
      <w:jc w:val="center"/>
      <w:outlineLvl w:val="2"/>
    </w:pPr>
    <w:rPr>
      <w:rFonts w:ascii="Arial" w:hAnsi="Arial" w:cs="Arial"/>
      <w:b/>
      <w:bCs/>
      <w:snapToGrid/>
      <w:sz w:val="20"/>
      <w:lang w:val="en-US"/>
    </w:rPr>
  </w:style>
  <w:style w:type="paragraph" w:customStyle="1" w:styleId="xl24">
    <w:name w:val="xl24"/>
    <w:basedOn w:val="aa"/>
    <w:rsid w:val="00303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18"/>
      <w:szCs w:val="18"/>
    </w:rPr>
  </w:style>
  <w:style w:type="paragraph" w:customStyle="1" w:styleId="xl25">
    <w:name w:val="xl25"/>
    <w:basedOn w:val="aa"/>
    <w:rsid w:val="00303F6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6">
    <w:name w:val="xl26"/>
    <w:basedOn w:val="aa"/>
    <w:rsid w:val="00303F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27">
    <w:name w:val="xl27"/>
    <w:basedOn w:val="aa"/>
    <w:rsid w:val="00303F6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Normal1">
    <w:name w:val="Normal1"/>
    <w:rsid w:val="00303F65"/>
    <w:rPr>
      <w:lang w:val="en-US"/>
    </w:rPr>
  </w:style>
  <w:style w:type="paragraph" w:customStyle="1" w:styleId="Question">
    <w:name w:val="Question"/>
    <w:basedOn w:val="aa"/>
    <w:rsid w:val="00303F65"/>
    <w:pPr>
      <w:spacing w:line="240" w:lineRule="auto"/>
      <w:ind w:hanging="567"/>
      <w:jc w:val="left"/>
    </w:pPr>
    <w:rPr>
      <w:snapToGrid/>
      <w:sz w:val="20"/>
      <w:lang w:val="en-GB"/>
    </w:rPr>
  </w:style>
  <w:style w:type="paragraph" w:customStyle="1" w:styleId="Instruction">
    <w:name w:val="Instruction"/>
    <w:basedOn w:val="aa"/>
    <w:next w:val="Internal-instruction"/>
    <w:rsid w:val="00303F65"/>
    <w:pPr>
      <w:pBdr>
        <w:left w:val="single" w:sz="36" w:space="4" w:color="808080"/>
      </w:pBdr>
      <w:spacing w:line="240" w:lineRule="auto"/>
      <w:ind w:firstLine="0"/>
      <w:jc w:val="left"/>
    </w:pPr>
    <w:rPr>
      <w:rFonts w:ascii="Arial" w:hAnsi="Arial"/>
      <w:i/>
      <w:snapToGrid/>
      <w:sz w:val="22"/>
    </w:rPr>
  </w:style>
  <w:style w:type="paragraph" w:customStyle="1" w:styleId="Internal-instruction">
    <w:name w:val="Internal-instruction"/>
    <w:next w:val="AOption"/>
    <w:rsid w:val="00303F65"/>
    <w:pPr>
      <w:widowControl w:val="0"/>
    </w:pPr>
    <w:rPr>
      <w:rFonts w:ascii="Arial" w:hAnsi="Arial" w:cs="Arial"/>
      <w:sz w:val="10"/>
    </w:rPr>
  </w:style>
  <w:style w:type="paragraph" w:customStyle="1" w:styleId="AOption">
    <w:name w:val="A_Option"/>
    <w:basedOn w:val="Normal1"/>
    <w:autoRedefine/>
    <w:rsid w:val="00303F65"/>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303F65"/>
    <w:pPr>
      <w:widowControl w:val="0"/>
    </w:pPr>
    <w:rPr>
      <w:rFonts w:ascii="Arial" w:hAnsi="Arial"/>
      <w:snapToGrid w:val="0"/>
      <w:sz w:val="6"/>
    </w:rPr>
  </w:style>
  <w:style w:type="paragraph" w:customStyle="1" w:styleId="GHElementText">
    <w:name w:val="GHElementText"/>
    <w:basedOn w:val="aa"/>
    <w:rsid w:val="00303F65"/>
    <w:pPr>
      <w:keepNext/>
      <w:widowControl w:val="0"/>
      <w:spacing w:line="240" w:lineRule="auto"/>
      <w:ind w:firstLine="0"/>
      <w:jc w:val="right"/>
    </w:pPr>
    <w:rPr>
      <w:rFonts w:ascii="Arial Narrow" w:hAnsi="Arial Narrow"/>
      <w:snapToGrid/>
      <w:sz w:val="20"/>
      <w:lang w:val="en-GB" w:eastAsia="en-US"/>
    </w:rPr>
  </w:style>
  <w:style w:type="paragraph" w:customStyle="1" w:styleId="1">
    <w:name w:val="Уровень 1"/>
    <w:basedOn w:val="aa"/>
    <w:rsid w:val="00303F65"/>
    <w:pPr>
      <w:numPr>
        <w:numId w:val="6"/>
      </w:numPr>
      <w:spacing w:before="240" w:after="120" w:line="240" w:lineRule="auto"/>
      <w:jc w:val="center"/>
    </w:pPr>
    <w:rPr>
      <w:b/>
      <w:snapToGrid/>
      <w:sz w:val="24"/>
      <w:szCs w:val="24"/>
    </w:rPr>
  </w:style>
  <w:style w:type="numbering" w:customStyle="1" w:styleId="1f5">
    <w:name w:val="Нет списка1"/>
    <w:next w:val="ad"/>
    <w:uiPriority w:val="99"/>
    <w:semiHidden/>
    <w:unhideWhenUsed/>
    <w:rsid w:val="00303F65"/>
  </w:style>
  <w:style w:type="character" w:customStyle="1" w:styleId="55">
    <w:name w:val="Основной текст (5)_"/>
    <w:link w:val="510"/>
    <w:rsid w:val="00303F65"/>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rsid w:val="00303F65"/>
    <w:rPr>
      <w:rFonts w:ascii="Verdana" w:eastAsia="Verdana" w:hAnsi="Verdana" w:cs="Verdana"/>
      <w:b/>
      <w:bCs/>
      <w:i/>
      <w:iCs/>
      <w:smallCaps w:val="0"/>
      <w:strike w:val="0"/>
      <w:spacing w:val="0"/>
      <w:sz w:val="19"/>
      <w:szCs w:val="19"/>
    </w:rPr>
  </w:style>
  <w:style w:type="character" w:customStyle="1" w:styleId="0pt2">
    <w:name w:val="Основной текст + Полужирный;Интервал 0 pt2"/>
    <w:rsid w:val="00303F65"/>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303F65"/>
    <w:pPr>
      <w:shd w:val="clear" w:color="auto" w:fill="FFFFFF"/>
      <w:spacing w:line="346" w:lineRule="exact"/>
      <w:ind w:hanging="440"/>
    </w:pPr>
    <w:rPr>
      <w:rFonts w:ascii="Verdana" w:eastAsia="Verdana" w:hAnsi="Verdana" w:cs="Verdana"/>
      <w:snapToGrid/>
      <w:spacing w:val="-10"/>
      <w:sz w:val="19"/>
      <w:szCs w:val="19"/>
    </w:rPr>
  </w:style>
  <w:style w:type="numbering" w:customStyle="1" w:styleId="113">
    <w:name w:val="Нет списка11"/>
    <w:next w:val="ad"/>
    <w:uiPriority w:val="99"/>
    <w:semiHidden/>
    <w:unhideWhenUsed/>
    <w:rsid w:val="00303F65"/>
  </w:style>
  <w:style w:type="paragraph" w:customStyle="1" w:styleId="2f2">
    <w:name w:val="Стиль2"/>
    <w:basedOn w:val="aa"/>
    <w:rsid w:val="00303F65"/>
    <w:pPr>
      <w:spacing w:line="240" w:lineRule="auto"/>
      <w:ind w:firstLine="709"/>
    </w:pPr>
    <w:rPr>
      <w:snapToGrid/>
      <w:kern w:val="28"/>
    </w:rPr>
  </w:style>
  <w:style w:type="paragraph" w:customStyle="1" w:styleId="afffffe">
    <w:name w:val="Примечание"/>
    <w:basedOn w:val="aa"/>
    <w:rsid w:val="00303F65"/>
    <w:pPr>
      <w:tabs>
        <w:tab w:val="num" w:pos="720"/>
        <w:tab w:val="left" w:pos="992"/>
      </w:tabs>
      <w:spacing w:line="240" w:lineRule="auto"/>
      <w:ind w:left="720" w:hanging="720"/>
    </w:pPr>
    <w:rPr>
      <w:snapToGrid/>
      <w:kern w:val="24"/>
      <w:sz w:val="24"/>
    </w:rPr>
  </w:style>
  <w:style w:type="paragraph" w:styleId="affffff">
    <w:name w:val="TOC Heading"/>
    <w:basedOn w:val="11"/>
    <w:next w:val="aa"/>
    <w:uiPriority w:val="39"/>
    <w:semiHidden/>
    <w:unhideWhenUsed/>
    <w:qFormat/>
    <w:rsid w:val="00303F65"/>
    <w:pPr>
      <w:pageBreakBefore w:val="0"/>
      <w:numPr>
        <w:numId w:val="0"/>
      </w:numPr>
      <w:suppressAutoHyphens w:val="0"/>
      <w:spacing w:after="0" w:line="276" w:lineRule="auto"/>
      <w:outlineLvl w:val="9"/>
    </w:pPr>
    <w:rPr>
      <w:rFonts w:ascii="Cambria" w:hAnsi="Cambria"/>
      <w:bCs/>
      <w:color w:val="365F91"/>
      <w:kern w:val="0"/>
      <w:sz w:val="28"/>
      <w:szCs w:val="28"/>
      <w:lang w:eastAsia="en-US"/>
    </w:rPr>
  </w:style>
  <w:style w:type="paragraph" w:customStyle="1" w:styleId="114">
    <w:name w:val="1.1 Абзац"/>
    <w:basedOn w:val="aa"/>
    <w:link w:val="115"/>
    <w:qFormat/>
    <w:rsid w:val="00303F65"/>
    <w:pPr>
      <w:spacing w:after="200" w:line="276" w:lineRule="auto"/>
      <w:ind w:firstLine="0"/>
      <w:jc w:val="left"/>
    </w:pPr>
    <w:rPr>
      <w:rFonts w:ascii="Arial" w:hAnsi="Arial"/>
      <w:snapToGrid/>
      <w:sz w:val="24"/>
      <w:szCs w:val="22"/>
    </w:rPr>
  </w:style>
  <w:style w:type="character" w:customStyle="1" w:styleId="115">
    <w:name w:val="1.1 Абзац Знак"/>
    <w:link w:val="114"/>
    <w:rsid w:val="00303F65"/>
    <w:rPr>
      <w:rFonts w:ascii="Arial" w:hAnsi="Arial"/>
      <w:sz w:val="24"/>
      <w:szCs w:val="22"/>
    </w:rPr>
  </w:style>
  <w:style w:type="paragraph" w:customStyle="1" w:styleId="116">
    <w:name w:val="Список 1.1"/>
    <w:basedOn w:val="aa"/>
    <w:rsid w:val="00303F65"/>
    <w:pPr>
      <w:spacing w:after="200" w:line="276" w:lineRule="auto"/>
      <w:ind w:firstLine="0"/>
      <w:jc w:val="left"/>
    </w:pPr>
    <w:rPr>
      <w:rFonts w:ascii="Arial" w:hAnsi="Arial"/>
      <w:snapToGrid/>
      <w:sz w:val="24"/>
      <w:szCs w:val="22"/>
    </w:rPr>
  </w:style>
  <w:style w:type="paragraph" w:customStyle="1" w:styleId="117">
    <w:name w:val="Абзац 1.1"/>
    <w:basedOn w:val="116"/>
    <w:rsid w:val="00303F65"/>
    <w:pPr>
      <w:spacing w:after="120" w:line="240" w:lineRule="auto"/>
      <w:ind w:firstLine="709"/>
    </w:pPr>
  </w:style>
  <w:style w:type="paragraph" w:customStyle="1" w:styleId="affffff0">
    <w:name w:val="Подраздел"/>
    <w:basedOn w:val="11"/>
    <w:qFormat/>
    <w:rsid w:val="00303F65"/>
    <w:pPr>
      <w:keepLines w:val="0"/>
      <w:pageBreakBefore w:val="0"/>
      <w:numPr>
        <w:numId w:val="0"/>
      </w:numPr>
      <w:spacing w:before="240"/>
      <w:jc w:val="both"/>
    </w:pPr>
    <w:rPr>
      <w:sz w:val="24"/>
    </w:rPr>
  </w:style>
  <w:style w:type="paragraph" w:customStyle="1" w:styleId="110">
    <w:name w:val="1.1 Заголовок"/>
    <w:basedOn w:val="11"/>
    <w:rsid w:val="00303F65"/>
    <w:pPr>
      <w:keepLines w:val="0"/>
      <w:pageBreakBefore w:val="0"/>
      <w:numPr>
        <w:numId w:val="55"/>
      </w:numPr>
      <w:spacing w:before="360"/>
      <w:jc w:val="both"/>
    </w:pPr>
    <w:rPr>
      <w:sz w:val="24"/>
      <w:szCs w:val="24"/>
    </w:rPr>
  </w:style>
  <w:style w:type="paragraph" w:customStyle="1" w:styleId="affffff1">
    <w:name w:val="МРСК_шрифт_абзаца"/>
    <w:basedOn w:val="aa"/>
    <w:link w:val="affffff2"/>
    <w:rsid w:val="00303F65"/>
    <w:pPr>
      <w:keepNext/>
      <w:keepLines/>
      <w:widowControl w:val="0"/>
      <w:suppressLineNumbers/>
      <w:spacing w:before="120" w:after="120" w:line="300" w:lineRule="auto"/>
      <w:ind w:firstLine="709"/>
      <w:contextualSpacing/>
    </w:pPr>
    <w:rPr>
      <w:snapToGrid/>
      <w:sz w:val="24"/>
      <w:szCs w:val="24"/>
    </w:rPr>
  </w:style>
  <w:style w:type="character" w:customStyle="1" w:styleId="affffff2">
    <w:name w:val="МРСК_шрифт_абзаца Знак"/>
    <w:link w:val="affffff1"/>
    <w:rsid w:val="00303F65"/>
    <w:rPr>
      <w:sz w:val="24"/>
      <w:szCs w:val="24"/>
    </w:rPr>
  </w:style>
  <w:style w:type="paragraph" w:customStyle="1" w:styleId="2f3">
    <w:name w:val="пункт 2 уровень"/>
    <w:basedOn w:val="aa"/>
    <w:qFormat/>
    <w:rsid w:val="00303F65"/>
    <w:pPr>
      <w:spacing w:before="120" w:line="240" w:lineRule="auto"/>
      <w:ind w:firstLine="0"/>
    </w:pPr>
    <w:rPr>
      <w:rFonts w:ascii="Verdana" w:hAnsi="Verdana"/>
      <w:snapToGrid/>
      <w:sz w:val="22"/>
      <w:szCs w:val="22"/>
    </w:rPr>
  </w:style>
  <w:style w:type="paragraph" w:customStyle="1" w:styleId="1f6">
    <w:name w:val="Заголовок раздела1"/>
    <w:basedOn w:val="11"/>
    <w:qFormat/>
    <w:rsid w:val="00303F65"/>
    <w:pPr>
      <w:pageBreakBefore w:val="0"/>
      <w:numPr>
        <w:numId w:val="0"/>
      </w:numPr>
      <w:spacing w:before="360" w:after="360"/>
      <w:ind w:left="2301"/>
    </w:pPr>
    <w:rPr>
      <w:rFonts w:ascii="Verdana" w:hAnsi="Verdana"/>
      <w:sz w:val="28"/>
      <w:szCs w:val="28"/>
    </w:rPr>
  </w:style>
  <w:style w:type="paragraph" w:customStyle="1" w:styleId="textn">
    <w:name w:val="textn"/>
    <w:basedOn w:val="aa"/>
    <w:rsid w:val="00303F65"/>
    <w:pPr>
      <w:spacing w:before="100" w:beforeAutospacing="1" w:after="100" w:afterAutospacing="1" w:line="240" w:lineRule="auto"/>
      <w:ind w:firstLine="0"/>
      <w:jc w:val="left"/>
    </w:pPr>
    <w:rPr>
      <w:snapToGrid/>
      <w:sz w:val="24"/>
      <w:szCs w:val="24"/>
    </w:rPr>
  </w:style>
  <w:style w:type="paragraph" w:customStyle="1" w:styleId="textb">
    <w:name w:val="textb"/>
    <w:basedOn w:val="aa"/>
    <w:rsid w:val="00303F65"/>
    <w:pPr>
      <w:spacing w:line="240" w:lineRule="auto"/>
      <w:ind w:firstLine="0"/>
      <w:jc w:val="left"/>
    </w:pPr>
    <w:rPr>
      <w:rFonts w:ascii="Arial" w:hAnsi="Arial" w:cs="Arial"/>
      <w:b/>
      <w:bCs/>
      <w:snapToGrid/>
      <w:sz w:val="22"/>
      <w:szCs w:val="22"/>
    </w:rPr>
  </w:style>
  <w:style w:type="table" w:customStyle="1" w:styleId="2f4">
    <w:name w:val="Сетка таблицы2"/>
    <w:basedOn w:val="ac"/>
    <w:next w:val="afff4"/>
    <w:uiPriority w:val="59"/>
    <w:rsid w:val="00303F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c"/>
    <w:next w:val="afff4"/>
    <w:rsid w:val="0030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a"/>
    <w:rsid w:val="00303F65"/>
    <w:pPr>
      <w:spacing w:before="100" w:beforeAutospacing="1" w:after="100" w:afterAutospacing="1" w:line="240" w:lineRule="auto"/>
      <w:ind w:firstLine="0"/>
      <w:jc w:val="left"/>
    </w:pPr>
    <w:rPr>
      <w:rFonts w:ascii="Verdana" w:hAnsi="Verdana"/>
      <w:snapToGrid/>
      <w:color w:val="000000"/>
      <w:sz w:val="19"/>
      <w:szCs w:val="19"/>
    </w:rPr>
  </w:style>
  <w:style w:type="paragraph" w:customStyle="1" w:styleId="font9">
    <w:name w:val="font9"/>
    <w:basedOn w:val="aa"/>
    <w:rsid w:val="00303F65"/>
    <w:pPr>
      <w:spacing w:before="100" w:beforeAutospacing="1" w:after="100" w:afterAutospacing="1" w:line="240" w:lineRule="auto"/>
      <w:ind w:firstLine="0"/>
      <w:jc w:val="left"/>
    </w:pPr>
    <w:rPr>
      <w:snapToGrid/>
      <w:color w:val="000000"/>
      <w:sz w:val="14"/>
      <w:szCs w:val="14"/>
    </w:rPr>
  </w:style>
  <w:style w:type="paragraph" w:customStyle="1" w:styleId="font10">
    <w:name w:val="font10"/>
    <w:basedOn w:val="aa"/>
    <w:rsid w:val="00303F65"/>
    <w:pPr>
      <w:spacing w:before="100" w:beforeAutospacing="1" w:after="100" w:afterAutospacing="1" w:line="240" w:lineRule="auto"/>
      <w:ind w:firstLine="0"/>
      <w:jc w:val="left"/>
    </w:pPr>
    <w:rPr>
      <w:rFonts w:ascii="Verdana" w:hAnsi="Verdana"/>
      <w:snapToGrid/>
      <w:color w:val="000000"/>
      <w:sz w:val="19"/>
      <w:szCs w:val="19"/>
    </w:rPr>
  </w:style>
  <w:style w:type="paragraph" w:customStyle="1" w:styleId="font11">
    <w:name w:val="font11"/>
    <w:basedOn w:val="aa"/>
    <w:rsid w:val="00303F65"/>
    <w:pPr>
      <w:spacing w:before="100" w:beforeAutospacing="1" w:after="100" w:afterAutospacing="1" w:line="240" w:lineRule="auto"/>
      <w:ind w:firstLine="0"/>
      <w:jc w:val="left"/>
    </w:pPr>
    <w:rPr>
      <w:rFonts w:ascii="Verdana" w:hAnsi="Verdana"/>
      <w:b/>
      <w:bCs/>
      <w:snapToGrid/>
      <w:color w:val="000000"/>
      <w:sz w:val="19"/>
      <w:szCs w:val="19"/>
    </w:rPr>
  </w:style>
  <w:style w:type="paragraph" w:customStyle="1" w:styleId="font12">
    <w:name w:val="font12"/>
    <w:basedOn w:val="aa"/>
    <w:rsid w:val="00303F65"/>
    <w:pPr>
      <w:spacing w:before="100" w:beforeAutospacing="1" w:after="100" w:afterAutospacing="1" w:line="240" w:lineRule="auto"/>
      <w:ind w:firstLine="0"/>
      <w:jc w:val="left"/>
    </w:pPr>
    <w:rPr>
      <w:b/>
      <w:bCs/>
      <w:snapToGrid/>
      <w:color w:val="000000"/>
      <w:sz w:val="14"/>
      <w:szCs w:val="14"/>
    </w:rPr>
  </w:style>
  <w:style w:type="paragraph" w:customStyle="1" w:styleId="font13">
    <w:name w:val="font13"/>
    <w:basedOn w:val="aa"/>
    <w:rsid w:val="00303F65"/>
    <w:pPr>
      <w:spacing w:before="100" w:beforeAutospacing="1" w:after="100" w:afterAutospacing="1" w:line="240" w:lineRule="auto"/>
      <w:ind w:firstLine="0"/>
      <w:jc w:val="left"/>
    </w:pPr>
    <w:rPr>
      <w:snapToGrid/>
      <w:color w:val="000000"/>
      <w:sz w:val="14"/>
      <w:szCs w:val="14"/>
    </w:rPr>
  </w:style>
  <w:style w:type="table" w:customStyle="1" w:styleId="48">
    <w:name w:val="Сетка таблицы4"/>
    <w:basedOn w:val="ac"/>
    <w:next w:val="afff4"/>
    <w:rsid w:val="00303F6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hyperlink" Target="mailto:Lukina_N@eon-russia.r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eon-russia.ru/purchase/accreditation/"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on-russia.ru/purchase/documents/"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hyperlink" Target="http://www.eon-russia.ru/files/117/"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23" Type="http://schemas.openxmlformats.org/officeDocument/2006/relationships/hyperlink" Target="http://www.dnb.ru/rbr.asp?rbr=25" TargetMode="External"/><Relationship Id="rId28" Type="http://schemas.openxmlformats.org/officeDocument/2006/relationships/fontTable" Target="fontTable.xml"/><Relationship Id="rId10" Type="http://schemas.openxmlformats.org/officeDocument/2006/relationships/hyperlink" Target="http://www.eon-russia.ru" TargetMode="External"/><Relationship Id="rId19" Type="http://schemas.openxmlformats.org/officeDocument/2006/relationships/hyperlink" Target="http://www.eon-russia.ru/purchase/announcemen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 Id="rId22" Type="http://schemas.openxmlformats.org/officeDocument/2006/relationships/hyperlink" Target="http://www.eon-russia.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A3895-4798-4CCA-8485-BF753F14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82</Pages>
  <Words>23456</Words>
  <Characters>133703</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156846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cp:revision>
  <cp:lastPrinted>2015-08-13T14:45:00Z</cp:lastPrinted>
  <dcterms:created xsi:type="dcterms:W3CDTF">2016-02-13T02:57:00Z</dcterms:created>
  <dcterms:modified xsi:type="dcterms:W3CDTF">2016-03-03T10:37:00Z</dcterms:modified>
</cp:coreProperties>
</file>