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A25E0">
        <w:rPr>
          <w:b/>
          <w:sz w:val="24"/>
          <w:szCs w:val="24"/>
        </w:rPr>
        <w:t>6</w:t>
      </w:r>
      <w:r w:rsidR="00D607AE">
        <w:rPr>
          <w:b/>
          <w:sz w:val="24"/>
          <w:szCs w:val="24"/>
        </w:rPr>
        <w:t>1/ПМ</w:t>
      </w:r>
      <w:r w:rsidRPr="00ED7B74">
        <w:rPr>
          <w:b/>
          <w:sz w:val="24"/>
          <w:szCs w:val="24"/>
        </w:rPr>
        <w:t xml:space="preserve"> от </w:t>
      </w:r>
      <w:r w:rsidR="006E02C0" w:rsidRPr="006E02C0">
        <w:rPr>
          <w:b/>
          <w:sz w:val="24"/>
          <w:szCs w:val="24"/>
        </w:rPr>
        <w:t>«</w:t>
      </w:r>
      <w:r w:rsidR="004A25E0">
        <w:rPr>
          <w:b/>
          <w:sz w:val="24"/>
          <w:szCs w:val="24"/>
        </w:rPr>
        <w:t>0</w:t>
      </w:r>
      <w:r w:rsidR="00D607AE">
        <w:rPr>
          <w:b/>
          <w:sz w:val="24"/>
          <w:szCs w:val="24"/>
        </w:rPr>
        <w:t>4</w:t>
      </w:r>
      <w:r w:rsidR="006E02C0" w:rsidRPr="006E02C0">
        <w:rPr>
          <w:b/>
          <w:sz w:val="24"/>
          <w:szCs w:val="24"/>
        </w:rPr>
        <w:t xml:space="preserve">» </w:t>
      </w:r>
      <w:r w:rsidR="004A25E0">
        <w:rPr>
          <w:b/>
          <w:sz w:val="24"/>
          <w:szCs w:val="24"/>
        </w:rPr>
        <w:t>марта</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D607AE" w:rsidP="004A25E0">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спецодежды для собственных нужд Филиала «Берёзовский» ООО «Э.ОН Инжиниринг»</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D607AE">
              <w:rPr>
                <w:sz w:val="24"/>
                <w:szCs w:val="24"/>
                <w:lang w:eastAsia="en-US"/>
              </w:rPr>
              <w:t>О</w:t>
            </w:r>
            <w:r w:rsidRPr="006E02C0">
              <w:rPr>
                <w:sz w:val="24"/>
                <w:szCs w:val="24"/>
                <w:lang w:eastAsia="en-US"/>
              </w:rPr>
              <w:t xml:space="preserve">О «Э.ОН </w:t>
            </w:r>
            <w:r w:rsidR="00D607AE">
              <w:rPr>
                <w:sz w:val="24"/>
                <w:szCs w:val="24"/>
                <w:lang w:eastAsia="en-US"/>
              </w:rPr>
              <w:t>Инжиниринг</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D607AE">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4A25E0">
              <w:rPr>
                <w:b/>
                <w:sz w:val="24"/>
                <w:szCs w:val="24"/>
                <w:lang w:eastAsia="en-US"/>
              </w:rPr>
              <w:t>0</w:t>
            </w:r>
            <w:r w:rsidR="00D607AE">
              <w:rPr>
                <w:b/>
                <w:sz w:val="24"/>
                <w:szCs w:val="24"/>
                <w:lang w:eastAsia="en-US"/>
              </w:rPr>
              <w:t>4</w:t>
            </w:r>
            <w:r w:rsidRPr="000B5130">
              <w:rPr>
                <w:b/>
                <w:sz w:val="24"/>
                <w:szCs w:val="24"/>
                <w:lang w:eastAsia="en-US"/>
              </w:rPr>
              <w:t>.</w:t>
            </w:r>
            <w:r w:rsidR="000948F4" w:rsidRPr="000B5130">
              <w:rPr>
                <w:b/>
                <w:sz w:val="24"/>
                <w:szCs w:val="24"/>
                <w:lang w:eastAsia="en-US"/>
              </w:rPr>
              <w:t>0</w:t>
            </w:r>
            <w:r w:rsidR="004A25E0">
              <w:rPr>
                <w:b/>
                <w:sz w:val="24"/>
                <w:szCs w:val="24"/>
                <w:lang w:eastAsia="en-US"/>
              </w:rPr>
              <w:t>3</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D607AE">
              <w:rPr>
                <w:b/>
                <w:sz w:val="24"/>
                <w:szCs w:val="24"/>
                <w:lang w:eastAsia="en-US"/>
              </w:rPr>
              <w:t>14</w:t>
            </w:r>
            <w:r w:rsidR="000948F4" w:rsidRPr="000B5130">
              <w:rPr>
                <w:b/>
                <w:sz w:val="24"/>
                <w:szCs w:val="24"/>
                <w:lang w:eastAsia="en-US"/>
              </w:rPr>
              <w:t>.0</w:t>
            </w:r>
            <w:r w:rsidR="009A5BE1">
              <w:rPr>
                <w:b/>
                <w:sz w:val="24"/>
                <w:szCs w:val="24"/>
                <w:lang w:eastAsia="en-US"/>
              </w:rPr>
              <w:t>3</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D607AE" w:rsidP="00F3026D">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BC5425" w:rsidRPr="001A2C86" w:rsidRDefault="00D607AE" w:rsidP="00D607AE">
            <w:pPr>
              <w:tabs>
                <w:tab w:val="left" w:pos="0"/>
                <w:tab w:val="left" w:pos="5657"/>
              </w:tabs>
              <w:spacing w:line="276" w:lineRule="auto"/>
              <w:ind w:left="540" w:right="153" w:hanging="540"/>
              <w:jc w:val="left"/>
              <w:rPr>
                <w:b/>
                <w:i/>
                <w:sz w:val="24"/>
                <w:szCs w:val="24"/>
              </w:rPr>
            </w:pPr>
            <w:r>
              <w:rPr>
                <w:b/>
                <w:sz w:val="24"/>
                <w:szCs w:val="24"/>
                <w:lang w:eastAsia="en-US"/>
              </w:rPr>
              <w:t xml:space="preserve">До </w:t>
            </w:r>
            <w:r w:rsidR="004A25E0">
              <w:rPr>
                <w:b/>
                <w:sz w:val="24"/>
                <w:szCs w:val="24"/>
                <w:lang w:eastAsia="en-US"/>
              </w:rPr>
              <w:t>3</w:t>
            </w:r>
            <w:r>
              <w:rPr>
                <w:b/>
                <w:sz w:val="24"/>
                <w:szCs w:val="24"/>
                <w:lang w:eastAsia="en-US"/>
              </w:rPr>
              <w:t>0</w:t>
            </w:r>
            <w:r w:rsidR="004A25E0">
              <w:rPr>
                <w:b/>
                <w:sz w:val="24"/>
                <w:szCs w:val="24"/>
                <w:lang w:eastAsia="en-US"/>
              </w:rPr>
              <w:t xml:space="preserve"> </w:t>
            </w:r>
            <w:r>
              <w:rPr>
                <w:b/>
                <w:sz w:val="24"/>
                <w:szCs w:val="24"/>
                <w:lang w:eastAsia="en-US"/>
              </w:rPr>
              <w:t>марта</w:t>
            </w:r>
            <w:r w:rsidR="009A5BE1">
              <w:rPr>
                <w:b/>
                <w:sz w:val="24"/>
                <w:szCs w:val="24"/>
                <w:lang w:eastAsia="en-US"/>
              </w:rPr>
              <w:t xml:space="preserve">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BC5425" w:rsidRPr="00033237" w:rsidRDefault="00D607AE" w:rsidP="00D607AE">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A25E0">
        <w:trPr>
          <w:trHeight w:val="383"/>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 xml:space="preserve">Регламент системы экологического менеджмента </w:t>
            </w:r>
            <w:r w:rsidRPr="00033237">
              <w:rPr>
                <w:color w:val="000000"/>
              </w:rPr>
              <w:lastRenderedPageBreak/>
              <w:t>«Правила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lastRenderedPageBreak/>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D607AE">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В случае противоречий</w:t>
      </w:r>
      <w:bookmarkStart w:id="1" w:name="_GoBack"/>
      <w:bookmarkEnd w:id="1"/>
      <w:r w:rsidRPr="00033237">
        <w:rPr>
          <w:sz w:val="24"/>
          <w:szCs w:val="24"/>
        </w:rPr>
        <w:t xml:space="preserve">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4A25E0">
      <w:headerReference w:type="default" r:id="rId15"/>
      <w:footerReference w:type="default" r:id="rId16"/>
      <w:pgSz w:w="11906" w:h="16838" w:code="9"/>
      <w:pgMar w:top="426"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EFC" w:rsidRDefault="00CF4EFC">
      <w:r>
        <w:separator/>
      </w:r>
    </w:p>
  </w:endnote>
  <w:endnote w:type="continuationSeparator" w:id="0">
    <w:p w:rsidR="00CF4EFC" w:rsidRDefault="00CF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607AE">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EFC" w:rsidRDefault="00CF4EFC">
      <w:r>
        <w:separator/>
      </w:r>
    </w:p>
  </w:footnote>
  <w:footnote w:type="continuationSeparator" w:id="0">
    <w:p w:rsidR="00CF4EFC" w:rsidRDefault="00CF4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6E"/>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5E0"/>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EFC"/>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7A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1EB2F-54CD-4F81-B34A-0BC0DC4F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987</Words>
  <Characters>5629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45</cp:revision>
  <cp:lastPrinted>2016-01-19T10:46:00Z</cp:lastPrinted>
  <dcterms:created xsi:type="dcterms:W3CDTF">2015-08-18T13:20:00Z</dcterms:created>
  <dcterms:modified xsi:type="dcterms:W3CDTF">2016-03-04T06:31:00Z</dcterms:modified>
</cp:coreProperties>
</file>