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89" w:rsidRPr="0083249C" w:rsidRDefault="00611C89" w:rsidP="00536628">
      <w:pP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/>
        </w:rPr>
      </w:pPr>
    </w:p>
    <w:p w:rsidR="00611C89" w:rsidRPr="0083249C" w:rsidRDefault="00611C89" w:rsidP="00536628">
      <w:pP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/>
        </w:rPr>
      </w:pPr>
    </w:p>
    <w:p w:rsidR="00B5019E" w:rsidRPr="0083249C" w:rsidRDefault="00B5019E" w:rsidP="00536628">
      <w:pPr>
        <w:pStyle w:val="7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auto"/>
          <w:sz w:val="20"/>
          <w:szCs w:val="20"/>
        </w:rPr>
      </w:pPr>
    </w:p>
    <w:p w:rsidR="00470249" w:rsidRPr="0083249C" w:rsidRDefault="00C4460D" w:rsidP="00536628">
      <w:pPr>
        <w:pStyle w:val="7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auto"/>
          <w:sz w:val="28"/>
          <w:szCs w:val="20"/>
        </w:rPr>
      </w:pPr>
      <w:r w:rsidRPr="0083249C">
        <w:rPr>
          <w:rFonts w:ascii="Times New Roman" w:hAnsi="Times New Roman" w:cs="Times New Roman"/>
          <w:color w:val="auto"/>
          <w:sz w:val="28"/>
          <w:szCs w:val="20"/>
        </w:rPr>
        <w:t>ТЕХНИЧЕСКОЕ ЗАДАНИЕ</w:t>
      </w:r>
    </w:p>
    <w:p w:rsidR="00470249" w:rsidRPr="0083249C" w:rsidRDefault="00D21162" w:rsidP="00536628">
      <w:pPr>
        <w:pStyle w:val="7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b w:val="0"/>
          <w:color w:val="auto"/>
          <w:sz w:val="20"/>
          <w:szCs w:val="20"/>
        </w:rPr>
        <w:t>на</w:t>
      </w:r>
      <w:r w:rsidR="00470249" w:rsidRPr="0083249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выполнение </w:t>
      </w:r>
      <w:r w:rsidR="00267805" w:rsidRPr="0083249C">
        <w:rPr>
          <w:rFonts w:ascii="Times New Roman" w:hAnsi="Times New Roman" w:cs="Times New Roman"/>
          <w:b w:val="0"/>
          <w:color w:val="auto"/>
          <w:sz w:val="20"/>
          <w:szCs w:val="20"/>
        </w:rPr>
        <w:t>р</w:t>
      </w:r>
      <w:r w:rsidR="00470249" w:rsidRPr="0083249C">
        <w:rPr>
          <w:rFonts w:ascii="Times New Roman" w:hAnsi="Times New Roman" w:cs="Times New Roman"/>
          <w:b w:val="0"/>
          <w:color w:val="auto"/>
          <w:sz w:val="20"/>
          <w:szCs w:val="20"/>
        </w:rPr>
        <w:t>абот</w:t>
      </w:r>
      <w:r w:rsidR="00467118" w:rsidRPr="0083249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374BFF"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по</w:t>
      </w:r>
    </w:p>
    <w:p w:rsidR="00470249" w:rsidRPr="0083249C" w:rsidRDefault="00C11A98" w:rsidP="00536628">
      <w:pPr>
        <w:pStyle w:val="7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color w:val="auto"/>
          <w:sz w:val="20"/>
          <w:szCs w:val="20"/>
          <w:lang w:val="ru-RU"/>
        </w:rPr>
        <w:t>«Проектированию</w:t>
      </w:r>
      <w:r w:rsidR="00D87C14" w:rsidRPr="0083249C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и монтажу тамбур-шлюзов с постоянным подпором воздуха в помещениях: </w:t>
      </w:r>
      <w:r w:rsidR="005563C5" w:rsidRPr="0083249C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аккумуляторных батарей №1; №2 и </w:t>
      </w:r>
      <w:r w:rsidR="00D87C14" w:rsidRPr="0083249C">
        <w:rPr>
          <w:rFonts w:ascii="Times New Roman" w:hAnsi="Times New Roman" w:cs="Times New Roman"/>
          <w:color w:val="auto"/>
          <w:sz w:val="20"/>
          <w:szCs w:val="20"/>
          <w:lang w:val="ru-RU"/>
        </w:rPr>
        <w:t>электролизной</w:t>
      </w:r>
      <w:r w:rsidR="005563C5" w:rsidRPr="0083249C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установки</w:t>
      </w:r>
      <w:r w:rsidR="00D87C14" w:rsidRPr="0083249C">
        <w:rPr>
          <w:rFonts w:ascii="Times New Roman" w:hAnsi="Times New Roman" w:cs="Times New Roman"/>
          <w:color w:val="auto"/>
          <w:sz w:val="20"/>
          <w:szCs w:val="20"/>
          <w:lang w:val="ru-RU"/>
        </w:rPr>
        <w:t>»</w:t>
      </w:r>
    </w:p>
    <w:p w:rsidR="00B5019E" w:rsidRPr="0083249C" w:rsidRDefault="00B5019E" w:rsidP="00536628">
      <w:pPr>
        <w:pStyle w:val="7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auto"/>
          <w:sz w:val="20"/>
          <w:szCs w:val="20"/>
        </w:rPr>
      </w:pPr>
    </w:p>
    <w:p w:rsidR="00765D02" w:rsidRPr="0083249C" w:rsidRDefault="009520CA" w:rsidP="008972D3">
      <w:pPr>
        <w:pStyle w:val="51"/>
        <w:numPr>
          <w:ilvl w:val="0"/>
          <w:numId w:val="9"/>
        </w:numPr>
        <w:shd w:val="clear" w:color="auto" w:fill="auto"/>
        <w:spacing w:line="240" w:lineRule="auto"/>
        <w:ind w:left="0" w:firstLine="0"/>
        <w:rPr>
          <w:rFonts w:ascii="Times New Roman" w:hAnsi="Times New Roman" w:cs="Times New Roman"/>
          <w:b/>
          <w:i w:val="0"/>
          <w:color w:val="auto"/>
          <w:spacing w:val="0"/>
          <w:sz w:val="20"/>
          <w:szCs w:val="20"/>
        </w:rPr>
      </w:pPr>
      <w:r w:rsidRPr="0083249C">
        <w:rPr>
          <w:rStyle w:val="50pt"/>
          <w:rFonts w:ascii="Times New Roman" w:hAnsi="Times New Roman" w:cs="Times New Roman"/>
          <w:color w:val="auto"/>
          <w:sz w:val="20"/>
          <w:szCs w:val="20"/>
        </w:rPr>
        <w:t>Наименование филиала</w:t>
      </w:r>
    </w:p>
    <w:p w:rsidR="007A218A" w:rsidRPr="0083249C" w:rsidRDefault="00765D02" w:rsidP="0083249C">
      <w:pPr>
        <w:pStyle w:val="51"/>
        <w:shd w:val="clear" w:color="auto" w:fill="auto"/>
        <w:spacing w:line="240" w:lineRule="auto"/>
        <w:ind w:firstLine="0"/>
        <w:rPr>
          <w:rFonts w:ascii="Times New Roman" w:hAnsi="Times New Roman" w:cs="Times New Roman"/>
          <w:i w:val="0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i w:val="0"/>
          <w:color w:val="auto"/>
          <w:spacing w:val="0"/>
          <w:sz w:val="20"/>
          <w:szCs w:val="20"/>
        </w:rPr>
        <w:t>Ф</w:t>
      </w:r>
      <w:r w:rsidR="00C4460D" w:rsidRPr="0083249C">
        <w:rPr>
          <w:rFonts w:ascii="Times New Roman" w:hAnsi="Times New Roman" w:cs="Times New Roman"/>
          <w:i w:val="0"/>
          <w:color w:val="auto"/>
          <w:spacing w:val="0"/>
          <w:sz w:val="20"/>
          <w:szCs w:val="20"/>
        </w:rPr>
        <w:t xml:space="preserve">илиал </w:t>
      </w:r>
      <w:r w:rsidR="00470249" w:rsidRPr="0083249C">
        <w:rPr>
          <w:rFonts w:ascii="Times New Roman" w:hAnsi="Times New Roman" w:cs="Times New Roman"/>
          <w:i w:val="0"/>
          <w:color w:val="auto"/>
          <w:spacing w:val="0"/>
          <w:sz w:val="20"/>
          <w:szCs w:val="20"/>
        </w:rPr>
        <w:t xml:space="preserve">«Шатурская </w:t>
      </w:r>
      <w:r w:rsidR="00C4460D" w:rsidRPr="0083249C">
        <w:rPr>
          <w:rFonts w:ascii="Times New Roman" w:hAnsi="Times New Roman" w:cs="Times New Roman"/>
          <w:i w:val="0"/>
          <w:color w:val="auto"/>
          <w:spacing w:val="0"/>
          <w:sz w:val="20"/>
          <w:szCs w:val="20"/>
        </w:rPr>
        <w:t>ГРЭС» ОАО «</w:t>
      </w:r>
      <w:r w:rsidRPr="0083249C">
        <w:rPr>
          <w:rFonts w:ascii="Times New Roman" w:hAnsi="Times New Roman" w:cs="Times New Roman"/>
          <w:i w:val="0"/>
          <w:color w:val="auto"/>
          <w:spacing w:val="0"/>
          <w:sz w:val="20"/>
          <w:szCs w:val="20"/>
        </w:rPr>
        <w:t>Э.ОН Россия</w:t>
      </w:r>
      <w:r w:rsidR="00C4460D" w:rsidRPr="0083249C">
        <w:rPr>
          <w:rFonts w:ascii="Times New Roman" w:hAnsi="Times New Roman" w:cs="Times New Roman"/>
          <w:i w:val="0"/>
          <w:color w:val="auto"/>
          <w:spacing w:val="0"/>
          <w:sz w:val="20"/>
          <w:szCs w:val="20"/>
        </w:rPr>
        <w:t>»</w:t>
      </w:r>
      <w:r w:rsidRPr="0083249C">
        <w:rPr>
          <w:rFonts w:ascii="Times New Roman" w:hAnsi="Times New Roman" w:cs="Times New Roman"/>
          <w:i w:val="0"/>
          <w:color w:val="auto"/>
          <w:spacing w:val="0"/>
          <w:sz w:val="20"/>
          <w:szCs w:val="20"/>
        </w:rPr>
        <w:t>.</w:t>
      </w:r>
    </w:p>
    <w:p w:rsidR="00536628" w:rsidRPr="0083249C" w:rsidRDefault="00536628" w:rsidP="0083249C">
      <w:pPr>
        <w:pStyle w:val="51"/>
        <w:shd w:val="clear" w:color="auto" w:fill="auto"/>
        <w:spacing w:line="240" w:lineRule="auto"/>
        <w:ind w:firstLine="0"/>
        <w:rPr>
          <w:rFonts w:ascii="Times New Roman" w:hAnsi="Times New Roman" w:cs="Times New Roman"/>
          <w:i w:val="0"/>
          <w:color w:val="auto"/>
          <w:spacing w:val="0"/>
          <w:sz w:val="20"/>
          <w:szCs w:val="20"/>
        </w:rPr>
      </w:pPr>
    </w:p>
    <w:p w:rsidR="00765D02" w:rsidRPr="0083249C" w:rsidRDefault="00C4460D" w:rsidP="008972D3">
      <w:pPr>
        <w:pStyle w:val="70"/>
        <w:numPr>
          <w:ilvl w:val="0"/>
          <w:numId w:val="9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color w:val="auto"/>
          <w:sz w:val="20"/>
          <w:szCs w:val="20"/>
        </w:rPr>
        <w:t xml:space="preserve">Полное наименование оборудования (системы), место производства </w:t>
      </w:r>
      <w:r w:rsidR="00267805" w:rsidRPr="0083249C">
        <w:rPr>
          <w:rFonts w:ascii="Times New Roman" w:hAnsi="Times New Roman" w:cs="Times New Roman"/>
          <w:color w:val="auto"/>
          <w:sz w:val="20"/>
          <w:szCs w:val="20"/>
        </w:rPr>
        <w:t>р</w:t>
      </w:r>
      <w:r w:rsidRPr="0083249C">
        <w:rPr>
          <w:rFonts w:ascii="Times New Roman" w:hAnsi="Times New Roman" w:cs="Times New Roman"/>
          <w:color w:val="auto"/>
          <w:sz w:val="20"/>
          <w:szCs w:val="20"/>
        </w:rPr>
        <w:t>абот</w:t>
      </w:r>
    </w:p>
    <w:p w:rsidR="00536628" w:rsidRPr="0083249C" w:rsidRDefault="00C11A98" w:rsidP="0083249C">
      <w:pPr>
        <w:pStyle w:val="7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Аккумуляторные батареи</w:t>
      </w:r>
      <w:r w:rsidR="00EE7B62"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№1</w:t>
      </w:r>
      <w:r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,2</w:t>
      </w:r>
      <w:r w:rsidR="00EE7B62"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</w:t>
      </w:r>
      <w:proofErr w:type="spellStart"/>
      <w:r w:rsidR="00EE7B62"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неблочной</w:t>
      </w:r>
      <w:proofErr w:type="spellEnd"/>
      <w:r w:rsidR="00EE7B62"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части инв</w:t>
      </w:r>
      <w:r w:rsidR="00611C89"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.</w:t>
      </w:r>
      <w:r w:rsidR="00EE7B62"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№</w:t>
      </w:r>
      <w:r w:rsidR="00536628"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</w:t>
      </w:r>
      <w:r w:rsidR="006370BD"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04-0199</w:t>
      </w:r>
      <w:r w:rsidR="00536628"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;</w:t>
      </w:r>
    </w:p>
    <w:p w:rsidR="00EE7B62" w:rsidRPr="0083249C" w:rsidRDefault="00536628" w:rsidP="0083249C">
      <w:pPr>
        <w:pStyle w:val="7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Э</w:t>
      </w:r>
      <w:r w:rsidR="00C11A98"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лектролизная установка </w:t>
      </w:r>
      <w:r w:rsidR="00EE7B62"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инв.</w:t>
      </w:r>
      <w:r w:rsidR="00611C89"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</w:t>
      </w:r>
      <w:r w:rsidR="00EE7B62"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№</w:t>
      </w:r>
      <w:r w:rsidR="00092726"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</w:t>
      </w:r>
      <w:r w:rsidR="001B2F3A"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01-129</w:t>
      </w:r>
      <w:r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;</w:t>
      </w:r>
    </w:p>
    <w:p w:rsidR="00536628" w:rsidRPr="0083249C" w:rsidRDefault="00536628" w:rsidP="0083249C">
      <w:pPr>
        <w:pStyle w:val="7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</w:pPr>
    </w:p>
    <w:p w:rsidR="00765D02" w:rsidRPr="0083249C" w:rsidRDefault="00C4460D" w:rsidP="008972D3">
      <w:pPr>
        <w:pStyle w:val="6"/>
        <w:numPr>
          <w:ilvl w:val="0"/>
          <w:numId w:val="9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  <w:spacing w:val="0"/>
          <w:sz w:val="20"/>
          <w:szCs w:val="20"/>
        </w:rPr>
      </w:pPr>
      <w:r w:rsidRPr="0083249C">
        <w:rPr>
          <w:rStyle w:val="0pt2"/>
          <w:rFonts w:ascii="Times New Roman" w:hAnsi="Times New Roman" w:cs="Times New Roman"/>
          <w:color w:val="auto"/>
          <w:sz w:val="20"/>
          <w:szCs w:val="20"/>
        </w:rPr>
        <w:t xml:space="preserve">Основание для производства </w:t>
      </w:r>
      <w:r w:rsidR="00267805" w:rsidRPr="0083249C">
        <w:rPr>
          <w:rStyle w:val="0pt2"/>
          <w:rFonts w:ascii="Times New Roman" w:hAnsi="Times New Roman" w:cs="Times New Roman"/>
          <w:color w:val="auto"/>
          <w:sz w:val="20"/>
          <w:szCs w:val="20"/>
        </w:rPr>
        <w:t>р</w:t>
      </w:r>
      <w:r w:rsidRPr="0083249C">
        <w:rPr>
          <w:rStyle w:val="0pt2"/>
          <w:rFonts w:ascii="Times New Roman" w:hAnsi="Times New Roman" w:cs="Times New Roman"/>
          <w:color w:val="auto"/>
          <w:sz w:val="20"/>
          <w:szCs w:val="20"/>
        </w:rPr>
        <w:t>абот</w:t>
      </w:r>
    </w:p>
    <w:p w:rsidR="001B2F3A" w:rsidRPr="0083249C" w:rsidRDefault="001B2F3A" w:rsidP="0083249C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Предписание № 193/1/ </w:t>
      </w:r>
      <w:r w:rsidR="00D87C14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107 Главного управления МЧС по Московской области от 30.12.2015г., </w:t>
      </w:r>
    </w:p>
    <w:p w:rsidR="00A6510E" w:rsidRPr="0083249C" w:rsidRDefault="00A6510E" w:rsidP="0083249C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Федеральный закон от 22.07.2008 №123 «</w:t>
      </w:r>
      <w:r w:rsidR="003F3C0F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Технический регламент</w:t>
      </w: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о требованиях пожарной безопасности» ст.4, </w:t>
      </w:r>
    </w:p>
    <w:p w:rsidR="00A6510E" w:rsidRPr="0083249C" w:rsidRDefault="00A6510E" w:rsidP="0083249C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СНиП 21-01-97* п.</w:t>
      </w:r>
      <w:r w:rsidR="00C71DDC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7.4, п.</w:t>
      </w: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7.18, СП 4.4.13130.2009, п.6.1.16.</w:t>
      </w:r>
    </w:p>
    <w:p w:rsidR="00536628" w:rsidRPr="0083249C" w:rsidRDefault="00536628" w:rsidP="0083249C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765D02" w:rsidRPr="0083249C" w:rsidRDefault="00C4460D" w:rsidP="008972D3">
      <w:pPr>
        <w:pStyle w:val="6"/>
        <w:numPr>
          <w:ilvl w:val="0"/>
          <w:numId w:val="9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  <w:spacing w:val="0"/>
          <w:sz w:val="20"/>
          <w:szCs w:val="20"/>
        </w:rPr>
      </w:pPr>
      <w:r w:rsidRPr="0083249C">
        <w:rPr>
          <w:rStyle w:val="0pt2"/>
          <w:rFonts w:ascii="Times New Roman" w:hAnsi="Times New Roman" w:cs="Times New Roman"/>
          <w:color w:val="auto"/>
          <w:sz w:val="20"/>
          <w:szCs w:val="20"/>
        </w:rPr>
        <w:t>Цель проведения работ</w:t>
      </w:r>
    </w:p>
    <w:p w:rsidR="00536628" w:rsidRPr="0083249C" w:rsidRDefault="00536628" w:rsidP="0083249C">
      <w:pPr>
        <w:pStyle w:val="7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Выполнение комплекса работ «под ключ» по «Проектированию и монтажу тамбур-шлюзов с постоянным подпором воздуха в помещениях: аккумуляторных батарей №1; №2 и электролизной установки» в количестве 3шт. для нужд филиала «Шатурская ГРЭС» ОАО «Э.ОН Россия», Московская обл., г. Шатура, филиал «Шатурская ГРЭС» ОАО «Э.ОН Россия».</w:t>
      </w:r>
    </w:p>
    <w:p w:rsidR="00536628" w:rsidRPr="0083249C" w:rsidRDefault="00536628" w:rsidP="0083249C">
      <w:pPr>
        <w:pStyle w:val="7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</w:pPr>
    </w:p>
    <w:p w:rsidR="007A218A" w:rsidRPr="0083249C" w:rsidRDefault="00C4460D" w:rsidP="008972D3">
      <w:pPr>
        <w:pStyle w:val="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  <w:spacing w:val="0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b/>
          <w:color w:val="auto"/>
          <w:spacing w:val="0"/>
          <w:sz w:val="20"/>
          <w:szCs w:val="20"/>
        </w:rPr>
        <w:t xml:space="preserve">Содержание </w:t>
      </w:r>
      <w:r w:rsidR="00267805" w:rsidRPr="0083249C">
        <w:rPr>
          <w:rFonts w:ascii="Times New Roman" w:hAnsi="Times New Roman" w:cs="Times New Roman"/>
          <w:b/>
          <w:color w:val="auto"/>
          <w:spacing w:val="0"/>
          <w:sz w:val="20"/>
          <w:szCs w:val="20"/>
        </w:rPr>
        <w:t>р</w:t>
      </w:r>
      <w:r w:rsidRPr="0083249C">
        <w:rPr>
          <w:rFonts w:ascii="Times New Roman" w:hAnsi="Times New Roman" w:cs="Times New Roman"/>
          <w:b/>
          <w:color w:val="auto"/>
          <w:spacing w:val="0"/>
          <w:sz w:val="20"/>
          <w:szCs w:val="20"/>
        </w:rPr>
        <w:t>абот</w:t>
      </w:r>
    </w:p>
    <w:p w:rsidR="00B1409D" w:rsidRPr="0083249C" w:rsidRDefault="00311566" w:rsidP="008972D3">
      <w:pPr>
        <w:pStyle w:val="51"/>
        <w:numPr>
          <w:ilvl w:val="0"/>
          <w:numId w:val="10"/>
        </w:numPr>
        <w:shd w:val="clear" w:color="auto" w:fill="auto"/>
        <w:spacing w:line="240" w:lineRule="auto"/>
        <w:ind w:left="0" w:firstLine="0"/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</w:pPr>
      <w:proofErr w:type="spellStart"/>
      <w:r w:rsidRPr="0083249C"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  <w:t>Предпроектное</w:t>
      </w:r>
      <w:proofErr w:type="spellEnd"/>
      <w:r w:rsidRPr="0083249C"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  <w:t xml:space="preserve"> обследование на месте производства демонтажных и монтажных работ. </w:t>
      </w:r>
    </w:p>
    <w:p w:rsidR="0029255D" w:rsidRPr="0083249C" w:rsidRDefault="00311566" w:rsidP="008972D3">
      <w:pPr>
        <w:pStyle w:val="51"/>
        <w:numPr>
          <w:ilvl w:val="0"/>
          <w:numId w:val="10"/>
        </w:numPr>
        <w:shd w:val="clear" w:color="auto" w:fill="auto"/>
        <w:spacing w:line="240" w:lineRule="auto"/>
        <w:ind w:left="0" w:firstLine="0"/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  <w:t xml:space="preserve">Разработка и согласование рабочего проекта по монтажу тамбур-шлюзов с постоянным подпором воздуха в помещениях: аккумуляторных батарей №1; №2 и электролизной установки. </w:t>
      </w:r>
    </w:p>
    <w:p w:rsidR="000E7F33" w:rsidRPr="0083249C" w:rsidRDefault="009C4FE6" w:rsidP="008972D3">
      <w:pPr>
        <w:pStyle w:val="51"/>
        <w:numPr>
          <w:ilvl w:val="1"/>
          <w:numId w:val="11"/>
        </w:numPr>
        <w:shd w:val="clear" w:color="auto" w:fill="auto"/>
        <w:spacing w:line="240" w:lineRule="auto"/>
        <w:ind w:left="0" w:firstLine="0"/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  <w:t>Проектная и сметная документация по объёму</w:t>
      </w:r>
      <w:r w:rsidR="000E7F33" w:rsidRPr="0083249C"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  <w:t xml:space="preserve"> и составу должна удовлетворять требованиям действующих ГОСТов, предоставляется Заказчику на бумажном носителе в 2-х экземплярах и в электронном виде в формате </w:t>
      </w:r>
      <w:proofErr w:type="spellStart"/>
      <w:r w:rsidR="000E7F33" w:rsidRPr="0083249C">
        <w:rPr>
          <w:rFonts w:ascii="Times New Roman" w:hAnsi="Times New Roman" w:cs="Times New Roman"/>
          <w:bCs/>
          <w:i w:val="0"/>
          <w:color w:val="auto"/>
          <w:spacing w:val="0"/>
          <w:sz w:val="20"/>
          <w:szCs w:val="20"/>
          <w:shd w:val="clear" w:color="auto" w:fill="FFFFFF"/>
        </w:rPr>
        <w:t>Word</w:t>
      </w:r>
      <w:proofErr w:type="spellEnd"/>
      <w:r w:rsidR="000E7F33" w:rsidRPr="0083249C">
        <w:rPr>
          <w:rFonts w:ascii="Times New Roman" w:hAnsi="Times New Roman" w:cs="Times New Roman"/>
          <w:bCs/>
          <w:i w:val="0"/>
          <w:color w:val="auto"/>
          <w:spacing w:val="0"/>
          <w:sz w:val="20"/>
          <w:szCs w:val="20"/>
          <w:shd w:val="clear" w:color="auto" w:fill="FFFFFF"/>
          <w:lang w:val="ru-RU"/>
        </w:rPr>
        <w:t xml:space="preserve"> </w:t>
      </w:r>
      <w:r w:rsidR="000E7F33" w:rsidRPr="0083249C">
        <w:rPr>
          <w:rFonts w:ascii="Times New Roman" w:hAnsi="Times New Roman" w:cs="Times New Roman"/>
          <w:bCs/>
          <w:i w:val="0"/>
          <w:color w:val="auto"/>
          <w:spacing w:val="0"/>
          <w:sz w:val="20"/>
          <w:szCs w:val="20"/>
          <w:shd w:val="clear" w:color="auto" w:fill="FFFFFF"/>
        </w:rPr>
        <w:t xml:space="preserve">2010, </w:t>
      </w:r>
      <w:r w:rsidR="000E7F33" w:rsidRPr="0083249C">
        <w:rPr>
          <w:rFonts w:ascii="Times New Roman" w:hAnsi="Times New Roman" w:cs="Times New Roman"/>
          <w:bCs/>
          <w:i w:val="0"/>
          <w:color w:val="auto"/>
          <w:spacing w:val="0"/>
          <w:sz w:val="20"/>
          <w:szCs w:val="20"/>
          <w:shd w:val="clear" w:color="auto" w:fill="FFFFFF"/>
          <w:lang w:val="en-US"/>
        </w:rPr>
        <w:t>Adobe</w:t>
      </w:r>
      <w:r w:rsidR="000E7F33" w:rsidRPr="0083249C">
        <w:rPr>
          <w:rFonts w:ascii="Times New Roman" w:hAnsi="Times New Roman" w:cs="Times New Roman"/>
          <w:bCs/>
          <w:i w:val="0"/>
          <w:color w:val="auto"/>
          <w:spacing w:val="0"/>
          <w:sz w:val="20"/>
          <w:szCs w:val="20"/>
          <w:shd w:val="clear" w:color="auto" w:fill="FFFFFF"/>
        </w:rPr>
        <w:t xml:space="preserve"> </w:t>
      </w:r>
      <w:r w:rsidR="000E7F33" w:rsidRPr="0083249C">
        <w:rPr>
          <w:rFonts w:ascii="Times New Roman" w:hAnsi="Times New Roman" w:cs="Times New Roman"/>
          <w:bCs/>
          <w:i w:val="0"/>
          <w:color w:val="auto"/>
          <w:spacing w:val="0"/>
          <w:sz w:val="20"/>
          <w:szCs w:val="20"/>
          <w:shd w:val="clear" w:color="auto" w:fill="FFFFFF"/>
          <w:lang w:val="en-US"/>
        </w:rPr>
        <w:t>Reader</w:t>
      </w:r>
      <w:r w:rsidR="000E7F33" w:rsidRPr="0083249C">
        <w:rPr>
          <w:rFonts w:ascii="Times New Roman" w:hAnsi="Times New Roman" w:cs="Times New Roman"/>
          <w:bCs/>
          <w:i w:val="0"/>
          <w:color w:val="auto"/>
          <w:spacing w:val="0"/>
          <w:sz w:val="20"/>
          <w:szCs w:val="20"/>
          <w:shd w:val="clear" w:color="auto" w:fill="FFFFFF"/>
        </w:rPr>
        <w:t>(*</w:t>
      </w:r>
      <w:r w:rsidR="000E7F33" w:rsidRPr="0083249C">
        <w:rPr>
          <w:rFonts w:ascii="Times New Roman" w:hAnsi="Times New Roman" w:cs="Times New Roman"/>
          <w:bCs/>
          <w:i w:val="0"/>
          <w:color w:val="auto"/>
          <w:spacing w:val="0"/>
          <w:sz w:val="20"/>
          <w:szCs w:val="20"/>
          <w:shd w:val="clear" w:color="auto" w:fill="FFFFFF"/>
          <w:lang w:val="en-US"/>
        </w:rPr>
        <w:t>pdf</w:t>
      </w:r>
      <w:r w:rsidR="000E7F33" w:rsidRPr="0083249C">
        <w:rPr>
          <w:rFonts w:ascii="Times New Roman" w:hAnsi="Times New Roman" w:cs="Times New Roman"/>
          <w:bCs/>
          <w:i w:val="0"/>
          <w:color w:val="auto"/>
          <w:spacing w:val="0"/>
          <w:sz w:val="20"/>
          <w:szCs w:val="20"/>
          <w:shd w:val="clear" w:color="auto" w:fill="FFFFFF"/>
        </w:rPr>
        <w:t>),</w:t>
      </w:r>
      <w:r w:rsidR="000E7F33" w:rsidRPr="0083249C">
        <w:rPr>
          <w:rFonts w:ascii="Times New Roman" w:hAnsi="Times New Roman" w:cs="Times New Roman"/>
          <w:bCs/>
          <w:i w:val="0"/>
          <w:color w:val="auto"/>
          <w:spacing w:val="0"/>
          <w:sz w:val="20"/>
          <w:szCs w:val="20"/>
          <w:shd w:val="clear" w:color="auto" w:fill="FFFFFF"/>
          <w:lang w:val="ru-RU"/>
        </w:rPr>
        <w:t xml:space="preserve"> </w:t>
      </w:r>
      <w:r w:rsidR="007730C4" w:rsidRPr="0083249C">
        <w:rPr>
          <w:rFonts w:ascii="Times New Roman" w:hAnsi="Times New Roman" w:cs="Times New Roman"/>
          <w:bCs/>
          <w:i w:val="0"/>
          <w:color w:val="auto"/>
          <w:spacing w:val="0"/>
          <w:sz w:val="20"/>
          <w:szCs w:val="20"/>
          <w:shd w:val="clear" w:color="auto" w:fill="FFFFFF"/>
          <w:lang w:val="en-US"/>
        </w:rPr>
        <w:t>AutoCAD</w:t>
      </w:r>
      <w:r w:rsidR="000E7F33" w:rsidRPr="0083249C">
        <w:rPr>
          <w:rFonts w:ascii="Times New Roman" w:hAnsi="Times New Roman" w:cs="Times New Roman"/>
          <w:bCs/>
          <w:i w:val="0"/>
          <w:color w:val="auto"/>
          <w:spacing w:val="0"/>
          <w:sz w:val="20"/>
          <w:szCs w:val="20"/>
          <w:shd w:val="clear" w:color="auto" w:fill="FFFFFF"/>
        </w:rPr>
        <w:t>.</w:t>
      </w:r>
    </w:p>
    <w:p w:rsidR="000E7F33" w:rsidRPr="0083249C" w:rsidRDefault="000E7F33" w:rsidP="008972D3">
      <w:pPr>
        <w:pStyle w:val="af"/>
        <w:numPr>
          <w:ilvl w:val="1"/>
          <w:numId w:val="11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83249C">
        <w:rPr>
          <w:rFonts w:ascii="Times New Roman" w:eastAsia="Verdana" w:hAnsi="Times New Roman" w:cs="Times New Roman"/>
          <w:color w:val="auto"/>
          <w:sz w:val="20"/>
          <w:szCs w:val="20"/>
          <w:shd w:val="clear" w:color="auto" w:fill="FFFFFF"/>
          <w:lang w:val="ru-RU"/>
        </w:rPr>
        <w:t>Разработка и согласование</w:t>
      </w:r>
      <w:r w:rsidR="0072518A" w:rsidRPr="0083249C">
        <w:rPr>
          <w:rFonts w:ascii="Times New Roman" w:eastAsia="Verdana" w:hAnsi="Times New Roman" w:cs="Times New Roman"/>
          <w:color w:val="auto"/>
          <w:sz w:val="20"/>
          <w:szCs w:val="20"/>
          <w:shd w:val="clear" w:color="auto" w:fill="FFFFFF"/>
          <w:lang w:val="ru-RU"/>
        </w:rPr>
        <w:t xml:space="preserve"> с Заказчиком</w:t>
      </w:r>
      <w:r w:rsidRPr="0083249C">
        <w:rPr>
          <w:rFonts w:ascii="Times New Roman" w:eastAsia="Verdana" w:hAnsi="Times New Roman" w:cs="Times New Roman"/>
          <w:color w:val="auto"/>
          <w:sz w:val="20"/>
          <w:szCs w:val="20"/>
          <w:shd w:val="clear" w:color="auto" w:fill="FFFFFF"/>
          <w:lang w:val="ru-RU"/>
        </w:rPr>
        <w:t xml:space="preserve"> проекта </w:t>
      </w:r>
      <w:r w:rsidR="000C32B9">
        <w:rPr>
          <w:rFonts w:ascii="Times New Roman" w:eastAsia="Verdana" w:hAnsi="Times New Roman" w:cs="Times New Roman"/>
          <w:color w:val="auto"/>
          <w:sz w:val="20"/>
          <w:szCs w:val="20"/>
          <w:shd w:val="clear" w:color="auto" w:fill="FFFFFF"/>
          <w:lang w:val="ru-RU"/>
        </w:rPr>
        <w:t>П</w:t>
      </w:r>
      <w:r w:rsidRPr="0083249C">
        <w:rPr>
          <w:rFonts w:ascii="Times New Roman" w:eastAsia="Verdana" w:hAnsi="Times New Roman" w:cs="Times New Roman"/>
          <w:color w:val="auto"/>
          <w:sz w:val="20"/>
          <w:szCs w:val="20"/>
          <w:shd w:val="clear" w:color="auto" w:fill="FFFFFF"/>
          <w:lang w:val="ru-RU"/>
        </w:rPr>
        <w:t>лан</w:t>
      </w:r>
      <w:r w:rsidR="0072518A" w:rsidRPr="0083249C">
        <w:rPr>
          <w:rFonts w:ascii="Times New Roman" w:eastAsia="Verdana" w:hAnsi="Times New Roman" w:cs="Times New Roman"/>
          <w:color w:val="auto"/>
          <w:sz w:val="20"/>
          <w:szCs w:val="20"/>
          <w:shd w:val="clear" w:color="auto" w:fill="FFFFFF"/>
          <w:lang w:val="ru-RU"/>
        </w:rPr>
        <w:t>а</w:t>
      </w:r>
      <w:r w:rsidRPr="0083249C">
        <w:rPr>
          <w:rFonts w:ascii="Times New Roman" w:eastAsia="Verdana" w:hAnsi="Times New Roman" w:cs="Times New Roman"/>
          <w:color w:val="auto"/>
          <w:sz w:val="20"/>
          <w:szCs w:val="20"/>
          <w:shd w:val="clear" w:color="auto" w:fill="FFFFFF"/>
          <w:lang w:val="ru-RU"/>
        </w:rPr>
        <w:t xml:space="preserve"> безопасного проведения работ Подрядчиком</w:t>
      </w:r>
      <w:r w:rsidR="0072518A" w:rsidRPr="0083249C">
        <w:rPr>
          <w:rFonts w:ascii="Times New Roman" w:eastAsia="Verdana" w:hAnsi="Times New Roman" w:cs="Times New Roman"/>
          <w:color w:val="auto"/>
          <w:sz w:val="20"/>
          <w:szCs w:val="20"/>
          <w:shd w:val="clear" w:color="auto" w:fill="FFFFFF"/>
          <w:lang w:val="ru-RU"/>
        </w:rPr>
        <w:t xml:space="preserve"> </w:t>
      </w:r>
      <w:r w:rsidRPr="0083249C">
        <w:rPr>
          <w:rFonts w:ascii="Times New Roman" w:eastAsia="Verdana" w:hAnsi="Times New Roman" w:cs="Times New Roman"/>
          <w:color w:val="auto"/>
          <w:sz w:val="20"/>
          <w:szCs w:val="20"/>
          <w:shd w:val="clear" w:color="auto" w:fill="FFFFFF"/>
          <w:lang w:val="ru-RU"/>
        </w:rPr>
        <w:t>(ПБПР).</w:t>
      </w:r>
      <w:r w:rsidRPr="0083249C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</w:p>
    <w:p w:rsidR="00B1409D" w:rsidRPr="0083249C" w:rsidRDefault="000E7F33" w:rsidP="008972D3">
      <w:pPr>
        <w:pStyle w:val="af"/>
        <w:numPr>
          <w:ilvl w:val="0"/>
          <w:numId w:val="10"/>
        </w:numPr>
        <w:ind w:left="0" w:firstLine="0"/>
        <w:jc w:val="both"/>
        <w:rPr>
          <w:rFonts w:ascii="Times New Roman" w:eastAsia="Verdana" w:hAnsi="Times New Roman" w:cs="Times New Roman"/>
          <w:i/>
          <w:color w:val="auto"/>
          <w:sz w:val="20"/>
          <w:szCs w:val="20"/>
          <w:lang w:val="ru-RU"/>
        </w:rPr>
      </w:pPr>
      <w:r w:rsidRPr="0083249C">
        <w:rPr>
          <w:rFonts w:ascii="Times New Roman" w:eastAsia="Verdana" w:hAnsi="Times New Roman" w:cs="Times New Roman"/>
          <w:color w:val="auto"/>
          <w:sz w:val="20"/>
          <w:szCs w:val="20"/>
          <w:shd w:val="clear" w:color="auto" w:fill="FFFFFF"/>
          <w:lang w:val="ru-RU"/>
        </w:rPr>
        <w:t>Поставка необходимого оборудования и материалов согласно проектной спецификации.</w:t>
      </w:r>
    </w:p>
    <w:p w:rsidR="00815D97" w:rsidRPr="0083249C" w:rsidRDefault="00B35086" w:rsidP="008972D3">
      <w:pPr>
        <w:pStyle w:val="af"/>
        <w:numPr>
          <w:ilvl w:val="0"/>
          <w:numId w:val="10"/>
        </w:numPr>
        <w:ind w:left="0" w:firstLine="0"/>
        <w:jc w:val="both"/>
        <w:rPr>
          <w:rFonts w:ascii="Times New Roman" w:eastAsia="Verdana" w:hAnsi="Times New Roman" w:cs="Times New Roman"/>
          <w:i/>
          <w:color w:val="auto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color w:val="auto"/>
          <w:sz w:val="20"/>
          <w:szCs w:val="20"/>
          <w:lang w:val="ru-RU"/>
        </w:rPr>
        <w:t>Объемы работ</w:t>
      </w:r>
      <w:r w:rsidR="00815D97" w:rsidRPr="0083249C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по </w:t>
      </w:r>
      <w:r w:rsidR="00701C6D" w:rsidRPr="0083249C">
        <w:rPr>
          <w:rFonts w:ascii="Times New Roman" w:hAnsi="Times New Roman" w:cs="Times New Roman"/>
          <w:color w:val="auto"/>
          <w:sz w:val="20"/>
          <w:szCs w:val="20"/>
          <w:lang w:val="ru-RU"/>
        </w:rPr>
        <w:t>аккумуляторным батареям и электролизной установке</w:t>
      </w:r>
      <w:r w:rsidR="00B1409D" w:rsidRPr="0083249C">
        <w:rPr>
          <w:rFonts w:ascii="Times New Roman" w:hAnsi="Times New Roman" w:cs="Times New Roman"/>
          <w:color w:val="auto"/>
          <w:sz w:val="20"/>
          <w:szCs w:val="20"/>
          <w:lang w:val="ru-RU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559"/>
        <w:gridCol w:w="1418"/>
      </w:tblGrid>
      <w:tr w:rsidR="00014253" w:rsidRPr="0083249C" w:rsidTr="00B1409D">
        <w:trPr>
          <w:trHeight w:val="3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53" w:rsidRPr="0083249C" w:rsidRDefault="00014253" w:rsidP="00B1409D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3249C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№№</w:t>
            </w:r>
          </w:p>
          <w:p w:rsidR="00014253" w:rsidRPr="0083249C" w:rsidRDefault="00014253" w:rsidP="00B1409D">
            <w:pPr>
              <w:pStyle w:val="6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3249C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п/п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53" w:rsidRPr="0083249C" w:rsidRDefault="00014253" w:rsidP="00B1409D">
            <w:pPr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53" w:rsidRPr="0083249C" w:rsidRDefault="00014253" w:rsidP="00B1409D">
            <w:pPr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Объем планируемых работ</w:t>
            </w:r>
          </w:p>
        </w:tc>
      </w:tr>
      <w:tr w:rsidR="00014253" w:rsidRPr="0083249C" w:rsidTr="00B1409D">
        <w:trPr>
          <w:trHeight w:val="317"/>
        </w:trPr>
        <w:tc>
          <w:tcPr>
            <w:tcW w:w="709" w:type="dxa"/>
            <w:vMerge/>
            <w:shd w:val="clear" w:color="auto" w:fill="auto"/>
            <w:vAlign w:val="center"/>
          </w:tcPr>
          <w:p w:rsidR="00014253" w:rsidRPr="0083249C" w:rsidRDefault="00014253" w:rsidP="00B1409D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:rsidR="00014253" w:rsidRPr="0083249C" w:rsidRDefault="00014253" w:rsidP="00B1409D">
            <w:pPr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4253" w:rsidRPr="0083249C" w:rsidRDefault="00014253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4253" w:rsidRPr="0083249C" w:rsidRDefault="00014253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кол-во</w:t>
            </w:r>
          </w:p>
        </w:tc>
      </w:tr>
      <w:tr w:rsidR="00014253" w:rsidRPr="0083249C" w:rsidTr="00B1409D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014253" w:rsidRPr="0083249C" w:rsidRDefault="00014253" w:rsidP="00B1409D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3249C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4253" w:rsidRPr="0083249C" w:rsidRDefault="00014253" w:rsidP="00B1409D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3249C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4253" w:rsidRPr="0083249C" w:rsidRDefault="00014253" w:rsidP="00B1409D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3249C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4253" w:rsidRPr="0083249C" w:rsidRDefault="00014253" w:rsidP="00B1409D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 w:val="0"/>
                <w:color w:val="auto"/>
                <w:spacing w:val="0"/>
                <w:sz w:val="20"/>
                <w:szCs w:val="20"/>
              </w:rPr>
            </w:pPr>
            <w:r w:rsidRPr="0083249C">
              <w:rPr>
                <w:rFonts w:ascii="Times New Roman" w:hAnsi="Times New Roman" w:cs="Times New Roman"/>
                <w:i w:val="0"/>
                <w:color w:val="auto"/>
                <w:spacing w:val="0"/>
                <w:sz w:val="20"/>
                <w:szCs w:val="20"/>
              </w:rPr>
              <w:t>4</w:t>
            </w:r>
          </w:p>
        </w:tc>
      </w:tr>
      <w:tr w:rsidR="007730C4" w:rsidRPr="0083249C" w:rsidTr="00B1409D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7730C4" w:rsidRPr="0083249C" w:rsidRDefault="007730C4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730C4" w:rsidRPr="0083249C" w:rsidRDefault="007730C4" w:rsidP="00536628">
            <w:pPr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Выполнение проектно-сметных работ.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30C4" w:rsidRPr="0083249C" w:rsidRDefault="007730C4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Проект, смета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30C4" w:rsidRPr="0083249C" w:rsidRDefault="007730C4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</w:tr>
      <w:tr w:rsidR="00014253" w:rsidRPr="0083249C" w:rsidTr="00B1409D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014253" w:rsidRPr="0083249C" w:rsidRDefault="007730C4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4253" w:rsidRPr="0083249C" w:rsidRDefault="007730C4" w:rsidP="00536628">
            <w:pPr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</w:t>
            </w:r>
            <w:r w:rsidR="002C3B1C"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аботы по </w:t>
            </w:r>
            <w:r w:rsidR="003F3C0F" w:rsidRPr="0083249C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монтажу тамбур-шлюзов с постоянным подпором воздуха в помещениях: аккумуляторных батарей №1; №2 и</w:t>
            </w:r>
            <w:r w:rsidR="00CE466C" w:rsidRPr="0083249C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электролизной установки</w:t>
            </w:r>
            <w:r w:rsidR="003F3C0F" w:rsidRPr="0083249C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4253" w:rsidRPr="0083249C" w:rsidRDefault="007730C4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4253" w:rsidRPr="0083249C" w:rsidRDefault="00701C6D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</w:tr>
      <w:tr w:rsidR="003F3C0F" w:rsidRPr="0083249C" w:rsidTr="00B1409D">
        <w:trPr>
          <w:trHeight w:val="630"/>
        </w:trPr>
        <w:tc>
          <w:tcPr>
            <w:tcW w:w="709" w:type="dxa"/>
            <w:shd w:val="clear" w:color="auto" w:fill="auto"/>
            <w:vAlign w:val="center"/>
            <w:hideMark/>
          </w:tcPr>
          <w:p w:rsidR="003F3C0F" w:rsidRPr="0083249C" w:rsidRDefault="007730C4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F3C0F" w:rsidRPr="0083249C" w:rsidRDefault="003F3C0F" w:rsidP="00536628">
            <w:pPr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Демонтаж дверей и дверных блоков аккумуляторных батарей №1 и №2</w:t>
            </w:r>
            <w:r w:rsidR="00701C6D"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и</w:t>
            </w:r>
            <w:r w:rsidR="00AA539D"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вентиляционных камер, помещения электролизёров от других помещений.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C0F" w:rsidRPr="0083249C" w:rsidRDefault="003F3C0F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C0F" w:rsidRPr="0083249C" w:rsidRDefault="00B933DE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</w:tr>
      <w:tr w:rsidR="003F3C0F" w:rsidRPr="0083249C" w:rsidTr="00B1409D">
        <w:trPr>
          <w:trHeight w:val="630"/>
        </w:trPr>
        <w:tc>
          <w:tcPr>
            <w:tcW w:w="709" w:type="dxa"/>
            <w:shd w:val="clear" w:color="auto" w:fill="auto"/>
            <w:vAlign w:val="center"/>
            <w:hideMark/>
          </w:tcPr>
          <w:p w:rsidR="003F3C0F" w:rsidRPr="0083249C" w:rsidRDefault="007730C4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F3C0F" w:rsidRPr="0083249C" w:rsidRDefault="00190C68" w:rsidP="00536628">
            <w:pPr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Кладка кирпичных стен, устройство крыш тамбур-шлюзов.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C0F" w:rsidRPr="0083249C" w:rsidRDefault="00190C68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</w:t>
            </w: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C0F" w:rsidRPr="0083249C" w:rsidRDefault="005E17BD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Согласн</w:t>
            </w:r>
            <w:r w:rsidR="00B933DE"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</w:t>
            </w: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проекта</w:t>
            </w:r>
          </w:p>
        </w:tc>
      </w:tr>
      <w:tr w:rsidR="00190C68" w:rsidRPr="0083249C" w:rsidTr="00B1409D">
        <w:trPr>
          <w:trHeight w:val="348"/>
        </w:trPr>
        <w:tc>
          <w:tcPr>
            <w:tcW w:w="709" w:type="dxa"/>
            <w:shd w:val="clear" w:color="auto" w:fill="auto"/>
            <w:vAlign w:val="center"/>
            <w:hideMark/>
          </w:tcPr>
          <w:p w:rsidR="00190C68" w:rsidRPr="0083249C" w:rsidRDefault="007730C4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90C68" w:rsidRPr="0083249C" w:rsidRDefault="00024684" w:rsidP="00536628">
            <w:pPr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Установка дверных блоков</w:t>
            </w:r>
            <w:r w:rsidR="00E4586C"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противопожарных </w:t>
            </w:r>
            <w:proofErr w:type="spellStart"/>
            <w:r w:rsidR="00E4586C"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искронедающих</w:t>
            </w:r>
            <w:proofErr w:type="spellEnd"/>
            <w:r w:rsidR="00E4586C"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типа ДМПИ20х10 Е</w:t>
            </w:r>
            <w:r w:rsidR="00E4586C"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</w:t>
            </w:r>
            <w:r w:rsidR="00E4586C"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-60</w:t>
            </w: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</w:t>
            </w:r>
            <w:r w:rsidR="00190C68"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дверей</w:t>
            </w: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и их герметизация.</w:t>
            </w:r>
            <w:r w:rsidR="002C3B1C"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0C68" w:rsidRPr="0083249C" w:rsidRDefault="00190C68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0C68" w:rsidRPr="0083249C" w:rsidRDefault="00B933DE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</w:tr>
      <w:tr w:rsidR="00190C68" w:rsidRPr="0083249C" w:rsidTr="00B1409D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190C68" w:rsidRPr="0083249C" w:rsidRDefault="007730C4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90C68" w:rsidRPr="0083249C" w:rsidRDefault="00190C68" w:rsidP="00536628">
            <w:pPr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Штукатурные работы, покраска водно-дисперсной краской.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0C68" w:rsidRPr="0083249C" w:rsidRDefault="00190C68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</w:t>
            </w: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0C68" w:rsidRPr="0083249C" w:rsidRDefault="005E17BD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Согласн</w:t>
            </w:r>
            <w:r w:rsidR="00B933DE"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</w:t>
            </w: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проекта</w:t>
            </w:r>
          </w:p>
        </w:tc>
      </w:tr>
      <w:tr w:rsidR="00190C68" w:rsidRPr="0083249C" w:rsidTr="00B1409D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190C68" w:rsidRPr="0083249C" w:rsidRDefault="007730C4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90C68" w:rsidRPr="0083249C" w:rsidRDefault="0054295C" w:rsidP="00536628">
            <w:pPr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Монтаж,</w:t>
            </w:r>
            <w:r w:rsidR="00190C68"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наладка</w:t>
            </w: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подключение эл. питания</w:t>
            </w:r>
            <w:r w:rsidR="00024684"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вентиляционных систем подпорной вентиляции.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0C68" w:rsidRPr="0083249C" w:rsidRDefault="0054295C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0C68" w:rsidRPr="0083249C" w:rsidRDefault="0054295C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</w:tr>
      <w:tr w:rsidR="00190C68" w:rsidRPr="0083249C" w:rsidTr="00B1409D">
        <w:trPr>
          <w:trHeight w:val="63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0C68" w:rsidRPr="0083249C" w:rsidRDefault="007730C4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0C68" w:rsidRPr="0083249C" w:rsidRDefault="0054295C" w:rsidP="00536628">
            <w:pPr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Опробование вентиляционных систем подпорной вентиляции,</w:t>
            </w:r>
            <w:r w:rsidR="0090595E"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измерение избыточного давления в тамбур-шлюзах.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0C68" w:rsidRPr="0083249C" w:rsidRDefault="0054295C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0C68" w:rsidRPr="0083249C" w:rsidRDefault="0054295C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</w:tr>
      <w:tr w:rsidR="00E2371D" w:rsidRPr="0083249C" w:rsidTr="00B1409D">
        <w:trPr>
          <w:trHeight w:val="31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371D" w:rsidRPr="0083249C" w:rsidRDefault="007730C4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371D" w:rsidRPr="0083249C" w:rsidRDefault="00E2371D" w:rsidP="00536628">
            <w:pPr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Сдача объектов приёмочной комиссии, ввод в опытную эксплуатацию.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371D" w:rsidRPr="0083249C" w:rsidRDefault="00E2371D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371D" w:rsidRPr="0083249C" w:rsidRDefault="00E2371D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</w:tr>
      <w:tr w:rsidR="00E2371D" w:rsidRPr="0083249C" w:rsidTr="00B1409D">
        <w:trPr>
          <w:trHeight w:val="31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371D" w:rsidRPr="0083249C" w:rsidRDefault="007730C4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371D" w:rsidRPr="0083249C" w:rsidRDefault="00E2371D" w:rsidP="00536628">
            <w:pPr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Ввод объ</w:t>
            </w:r>
            <w:r w:rsidR="00090A91"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ектов в промышленную эксплуатацию. </w:t>
            </w: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Оформление актов ввода в эксплуатацию.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371D" w:rsidRPr="0083249C" w:rsidRDefault="00090A91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371D" w:rsidRPr="0083249C" w:rsidRDefault="00E2371D" w:rsidP="00B1409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324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</w:tr>
    </w:tbl>
    <w:p w:rsidR="00B1409D" w:rsidRPr="0083249C" w:rsidRDefault="00B1409D" w:rsidP="00B1409D">
      <w:pPr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B1409D" w:rsidRPr="0083249C" w:rsidRDefault="00B1409D" w:rsidP="008972D3">
      <w:pPr>
        <w:pStyle w:val="af"/>
        <w:numPr>
          <w:ilvl w:val="0"/>
          <w:numId w:val="10"/>
        </w:numPr>
        <w:ind w:left="0" w:firstLine="0"/>
        <w:rPr>
          <w:rFonts w:ascii="Times New Roman" w:eastAsia="Verdana" w:hAnsi="Times New Roman" w:cs="Times New Roman"/>
          <w:i/>
          <w:color w:val="auto"/>
          <w:sz w:val="20"/>
          <w:szCs w:val="20"/>
          <w:lang w:val="ru-RU"/>
        </w:rPr>
      </w:pPr>
      <w:r w:rsidRPr="0083249C">
        <w:rPr>
          <w:rFonts w:ascii="Times New Roman" w:eastAsia="Verdana" w:hAnsi="Times New Roman" w:cs="Times New Roman"/>
          <w:color w:val="auto"/>
          <w:sz w:val="20"/>
          <w:szCs w:val="20"/>
          <w:shd w:val="clear" w:color="auto" w:fill="FFFFFF"/>
        </w:rPr>
        <w:t>Вывоз и утилизация строительного мусора, образовавшегося в ходе производства работ, в место, указанное Заказчиком. (Полигон ТБО г. Шатура)</w:t>
      </w:r>
      <w:r w:rsidRPr="0083249C">
        <w:rPr>
          <w:rFonts w:ascii="Times New Roman" w:eastAsia="Verdana" w:hAnsi="Times New Roman" w:cs="Times New Roman"/>
          <w:color w:val="auto"/>
          <w:sz w:val="20"/>
          <w:szCs w:val="20"/>
          <w:shd w:val="clear" w:color="auto" w:fill="FFFFFF"/>
          <w:lang w:val="ru-RU"/>
        </w:rPr>
        <w:t>.</w:t>
      </w:r>
    </w:p>
    <w:p w:rsidR="00B1409D" w:rsidRPr="0083249C" w:rsidRDefault="00B1409D" w:rsidP="008972D3">
      <w:pPr>
        <w:pStyle w:val="af"/>
        <w:numPr>
          <w:ilvl w:val="0"/>
          <w:numId w:val="10"/>
        </w:numPr>
        <w:ind w:left="0" w:firstLine="0"/>
        <w:rPr>
          <w:rFonts w:ascii="Times New Roman" w:eastAsia="Verdana" w:hAnsi="Times New Roman" w:cs="Times New Roman"/>
          <w:i/>
          <w:color w:val="auto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Подрядчик также должен выполнить работы, которые прямо не указаны в настоящем тех. задании, но будут указаны в согласованном рабочем проекте</w:t>
      </w:r>
      <w:r w:rsidRPr="0083249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ru-RU"/>
        </w:rPr>
        <w:t xml:space="preserve"> по</w:t>
      </w:r>
      <w:r w:rsidRPr="0083249C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монтажу тамбур-шлюзов с постоянным подпором воздуха в помещениях: аккумуляторных батарей №1; №2 и электролизной установки.</w:t>
      </w:r>
    </w:p>
    <w:p w:rsidR="00D96979" w:rsidRPr="0083249C" w:rsidRDefault="00D96979" w:rsidP="00536628">
      <w:pPr>
        <w:pStyle w:val="7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</w:pPr>
    </w:p>
    <w:p w:rsidR="00185B31" w:rsidRPr="0083249C" w:rsidRDefault="00536628" w:rsidP="008972D3">
      <w:pPr>
        <w:pStyle w:val="70"/>
        <w:numPr>
          <w:ilvl w:val="0"/>
          <w:numId w:val="9"/>
        </w:numPr>
        <w:shd w:val="clear" w:color="auto" w:fill="auto"/>
        <w:spacing w:before="0" w:after="0" w:line="240" w:lineRule="auto"/>
        <w:ind w:left="0"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z w:val="20"/>
          <w:szCs w:val="20"/>
        </w:rPr>
        <w:t>Требования к Подрядчику</w:t>
      </w:r>
    </w:p>
    <w:p w:rsidR="00185B31" w:rsidRPr="0083249C" w:rsidRDefault="00185B31" w:rsidP="008972D3">
      <w:pPr>
        <w:pStyle w:val="6"/>
        <w:numPr>
          <w:ilvl w:val="0"/>
          <w:numId w:val="12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</w:p>
    <w:p w:rsidR="004A35C5" w:rsidRPr="0083249C" w:rsidRDefault="004A35C5" w:rsidP="004A35C5">
      <w:pPr>
        <w:pStyle w:val="a"/>
        <w:numPr>
          <w:ilvl w:val="0"/>
          <w:numId w:val="0"/>
        </w:numPr>
        <w:spacing w:after="0"/>
        <w:ind w:left="426"/>
        <w:jc w:val="left"/>
        <w:rPr>
          <w:rFonts w:ascii="Times New Roman" w:hAnsi="Times New Roman"/>
          <w:sz w:val="20"/>
          <w:szCs w:val="20"/>
        </w:rPr>
      </w:pPr>
      <w:r w:rsidRPr="0083249C">
        <w:rPr>
          <w:rFonts w:ascii="Times New Roman" w:hAnsi="Times New Roman"/>
          <w:sz w:val="20"/>
          <w:szCs w:val="20"/>
        </w:rPr>
        <w:t>Виды деятельности</w:t>
      </w:r>
      <w:r w:rsidRPr="0083249C">
        <w:rPr>
          <w:rFonts w:ascii="Times New Roman" w:hAnsi="Times New Roman"/>
          <w:sz w:val="20"/>
          <w:szCs w:val="20"/>
          <w:lang w:val="ru-RU"/>
        </w:rPr>
        <w:t>,</w:t>
      </w:r>
      <w:r w:rsidRPr="0083249C">
        <w:rPr>
          <w:rFonts w:ascii="Times New Roman" w:hAnsi="Times New Roman"/>
          <w:sz w:val="20"/>
          <w:szCs w:val="20"/>
        </w:rPr>
        <w:t xml:space="preserve"> к которым необходим допуск:</w:t>
      </w:r>
    </w:p>
    <w:p w:rsidR="004A35C5" w:rsidRPr="0083249C" w:rsidRDefault="004A35C5" w:rsidP="004A35C5">
      <w:pPr>
        <w:pStyle w:val="a"/>
        <w:numPr>
          <w:ilvl w:val="0"/>
          <w:numId w:val="0"/>
        </w:numPr>
        <w:spacing w:after="0"/>
        <w:ind w:left="426"/>
        <w:jc w:val="left"/>
        <w:rPr>
          <w:rFonts w:ascii="Times New Roman" w:hAnsi="Times New Roman"/>
          <w:b/>
          <w:sz w:val="20"/>
          <w:szCs w:val="20"/>
          <w:lang w:val="ru-RU"/>
        </w:rPr>
      </w:pPr>
      <w:r w:rsidRPr="0083249C">
        <w:rPr>
          <w:rFonts w:ascii="Times New Roman" w:hAnsi="Times New Roman"/>
          <w:b/>
          <w:sz w:val="20"/>
          <w:szCs w:val="20"/>
          <w:lang w:val="ru-RU"/>
        </w:rPr>
        <w:t>15. Устройство внутренних инженерных систем и оборудования зданий и сооружений.</w:t>
      </w:r>
    </w:p>
    <w:p w:rsidR="004A35C5" w:rsidRPr="0083249C" w:rsidRDefault="004A35C5" w:rsidP="004A35C5">
      <w:pPr>
        <w:pStyle w:val="a"/>
        <w:numPr>
          <w:ilvl w:val="0"/>
          <w:numId w:val="0"/>
        </w:numPr>
        <w:spacing w:after="0"/>
        <w:ind w:left="426" w:firstLine="283"/>
        <w:jc w:val="left"/>
        <w:rPr>
          <w:rFonts w:ascii="Times New Roman" w:hAnsi="Times New Roman"/>
          <w:sz w:val="20"/>
          <w:szCs w:val="20"/>
          <w:lang w:val="ru-RU"/>
        </w:rPr>
      </w:pPr>
      <w:r w:rsidRPr="0083249C">
        <w:rPr>
          <w:rFonts w:ascii="Times New Roman" w:hAnsi="Times New Roman"/>
          <w:sz w:val="20"/>
          <w:szCs w:val="20"/>
          <w:lang w:val="ru-RU"/>
        </w:rPr>
        <w:t>15.4. Устройство и демонтаж систем вентиляции и кондиционирования воздуха (проектирование).</w:t>
      </w:r>
    </w:p>
    <w:p w:rsidR="004A35C5" w:rsidRPr="0083249C" w:rsidRDefault="004A35C5" w:rsidP="004A35C5">
      <w:pPr>
        <w:ind w:left="426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83249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23. Монтажные работы</w:t>
      </w:r>
    </w:p>
    <w:p w:rsidR="004A35C5" w:rsidRPr="0083249C" w:rsidRDefault="004A35C5" w:rsidP="004A35C5">
      <w:pPr>
        <w:ind w:left="426" w:firstLine="283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83249C">
        <w:rPr>
          <w:rFonts w:ascii="Times New Roman" w:eastAsia="Times New Roman" w:hAnsi="Times New Roman" w:cs="Times New Roman"/>
          <w:color w:val="auto"/>
          <w:sz w:val="20"/>
          <w:szCs w:val="20"/>
        </w:rPr>
        <w:t>23.</w:t>
      </w:r>
      <w:r w:rsidRPr="0083249C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5</w:t>
      </w:r>
      <w:r w:rsidRPr="0083249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. Монтаж </w:t>
      </w:r>
      <w:r w:rsidRPr="0083249C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компрессорных </w:t>
      </w:r>
      <w:r w:rsidRPr="0083249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установок, </w:t>
      </w:r>
      <w:r w:rsidRPr="0083249C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насосов и вентиляторов.                                                                                 </w:t>
      </w:r>
      <w:r w:rsidRPr="0083249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24. Пусконаладочные работы</w:t>
      </w:r>
    </w:p>
    <w:p w:rsidR="004A35C5" w:rsidRPr="0083249C" w:rsidRDefault="004A35C5" w:rsidP="004A35C5">
      <w:pPr>
        <w:widowControl w:val="0"/>
        <w:autoSpaceDE w:val="0"/>
        <w:autoSpaceDN w:val="0"/>
        <w:adjustRightInd w:val="0"/>
        <w:ind w:left="426" w:firstLine="283"/>
        <w:rPr>
          <w:rFonts w:ascii="Times New Roman" w:eastAsia="MS Mincho" w:hAnsi="Times New Roman" w:cs="Times New Roman"/>
          <w:color w:val="auto"/>
          <w:sz w:val="20"/>
          <w:szCs w:val="20"/>
          <w:lang w:val="ru-RU" w:eastAsia="ja-JP"/>
        </w:rPr>
      </w:pPr>
      <w:r w:rsidRPr="0083249C">
        <w:rPr>
          <w:rFonts w:ascii="Times New Roman" w:eastAsia="MS Mincho" w:hAnsi="Times New Roman" w:cs="Times New Roman"/>
          <w:color w:val="auto"/>
          <w:sz w:val="20"/>
          <w:szCs w:val="20"/>
          <w:lang w:eastAsia="ja-JP"/>
        </w:rPr>
        <w:t>24.</w:t>
      </w:r>
      <w:r w:rsidRPr="0083249C">
        <w:rPr>
          <w:rFonts w:ascii="Times New Roman" w:eastAsia="MS Mincho" w:hAnsi="Times New Roman" w:cs="Times New Roman"/>
          <w:color w:val="auto"/>
          <w:sz w:val="20"/>
          <w:szCs w:val="20"/>
          <w:lang w:val="ru-RU" w:eastAsia="ja-JP"/>
        </w:rPr>
        <w:t>14. Наладка систем вентиляции и кондиционирования воздуха.</w:t>
      </w:r>
    </w:p>
    <w:p w:rsidR="0083249C" w:rsidRPr="0083249C" w:rsidRDefault="0083249C" w:rsidP="008972D3">
      <w:pPr>
        <w:pStyle w:val="6"/>
        <w:numPr>
          <w:ilvl w:val="0"/>
          <w:numId w:val="12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Персонал Подрядчика обязан пройти проверку знаний по электробезопасности на ПК с помощью экзаменационной программы «Допуск» у Заказчика, в Отделе Охраны Труда и Производственного Контроля (требование Стандарта организации </w:t>
      </w:r>
      <w:proofErr w:type="spellStart"/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СМОЗиБТ</w:t>
      </w:r>
      <w:proofErr w:type="spellEnd"/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СО-СОТТА-12 «Управление безопасностью электрических сетей»)</w:t>
      </w:r>
      <w:r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185B31" w:rsidRPr="0083249C" w:rsidRDefault="00185B31" w:rsidP="008972D3">
      <w:pPr>
        <w:pStyle w:val="6"/>
        <w:numPr>
          <w:ilvl w:val="0"/>
          <w:numId w:val="12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bCs/>
          <w:color w:val="auto"/>
          <w:spacing w:val="0"/>
          <w:sz w:val="20"/>
          <w:szCs w:val="20"/>
        </w:rPr>
        <w:t>Желательно наличие у Подрядчика сертификата соответствия стандарту ISO 9001:2011.</w:t>
      </w:r>
    </w:p>
    <w:p w:rsidR="00185B31" w:rsidRPr="0083249C" w:rsidRDefault="00185B31" w:rsidP="008972D3">
      <w:pPr>
        <w:pStyle w:val="6"/>
        <w:numPr>
          <w:ilvl w:val="0"/>
          <w:numId w:val="12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Опыт выполнения аналогичных по характеру и объемам работ на объектах электроэнергетики не менее 3-х лет.</w:t>
      </w:r>
    </w:p>
    <w:p w:rsidR="00185B31" w:rsidRPr="0083249C" w:rsidRDefault="00185B31" w:rsidP="008972D3">
      <w:pPr>
        <w:pStyle w:val="6"/>
        <w:numPr>
          <w:ilvl w:val="0"/>
          <w:numId w:val="12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Наличие достаточного количества квалифицированного и аттестованного персонала для выполнения всего комплекса работ.</w:t>
      </w:r>
    </w:p>
    <w:p w:rsidR="00185B31" w:rsidRPr="0083249C" w:rsidRDefault="00185B31" w:rsidP="008972D3">
      <w:pPr>
        <w:pStyle w:val="6"/>
        <w:numPr>
          <w:ilvl w:val="0"/>
          <w:numId w:val="12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Подрядчик </w:t>
      </w:r>
      <w:r w:rsidR="0083249C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="0083249C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энергопредприятия</w:t>
      </w:r>
      <w:proofErr w:type="spellEnd"/>
      <w:r w:rsidR="0083249C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, ПТЭ, ПТБ, ППБ, правил </w:t>
      </w:r>
      <w:proofErr w:type="spellStart"/>
      <w:r w:rsidR="0083249C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Ростехнадзора</w:t>
      </w:r>
      <w:proofErr w:type="spellEnd"/>
      <w:r w:rsidR="0083249C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="0083249C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энергопредприятия</w:t>
      </w:r>
      <w:proofErr w:type="spellEnd"/>
      <w:r w:rsidR="0083249C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</w:t>
      </w:r>
      <w:proofErr w:type="spellStart"/>
      <w:r w:rsidR="0083249C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т.ч</w:t>
      </w:r>
      <w:proofErr w:type="spellEnd"/>
      <w:r w:rsidR="0083249C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</w:t>
      </w: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.</w:t>
      </w:r>
    </w:p>
    <w:p w:rsidR="00185B31" w:rsidRPr="0083249C" w:rsidRDefault="00185B31" w:rsidP="008972D3">
      <w:pPr>
        <w:pStyle w:val="6"/>
        <w:numPr>
          <w:ilvl w:val="0"/>
          <w:numId w:val="12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185B31" w:rsidRPr="0083249C" w:rsidRDefault="00185B31" w:rsidP="008972D3">
      <w:pPr>
        <w:pStyle w:val="6"/>
        <w:numPr>
          <w:ilvl w:val="0"/>
          <w:numId w:val="13"/>
        </w:numPr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в электроустановках до 1000В;</w:t>
      </w:r>
    </w:p>
    <w:p w:rsidR="00185B31" w:rsidRPr="0083249C" w:rsidRDefault="00185B31" w:rsidP="008972D3">
      <w:pPr>
        <w:pStyle w:val="6"/>
        <w:numPr>
          <w:ilvl w:val="0"/>
          <w:numId w:val="13"/>
        </w:numPr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огневых (электросварочных) работ;</w:t>
      </w:r>
    </w:p>
    <w:p w:rsidR="00F502B7" w:rsidRPr="0083249C" w:rsidRDefault="00F502B7" w:rsidP="008972D3">
      <w:pPr>
        <w:pStyle w:val="6"/>
        <w:numPr>
          <w:ilvl w:val="0"/>
          <w:numId w:val="13"/>
        </w:numPr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работ с </w:t>
      </w:r>
      <w:proofErr w:type="spellStart"/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пневмо</w:t>
      </w:r>
      <w:proofErr w:type="spellEnd"/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-электроинструментом.</w:t>
      </w:r>
    </w:p>
    <w:p w:rsidR="00185B31" w:rsidRPr="0083249C" w:rsidRDefault="004A35C5" w:rsidP="0083249C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Персонал</w:t>
      </w:r>
      <w:r w:rsidR="00024684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подрядной организации</w:t>
      </w:r>
      <w:r w:rsidR="00185B31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="00185B31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Ростехнадзор</w:t>
      </w:r>
      <w:proofErr w:type="spellEnd"/>
      <w:r w:rsidR="00185B31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) Российской Федерации.</w:t>
      </w:r>
    </w:p>
    <w:p w:rsidR="00185B31" w:rsidRPr="0083249C" w:rsidRDefault="00185B31" w:rsidP="0083249C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Подрядчик обязан предоставить списки лиц, ответственных за безопасное проведение работ, в </w:t>
      </w:r>
      <w:proofErr w:type="spellStart"/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т.ч</w:t>
      </w:r>
      <w:proofErr w:type="spellEnd"/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:rsidR="00185B31" w:rsidRPr="0083249C" w:rsidRDefault="00185B31" w:rsidP="008972D3">
      <w:pPr>
        <w:pStyle w:val="6"/>
        <w:numPr>
          <w:ilvl w:val="0"/>
          <w:numId w:val="12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Персонал </w:t>
      </w:r>
      <w:r w:rsidR="004A35C5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подрядной организации</w:t>
      </w: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обязан выполнять правила внутреннего распорядка, действующего на </w:t>
      </w:r>
      <w:proofErr w:type="spellStart"/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энергопредприятии</w:t>
      </w:r>
      <w:proofErr w:type="spellEnd"/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.</w:t>
      </w:r>
    </w:p>
    <w:p w:rsidR="00703BF2" w:rsidRPr="0083249C" w:rsidRDefault="00703BF2" w:rsidP="008972D3">
      <w:pPr>
        <w:pStyle w:val="6"/>
        <w:numPr>
          <w:ilvl w:val="0"/>
          <w:numId w:val="12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Желательно наличие у Подрядчика материально-технической базы в районе выполнения работ.</w:t>
      </w:r>
    </w:p>
    <w:p w:rsidR="00185B31" w:rsidRPr="0083249C" w:rsidRDefault="00E2371D" w:rsidP="008972D3">
      <w:pPr>
        <w:pStyle w:val="6"/>
        <w:numPr>
          <w:ilvl w:val="0"/>
          <w:numId w:val="12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</w:t>
      </w:r>
      <w:r w:rsidR="004A35C5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ерсонал</w:t>
      </w:r>
      <w:r w:rsidR="00185B31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подрядной организации обязан соблюдать требование Стандарта организации о мерах безопасности при работе с асбестом и асбестосодержащими материалами.</w:t>
      </w:r>
    </w:p>
    <w:p w:rsidR="00185B31" w:rsidRPr="0083249C" w:rsidRDefault="00185B31" w:rsidP="008972D3">
      <w:pPr>
        <w:pStyle w:val="6"/>
        <w:numPr>
          <w:ilvl w:val="0"/>
          <w:numId w:val="12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спецобувью</w:t>
      </w:r>
      <w:proofErr w:type="spellEnd"/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185B31" w:rsidRPr="0083249C" w:rsidRDefault="000D6E0D" w:rsidP="008972D3">
      <w:pPr>
        <w:pStyle w:val="6"/>
        <w:numPr>
          <w:ilvl w:val="0"/>
          <w:numId w:val="12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="00185B31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185B31" w:rsidRPr="0083249C" w:rsidRDefault="000D6E0D" w:rsidP="008972D3">
      <w:pPr>
        <w:pStyle w:val="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 </w:t>
      </w:r>
      <w:r w:rsid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В </w:t>
      </w:r>
      <w:r w:rsidR="0083249C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случае привлечения субподрядных организаций, Подрядчик обязан предоставить документы привлекаемых субподрядных организаций в объёме, аналогично предъявляемым к основному Подрядчику, на этапе проведения закупочной процедуры</w:t>
      </w:r>
      <w:r w:rsidR="00185B31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. </w:t>
      </w:r>
    </w:p>
    <w:p w:rsidR="00185B31" w:rsidRPr="0083249C" w:rsidRDefault="000D6E0D" w:rsidP="008972D3">
      <w:pPr>
        <w:pStyle w:val="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="0083249C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Ответственность за действия субподрядных организаций в целом перед Заказчиком несёт Подрядчик</w:t>
      </w:r>
      <w:r w:rsidR="00185B31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.</w:t>
      </w:r>
    </w:p>
    <w:p w:rsidR="00185B31" w:rsidRPr="0083249C" w:rsidRDefault="000D6E0D" w:rsidP="008972D3">
      <w:pPr>
        <w:pStyle w:val="6"/>
        <w:numPr>
          <w:ilvl w:val="0"/>
          <w:numId w:val="12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="00185B31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Наличие необходимой оснастки, средств малой механизации, электро-</w:t>
      </w:r>
      <w:proofErr w:type="spellStart"/>
      <w:r w:rsidR="00185B31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пневмоинструмента</w:t>
      </w:r>
      <w:proofErr w:type="spellEnd"/>
      <w:r w:rsidR="00185B31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, </w:t>
      </w:r>
      <w:proofErr w:type="spellStart"/>
      <w:r w:rsidR="00F77297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специнструмента</w:t>
      </w:r>
      <w:proofErr w:type="spellEnd"/>
      <w:r w:rsidR="00185B31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, приспособлений и т.п. за исключением предоставляемых Заказчиком стационарных грузоподъемных машин, установленных на объектах ремонта.</w:t>
      </w:r>
    </w:p>
    <w:p w:rsidR="00185B31" w:rsidRPr="0083249C" w:rsidRDefault="00A443E3" w:rsidP="008972D3">
      <w:pPr>
        <w:pStyle w:val="6"/>
        <w:numPr>
          <w:ilvl w:val="0"/>
          <w:numId w:val="12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="000D6E0D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="00185B31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5563C5" w:rsidRPr="0083249C" w:rsidRDefault="00A443E3" w:rsidP="008972D3">
      <w:pPr>
        <w:pStyle w:val="6"/>
        <w:numPr>
          <w:ilvl w:val="0"/>
          <w:numId w:val="12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="000D6E0D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="00185B31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</w:t>
      </w:r>
      <w:r w:rsidR="005563C5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ки Заказчиком выполненных работ</w:t>
      </w:r>
      <w:r w:rsidR="008B10B9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8B10B9" w:rsidRPr="0083249C" w:rsidRDefault="008B10B9" w:rsidP="008972D3">
      <w:pPr>
        <w:pStyle w:val="6"/>
        <w:numPr>
          <w:ilvl w:val="0"/>
          <w:numId w:val="12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Подрядчик обязан обеспечить себя бытовыми помещениями (передвижными-перевозимыми бытовками)</w:t>
      </w:r>
      <w:r w:rsid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5563C5" w:rsidRPr="0083249C" w:rsidRDefault="005563C5" w:rsidP="00536628">
      <w:pPr>
        <w:pStyle w:val="7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auto"/>
          <w:sz w:val="20"/>
          <w:szCs w:val="20"/>
        </w:rPr>
      </w:pPr>
    </w:p>
    <w:p w:rsidR="00185B31" w:rsidRPr="0083249C" w:rsidRDefault="00185B31" w:rsidP="008972D3">
      <w:pPr>
        <w:pStyle w:val="70"/>
        <w:numPr>
          <w:ilvl w:val="0"/>
          <w:numId w:val="9"/>
        </w:numPr>
        <w:shd w:val="clear" w:color="auto" w:fill="auto"/>
        <w:spacing w:before="0" w:after="0" w:line="240" w:lineRule="auto"/>
        <w:ind w:left="0"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83249C">
        <w:rPr>
          <w:rFonts w:ascii="Times New Roman" w:hAnsi="Times New Roman" w:cs="Times New Roman"/>
          <w:bCs w:val="0"/>
          <w:color w:val="auto"/>
          <w:sz w:val="20"/>
          <w:szCs w:val="20"/>
        </w:rPr>
        <w:t>Требования к выполнению работ.</w:t>
      </w:r>
    </w:p>
    <w:p w:rsidR="00185B31" w:rsidRPr="0083249C" w:rsidRDefault="00260A6C" w:rsidP="0083249C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</w:t>
      </w:r>
      <w:r w:rsidR="006464CE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.1. </w:t>
      </w:r>
      <w:r w:rsidR="00185B31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Работы 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185B31" w:rsidRPr="0083249C" w:rsidRDefault="00185B31" w:rsidP="008972D3">
      <w:pPr>
        <w:pStyle w:val="6"/>
        <w:numPr>
          <w:ilvl w:val="0"/>
          <w:numId w:val="2"/>
        </w:numPr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 w:cs="Times New Roman"/>
          <w:i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185B31" w:rsidRPr="0083249C" w:rsidRDefault="00260A6C" w:rsidP="008972D3">
      <w:pPr>
        <w:pStyle w:val="6"/>
        <w:numPr>
          <w:ilvl w:val="0"/>
          <w:numId w:val="2"/>
        </w:numPr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СО </w:t>
      </w:r>
      <w:r w:rsidR="00185B31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185B31" w:rsidRPr="0083249C" w:rsidRDefault="00185B31" w:rsidP="008972D3">
      <w:pPr>
        <w:pStyle w:val="6"/>
        <w:numPr>
          <w:ilvl w:val="0"/>
          <w:numId w:val="2"/>
        </w:numPr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Правила по охране труда при эксплуатации электроустановок</w:t>
      </w: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;</w:t>
      </w:r>
    </w:p>
    <w:p w:rsidR="00185B31" w:rsidRPr="0083249C" w:rsidRDefault="00185B31" w:rsidP="008972D3">
      <w:pPr>
        <w:pStyle w:val="6"/>
        <w:numPr>
          <w:ilvl w:val="0"/>
          <w:numId w:val="2"/>
        </w:numPr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СО-153-34.20.501-2003 «Правила технической эксплуатации электрических станций и сетей Российской Федерации»;</w:t>
      </w:r>
    </w:p>
    <w:p w:rsidR="00185B31" w:rsidRPr="0083249C" w:rsidRDefault="00185B31" w:rsidP="008972D3">
      <w:pPr>
        <w:pStyle w:val="6"/>
        <w:numPr>
          <w:ilvl w:val="0"/>
          <w:numId w:val="2"/>
        </w:numPr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РД 153-34.0-03.301-00 «Правила пожарной безопасности для энергетических предприятий»;</w:t>
      </w:r>
    </w:p>
    <w:p w:rsidR="00185B31" w:rsidRPr="0083249C" w:rsidRDefault="00185B31" w:rsidP="008972D3">
      <w:pPr>
        <w:pStyle w:val="6"/>
        <w:numPr>
          <w:ilvl w:val="0"/>
          <w:numId w:val="2"/>
        </w:numPr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ПРАВИЛА УСТРОЙСТВА ЭЛЕКТРОУСТАНОВОК;</w:t>
      </w:r>
    </w:p>
    <w:p w:rsidR="00185B31" w:rsidRPr="0083249C" w:rsidRDefault="00185B31" w:rsidP="008972D3">
      <w:pPr>
        <w:pStyle w:val="6"/>
        <w:numPr>
          <w:ilvl w:val="0"/>
          <w:numId w:val="2"/>
        </w:numPr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СНиП 3.04.03-85 «Защита строительных конструкций и сооружений от коррозии»;</w:t>
      </w:r>
    </w:p>
    <w:p w:rsidR="00185B31" w:rsidRPr="0083249C" w:rsidRDefault="00185B31" w:rsidP="008972D3">
      <w:pPr>
        <w:pStyle w:val="6"/>
        <w:numPr>
          <w:ilvl w:val="0"/>
          <w:numId w:val="2"/>
        </w:numPr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СанПиН 2.2.3.2887-11 «Гигиенические требования при производстве и использовании хризотила и хризотил</w:t>
      </w:r>
      <w:r w:rsidR="00024684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содержащих материалов»;</w:t>
      </w:r>
    </w:p>
    <w:p w:rsidR="00185B31" w:rsidRPr="0083249C" w:rsidRDefault="00185B31" w:rsidP="008972D3">
      <w:pPr>
        <w:pStyle w:val="6"/>
        <w:numPr>
          <w:ilvl w:val="0"/>
          <w:numId w:val="2"/>
        </w:numPr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Стандарт организации «О мерах безопасности при работе с асбестом и асбестосодержащими материалами на объектах ОАО «Э.ОН Россия» СО-СОТТА-20;</w:t>
      </w:r>
    </w:p>
    <w:p w:rsidR="0090595E" w:rsidRPr="0083249C" w:rsidRDefault="0090595E" w:rsidP="008972D3">
      <w:pPr>
        <w:pStyle w:val="6"/>
        <w:numPr>
          <w:ilvl w:val="0"/>
          <w:numId w:val="2"/>
        </w:numPr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Правила противопожарного режима в РФ (</w:t>
      </w:r>
      <w:r w:rsidR="003D469D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№390</w:t>
      </w: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)</w:t>
      </w:r>
      <w:r w:rsidR="003D469D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, утверждённые постановлением Правительства РФ от 25.04.2012г.</w:t>
      </w:r>
    </w:p>
    <w:p w:rsidR="00185B31" w:rsidRPr="0083249C" w:rsidRDefault="00185B31" w:rsidP="008972D3">
      <w:pPr>
        <w:pStyle w:val="6"/>
        <w:numPr>
          <w:ilvl w:val="0"/>
          <w:numId w:val="2"/>
        </w:numPr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 w:cs="Times New Roman"/>
          <w:i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Другие действующие директивные материалы, обязательные при выполнении работ в рамках настоящего Технического задания</w:t>
      </w:r>
      <w:r w:rsidRPr="0083249C">
        <w:rPr>
          <w:rFonts w:ascii="Times New Roman" w:hAnsi="Times New Roman" w:cs="Times New Roman"/>
          <w:i/>
          <w:color w:val="auto"/>
          <w:spacing w:val="0"/>
          <w:sz w:val="20"/>
          <w:szCs w:val="20"/>
        </w:rPr>
        <w:t>.</w:t>
      </w:r>
    </w:p>
    <w:p w:rsidR="00185B31" w:rsidRDefault="00260A6C" w:rsidP="0083249C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</w:t>
      </w:r>
      <w:r w:rsidR="006464CE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.2. </w:t>
      </w:r>
      <w:r w:rsidR="005B20DB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="00185B31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Подрядчик обязан выполнить работы в соответствии с техническими условиями, технологическими картами, технологическими процессами, заводскими инструкциями, ремонтными формулярами и </w:t>
      </w:r>
      <w:r w:rsidR="00CA3820">
        <w:rPr>
          <w:rFonts w:ascii="Times New Roman" w:hAnsi="Times New Roman" w:cs="Times New Roman"/>
          <w:color w:val="auto"/>
          <w:spacing w:val="0"/>
          <w:sz w:val="20"/>
          <w:szCs w:val="20"/>
        </w:rPr>
        <w:t>чертежами.</w:t>
      </w:r>
      <w:r w:rsidR="00185B31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</w:t>
      </w: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</w:t>
      </w:r>
      <w:r w:rsidR="006464CE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.3. </w:t>
      </w:r>
      <w:r w:rsidR="005B20DB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="00185B31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Все погрузочно-разгрузочные работы, такелажные работы и доставка оборудования и материалов до ремонтной площадки и обратно осуществляется силами Подрядчика. </w:t>
      </w:r>
    </w:p>
    <w:p w:rsidR="000C32B9" w:rsidRPr="0083249C" w:rsidRDefault="000C32B9" w:rsidP="0083249C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</w:p>
    <w:p w:rsidR="00185B31" w:rsidRPr="0083249C" w:rsidRDefault="00185B31" w:rsidP="008972D3">
      <w:pPr>
        <w:pStyle w:val="70"/>
        <w:numPr>
          <w:ilvl w:val="0"/>
          <w:numId w:val="9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z w:val="20"/>
          <w:szCs w:val="20"/>
        </w:rPr>
        <w:t>Требования к применяемым оборудованию, материалам и запасным частям.</w:t>
      </w:r>
    </w:p>
    <w:p w:rsidR="0090595E" w:rsidRPr="0083249C" w:rsidRDefault="00185B31" w:rsidP="008972D3">
      <w:pPr>
        <w:pStyle w:val="6"/>
        <w:numPr>
          <w:ilvl w:val="1"/>
          <w:numId w:val="14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Работы в объеме Технического задания выполняются с применением оборудования, запасных частей и материалов Подрядчика</w:t>
      </w:r>
      <w:r w:rsidR="00727E7C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. </w:t>
      </w: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Перечень оборудования, запасных частей, материалов, поставляемых </w:t>
      </w: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Подрядчиком</w:t>
      </w: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, указан в Приложении </w:t>
      </w:r>
      <w:r w:rsidR="0090595E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</w:t>
      </w: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к настоящему ТЗ.</w:t>
      </w:r>
      <w:r w:rsidR="00FC31E6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</w:p>
    <w:p w:rsidR="00185B31" w:rsidRPr="0083249C" w:rsidRDefault="00185B31" w:rsidP="008972D3">
      <w:pPr>
        <w:pStyle w:val="6"/>
        <w:numPr>
          <w:ilvl w:val="1"/>
          <w:numId w:val="14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185B31" w:rsidRPr="0083249C" w:rsidRDefault="00185B31" w:rsidP="008972D3">
      <w:pPr>
        <w:pStyle w:val="6"/>
        <w:numPr>
          <w:ilvl w:val="1"/>
          <w:numId w:val="14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данной продукции.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по предоставлении оригинала</w:t>
      </w:r>
    </w:p>
    <w:p w:rsidR="00185B31" w:rsidRPr="0083249C" w:rsidRDefault="00185B31" w:rsidP="008972D3">
      <w:pPr>
        <w:pStyle w:val="6"/>
        <w:numPr>
          <w:ilvl w:val="1"/>
          <w:numId w:val="14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Входной контроль запасных частей и материалов</w:t>
      </w:r>
      <w:r w:rsidR="00727E7C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,</w:t>
      </w: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185B31" w:rsidRPr="0083249C" w:rsidRDefault="00185B31" w:rsidP="008972D3">
      <w:pPr>
        <w:pStyle w:val="6"/>
        <w:numPr>
          <w:ilvl w:val="1"/>
          <w:numId w:val="14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При проведении работ должны использоваться сертифицир</w:t>
      </w:r>
      <w:r w:rsidR="00260A6C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ованные материалы на основании Ф</w:t>
      </w: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185B31" w:rsidRPr="0083249C" w:rsidRDefault="00185B31" w:rsidP="008972D3">
      <w:pPr>
        <w:pStyle w:val="6"/>
        <w:numPr>
          <w:ilvl w:val="1"/>
          <w:numId w:val="14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7C37D0" w:rsidRPr="0083249C" w:rsidRDefault="00185B31" w:rsidP="008972D3">
      <w:pPr>
        <w:pStyle w:val="6"/>
        <w:numPr>
          <w:ilvl w:val="1"/>
          <w:numId w:val="14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185B31" w:rsidRPr="0083249C" w:rsidRDefault="007C37D0" w:rsidP="008972D3">
      <w:pPr>
        <w:pStyle w:val="6"/>
        <w:numPr>
          <w:ilvl w:val="1"/>
          <w:numId w:val="14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Оборудование должно иметь паспорта и руководства по эксплуатации на русском языке. </w:t>
      </w:r>
    </w:p>
    <w:p w:rsidR="005563C5" w:rsidRDefault="005563C5" w:rsidP="0083249C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</w:p>
    <w:p w:rsidR="00185B31" w:rsidRPr="0083249C" w:rsidRDefault="00185B31" w:rsidP="008972D3">
      <w:pPr>
        <w:pStyle w:val="70"/>
        <w:numPr>
          <w:ilvl w:val="0"/>
          <w:numId w:val="9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bCs w:val="0"/>
          <w:color w:val="auto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z w:val="20"/>
          <w:szCs w:val="20"/>
        </w:rPr>
        <w:t>Этапы и сроки выполнения работ.</w:t>
      </w:r>
    </w:p>
    <w:p w:rsidR="001018CE" w:rsidRPr="00633C7B" w:rsidRDefault="00185B31" w:rsidP="008972D3">
      <w:pPr>
        <w:pStyle w:val="23"/>
        <w:keepNext/>
        <w:keepLines/>
        <w:numPr>
          <w:ilvl w:val="1"/>
          <w:numId w:val="15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</w:pPr>
      <w:r w:rsidRPr="00633C7B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Сроки выполнения работ:</w:t>
      </w:r>
      <w:r w:rsidR="001018CE" w:rsidRPr="00633C7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71DDC" w:rsidRPr="00633C7B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с </w:t>
      </w:r>
      <w:r w:rsidR="00C71DDC" w:rsidRPr="00633C7B">
        <w:rPr>
          <w:rFonts w:ascii="Times New Roman" w:hAnsi="Times New Roman" w:cs="Times New Roman"/>
          <w:color w:val="auto"/>
          <w:sz w:val="20"/>
          <w:szCs w:val="20"/>
          <w:lang w:val="ru-RU"/>
        </w:rPr>
        <w:t>01февраля</w:t>
      </w:r>
      <w:r w:rsidR="001018CE" w:rsidRPr="00633C7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33C7B" w:rsidRPr="00633C7B">
        <w:rPr>
          <w:rFonts w:ascii="Times New Roman" w:hAnsi="Times New Roman" w:cs="Times New Roman"/>
          <w:color w:val="auto"/>
          <w:sz w:val="20"/>
          <w:szCs w:val="20"/>
          <w:lang w:val="ru-RU"/>
        </w:rPr>
        <w:t>2017г.</w:t>
      </w:r>
      <w:r w:rsidR="00633C7B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</w:t>
      </w:r>
      <w:r w:rsidR="00297AE8" w:rsidRPr="00633C7B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по </w:t>
      </w:r>
      <w:r w:rsidR="0023031C" w:rsidRPr="00633C7B">
        <w:rPr>
          <w:rFonts w:ascii="Times New Roman" w:hAnsi="Times New Roman" w:cs="Times New Roman"/>
          <w:color w:val="auto"/>
          <w:sz w:val="20"/>
          <w:szCs w:val="20"/>
          <w:lang w:val="ru-RU"/>
        </w:rPr>
        <w:t>30</w:t>
      </w:r>
      <w:r w:rsidR="0061756A" w:rsidRPr="00633C7B">
        <w:rPr>
          <w:rFonts w:ascii="Times New Roman" w:hAnsi="Times New Roman" w:cs="Times New Roman"/>
          <w:color w:val="auto"/>
          <w:sz w:val="20"/>
          <w:szCs w:val="20"/>
          <w:lang w:val="ru-RU"/>
        </w:rPr>
        <w:t>июн</w:t>
      </w:r>
      <w:r w:rsidR="0023031C" w:rsidRPr="00633C7B">
        <w:rPr>
          <w:rFonts w:ascii="Times New Roman" w:hAnsi="Times New Roman" w:cs="Times New Roman"/>
          <w:color w:val="auto"/>
          <w:sz w:val="20"/>
          <w:szCs w:val="20"/>
          <w:lang w:val="ru-RU"/>
        </w:rPr>
        <w:t>я</w:t>
      </w:r>
      <w:r w:rsidR="00297AE8" w:rsidRPr="00633C7B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 w:rsidR="001018CE" w:rsidRPr="00633C7B">
        <w:rPr>
          <w:rFonts w:ascii="Times New Roman" w:hAnsi="Times New Roman" w:cs="Times New Roman"/>
          <w:color w:val="auto"/>
          <w:sz w:val="20"/>
          <w:szCs w:val="20"/>
        </w:rPr>
        <w:t>201</w:t>
      </w:r>
      <w:r w:rsidR="003C77D4" w:rsidRPr="00633C7B">
        <w:rPr>
          <w:rFonts w:ascii="Times New Roman" w:hAnsi="Times New Roman" w:cs="Times New Roman"/>
          <w:color w:val="auto"/>
          <w:sz w:val="20"/>
          <w:szCs w:val="20"/>
          <w:lang w:val="ru-RU"/>
        </w:rPr>
        <w:t>7</w:t>
      </w:r>
      <w:r w:rsidR="00633C7B">
        <w:rPr>
          <w:rFonts w:ascii="Times New Roman" w:hAnsi="Times New Roman" w:cs="Times New Roman"/>
          <w:color w:val="auto"/>
          <w:sz w:val="20"/>
          <w:szCs w:val="20"/>
          <w:lang w:val="ru-RU"/>
        </w:rPr>
        <w:t>г.</w:t>
      </w:r>
      <w:r w:rsidR="00297AE8" w:rsidRPr="00633C7B">
        <w:rPr>
          <w:rFonts w:ascii="Times New Roman" w:hAnsi="Times New Roman" w:cs="Times New Roman"/>
          <w:b w:val="0"/>
          <w:color w:val="auto"/>
          <w:sz w:val="20"/>
          <w:szCs w:val="20"/>
        </w:rPr>
        <w:t>,</w:t>
      </w:r>
      <w:r w:rsidR="00297AE8" w:rsidRPr="00633C7B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в соответствии с ут</w:t>
      </w:r>
      <w:r w:rsidR="003C77D4" w:rsidRPr="00633C7B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вержденным графиком ремонта 2017</w:t>
      </w:r>
      <w:r w:rsidR="00297AE8" w:rsidRPr="00633C7B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г. и подконтрольной эксплуатацией в течение 30 календарных дней, (п.</w:t>
      </w:r>
      <w:r w:rsidR="00727E7C" w:rsidRPr="00633C7B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</w:t>
      </w:r>
      <w:r w:rsidR="00297AE8" w:rsidRPr="00633C7B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п. 2.9.20 и 2.9.21. СО 34.04.181-2003).</w:t>
      </w:r>
    </w:p>
    <w:p w:rsidR="001018CE" w:rsidRPr="00633C7B" w:rsidRDefault="00297AE8" w:rsidP="008972D3">
      <w:pPr>
        <w:pStyle w:val="23"/>
        <w:keepNext/>
        <w:keepLines/>
        <w:numPr>
          <w:ilvl w:val="1"/>
          <w:numId w:val="15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633C7B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>Этапы выполнения работ:</w:t>
      </w:r>
    </w:p>
    <w:tbl>
      <w:tblPr>
        <w:tblStyle w:val="af5"/>
        <w:tblW w:w="0" w:type="auto"/>
        <w:tblInd w:w="846" w:type="dxa"/>
        <w:tblLook w:val="04A0" w:firstRow="1" w:lastRow="0" w:firstColumn="1" w:lastColumn="0" w:noHBand="0" w:noVBand="1"/>
      </w:tblPr>
      <w:tblGrid>
        <w:gridCol w:w="2551"/>
        <w:gridCol w:w="2832"/>
        <w:gridCol w:w="2697"/>
      </w:tblGrid>
      <w:tr w:rsidR="00633C7B" w:rsidRPr="00633C7B" w:rsidTr="004C011D">
        <w:tc>
          <w:tcPr>
            <w:tcW w:w="2551" w:type="dxa"/>
            <w:vAlign w:val="center"/>
          </w:tcPr>
          <w:p w:rsidR="00633C7B" w:rsidRPr="00633C7B" w:rsidRDefault="00633C7B" w:rsidP="00633C7B">
            <w:pPr>
              <w:jc w:val="center"/>
              <w:rPr>
                <w:rFonts w:eastAsia="Verdana"/>
                <w:color w:val="auto"/>
                <w:lang w:val="ru-RU"/>
              </w:rPr>
            </w:pPr>
            <w:r w:rsidRPr="00633C7B">
              <w:rPr>
                <w:rFonts w:eastAsia="Verdana"/>
                <w:color w:val="auto"/>
                <w:lang w:val="ru-RU"/>
              </w:rPr>
              <w:t>Наименование оборудования</w:t>
            </w:r>
          </w:p>
        </w:tc>
        <w:tc>
          <w:tcPr>
            <w:tcW w:w="2832" w:type="dxa"/>
            <w:vAlign w:val="center"/>
          </w:tcPr>
          <w:p w:rsidR="00633C7B" w:rsidRPr="00633C7B" w:rsidRDefault="00633C7B" w:rsidP="00633C7B">
            <w:pPr>
              <w:jc w:val="center"/>
              <w:rPr>
                <w:rFonts w:eastAsia="Verdana"/>
                <w:color w:val="auto"/>
                <w:lang w:val="ru-RU"/>
              </w:rPr>
            </w:pPr>
            <w:r w:rsidRPr="00633C7B">
              <w:rPr>
                <w:rFonts w:eastAsia="Verdana"/>
                <w:color w:val="auto"/>
                <w:lang w:val="ru-RU"/>
              </w:rPr>
              <w:t>Срок начала выполнения работ</w:t>
            </w:r>
          </w:p>
        </w:tc>
        <w:tc>
          <w:tcPr>
            <w:tcW w:w="2697" w:type="dxa"/>
            <w:vAlign w:val="center"/>
          </w:tcPr>
          <w:p w:rsidR="00633C7B" w:rsidRPr="00633C7B" w:rsidRDefault="00633C7B" w:rsidP="00633C7B">
            <w:pPr>
              <w:jc w:val="center"/>
              <w:rPr>
                <w:rFonts w:eastAsia="Verdana"/>
                <w:color w:val="auto"/>
                <w:lang w:val="ru-RU"/>
              </w:rPr>
            </w:pPr>
            <w:r w:rsidRPr="00633C7B">
              <w:rPr>
                <w:rFonts w:eastAsia="Verdana"/>
                <w:color w:val="auto"/>
                <w:lang w:val="ru-RU"/>
              </w:rPr>
              <w:t>Срок окончания работ</w:t>
            </w:r>
          </w:p>
        </w:tc>
      </w:tr>
      <w:tr w:rsidR="00633C7B" w:rsidRPr="00633C7B" w:rsidTr="004C011D">
        <w:tc>
          <w:tcPr>
            <w:tcW w:w="2551" w:type="dxa"/>
            <w:vAlign w:val="center"/>
          </w:tcPr>
          <w:p w:rsidR="00633C7B" w:rsidRPr="00633C7B" w:rsidRDefault="00633C7B" w:rsidP="00633C7B">
            <w:pPr>
              <w:jc w:val="both"/>
              <w:rPr>
                <w:rFonts w:eastAsia="Verdana"/>
                <w:color w:val="auto"/>
                <w:lang w:val="ru-RU"/>
              </w:rPr>
            </w:pPr>
            <w:r w:rsidRPr="00633C7B">
              <w:rPr>
                <w:rFonts w:eastAsia="Verdana"/>
                <w:color w:val="auto"/>
                <w:lang w:val="ru-RU"/>
              </w:rPr>
              <w:t>Проектирование</w:t>
            </w:r>
          </w:p>
        </w:tc>
        <w:tc>
          <w:tcPr>
            <w:tcW w:w="2832" w:type="dxa"/>
            <w:vAlign w:val="center"/>
          </w:tcPr>
          <w:p w:rsidR="00633C7B" w:rsidRPr="00633C7B" w:rsidRDefault="00633C7B" w:rsidP="00633C7B">
            <w:pPr>
              <w:jc w:val="center"/>
              <w:rPr>
                <w:rFonts w:eastAsia="Verdana"/>
                <w:color w:val="auto"/>
                <w:lang w:val="ru-RU"/>
              </w:rPr>
            </w:pPr>
            <w:r w:rsidRPr="00633C7B">
              <w:rPr>
                <w:rFonts w:eastAsia="Verdana"/>
                <w:color w:val="auto"/>
                <w:lang w:val="ru-RU"/>
              </w:rPr>
              <w:t>01.02.2017г</w:t>
            </w:r>
            <w:r>
              <w:rPr>
                <w:rFonts w:eastAsia="Verdana"/>
                <w:color w:val="auto"/>
                <w:lang w:val="ru-RU"/>
              </w:rPr>
              <w:t>.</w:t>
            </w:r>
          </w:p>
        </w:tc>
        <w:tc>
          <w:tcPr>
            <w:tcW w:w="2697" w:type="dxa"/>
            <w:vAlign w:val="center"/>
          </w:tcPr>
          <w:p w:rsidR="00633C7B" w:rsidRPr="00633C7B" w:rsidRDefault="00633C7B" w:rsidP="00633C7B">
            <w:pPr>
              <w:jc w:val="center"/>
              <w:rPr>
                <w:rFonts w:eastAsia="Verdana"/>
                <w:color w:val="auto"/>
                <w:lang w:val="ru-RU"/>
              </w:rPr>
            </w:pPr>
            <w:r w:rsidRPr="00633C7B">
              <w:rPr>
                <w:rFonts w:eastAsia="Verdana"/>
                <w:color w:val="auto"/>
                <w:lang w:val="ru-RU"/>
              </w:rPr>
              <w:t>31.03.2017г</w:t>
            </w:r>
            <w:r>
              <w:rPr>
                <w:rFonts w:eastAsia="Verdana"/>
                <w:color w:val="auto"/>
                <w:lang w:val="ru-RU"/>
              </w:rPr>
              <w:t>.</w:t>
            </w:r>
          </w:p>
        </w:tc>
      </w:tr>
      <w:tr w:rsidR="00633C7B" w:rsidRPr="00633C7B" w:rsidTr="004C011D">
        <w:tc>
          <w:tcPr>
            <w:tcW w:w="2551" w:type="dxa"/>
            <w:vAlign w:val="center"/>
          </w:tcPr>
          <w:p w:rsidR="00633C7B" w:rsidRPr="00633C7B" w:rsidRDefault="00633C7B" w:rsidP="00633C7B">
            <w:pPr>
              <w:jc w:val="both"/>
              <w:rPr>
                <w:rFonts w:eastAsia="Verdana"/>
                <w:color w:val="auto"/>
                <w:lang w:val="ru-RU"/>
              </w:rPr>
            </w:pPr>
            <w:r w:rsidRPr="00633C7B">
              <w:rPr>
                <w:rFonts w:eastAsia="Verdana"/>
                <w:color w:val="auto"/>
                <w:lang w:val="ru-RU"/>
              </w:rPr>
              <w:t xml:space="preserve">Аккумуляторная батарея №1 </w:t>
            </w:r>
            <w:proofErr w:type="spellStart"/>
            <w:r w:rsidRPr="00633C7B">
              <w:rPr>
                <w:rFonts w:eastAsia="Verdana"/>
                <w:color w:val="auto"/>
                <w:lang w:val="ru-RU"/>
              </w:rPr>
              <w:t>неблочной</w:t>
            </w:r>
            <w:proofErr w:type="spellEnd"/>
            <w:r w:rsidRPr="00633C7B">
              <w:rPr>
                <w:rFonts w:eastAsia="Verdana"/>
                <w:color w:val="auto"/>
                <w:lang w:val="ru-RU"/>
              </w:rPr>
              <w:t xml:space="preserve"> части</w:t>
            </w:r>
          </w:p>
        </w:tc>
        <w:tc>
          <w:tcPr>
            <w:tcW w:w="2832" w:type="dxa"/>
            <w:vAlign w:val="center"/>
          </w:tcPr>
          <w:p w:rsidR="00633C7B" w:rsidRPr="00633C7B" w:rsidRDefault="00633C7B" w:rsidP="00633C7B">
            <w:pPr>
              <w:jc w:val="center"/>
              <w:rPr>
                <w:rFonts w:eastAsia="Verdana"/>
                <w:color w:val="auto"/>
                <w:lang w:val="ru-RU"/>
              </w:rPr>
            </w:pPr>
            <w:r w:rsidRPr="00633C7B">
              <w:rPr>
                <w:rFonts w:eastAsia="Verdana"/>
                <w:color w:val="auto"/>
                <w:lang w:val="ru-RU"/>
              </w:rPr>
              <w:t>03.04.2017г</w:t>
            </w:r>
            <w:r>
              <w:rPr>
                <w:rFonts w:eastAsia="Verdana"/>
                <w:color w:val="auto"/>
                <w:lang w:val="ru-RU"/>
              </w:rPr>
              <w:t>.</w:t>
            </w:r>
          </w:p>
        </w:tc>
        <w:tc>
          <w:tcPr>
            <w:tcW w:w="2697" w:type="dxa"/>
            <w:vAlign w:val="center"/>
          </w:tcPr>
          <w:p w:rsidR="00633C7B" w:rsidRPr="00633C7B" w:rsidRDefault="00633C7B" w:rsidP="00633C7B">
            <w:pPr>
              <w:jc w:val="center"/>
              <w:rPr>
                <w:rFonts w:eastAsia="Verdana"/>
                <w:color w:val="auto"/>
                <w:lang w:val="ru-RU"/>
              </w:rPr>
            </w:pPr>
            <w:r w:rsidRPr="00633C7B">
              <w:rPr>
                <w:rFonts w:eastAsia="Verdana"/>
                <w:color w:val="auto"/>
                <w:lang w:val="ru-RU"/>
              </w:rPr>
              <w:t>28.04.2017г</w:t>
            </w:r>
            <w:r>
              <w:rPr>
                <w:rFonts w:eastAsia="Verdana"/>
                <w:color w:val="auto"/>
                <w:lang w:val="ru-RU"/>
              </w:rPr>
              <w:t>.</w:t>
            </w:r>
          </w:p>
        </w:tc>
      </w:tr>
      <w:tr w:rsidR="00633C7B" w:rsidRPr="00633C7B" w:rsidTr="004C011D">
        <w:tc>
          <w:tcPr>
            <w:tcW w:w="2551" w:type="dxa"/>
            <w:vAlign w:val="center"/>
          </w:tcPr>
          <w:p w:rsidR="00633C7B" w:rsidRPr="00633C7B" w:rsidRDefault="00633C7B" w:rsidP="00633C7B">
            <w:pPr>
              <w:jc w:val="both"/>
              <w:rPr>
                <w:rFonts w:eastAsia="Verdana"/>
                <w:color w:val="auto"/>
                <w:lang w:val="ru-RU"/>
              </w:rPr>
            </w:pPr>
            <w:r w:rsidRPr="00633C7B">
              <w:rPr>
                <w:rFonts w:eastAsia="Verdana"/>
                <w:color w:val="auto"/>
                <w:lang w:val="ru-RU"/>
              </w:rPr>
              <w:t xml:space="preserve">Аккумуляторная батарея №2 </w:t>
            </w:r>
            <w:proofErr w:type="spellStart"/>
            <w:r w:rsidRPr="00633C7B">
              <w:rPr>
                <w:rFonts w:eastAsia="Verdana"/>
                <w:color w:val="auto"/>
                <w:lang w:val="ru-RU"/>
              </w:rPr>
              <w:t>неблочной</w:t>
            </w:r>
            <w:proofErr w:type="spellEnd"/>
            <w:r w:rsidRPr="00633C7B">
              <w:rPr>
                <w:rFonts w:eastAsia="Verdana"/>
                <w:color w:val="auto"/>
                <w:lang w:val="ru-RU"/>
              </w:rPr>
              <w:t xml:space="preserve"> части</w:t>
            </w:r>
          </w:p>
        </w:tc>
        <w:tc>
          <w:tcPr>
            <w:tcW w:w="2832" w:type="dxa"/>
            <w:vAlign w:val="center"/>
          </w:tcPr>
          <w:p w:rsidR="00633C7B" w:rsidRPr="00633C7B" w:rsidRDefault="00633C7B" w:rsidP="00633C7B">
            <w:pPr>
              <w:jc w:val="center"/>
              <w:rPr>
                <w:rFonts w:eastAsia="Verdana"/>
                <w:color w:val="auto"/>
                <w:lang w:val="ru-RU"/>
              </w:rPr>
            </w:pPr>
            <w:r w:rsidRPr="00633C7B">
              <w:rPr>
                <w:rFonts w:eastAsia="Verdana"/>
                <w:color w:val="auto"/>
                <w:lang w:val="ru-RU"/>
              </w:rPr>
              <w:t>28.04.2017г.</w:t>
            </w:r>
          </w:p>
        </w:tc>
        <w:tc>
          <w:tcPr>
            <w:tcW w:w="2697" w:type="dxa"/>
            <w:vAlign w:val="center"/>
          </w:tcPr>
          <w:p w:rsidR="00633C7B" w:rsidRPr="00633C7B" w:rsidRDefault="00633C7B" w:rsidP="00633C7B">
            <w:pPr>
              <w:jc w:val="center"/>
              <w:rPr>
                <w:rFonts w:eastAsia="Verdana"/>
                <w:color w:val="auto"/>
                <w:lang w:val="ru-RU"/>
              </w:rPr>
            </w:pPr>
            <w:r w:rsidRPr="00633C7B">
              <w:rPr>
                <w:rFonts w:eastAsia="Verdana"/>
                <w:color w:val="auto"/>
                <w:lang w:val="ru-RU"/>
              </w:rPr>
              <w:t>31.05.2017г.</w:t>
            </w:r>
          </w:p>
        </w:tc>
      </w:tr>
      <w:tr w:rsidR="00633C7B" w:rsidRPr="00633C7B" w:rsidTr="004C011D">
        <w:tc>
          <w:tcPr>
            <w:tcW w:w="2551" w:type="dxa"/>
            <w:vAlign w:val="center"/>
          </w:tcPr>
          <w:p w:rsidR="00633C7B" w:rsidRPr="00633C7B" w:rsidRDefault="00633C7B" w:rsidP="00633C7B">
            <w:pPr>
              <w:jc w:val="both"/>
              <w:rPr>
                <w:rFonts w:eastAsia="Verdana"/>
                <w:color w:val="auto"/>
                <w:lang w:val="ru-RU"/>
              </w:rPr>
            </w:pPr>
            <w:r w:rsidRPr="00633C7B">
              <w:rPr>
                <w:rFonts w:eastAsia="Verdana"/>
                <w:color w:val="auto"/>
                <w:lang w:val="ru-RU"/>
              </w:rPr>
              <w:t>Электролизная установка</w:t>
            </w:r>
          </w:p>
        </w:tc>
        <w:tc>
          <w:tcPr>
            <w:tcW w:w="2832" w:type="dxa"/>
            <w:vAlign w:val="center"/>
          </w:tcPr>
          <w:p w:rsidR="00633C7B" w:rsidRPr="00633C7B" w:rsidRDefault="00633C7B" w:rsidP="00633C7B">
            <w:pPr>
              <w:jc w:val="center"/>
              <w:rPr>
                <w:rFonts w:eastAsia="Verdana"/>
                <w:color w:val="auto"/>
                <w:lang w:val="ru-RU"/>
              </w:rPr>
            </w:pPr>
            <w:r w:rsidRPr="00633C7B">
              <w:rPr>
                <w:rFonts w:eastAsia="Verdana"/>
                <w:color w:val="auto"/>
                <w:lang w:val="ru-RU"/>
              </w:rPr>
              <w:t>31.05.2017г</w:t>
            </w:r>
          </w:p>
        </w:tc>
        <w:tc>
          <w:tcPr>
            <w:tcW w:w="2697" w:type="dxa"/>
            <w:vAlign w:val="center"/>
          </w:tcPr>
          <w:p w:rsidR="00633C7B" w:rsidRPr="00633C7B" w:rsidRDefault="00633C7B" w:rsidP="00633C7B">
            <w:pPr>
              <w:jc w:val="center"/>
              <w:rPr>
                <w:rFonts w:eastAsia="Verdana"/>
                <w:color w:val="auto"/>
                <w:lang w:val="ru-RU"/>
              </w:rPr>
            </w:pPr>
            <w:r w:rsidRPr="00633C7B">
              <w:rPr>
                <w:rFonts w:eastAsia="Verdana"/>
                <w:color w:val="auto"/>
                <w:lang w:val="ru-RU"/>
              </w:rPr>
              <w:t>30.06.2017г.</w:t>
            </w:r>
          </w:p>
        </w:tc>
      </w:tr>
    </w:tbl>
    <w:p w:rsidR="00297AE8" w:rsidRPr="00633C7B" w:rsidRDefault="00194872" w:rsidP="008972D3">
      <w:pPr>
        <w:pStyle w:val="23"/>
        <w:keepNext/>
        <w:keepLines/>
        <w:numPr>
          <w:ilvl w:val="1"/>
          <w:numId w:val="15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 xml:space="preserve"> </w:t>
      </w:r>
      <w:r w:rsidR="00297AE8" w:rsidRPr="00633C7B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После окончания приемо-сдаточных испытаний начинается </w:t>
      </w:r>
      <w:r w:rsidR="00727E7C" w:rsidRPr="00633C7B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подконтрольная эксплуатация с</w:t>
      </w:r>
      <w:r w:rsidR="00297AE8" w:rsidRPr="00633C7B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монтированного оборудования, которая завершается через 30 календарных дней с момента включения оборудования </w:t>
      </w:r>
      <w:r w:rsidR="008557AF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>в работу.</w:t>
      </w:r>
    </w:p>
    <w:p w:rsidR="00185B31" w:rsidRPr="00633C7B" w:rsidRDefault="00185B31" w:rsidP="008972D3">
      <w:pPr>
        <w:pStyle w:val="23"/>
        <w:keepNext/>
        <w:keepLines/>
        <w:numPr>
          <w:ilvl w:val="1"/>
          <w:numId w:val="15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633C7B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Подрядчик должен не позднее чем за 25 дней до ремонта предоставить график выполнения работ на утверждение Заказчику. Сроки выполнения отдельных этапов работ в графике не могут превышать сроки выполнения этапов работ, указанных в Договоре. По требованию Заказчика Подрядчиком составляется детальный график проведения конкретных ремонтных работ и работ по устранению неисправностей оборудования, выявленных при </w:t>
      </w:r>
      <w:proofErr w:type="spellStart"/>
      <w:r w:rsidRPr="00633C7B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дефектации</w:t>
      </w:r>
      <w:proofErr w:type="spellEnd"/>
      <w:r w:rsidRPr="00633C7B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.</w:t>
      </w:r>
    </w:p>
    <w:p w:rsidR="007C37D0" w:rsidRPr="0083249C" w:rsidRDefault="007C37D0" w:rsidP="0083249C">
      <w:pPr>
        <w:pStyle w:val="7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</w:p>
    <w:p w:rsidR="00185B31" w:rsidRPr="0083249C" w:rsidRDefault="00185B31" w:rsidP="008972D3">
      <w:pPr>
        <w:pStyle w:val="70"/>
        <w:numPr>
          <w:ilvl w:val="0"/>
          <w:numId w:val="15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z w:val="20"/>
          <w:szCs w:val="20"/>
        </w:rPr>
        <w:t>Требования к сдаче-приемке работ.</w:t>
      </w:r>
    </w:p>
    <w:p w:rsidR="00185B31" w:rsidRPr="0083249C" w:rsidRDefault="00185B31" w:rsidP="008972D3">
      <w:pPr>
        <w:pStyle w:val="6"/>
        <w:numPr>
          <w:ilvl w:val="1"/>
          <w:numId w:val="5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Сдача-приемка работ осуществляется в соответствии с графиком производства работ. Сдача 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(или Акта приёмки услуг)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 </w:t>
      </w:r>
    </w:p>
    <w:p w:rsidR="00185B31" w:rsidRPr="0083249C" w:rsidRDefault="00185B31" w:rsidP="008972D3">
      <w:pPr>
        <w:pStyle w:val="6"/>
        <w:numPr>
          <w:ilvl w:val="1"/>
          <w:numId w:val="5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</w:t>
      </w:r>
      <w:r w:rsidR="005563C5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, Подрядчик обязан за свой счет</w:t>
      </w:r>
      <w:r w:rsidR="005563C5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вскрыть и предъявить</w:t>
      </w:r>
      <w:r w:rsidR="005563C5"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работы Заказчику.</w:t>
      </w:r>
    </w:p>
    <w:p w:rsidR="00185B31" w:rsidRPr="0083249C" w:rsidRDefault="007C37D0" w:rsidP="0083249C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10.3.</w:t>
      </w:r>
      <w:r w:rsidR="00185B31"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185B31" w:rsidRPr="0083249C" w:rsidRDefault="00185B31" w:rsidP="008972D3">
      <w:pPr>
        <w:pStyle w:val="6"/>
        <w:numPr>
          <w:ilvl w:val="1"/>
          <w:numId w:val="5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Сдача работ должна осуществляться в соответствии со следующими нормативно-техническими документами:</w:t>
      </w:r>
    </w:p>
    <w:p w:rsidR="00185B31" w:rsidRPr="0083249C" w:rsidRDefault="00185B31" w:rsidP="008972D3">
      <w:pPr>
        <w:pStyle w:val="6"/>
        <w:numPr>
          <w:ilvl w:val="0"/>
          <w:numId w:val="3"/>
        </w:numPr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СО 34.04.181–2003 «Правила организации технического облуживания и ремонта оборудования, зданий и сооружений электростанций и сетей»;</w:t>
      </w:r>
    </w:p>
    <w:p w:rsidR="00185B31" w:rsidRPr="0083249C" w:rsidRDefault="00185B31" w:rsidP="008972D3">
      <w:pPr>
        <w:pStyle w:val="6"/>
        <w:numPr>
          <w:ilvl w:val="1"/>
          <w:numId w:val="5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Недостатки работ, обнаруженные в ходе сдачи или выявленные в период гарантийной эксплуатации объекта фиксируются в соответствующем акте, подписываемом представителями Заказчика и Подрядчика и, с указанием срока и порядка их устранения.</w:t>
      </w:r>
    </w:p>
    <w:p w:rsidR="00185B31" w:rsidRPr="0083249C" w:rsidRDefault="00185B31" w:rsidP="008972D3">
      <w:pPr>
        <w:pStyle w:val="6"/>
        <w:numPr>
          <w:ilvl w:val="1"/>
          <w:numId w:val="5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Испытания проводятся:</w:t>
      </w:r>
    </w:p>
    <w:p w:rsidR="00185B31" w:rsidRPr="0083249C" w:rsidRDefault="00185B31" w:rsidP="008972D3">
      <w:pPr>
        <w:pStyle w:val="6"/>
        <w:numPr>
          <w:ilvl w:val="0"/>
          <w:numId w:val="4"/>
        </w:numPr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по программам, разработанным Подрядчиком и согласованными и утвержденными Заказчиком.</w:t>
      </w:r>
    </w:p>
    <w:p w:rsidR="00EC127E" w:rsidRPr="0083249C" w:rsidRDefault="00EC127E" w:rsidP="0083249C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</w:p>
    <w:p w:rsidR="00185B31" w:rsidRPr="0083249C" w:rsidRDefault="00185B31" w:rsidP="008972D3">
      <w:pPr>
        <w:pStyle w:val="70"/>
        <w:numPr>
          <w:ilvl w:val="0"/>
          <w:numId w:val="15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z w:val="20"/>
          <w:szCs w:val="20"/>
        </w:rPr>
        <w:t xml:space="preserve"> Документация, предъявляемая Заказчику.</w:t>
      </w:r>
    </w:p>
    <w:p w:rsidR="00185B31" w:rsidRPr="0083249C" w:rsidRDefault="00185B31" w:rsidP="0083249C">
      <w:pPr>
        <w:snapToGri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z w:val="20"/>
          <w:szCs w:val="20"/>
        </w:rPr>
        <w:t>Подрядчик предъявляет Заказчику полный комплект ремонтной и отчетной документации:</w:t>
      </w:r>
    </w:p>
    <w:p w:rsidR="00185B31" w:rsidRPr="0083249C" w:rsidRDefault="008557AF" w:rsidP="008972D3">
      <w:pPr>
        <w:pStyle w:val="af6"/>
        <w:numPr>
          <w:ilvl w:val="0"/>
          <w:numId w:val="16"/>
        </w:numPr>
        <w:spacing w:line="240" w:lineRule="auto"/>
        <w:ind w:left="0" w:firstLine="0"/>
        <w:rPr>
          <w:sz w:val="20"/>
        </w:rPr>
      </w:pPr>
      <w:r>
        <w:rPr>
          <w:sz w:val="20"/>
        </w:rPr>
        <w:t>П</w:t>
      </w:r>
      <w:r w:rsidR="00185B31" w:rsidRPr="0083249C">
        <w:rPr>
          <w:sz w:val="20"/>
        </w:rPr>
        <w:t>лан безопасности проведения работ Подрядчиком (ПБПР);</w:t>
      </w:r>
    </w:p>
    <w:p w:rsidR="001A28B1" w:rsidRPr="001A28B1" w:rsidRDefault="007C37D0" w:rsidP="008972D3">
      <w:pPr>
        <w:pStyle w:val="af6"/>
        <w:numPr>
          <w:ilvl w:val="0"/>
          <w:numId w:val="16"/>
        </w:numPr>
        <w:spacing w:line="240" w:lineRule="auto"/>
        <w:ind w:left="0" w:firstLine="0"/>
        <w:rPr>
          <w:sz w:val="20"/>
        </w:rPr>
      </w:pPr>
      <w:r w:rsidRPr="0083249C">
        <w:rPr>
          <w:sz w:val="20"/>
          <w:lang w:val="ru-RU"/>
        </w:rPr>
        <w:t>Детализированные графики выполнения строительно</w:t>
      </w:r>
      <w:r w:rsidR="006D75B0">
        <w:rPr>
          <w:sz w:val="20"/>
          <w:lang w:val="ru-RU"/>
        </w:rPr>
        <w:t>-монтажных работ;</w:t>
      </w:r>
    </w:p>
    <w:p w:rsidR="00185B31" w:rsidRPr="0083249C" w:rsidRDefault="00185B31" w:rsidP="008972D3">
      <w:pPr>
        <w:pStyle w:val="af6"/>
        <w:numPr>
          <w:ilvl w:val="0"/>
          <w:numId w:val="16"/>
        </w:numPr>
        <w:spacing w:line="240" w:lineRule="auto"/>
        <w:ind w:left="0" w:firstLine="0"/>
        <w:rPr>
          <w:sz w:val="20"/>
        </w:rPr>
      </w:pPr>
      <w:r w:rsidRPr="0083249C">
        <w:rPr>
          <w:sz w:val="20"/>
        </w:rPr>
        <w:t>Копии свидетельств специалистов, допущенных к производству работ в качестве руководителя, Протокол Центральной аттестационной комиссии Федеральной службы по экологическому, технологическому и атомному надзору (</w:t>
      </w:r>
      <w:proofErr w:type="spellStart"/>
      <w:r w:rsidRPr="0083249C">
        <w:rPr>
          <w:sz w:val="20"/>
        </w:rPr>
        <w:t>Ростехнадзор</w:t>
      </w:r>
      <w:proofErr w:type="spellEnd"/>
      <w:r w:rsidRPr="0083249C">
        <w:rPr>
          <w:sz w:val="20"/>
        </w:rPr>
        <w:t>) о проверке знаний требований промышленной безопасности;</w:t>
      </w:r>
    </w:p>
    <w:p w:rsidR="00185B31" w:rsidRPr="0083249C" w:rsidRDefault="00185B31" w:rsidP="008972D3">
      <w:pPr>
        <w:pStyle w:val="af6"/>
        <w:numPr>
          <w:ilvl w:val="0"/>
          <w:numId w:val="16"/>
        </w:numPr>
        <w:spacing w:line="240" w:lineRule="auto"/>
        <w:ind w:left="0" w:firstLine="0"/>
        <w:rPr>
          <w:sz w:val="20"/>
        </w:rPr>
      </w:pPr>
      <w:r w:rsidRPr="0083249C">
        <w:rPr>
          <w:sz w:val="20"/>
        </w:rPr>
        <w:t>Копии действующих свидетельств, выданных СРО о допуске к видам работ, которые влияют на безопасность особо опасных и технически сложных объектов и выполняются в рамках настоящего Технического задания;</w:t>
      </w:r>
    </w:p>
    <w:p w:rsidR="00185B31" w:rsidRPr="0083249C" w:rsidRDefault="002C03A2" w:rsidP="008972D3">
      <w:pPr>
        <w:pStyle w:val="af6"/>
        <w:numPr>
          <w:ilvl w:val="0"/>
          <w:numId w:val="16"/>
        </w:numPr>
        <w:spacing w:line="240" w:lineRule="auto"/>
        <w:ind w:left="0" w:firstLine="0"/>
        <w:rPr>
          <w:sz w:val="20"/>
        </w:rPr>
      </w:pPr>
      <w:r w:rsidRPr="0083249C">
        <w:rPr>
          <w:sz w:val="20"/>
          <w:lang w:val="ru-RU"/>
        </w:rPr>
        <w:t xml:space="preserve"> </w:t>
      </w:r>
      <w:r w:rsidR="00185B31" w:rsidRPr="0083249C">
        <w:rPr>
          <w:sz w:val="20"/>
        </w:rPr>
        <w:t>Ведомости объемов планируемых работ, выполненных работ, дополнительных работ (при необходимости), исключенных работ (при необходимости);</w:t>
      </w:r>
    </w:p>
    <w:p w:rsidR="00185B31" w:rsidRPr="001A28B1" w:rsidRDefault="00185B31" w:rsidP="008972D3">
      <w:pPr>
        <w:pStyle w:val="af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A28B1">
        <w:rPr>
          <w:rFonts w:ascii="Times New Roman" w:hAnsi="Times New Roman" w:cs="Times New Roman"/>
          <w:color w:val="auto"/>
          <w:sz w:val="20"/>
          <w:szCs w:val="20"/>
        </w:rPr>
        <w:t>Протоколы технических решений по выявленным, но не устранённым дефектам (при необходимости);</w:t>
      </w:r>
    </w:p>
    <w:p w:rsidR="006D75B0" w:rsidRPr="006D75B0" w:rsidRDefault="006D75B0" w:rsidP="008972D3">
      <w:pPr>
        <w:pStyle w:val="af"/>
        <w:widowControl w:val="0"/>
        <w:numPr>
          <w:ilvl w:val="0"/>
          <w:numId w:val="16"/>
        </w:numPr>
        <w:ind w:left="0" w:firstLine="0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6D75B0">
        <w:rPr>
          <w:rFonts w:ascii="Times New Roman" w:eastAsia="Verdana" w:hAnsi="Times New Roman" w:cs="Times New Roman"/>
          <w:color w:val="auto"/>
          <w:sz w:val="20"/>
          <w:szCs w:val="20"/>
        </w:rPr>
        <w:t>Акты скрытых работ и промежуточной приемки отдельных узлов и конструкций (при необходимости);</w:t>
      </w:r>
    </w:p>
    <w:p w:rsidR="006D75B0" w:rsidRPr="006D75B0" w:rsidRDefault="006D75B0" w:rsidP="008972D3">
      <w:pPr>
        <w:pStyle w:val="af"/>
        <w:widowControl w:val="0"/>
        <w:numPr>
          <w:ilvl w:val="0"/>
          <w:numId w:val="16"/>
        </w:numPr>
        <w:ind w:left="0" w:firstLine="0"/>
        <w:jc w:val="both"/>
        <w:rPr>
          <w:rFonts w:ascii="Times New Roman" w:eastAsia="Verdana" w:hAnsi="Times New Roman" w:cs="Times New Roman"/>
          <w:color w:val="auto"/>
          <w:sz w:val="20"/>
          <w:szCs w:val="20"/>
        </w:rPr>
      </w:pPr>
      <w:r w:rsidRPr="006D75B0">
        <w:rPr>
          <w:rFonts w:ascii="Times New Roman" w:eastAsia="Verdana" w:hAnsi="Times New Roman" w:cs="Times New Roman"/>
          <w:color w:val="auto"/>
          <w:sz w:val="20"/>
          <w:szCs w:val="20"/>
        </w:rPr>
        <w:t>Акты о приемки после индивидуальных испытаний оборудования;</w:t>
      </w:r>
    </w:p>
    <w:p w:rsidR="006D75B0" w:rsidRPr="001A28B1" w:rsidRDefault="006D75B0" w:rsidP="008972D3">
      <w:pPr>
        <w:pStyle w:val="af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D75B0">
        <w:rPr>
          <w:rFonts w:ascii="Times New Roman" w:hAnsi="Times New Roman" w:cs="Times New Roman"/>
          <w:color w:val="auto"/>
          <w:sz w:val="20"/>
          <w:szCs w:val="20"/>
        </w:rPr>
        <w:t>Акт ввода оборудования в промышленную эксплуатацию, подписанный Подрядчиком и Заказчиком</w:t>
      </w:r>
      <w:r>
        <w:rPr>
          <w:rFonts w:ascii="Times New Roman" w:hAnsi="Times New Roman" w:cs="Times New Roman"/>
          <w:color w:val="auto"/>
          <w:sz w:val="20"/>
          <w:szCs w:val="20"/>
          <w:lang w:val="ru-RU"/>
        </w:rPr>
        <w:t>;</w:t>
      </w:r>
    </w:p>
    <w:p w:rsidR="007A64A2" w:rsidRPr="001A28B1" w:rsidRDefault="007A64A2" w:rsidP="008972D3">
      <w:pPr>
        <w:pStyle w:val="af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1A28B1">
        <w:rPr>
          <w:rFonts w:ascii="Times New Roman" w:hAnsi="Times New Roman" w:cs="Times New Roman"/>
          <w:color w:val="auto"/>
          <w:sz w:val="20"/>
          <w:szCs w:val="20"/>
          <w:lang w:val="ru-RU"/>
        </w:rPr>
        <w:t>Руководство по эксплуатации, ремонту и техническому обслуживанию, завод</w:t>
      </w:r>
      <w:r w:rsidR="006D75B0">
        <w:rPr>
          <w:rFonts w:ascii="Times New Roman" w:hAnsi="Times New Roman" w:cs="Times New Roman"/>
          <w:color w:val="auto"/>
          <w:sz w:val="20"/>
          <w:szCs w:val="20"/>
          <w:lang w:val="ru-RU"/>
        </w:rPr>
        <w:t>а изготовителя на русском языке;</w:t>
      </w:r>
    </w:p>
    <w:p w:rsidR="00185B31" w:rsidRPr="0083249C" w:rsidRDefault="00185B31" w:rsidP="008972D3">
      <w:pPr>
        <w:pStyle w:val="af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z w:val="20"/>
          <w:szCs w:val="20"/>
        </w:rPr>
        <w:t>Сертификаты и технические паспорта на использованные в процессе ремонтных работ материалы и запасные части;</w:t>
      </w:r>
    </w:p>
    <w:p w:rsidR="00185B31" w:rsidRPr="0083249C" w:rsidRDefault="00185B31" w:rsidP="008972D3">
      <w:pPr>
        <w:pStyle w:val="af6"/>
        <w:numPr>
          <w:ilvl w:val="0"/>
          <w:numId w:val="16"/>
        </w:numPr>
        <w:spacing w:line="240" w:lineRule="auto"/>
        <w:ind w:left="0" w:firstLine="0"/>
        <w:rPr>
          <w:sz w:val="20"/>
        </w:rPr>
      </w:pPr>
      <w:r w:rsidRPr="0083249C">
        <w:rPr>
          <w:sz w:val="20"/>
        </w:rPr>
        <w:t xml:space="preserve">Справку о численности персонала в </w:t>
      </w:r>
      <w:proofErr w:type="spellStart"/>
      <w:r w:rsidRPr="0083249C">
        <w:rPr>
          <w:sz w:val="20"/>
        </w:rPr>
        <w:t>т.ч</w:t>
      </w:r>
      <w:proofErr w:type="spellEnd"/>
      <w:r w:rsidRPr="0083249C">
        <w:rPr>
          <w:sz w:val="20"/>
        </w:rPr>
        <w:t>. и ИТР (ежемесячно);</w:t>
      </w:r>
    </w:p>
    <w:p w:rsidR="00185B31" w:rsidRPr="0083249C" w:rsidRDefault="00185B31" w:rsidP="008972D3">
      <w:pPr>
        <w:pStyle w:val="af6"/>
        <w:numPr>
          <w:ilvl w:val="0"/>
          <w:numId w:val="16"/>
        </w:numPr>
        <w:spacing w:line="240" w:lineRule="auto"/>
        <w:ind w:left="0" w:firstLine="0"/>
        <w:rPr>
          <w:sz w:val="20"/>
        </w:rPr>
      </w:pPr>
      <w:r w:rsidRPr="0083249C">
        <w:rPr>
          <w:sz w:val="20"/>
        </w:rPr>
        <w:t>Отчет по «Системе менеджмента охраны здоровья и безопасности труда»;</w:t>
      </w:r>
    </w:p>
    <w:p w:rsidR="00894622" w:rsidRPr="0083249C" w:rsidRDefault="00894622" w:rsidP="008972D3">
      <w:pPr>
        <w:pStyle w:val="af6"/>
        <w:numPr>
          <w:ilvl w:val="0"/>
          <w:numId w:val="16"/>
        </w:numPr>
        <w:spacing w:line="240" w:lineRule="auto"/>
        <w:ind w:left="0" w:firstLine="0"/>
        <w:rPr>
          <w:sz w:val="20"/>
          <w:lang w:val="ru-RU"/>
        </w:rPr>
      </w:pPr>
      <w:r w:rsidRPr="0083249C">
        <w:rPr>
          <w:sz w:val="20"/>
          <w:lang w:val="ru-RU"/>
        </w:rPr>
        <w:t>Протоколы замеров избыт</w:t>
      </w:r>
      <w:r w:rsidR="006D75B0">
        <w:rPr>
          <w:sz w:val="20"/>
          <w:lang w:val="ru-RU"/>
        </w:rPr>
        <w:t>очного давления в тамбур-шлюзах;</w:t>
      </w:r>
    </w:p>
    <w:p w:rsidR="001A28B1" w:rsidRPr="001A28B1" w:rsidRDefault="001A28B1" w:rsidP="008972D3">
      <w:pPr>
        <w:pStyle w:val="af6"/>
        <w:numPr>
          <w:ilvl w:val="0"/>
          <w:numId w:val="16"/>
        </w:numPr>
        <w:spacing w:line="240" w:lineRule="auto"/>
        <w:ind w:left="0" w:firstLine="0"/>
        <w:rPr>
          <w:sz w:val="20"/>
        </w:rPr>
      </w:pPr>
      <w:r w:rsidRPr="001A28B1">
        <w:rPr>
          <w:sz w:val="20"/>
        </w:rPr>
        <w:t>Отчет об использовании материалов Заказчика по форме М-29;</w:t>
      </w:r>
    </w:p>
    <w:p w:rsidR="00185B31" w:rsidRPr="0083249C" w:rsidRDefault="001A28B1" w:rsidP="008972D3">
      <w:pPr>
        <w:pStyle w:val="af6"/>
        <w:numPr>
          <w:ilvl w:val="0"/>
          <w:numId w:val="16"/>
        </w:numPr>
        <w:spacing w:line="240" w:lineRule="auto"/>
        <w:ind w:left="0" w:firstLine="0"/>
        <w:rPr>
          <w:sz w:val="20"/>
        </w:rPr>
      </w:pPr>
      <w:r w:rsidRPr="001A28B1">
        <w:rPr>
          <w:sz w:val="20"/>
        </w:rPr>
        <w:t>Акты на возврат демонтированных материалов и металлолома по форме М-35</w:t>
      </w:r>
      <w:r w:rsidR="006D75B0">
        <w:rPr>
          <w:sz w:val="20"/>
          <w:lang w:val="ru-RU"/>
        </w:rPr>
        <w:t>.</w:t>
      </w:r>
    </w:p>
    <w:p w:rsidR="00185B31" w:rsidRPr="0083249C" w:rsidRDefault="00185B31" w:rsidP="0083249C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highlight w:val="yellow"/>
        </w:rPr>
      </w:pPr>
    </w:p>
    <w:p w:rsidR="00185B31" w:rsidRPr="0083249C" w:rsidRDefault="00185B31" w:rsidP="008972D3">
      <w:pPr>
        <w:pStyle w:val="70"/>
        <w:numPr>
          <w:ilvl w:val="0"/>
          <w:numId w:val="15"/>
        </w:numPr>
        <w:shd w:val="clear" w:color="auto" w:fill="auto"/>
        <w:spacing w:before="0" w:after="0" w:line="240" w:lineRule="auto"/>
        <w:ind w:left="0" w:firstLine="0"/>
        <w:jc w:val="both"/>
        <w:rPr>
          <w:rStyle w:val="0pt1"/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3249C">
        <w:rPr>
          <w:rStyle w:val="0pt1"/>
          <w:rFonts w:ascii="Times New Roman" w:hAnsi="Times New Roman" w:cs="Times New Roman"/>
          <w:b/>
          <w:color w:val="auto"/>
          <w:sz w:val="20"/>
          <w:szCs w:val="20"/>
        </w:rPr>
        <w:t>Гарантия Подрядчика работ.</w:t>
      </w:r>
    </w:p>
    <w:p w:rsidR="00185B31" w:rsidRPr="0083249C" w:rsidRDefault="00185B31" w:rsidP="0083249C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Подрядчик должен гарантировать:</w:t>
      </w:r>
    </w:p>
    <w:p w:rsidR="00185B31" w:rsidRPr="0083249C" w:rsidRDefault="00185B31" w:rsidP="008972D3">
      <w:pPr>
        <w:pStyle w:val="6"/>
        <w:numPr>
          <w:ilvl w:val="1"/>
          <w:numId w:val="6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185B31" w:rsidRPr="0083249C" w:rsidRDefault="00185B31" w:rsidP="008972D3">
      <w:pPr>
        <w:pStyle w:val="6"/>
        <w:numPr>
          <w:ilvl w:val="1"/>
          <w:numId w:val="6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Выполнение всех работ в установленные сроки.</w:t>
      </w:r>
    </w:p>
    <w:p w:rsidR="00185B31" w:rsidRPr="0083249C" w:rsidRDefault="00185B31" w:rsidP="008972D3">
      <w:pPr>
        <w:pStyle w:val="6"/>
        <w:numPr>
          <w:ilvl w:val="1"/>
          <w:numId w:val="6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185B31" w:rsidRPr="0083249C" w:rsidRDefault="00185B31" w:rsidP="008972D3">
      <w:pPr>
        <w:pStyle w:val="6"/>
        <w:numPr>
          <w:ilvl w:val="1"/>
          <w:numId w:val="6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>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185B31" w:rsidRPr="0083249C" w:rsidRDefault="00185B31" w:rsidP="008972D3">
      <w:pPr>
        <w:pStyle w:val="6"/>
        <w:numPr>
          <w:ilvl w:val="1"/>
          <w:numId w:val="6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Срок гарантии выполненных Работ устанавливается продолжительностью </w:t>
      </w:r>
      <w:r w:rsidRPr="0083249C">
        <w:rPr>
          <w:rFonts w:ascii="Times New Roman" w:hAnsi="Times New Roman" w:cs="Times New Roman"/>
          <w:b/>
          <w:color w:val="auto"/>
          <w:spacing w:val="0"/>
          <w:sz w:val="20"/>
          <w:szCs w:val="20"/>
        </w:rPr>
        <w:t>24 месяцев</w:t>
      </w:r>
      <w:r w:rsidRPr="0083249C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с момента подписания</w:t>
      </w:r>
      <w:r w:rsidR="000C32B9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Акта приемки выполненных работ</w:t>
      </w:r>
      <w:r w:rsidR="00194872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23605" w:rsidRPr="00194872" w:rsidRDefault="00194872" w:rsidP="00536628">
      <w:pPr>
        <w:pStyle w:val="6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  </w:t>
      </w: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7E7F33" w:rsidRPr="0083249C" w:rsidRDefault="007E7F33" w:rsidP="006D75B0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  <w:r w:rsidRPr="0083249C"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  <w:t>Приложение №1 к ТЗ</w:t>
      </w:r>
    </w:p>
    <w:p w:rsidR="007E7F33" w:rsidRPr="0083249C" w:rsidRDefault="007E7F33" w:rsidP="00536628">
      <w:pPr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7E7F33" w:rsidRPr="006D75B0" w:rsidRDefault="004C1A6C" w:rsidP="006D75B0">
      <w:pPr>
        <w:jc w:val="center"/>
        <w:rPr>
          <w:rFonts w:ascii="Times New Roman" w:eastAsia="Verdana" w:hAnsi="Times New Roman" w:cs="Times New Roman"/>
          <w:b/>
          <w:color w:val="auto"/>
          <w:sz w:val="20"/>
          <w:szCs w:val="20"/>
          <w:lang w:val="ru-RU"/>
        </w:rPr>
      </w:pPr>
      <w:r w:rsidRPr="006D75B0">
        <w:rPr>
          <w:rFonts w:ascii="Times New Roman" w:eastAsia="Verdana" w:hAnsi="Times New Roman" w:cs="Times New Roman"/>
          <w:b/>
          <w:color w:val="auto"/>
          <w:sz w:val="20"/>
          <w:szCs w:val="20"/>
          <w:lang w:val="ru-RU"/>
        </w:rPr>
        <w:t>Перечень оборудования,</w:t>
      </w:r>
      <w:r w:rsidR="007E7F33" w:rsidRPr="006D75B0">
        <w:rPr>
          <w:rFonts w:ascii="Times New Roman" w:eastAsia="Verdana" w:hAnsi="Times New Roman" w:cs="Times New Roman"/>
          <w:b/>
          <w:color w:val="auto"/>
          <w:sz w:val="20"/>
          <w:szCs w:val="20"/>
          <w:lang w:val="ru-RU"/>
        </w:rPr>
        <w:t xml:space="preserve"> материалов, поставляемых Подрядчиком</w:t>
      </w:r>
    </w:p>
    <w:p w:rsidR="007E7F33" w:rsidRPr="0083249C" w:rsidRDefault="007E7F33" w:rsidP="006D75B0">
      <w:pPr>
        <w:jc w:val="center"/>
        <w:rPr>
          <w:rFonts w:ascii="Times New Roman" w:eastAsia="Verdana" w:hAnsi="Times New Roman" w:cs="Times New Roman"/>
          <w:b/>
          <w:color w:val="auto"/>
          <w:sz w:val="20"/>
          <w:szCs w:val="20"/>
          <w:lang w:val="ru-RU"/>
        </w:rPr>
      </w:pPr>
      <w:r w:rsidRPr="0083249C">
        <w:rPr>
          <w:rFonts w:ascii="Times New Roman" w:eastAsia="Verdana" w:hAnsi="Times New Roman" w:cs="Times New Roman"/>
          <w:color w:val="auto"/>
          <w:sz w:val="20"/>
          <w:szCs w:val="20"/>
          <w:shd w:val="clear" w:color="auto" w:fill="FFFFFF"/>
          <w:lang w:val="ru-RU"/>
        </w:rPr>
        <w:t xml:space="preserve">на </w:t>
      </w:r>
      <w:r w:rsidR="00977A5D" w:rsidRPr="0083249C">
        <w:rPr>
          <w:rFonts w:ascii="Times New Roman" w:hAnsi="Times New Roman" w:cs="Times New Roman"/>
          <w:color w:val="auto"/>
          <w:sz w:val="20"/>
          <w:szCs w:val="20"/>
          <w:lang w:val="ru-RU"/>
        </w:rPr>
        <w:t>монтаж тамбур-шлюзов с постоянным подпором воздуха в помещениях: аккумуляторных батарей №1; №2 и электролизной установки</w:t>
      </w:r>
    </w:p>
    <w:p w:rsidR="007E7F33" w:rsidRPr="0083249C" w:rsidRDefault="007E7F33" w:rsidP="00536628">
      <w:pPr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tbl>
      <w:tblPr>
        <w:tblStyle w:val="13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224"/>
        <w:gridCol w:w="1985"/>
        <w:gridCol w:w="1163"/>
        <w:gridCol w:w="2268"/>
      </w:tblGrid>
      <w:tr w:rsidR="007E7F33" w:rsidRPr="0083249C" w:rsidTr="00811D6D">
        <w:tc>
          <w:tcPr>
            <w:tcW w:w="709" w:type="dxa"/>
            <w:vAlign w:val="center"/>
          </w:tcPr>
          <w:p w:rsidR="007E7F33" w:rsidRPr="0083249C" w:rsidRDefault="007E7F33" w:rsidP="00811D6D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№</w:t>
            </w:r>
          </w:p>
          <w:p w:rsidR="007E7F33" w:rsidRPr="0083249C" w:rsidRDefault="007E7F33" w:rsidP="00811D6D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п/п</w:t>
            </w:r>
          </w:p>
        </w:tc>
        <w:tc>
          <w:tcPr>
            <w:tcW w:w="4224" w:type="dxa"/>
            <w:vAlign w:val="center"/>
          </w:tcPr>
          <w:p w:rsidR="007E7F33" w:rsidRPr="0083249C" w:rsidRDefault="007E7F33" w:rsidP="00811D6D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Наименование оборудования, МТР.</w:t>
            </w:r>
          </w:p>
        </w:tc>
        <w:tc>
          <w:tcPr>
            <w:tcW w:w="1985" w:type="dxa"/>
            <w:vAlign w:val="center"/>
          </w:tcPr>
          <w:p w:rsidR="007E7F33" w:rsidRPr="0083249C" w:rsidRDefault="007E7F33" w:rsidP="00811D6D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Тип, марка, ГОСТ</w:t>
            </w:r>
          </w:p>
        </w:tc>
        <w:tc>
          <w:tcPr>
            <w:tcW w:w="1163" w:type="dxa"/>
            <w:vAlign w:val="center"/>
          </w:tcPr>
          <w:p w:rsidR="007E7F33" w:rsidRPr="0083249C" w:rsidRDefault="007E7F33" w:rsidP="00811D6D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Ед. измерения</w:t>
            </w:r>
          </w:p>
        </w:tc>
        <w:tc>
          <w:tcPr>
            <w:tcW w:w="2268" w:type="dxa"/>
            <w:vAlign w:val="center"/>
          </w:tcPr>
          <w:p w:rsidR="007E7F33" w:rsidRPr="0083249C" w:rsidRDefault="007E7F33" w:rsidP="00811D6D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Кол- во.</w:t>
            </w:r>
          </w:p>
        </w:tc>
      </w:tr>
      <w:tr w:rsidR="00E84444" w:rsidRPr="0083249C" w:rsidTr="006D75B0">
        <w:tc>
          <w:tcPr>
            <w:tcW w:w="10349" w:type="dxa"/>
            <w:gridSpan w:val="5"/>
            <w:vAlign w:val="center"/>
          </w:tcPr>
          <w:p w:rsidR="00E84444" w:rsidRPr="0083249C" w:rsidRDefault="00E84444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b/>
                <w:color w:val="auto"/>
                <w:sz w:val="20"/>
                <w:szCs w:val="20"/>
              </w:rPr>
              <w:t>Вентиляция</w:t>
            </w:r>
          </w:p>
        </w:tc>
      </w:tr>
      <w:tr w:rsidR="007E7F33" w:rsidRPr="0083249C" w:rsidTr="00811D6D">
        <w:tc>
          <w:tcPr>
            <w:tcW w:w="709" w:type="dxa"/>
            <w:vAlign w:val="center"/>
          </w:tcPr>
          <w:p w:rsidR="007E7F33" w:rsidRPr="0083249C" w:rsidRDefault="007E7F33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24" w:type="dxa"/>
            <w:vAlign w:val="center"/>
          </w:tcPr>
          <w:p w:rsidR="007E7F33" w:rsidRPr="0083249C" w:rsidRDefault="004C1A6C" w:rsidP="00194872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Приточная </w:t>
            </w:r>
            <w:r w:rsidR="00D47150"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вентиляционная 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установка внутреннего исполнения</w:t>
            </w:r>
            <w:r w:rsidR="00D47150"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 в комплекте: </w:t>
            </w:r>
          </w:p>
        </w:tc>
        <w:tc>
          <w:tcPr>
            <w:tcW w:w="1985" w:type="dxa"/>
            <w:vAlign w:val="center"/>
          </w:tcPr>
          <w:p w:rsidR="007E7F33" w:rsidRPr="0083249C" w:rsidRDefault="00AB739E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Фирма «</w:t>
            </w:r>
            <w:proofErr w:type="spellStart"/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Systemair</w:t>
            </w:r>
            <w:proofErr w:type="spellEnd"/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163" w:type="dxa"/>
            <w:vAlign w:val="center"/>
          </w:tcPr>
          <w:p w:rsidR="007E7F33" w:rsidRPr="0083249C" w:rsidRDefault="007E7F33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к-т</w:t>
            </w:r>
          </w:p>
        </w:tc>
        <w:tc>
          <w:tcPr>
            <w:tcW w:w="2268" w:type="dxa"/>
            <w:vAlign w:val="center"/>
          </w:tcPr>
          <w:p w:rsidR="007E7F33" w:rsidRPr="0083249C" w:rsidRDefault="00D47150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7E7F33" w:rsidRPr="0083249C" w:rsidTr="00811D6D">
        <w:tc>
          <w:tcPr>
            <w:tcW w:w="709" w:type="dxa"/>
            <w:vAlign w:val="center"/>
          </w:tcPr>
          <w:p w:rsidR="007E7F33" w:rsidRPr="0083249C" w:rsidRDefault="0052008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1.1</w:t>
            </w:r>
          </w:p>
        </w:tc>
        <w:tc>
          <w:tcPr>
            <w:tcW w:w="4224" w:type="dxa"/>
            <w:vAlign w:val="center"/>
          </w:tcPr>
          <w:p w:rsidR="007E7F33" w:rsidRPr="0083249C" w:rsidRDefault="00520085" w:rsidP="006D75B0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 клапан обратный d=160мм, </w:t>
            </w:r>
          </w:p>
        </w:tc>
        <w:tc>
          <w:tcPr>
            <w:tcW w:w="1985" w:type="dxa"/>
            <w:vAlign w:val="center"/>
          </w:tcPr>
          <w:p w:rsidR="007E7F33" w:rsidRPr="0083249C" w:rsidRDefault="00D66A50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RSK 160</w:t>
            </w:r>
          </w:p>
        </w:tc>
        <w:tc>
          <w:tcPr>
            <w:tcW w:w="1163" w:type="dxa"/>
            <w:vAlign w:val="center"/>
          </w:tcPr>
          <w:p w:rsidR="007E7F33" w:rsidRPr="0083249C" w:rsidRDefault="0052008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2268" w:type="dxa"/>
            <w:vAlign w:val="center"/>
          </w:tcPr>
          <w:p w:rsidR="007E7F33" w:rsidRPr="0083249C" w:rsidRDefault="0052008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520085" w:rsidRPr="0083249C" w:rsidTr="00811D6D">
        <w:tc>
          <w:tcPr>
            <w:tcW w:w="709" w:type="dxa"/>
            <w:vAlign w:val="center"/>
          </w:tcPr>
          <w:p w:rsidR="00520085" w:rsidRPr="0083249C" w:rsidRDefault="0052008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1.2</w:t>
            </w:r>
          </w:p>
        </w:tc>
        <w:tc>
          <w:tcPr>
            <w:tcW w:w="4224" w:type="dxa"/>
            <w:vAlign w:val="center"/>
          </w:tcPr>
          <w:p w:rsidR="00520085" w:rsidRPr="0083249C" w:rsidRDefault="00520085" w:rsidP="006D75B0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секция фильтра d=160мм</w:t>
            </w:r>
          </w:p>
        </w:tc>
        <w:tc>
          <w:tcPr>
            <w:tcW w:w="1985" w:type="dxa"/>
            <w:vAlign w:val="center"/>
          </w:tcPr>
          <w:p w:rsidR="00520085" w:rsidRPr="0083249C" w:rsidRDefault="00D66A50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FGR 160</w:t>
            </w:r>
          </w:p>
        </w:tc>
        <w:tc>
          <w:tcPr>
            <w:tcW w:w="1163" w:type="dxa"/>
            <w:vAlign w:val="center"/>
          </w:tcPr>
          <w:p w:rsidR="00520085" w:rsidRPr="0083249C" w:rsidRDefault="0052008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2268" w:type="dxa"/>
            <w:vAlign w:val="center"/>
          </w:tcPr>
          <w:p w:rsidR="00520085" w:rsidRPr="0083249C" w:rsidRDefault="0052008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520085" w:rsidRPr="0083249C" w:rsidTr="00811D6D">
        <w:tc>
          <w:tcPr>
            <w:tcW w:w="709" w:type="dxa"/>
            <w:vAlign w:val="center"/>
          </w:tcPr>
          <w:p w:rsidR="00520085" w:rsidRPr="0083249C" w:rsidRDefault="0052008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1.3</w:t>
            </w:r>
          </w:p>
        </w:tc>
        <w:tc>
          <w:tcPr>
            <w:tcW w:w="4224" w:type="dxa"/>
            <w:vAlign w:val="center"/>
          </w:tcPr>
          <w:p w:rsidR="00520085" w:rsidRPr="0083249C" w:rsidRDefault="00520085" w:rsidP="006D75B0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секция электрического нагрева 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Q</w:t>
            </w:r>
            <w:r w:rsidR="00285C35"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=3,75кВт</w:t>
            </w:r>
          </w:p>
        </w:tc>
        <w:tc>
          <w:tcPr>
            <w:tcW w:w="1985" w:type="dxa"/>
            <w:vAlign w:val="center"/>
          </w:tcPr>
          <w:p w:rsidR="00520085" w:rsidRPr="0083249C" w:rsidRDefault="00D66A50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CB 160/5</w:t>
            </w:r>
          </w:p>
        </w:tc>
        <w:tc>
          <w:tcPr>
            <w:tcW w:w="1163" w:type="dxa"/>
            <w:vAlign w:val="center"/>
          </w:tcPr>
          <w:p w:rsidR="00520085" w:rsidRPr="0083249C" w:rsidRDefault="0052008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2268" w:type="dxa"/>
            <w:vAlign w:val="center"/>
          </w:tcPr>
          <w:p w:rsidR="00520085" w:rsidRPr="0083249C" w:rsidRDefault="0052008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520085" w:rsidRPr="0083249C" w:rsidTr="00811D6D">
        <w:tc>
          <w:tcPr>
            <w:tcW w:w="709" w:type="dxa"/>
            <w:vAlign w:val="center"/>
          </w:tcPr>
          <w:p w:rsidR="00520085" w:rsidRPr="0083249C" w:rsidRDefault="0052008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1.4</w:t>
            </w:r>
          </w:p>
        </w:tc>
        <w:tc>
          <w:tcPr>
            <w:tcW w:w="4224" w:type="dxa"/>
            <w:vAlign w:val="center"/>
          </w:tcPr>
          <w:p w:rsidR="00520085" w:rsidRPr="0083249C" w:rsidRDefault="00520085" w:rsidP="006D75B0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взрывозащищённый вентилятор 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L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=250 м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/час, 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P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=300 Па, 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= 2520об/мин., комплектно с электродвигателем 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=0,11кВт, 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U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=230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V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=2520об/мин</w:t>
            </w:r>
          </w:p>
        </w:tc>
        <w:tc>
          <w:tcPr>
            <w:tcW w:w="1985" w:type="dxa"/>
            <w:vAlign w:val="center"/>
          </w:tcPr>
          <w:p w:rsidR="00520085" w:rsidRPr="0083249C" w:rsidRDefault="00D66A50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RVK 160E2-L1</w:t>
            </w:r>
          </w:p>
        </w:tc>
        <w:tc>
          <w:tcPr>
            <w:tcW w:w="1163" w:type="dxa"/>
            <w:vAlign w:val="center"/>
          </w:tcPr>
          <w:p w:rsidR="00520085" w:rsidRPr="0083249C" w:rsidRDefault="0052008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2268" w:type="dxa"/>
            <w:vAlign w:val="center"/>
          </w:tcPr>
          <w:p w:rsidR="00520085" w:rsidRPr="0083249C" w:rsidRDefault="0052008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D66A50" w:rsidRPr="0083249C" w:rsidTr="00811D6D">
        <w:tc>
          <w:tcPr>
            <w:tcW w:w="709" w:type="dxa"/>
            <w:vAlign w:val="center"/>
          </w:tcPr>
          <w:p w:rsidR="00D66A50" w:rsidRPr="0083249C" w:rsidRDefault="00D66A50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1.5</w:t>
            </w:r>
          </w:p>
        </w:tc>
        <w:tc>
          <w:tcPr>
            <w:tcW w:w="4224" w:type="dxa"/>
            <w:vAlign w:val="center"/>
          </w:tcPr>
          <w:p w:rsidR="00D66A50" w:rsidRPr="0083249C" w:rsidRDefault="00D66A50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Быстроразъёмный хомут d=160мм</w:t>
            </w:r>
          </w:p>
        </w:tc>
        <w:tc>
          <w:tcPr>
            <w:tcW w:w="1985" w:type="dxa"/>
            <w:vAlign w:val="center"/>
          </w:tcPr>
          <w:p w:rsidR="00D66A50" w:rsidRPr="0083249C" w:rsidRDefault="00D66A50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             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FK160</w:t>
            </w:r>
          </w:p>
        </w:tc>
        <w:tc>
          <w:tcPr>
            <w:tcW w:w="1163" w:type="dxa"/>
            <w:vAlign w:val="center"/>
          </w:tcPr>
          <w:p w:rsidR="00D66A50" w:rsidRPr="0083249C" w:rsidRDefault="00D66A50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2268" w:type="dxa"/>
            <w:vAlign w:val="center"/>
          </w:tcPr>
          <w:p w:rsidR="00D66A50" w:rsidRPr="0083249C" w:rsidRDefault="00D66A50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D66A50" w:rsidRPr="0083249C" w:rsidTr="00811D6D">
        <w:tc>
          <w:tcPr>
            <w:tcW w:w="709" w:type="dxa"/>
            <w:vAlign w:val="center"/>
          </w:tcPr>
          <w:p w:rsidR="00D66A50" w:rsidRPr="0083249C" w:rsidRDefault="00D66A50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1.6</w:t>
            </w:r>
          </w:p>
        </w:tc>
        <w:tc>
          <w:tcPr>
            <w:tcW w:w="4224" w:type="dxa"/>
            <w:vAlign w:val="center"/>
          </w:tcPr>
          <w:p w:rsidR="00D66A50" w:rsidRPr="0083249C" w:rsidRDefault="00D66A50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Комплект автоматики.</w:t>
            </w:r>
          </w:p>
        </w:tc>
        <w:tc>
          <w:tcPr>
            <w:tcW w:w="1985" w:type="dxa"/>
            <w:vAlign w:val="center"/>
          </w:tcPr>
          <w:p w:rsidR="00D66A50" w:rsidRPr="0083249C" w:rsidRDefault="00D66A50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D66A50" w:rsidRPr="0083249C" w:rsidRDefault="00D66A50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2268" w:type="dxa"/>
            <w:vAlign w:val="center"/>
          </w:tcPr>
          <w:p w:rsidR="00D66A50" w:rsidRPr="0083249C" w:rsidRDefault="00D66A50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D66A50" w:rsidRPr="0083249C" w:rsidTr="00811D6D">
        <w:trPr>
          <w:trHeight w:val="233"/>
        </w:trPr>
        <w:tc>
          <w:tcPr>
            <w:tcW w:w="709" w:type="dxa"/>
            <w:vAlign w:val="center"/>
          </w:tcPr>
          <w:p w:rsidR="00D66A50" w:rsidRPr="0083249C" w:rsidRDefault="00D66A50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4224" w:type="dxa"/>
            <w:vAlign w:val="center"/>
          </w:tcPr>
          <w:p w:rsidR="00D66A50" w:rsidRPr="0083249C" w:rsidRDefault="00811D6D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Кабель контрольный</w:t>
            </w:r>
          </w:p>
        </w:tc>
        <w:tc>
          <w:tcPr>
            <w:tcW w:w="1985" w:type="dxa"/>
            <w:vAlign w:val="center"/>
          </w:tcPr>
          <w:p w:rsidR="00D66A50" w:rsidRPr="0083249C" w:rsidRDefault="00D66A50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КВВГЭнг</w:t>
            </w:r>
            <w:proofErr w:type="spellEnd"/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-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LS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  4х2,5</w:t>
            </w:r>
          </w:p>
        </w:tc>
        <w:tc>
          <w:tcPr>
            <w:tcW w:w="1163" w:type="dxa"/>
            <w:vAlign w:val="center"/>
          </w:tcPr>
          <w:p w:rsidR="00D66A50" w:rsidRPr="0083249C" w:rsidRDefault="00D66A50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м.</w:t>
            </w:r>
          </w:p>
        </w:tc>
        <w:tc>
          <w:tcPr>
            <w:tcW w:w="2268" w:type="dxa"/>
            <w:vAlign w:val="center"/>
          </w:tcPr>
          <w:p w:rsidR="00D66A50" w:rsidRPr="0083249C" w:rsidRDefault="00D66A50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1000 (уточняется после разработки проекта)</w:t>
            </w:r>
          </w:p>
        </w:tc>
      </w:tr>
      <w:tr w:rsidR="00D66A50" w:rsidRPr="0083249C" w:rsidTr="00811D6D">
        <w:tc>
          <w:tcPr>
            <w:tcW w:w="709" w:type="dxa"/>
            <w:vAlign w:val="center"/>
          </w:tcPr>
          <w:p w:rsidR="00D66A50" w:rsidRPr="0083249C" w:rsidRDefault="00D66A50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4224" w:type="dxa"/>
            <w:vAlign w:val="center"/>
          </w:tcPr>
          <w:p w:rsidR="00D66A50" w:rsidRPr="0083249C" w:rsidRDefault="00D66A50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Кабель контрольный</w:t>
            </w:r>
          </w:p>
        </w:tc>
        <w:tc>
          <w:tcPr>
            <w:tcW w:w="1985" w:type="dxa"/>
            <w:vAlign w:val="center"/>
          </w:tcPr>
          <w:p w:rsidR="00D66A50" w:rsidRPr="0083249C" w:rsidRDefault="00D66A50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КВВГЭнг</w:t>
            </w:r>
            <w:proofErr w:type="spellEnd"/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-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LS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  7х2,5</w:t>
            </w:r>
          </w:p>
        </w:tc>
        <w:tc>
          <w:tcPr>
            <w:tcW w:w="1163" w:type="dxa"/>
            <w:vAlign w:val="center"/>
          </w:tcPr>
          <w:p w:rsidR="00D66A50" w:rsidRPr="0083249C" w:rsidRDefault="00D66A50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м.</w:t>
            </w:r>
          </w:p>
        </w:tc>
        <w:tc>
          <w:tcPr>
            <w:tcW w:w="2268" w:type="dxa"/>
            <w:vAlign w:val="center"/>
          </w:tcPr>
          <w:p w:rsidR="00D66A50" w:rsidRPr="0083249C" w:rsidRDefault="00D66A50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1000 (уточняется после разработки проекта)</w:t>
            </w:r>
          </w:p>
        </w:tc>
      </w:tr>
      <w:tr w:rsidR="00E84444" w:rsidRPr="0083249C" w:rsidTr="006D75B0">
        <w:tc>
          <w:tcPr>
            <w:tcW w:w="10349" w:type="dxa"/>
            <w:gridSpan w:val="5"/>
            <w:vAlign w:val="center"/>
          </w:tcPr>
          <w:p w:rsidR="00E84444" w:rsidRPr="0083249C" w:rsidRDefault="00E84444" w:rsidP="006D75B0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b/>
                <w:color w:val="auto"/>
                <w:sz w:val="20"/>
                <w:szCs w:val="20"/>
              </w:rPr>
              <w:t>Материалы</w:t>
            </w:r>
          </w:p>
        </w:tc>
      </w:tr>
      <w:tr w:rsidR="00D66A50" w:rsidRPr="0083249C" w:rsidTr="00811D6D">
        <w:tc>
          <w:tcPr>
            <w:tcW w:w="709" w:type="dxa"/>
            <w:vAlign w:val="center"/>
          </w:tcPr>
          <w:p w:rsidR="00D66A50" w:rsidRPr="0083249C" w:rsidRDefault="00285C3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4224" w:type="dxa"/>
            <w:vAlign w:val="center"/>
          </w:tcPr>
          <w:p w:rsidR="00D66A50" w:rsidRPr="0083249C" w:rsidRDefault="00A80CFC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Воздуховод</w:t>
            </w:r>
            <w:r w:rsidR="00285C35"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 класса П из тонколистовой оцинкованной стали толщиной 0,5мм, d=160мм</w:t>
            </w:r>
          </w:p>
        </w:tc>
        <w:tc>
          <w:tcPr>
            <w:tcW w:w="1985" w:type="dxa"/>
            <w:vAlign w:val="center"/>
          </w:tcPr>
          <w:p w:rsidR="00D66A50" w:rsidRPr="0083249C" w:rsidRDefault="00285C35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ГОСТ 14918-80</w:t>
            </w:r>
          </w:p>
        </w:tc>
        <w:tc>
          <w:tcPr>
            <w:tcW w:w="1163" w:type="dxa"/>
            <w:vAlign w:val="center"/>
          </w:tcPr>
          <w:p w:rsidR="00D66A50" w:rsidRPr="0083249C" w:rsidRDefault="00802037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vertAlign w:val="subscript"/>
              </w:rPr>
              <w:t>м</w:t>
            </w:r>
            <w:r w:rsidR="00285C35"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:rsidR="00D66A50" w:rsidRPr="0083249C" w:rsidRDefault="00285C3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285C35" w:rsidRPr="0083249C" w:rsidTr="00811D6D">
        <w:tc>
          <w:tcPr>
            <w:tcW w:w="709" w:type="dxa"/>
            <w:vAlign w:val="center"/>
          </w:tcPr>
          <w:p w:rsidR="00285C35" w:rsidRPr="0083249C" w:rsidRDefault="00285C3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4224" w:type="dxa"/>
            <w:vAlign w:val="center"/>
          </w:tcPr>
          <w:p w:rsidR="00285C35" w:rsidRPr="0083249C" w:rsidRDefault="00285C35" w:rsidP="006D75B0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Решётка с одним рядом неподвижных пластин 200х100</w:t>
            </w:r>
          </w:p>
        </w:tc>
        <w:tc>
          <w:tcPr>
            <w:tcW w:w="1985" w:type="dxa"/>
            <w:vAlign w:val="center"/>
          </w:tcPr>
          <w:p w:rsidR="00285C35" w:rsidRPr="0083249C" w:rsidRDefault="00285C35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 Р 200х100</w:t>
            </w:r>
          </w:p>
        </w:tc>
        <w:tc>
          <w:tcPr>
            <w:tcW w:w="1163" w:type="dxa"/>
            <w:vAlign w:val="center"/>
          </w:tcPr>
          <w:p w:rsidR="00285C35" w:rsidRPr="0083249C" w:rsidRDefault="00285C3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2268" w:type="dxa"/>
            <w:vAlign w:val="center"/>
          </w:tcPr>
          <w:p w:rsidR="00285C35" w:rsidRPr="0083249C" w:rsidRDefault="00285C3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285C35" w:rsidRPr="0083249C" w:rsidTr="00811D6D">
        <w:tc>
          <w:tcPr>
            <w:tcW w:w="709" w:type="dxa"/>
            <w:vAlign w:val="center"/>
          </w:tcPr>
          <w:p w:rsidR="00285C35" w:rsidRPr="0083249C" w:rsidRDefault="00285C3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4224" w:type="dxa"/>
            <w:vAlign w:val="center"/>
          </w:tcPr>
          <w:p w:rsidR="00285C35" w:rsidRPr="0083249C" w:rsidRDefault="00093F92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Заслонка воздушная унифицированная круглого сечения с </w:t>
            </w:r>
            <w:proofErr w:type="spellStart"/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эл.приводом</w:t>
            </w:r>
            <w:proofErr w:type="spellEnd"/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Belimo</w:t>
            </w:r>
            <w:proofErr w:type="spellEnd"/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 (открыто-закрыто) 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LM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230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A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-</w:t>
            </w:r>
            <w:proofErr w:type="spellStart"/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Tp</w:t>
            </w:r>
            <w:proofErr w:type="spellEnd"/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285C35" w:rsidRPr="0083249C" w:rsidRDefault="00093F92" w:rsidP="006D75B0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d=160мм, с5.904-13</w:t>
            </w:r>
          </w:p>
        </w:tc>
        <w:tc>
          <w:tcPr>
            <w:tcW w:w="1163" w:type="dxa"/>
            <w:vAlign w:val="center"/>
          </w:tcPr>
          <w:p w:rsidR="00285C35" w:rsidRPr="0083249C" w:rsidRDefault="00093F92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2268" w:type="dxa"/>
            <w:vAlign w:val="center"/>
          </w:tcPr>
          <w:p w:rsidR="00285C35" w:rsidRPr="0083249C" w:rsidRDefault="00093F92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093F92" w:rsidRPr="0083249C" w:rsidTr="00811D6D">
        <w:tc>
          <w:tcPr>
            <w:tcW w:w="709" w:type="dxa"/>
            <w:vAlign w:val="center"/>
          </w:tcPr>
          <w:p w:rsidR="00093F92" w:rsidRPr="0083249C" w:rsidRDefault="00093F92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4224" w:type="dxa"/>
            <w:vAlign w:val="center"/>
          </w:tcPr>
          <w:p w:rsidR="00093F92" w:rsidRPr="0083249C" w:rsidRDefault="00093F92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Лючок для замера параметров воздуха</w:t>
            </w:r>
          </w:p>
        </w:tc>
        <w:tc>
          <w:tcPr>
            <w:tcW w:w="1985" w:type="dxa"/>
            <w:vAlign w:val="center"/>
          </w:tcPr>
          <w:p w:rsidR="00093F92" w:rsidRPr="0083249C" w:rsidRDefault="00093F92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А1К 151 000</w:t>
            </w:r>
          </w:p>
        </w:tc>
        <w:tc>
          <w:tcPr>
            <w:tcW w:w="1163" w:type="dxa"/>
            <w:vAlign w:val="center"/>
          </w:tcPr>
          <w:p w:rsidR="00093F92" w:rsidRPr="0083249C" w:rsidRDefault="00093F92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2268" w:type="dxa"/>
            <w:vAlign w:val="center"/>
          </w:tcPr>
          <w:p w:rsidR="00093F92" w:rsidRPr="0083249C" w:rsidRDefault="00093F92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093F92" w:rsidRPr="0083249C" w:rsidTr="00811D6D">
        <w:tc>
          <w:tcPr>
            <w:tcW w:w="709" w:type="dxa"/>
            <w:vAlign w:val="center"/>
          </w:tcPr>
          <w:p w:rsidR="00093F92" w:rsidRPr="0083249C" w:rsidRDefault="00093F92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4224" w:type="dxa"/>
            <w:vAlign w:val="center"/>
          </w:tcPr>
          <w:p w:rsidR="00093F92" w:rsidRPr="0083249C" w:rsidRDefault="00093F92" w:rsidP="006D75B0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Покрытие огнезащитное для воздуховодов и системы </w:t>
            </w:r>
            <w:proofErr w:type="spellStart"/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дымоудаления</w:t>
            </w:r>
            <w:proofErr w:type="spellEnd"/>
            <w:r w:rsidR="00E84444"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 «</w:t>
            </w:r>
            <w:proofErr w:type="spellStart"/>
            <w:r w:rsidR="00E84444"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Фиброгейн</w:t>
            </w:r>
            <w:proofErr w:type="spellEnd"/>
            <w:r w:rsidR="00E84444"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», толщина 7мм.</w:t>
            </w:r>
          </w:p>
        </w:tc>
        <w:tc>
          <w:tcPr>
            <w:tcW w:w="1985" w:type="dxa"/>
            <w:vAlign w:val="center"/>
          </w:tcPr>
          <w:p w:rsidR="00093F92" w:rsidRPr="0083249C" w:rsidRDefault="00E84444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Фиброгейн</w:t>
            </w:r>
            <w:proofErr w:type="spellEnd"/>
          </w:p>
        </w:tc>
        <w:tc>
          <w:tcPr>
            <w:tcW w:w="1163" w:type="dxa"/>
            <w:vAlign w:val="center"/>
          </w:tcPr>
          <w:p w:rsidR="00093F92" w:rsidRPr="0083249C" w:rsidRDefault="00E84444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6D75B0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м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:rsidR="00093F92" w:rsidRPr="0083249C" w:rsidRDefault="00E84444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093F92" w:rsidRPr="0083249C" w:rsidTr="00811D6D">
        <w:tc>
          <w:tcPr>
            <w:tcW w:w="709" w:type="dxa"/>
            <w:vAlign w:val="center"/>
          </w:tcPr>
          <w:p w:rsidR="00093F92" w:rsidRPr="0083249C" w:rsidRDefault="00E84444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24" w:type="dxa"/>
            <w:vAlign w:val="center"/>
          </w:tcPr>
          <w:p w:rsidR="00093F92" w:rsidRPr="0083249C" w:rsidRDefault="00E84444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Прокат листовой для креплений</w:t>
            </w:r>
          </w:p>
        </w:tc>
        <w:tc>
          <w:tcPr>
            <w:tcW w:w="1985" w:type="dxa"/>
            <w:vAlign w:val="center"/>
          </w:tcPr>
          <w:p w:rsidR="00093F92" w:rsidRPr="0083249C" w:rsidRDefault="00E84444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ГОСТ 8509-86</w:t>
            </w:r>
          </w:p>
        </w:tc>
        <w:tc>
          <w:tcPr>
            <w:tcW w:w="1163" w:type="dxa"/>
            <w:vAlign w:val="center"/>
          </w:tcPr>
          <w:p w:rsidR="00093F92" w:rsidRPr="0083249C" w:rsidRDefault="00E84444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кг.</w:t>
            </w:r>
          </w:p>
        </w:tc>
        <w:tc>
          <w:tcPr>
            <w:tcW w:w="2268" w:type="dxa"/>
            <w:vAlign w:val="center"/>
          </w:tcPr>
          <w:p w:rsidR="00093F92" w:rsidRPr="0083249C" w:rsidRDefault="00E84444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E84444" w:rsidRPr="0083249C" w:rsidTr="006D75B0">
        <w:tc>
          <w:tcPr>
            <w:tcW w:w="10349" w:type="dxa"/>
            <w:gridSpan w:val="5"/>
            <w:vAlign w:val="center"/>
          </w:tcPr>
          <w:p w:rsidR="00E84444" w:rsidRPr="0083249C" w:rsidRDefault="00E84444" w:rsidP="006D75B0">
            <w:pPr>
              <w:rPr>
                <w:rFonts w:ascii="Times New Roman" w:eastAsia="Verdana" w:hAnsi="Times New Roman" w:cs="Times New Roman"/>
                <w:b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b/>
                <w:color w:val="auto"/>
                <w:sz w:val="20"/>
                <w:szCs w:val="20"/>
              </w:rPr>
              <w:t>Строительные материалы</w:t>
            </w:r>
          </w:p>
        </w:tc>
      </w:tr>
      <w:tr w:rsidR="00E84444" w:rsidRPr="0083249C" w:rsidTr="00811D6D">
        <w:tc>
          <w:tcPr>
            <w:tcW w:w="709" w:type="dxa"/>
            <w:vAlign w:val="center"/>
          </w:tcPr>
          <w:p w:rsidR="00E84444" w:rsidRPr="0083249C" w:rsidRDefault="00E84444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4224" w:type="dxa"/>
            <w:vAlign w:val="center"/>
          </w:tcPr>
          <w:p w:rsidR="00E84444" w:rsidRPr="0083249C" w:rsidRDefault="00AD5EA8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Дверной блок противопожарный </w:t>
            </w:r>
            <w:proofErr w:type="spellStart"/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искронедающий</w:t>
            </w:r>
            <w:proofErr w:type="spellEnd"/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E84444" w:rsidRPr="0083249C" w:rsidRDefault="00AD5EA8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ДМПИ20х10 Е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I-60</w:t>
            </w:r>
          </w:p>
        </w:tc>
        <w:tc>
          <w:tcPr>
            <w:tcW w:w="1163" w:type="dxa"/>
            <w:vAlign w:val="center"/>
          </w:tcPr>
          <w:p w:rsidR="00E84444" w:rsidRPr="0083249C" w:rsidRDefault="00AD5EA8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2268" w:type="dxa"/>
            <w:vAlign w:val="center"/>
          </w:tcPr>
          <w:p w:rsidR="00E84444" w:rsidRPr="0083249C" w:rsidRDefault="00AD5EA8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  <w:t>9</w:t>
            </w:r>
          </w:p>
        </w:tc>
      </w:tr>
      <w:tr w:rsidR="00504185" w:rsidRPr="0083249C" w:rsidTr="00811D6D">
        <w:tc>
          <w:tcPr>
            <w:tcW w:w="709" w:type="dxa"/>
            <w:vAlign w:val="center"/>
          </w:tcPr>
          <w:p w:rsidR="00504185" w:rsidRPr="0083249C" w:rsidRDefault="0050418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4224" w:type="dxa"/>
            <w:vAlign w:val="center"/>
          </w:tcPr>
          <w:p w:rsidR="00504185" w:rsidRPr="0083249C" w:rsidRDefault="00504185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Кирпич строительный</w:t>
            </w:r>
          </w:p>
        </w:tc>
        <w:tc>
          <w:tcPr>
            <w:tcW w:w="1985" w:type="dxa"/>
            <w:vAlign w:val="center"/>
          </w:tcPr>
          <w:p w:rsidR="00504185" w:rsidRPr="0083249C" w:rsidRDefault="00504185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504185" w:rsidRPr="0083249C" w:rsidRDefault="0050418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м</w:t>
            </w: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504185" w:rsidRPr="0083249C" w:rsidRDefault="0050418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По результатам выполненного проекта.</w:t>
            </w:r>
          </w:p>
          <w:p w:rsidR="00504185" w:rsidRPr="0083249C" w:rsidRDefault="0050418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04185" w:rsidRPr="0083249C" w:rsidTr="00811D6D">
        <w:tc>
          <w:tcPr>
            <w:tcW w:w="709" w:type="dxa"/>
            <w:vAlign w:val="center"/>
          </w:tcPr>
          <w:p w:rsidR="00504185" w:rsidRPr="0083249C" w:rsidRDefault="0050418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4224" w:type="dxa"/>
            <w:vAlign w:val="center"/>
          </w:tcPr>
          <w:p w:rsidR="00504185" w:rsidRPr="0083249C" w:rsidRDefault="00504185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Цемент М400 для устройства тамбур-шлюзов.</w:t>
            </w:r>
          </w:p>
        </w:tc>
        <w:tc>
          <w:tcPr>
            <w:tcW w:w="1985" w:type="dxa"/>
            <w:vAlign w:val="center"/>
          </w:tcPr>
          <w:p w:rsidR="00504185" w:rsidRPr="0083249C" w:rsidRDefault="00504185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504185" w:rsidRPr="0083249C" w:rsidRDefault="00504185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т</w:t>
            </w:r>
          </w:p>
        </w:tc>
        <w:tc>
          <w:tcPr>
            <w:tcW w:w="2268" w:type="dxa"/>
            <w:vMerge/>
            <w:vAlign w:val="center"/>
          </w:tcPr>
          <w:p w:rsidR="00504185" w:rsidRPr="0083249C" w:rsidRDefault="00504185" w:rsidP="00536628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D75B0" w:rsidRPr="0083249C" w:rsidTr="00811D6D">
        <w:tc>
          <w:tcPr>
            <w:tcW w:w="709" w:type="dxa"/>
            <w:vAlign w:val="center"/>
          </w:tcPr>
          <w:p w:rsidR="006D75B0" w:rsidRPr="0083249C" w:rsidRDefault="006D75B0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4224" w:type="dxa"/>
            <w:vAlign w:val="center"/>
          </w:tcPr>
          <w:p w:rsidR="006D75B0" w:rsidRPr="0083249C" w:rsidRDefault="006D75B0" w:rsidP="006D75B0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Сухая штукатурка</w:t>
            </w:r>
          </w:p>
        </w:tc>
        <w:tc>
          <w:tcPr>
            <w:tcW w:w="1985" w:type="dxa"/>
            <w:vAlign w:val="center"/>
          </w:tcPr>
          <w:p w:rsidR="006D75B0" w:rsidRPr="0083249C" w:rsidRDefault="006D75B0" w:rsidP="006D75B0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</w:tcPr>
          <w:p w:rsidR="006D75B0" w:rsidRDefault="006D75B0" w:rsidP="006D75B0">
            <w:pPr>
              <w:jc w:val="center"/>
            </w:pPr>
            <w:r w:rsidRPr="00756044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кг.</w:t>
            </w:r>
          </w:p>
        </w:tc>
        <w:tc>
          <w:tcPr>
            <w:tcW w:w="2268" w:type="dxa"/>
            <w:vMerge/>
            <w:vAlign w:val="center"/>
          </w:tcPr>
          <w:p w:rsidR="006D75B0" w:rsidRPr="0083249C" w:rsidRDefault="006D75B0" w:rsidP="006D75B0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D75B0" w:rsidRPr="0083249C" w:rsidTr="00811D6D">
        <w:tc>
          <w:tcPr>
            <w:tcW w:w="709" w:type="dxa"/>
            <w:vAlign w:val="center"/>
          </w:tcPr>
          <w:p w:rsidR="006D75B0" w:rsidRPr="0083249C" w:rsidRDefault="006D75B0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4224" w:type="dxa"/>
            <w:vAlign w:val="center"/>
          </w:tcPr>
          <w:p w:rsidR="006D75B0" w:rsidRPr="0083249C" w:rsidRDefault="006D75B0" w:rsidP="006D75B0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Водно-дисперсная краска</w:t>
            </w:r>
          </w:p>
        </w:tc>
        <w:tc>
          <w:tcPr>
            <w:tcW w:w="1985" w:type="dxa"/>
            <w:vAlign w:val="center"/>
          </w:tcPr>
          <w:p w:rsidR="006D75B0" w:rsidRPr="0083249C" w:rsidRDefault="006D75B0" w:rsidP="006D75B0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</w:tcPr>
          <w:p w:rsidR="006D75B0" w:rsidRDefault="006D75B0" w:rsidP="006D75B0">
            <w:pPr>
              <w:jc w:val="center"/>
            </w:pPr>
            <w:r w:rsidRPr="00756044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кг.</w:t>
            </w:r>
          </w:p>
        </w:tc>
        <w:tc>
          <w:tcPr>
            <w:tcW w:w="2268" w:type="dxa"/>
            <w:vMerge/>
            <w:vAlign w:val="center"/>
          </w:tcPr>
          <w:p w:rsidR="006D75B0" w:rsidRPr="0083249C" w:rsidRDefault="006D75B0" w:rsidP="006D75B0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D75B0" w:rsidRPr="0083249C" w:rsidTr="00811D6D">
        <w:tc>
          <w:tcPr>
            <w:tcW w:w="709" w:type="dxa"/>
          </w:tcPr>
          <w:p w:rsidR="006D75B0" w:rsidRPr="0083249C" w:rsidRDefault="006D75B0" w:rsidP="006D75B0">
            <w:pPr>
              <w:jc w:val="center"/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4224" w:type="dxa"/>
          </w:tcPr>
          <w:p w:rsidR="006D75B0" w:rsidRPr="0083249C" w:rsidRDefault="006D75B0" w:rsidP="006D75B0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</w:pPr>
            <w:r w:rsidRPr="0083249C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Эмаль ПФ-115</w:t>
            </w:r>
          </w:p>
        </w:tc>
        <w:tc>
          <w:tcPr>
            <w:tcW w:w="1985" w:type="dxa"/>
          </w:tcPr>
          <w:p w:rsidR="006D75B0" w:rsidRPr="0083249C" w:rsidRDefault="006D75B0" w:rsidP="006D75B0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</w:tcPr>
          <w:p w:rsidR="006D75B0" w:rsidRDefault="006D75B0" w:rsidP="006D75B0">
            <w:pPr>
              <w:jc w:val="center"/>
            </w:pPr>
            <w:r w:rsidRPr="00756044">
              <w:rPr>
                <w:rFonts w:ascii="Times New Roman" w:eastAsia="Verdana" w:hAnsi="Times New Roman" w:cs="Times New Roman"/>
                <w:color w:val="auto"/>
                <w:sz w:val="20"/>
                <w:szCs w:val="20"/>
              </w:rPr>
              <w:t>кг.</w:t>
            </w:r>
          </w:p>
        </w:tc>
        <w:tc>
          <w:tcPr>
            <w:tcW w:w="2268" w:type="dxa"/>
            <w:vMerge/>
          </w:tcPr>
          <w:p w:rsidR="006D75B0" w:rsidRPr="0083249C" w:rsidRDefault="006D75B0" w:rsidP="006D75B0">
            <w:pPr>
              <w:rPr>
                <w:rFonts w:ascii="Times New Roman" w:eastAsia="Verdana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7E7F33" w:rsidRPr="0083249C" w:rsidRDefault="007E7F33" w:rsidP="00536628">
      <w:pPr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811D6D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811D6D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811D6D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811D6D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811D6D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811D6D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811D6D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811D6D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811D6D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811D6D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811D6D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811D6D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811D6D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811D6D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2165EE" w:rsidRDefault="002165EE" w:rsidP="00811D6D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</w:p>
    <w:p w:rsidR="00977A5D" w:rsidRDefault="00977A5D" w:rsidP="00811D6D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  <w:r w:rsidRPr="0083249C"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  <w:t>Приложение №2 к ТЗ</w:t>
      </w:r>
    </w:p>
    <w:p w:rsidR="00977A5D" w:rsidRPr="0083249C" w:rsidRDefault="00977A5D" w:rsidP="00811D6D">
      <w:pPr>
        <w:jc w:val="right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color w:val="auto"/>
          <w:sz w:val="20"/>
          <w:szCs w:val="20"/>
          <w:lang w:val="ru-RU"/>
        </w:rPr>
        <w:t>Монтаж тамбур-шлюзов с постоянным подпором воздуха в помещениях:</w:t>
      </w:r>
    </w:p>
    <w:p w:rsidR="00977A5D" w:rsidRPr="0083249C" w:rsidRDefault="00977A5D" w:rsidP="00811D6D">
      <w:pPr>
        <w:jc w:val="right"/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color w:val="auto"/>
          <w:sz w:val="20"/>
          <w:szCs w:val="20"/>
          <w:lang w:val="ru-RU"/>
        </w:rPr>
        <w:t>аккумуляторных батарей №1; №2 и электролизной установки</w:t>
      </w:r>
    </w:p>
    <w:p w:rsidR="00977A5D" w:rsidRPr="0083249C" w:rsidRDefault="00977A5D" w:rsidP="00536628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977A5D" w:rsidRPr="0083249C" w:rsidRDefault="00977A5D" w:rsidP="00536628">
      <w:pPr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977A5D" w:rsidRPr="0083249C" w:rsidRDefault="00977A5D" w:rsidP="00811D6D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b/>
          <w:sz w:val="20"/>
          <w:szCs w:val="20"/>
          <w:lang w:val="ru-RU"/>
        </w:rPr>
        <w:t>ДОПОЛНИТЕЛЬНЫЕ ТРЕБОВАНИЯ</w:t>
      </w:r>
    </w:p>
    <w:p w:rsidR="00977A5D" w:rsidRPr="0083249C" w:rsidRDefault="00977A5D" w:rsidP="00811D6D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b/>
          <w:sz w:val="20"/>
          <w:szCs w:val="20"/>
          <w:lang w:val="ru-RU"/>
        </w:rPr>
        <w:t>на этапе проведения закупочных процедур</w:t>
      </w:r>
    </w:p>
    <w:p w:rsidR="00977A5D" w:rsidRPr="0083249C" w:rsidRDefault="00977A5D" w:rsidP="00536628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977A5D" w:rsidRPr="0083249C" w:rsidRDefault="00977A5D" w:rsidP="00811D6D">
      <w:pPr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i/>
          <w:sz w:val="20"/>
          <w:szCs w:val="20"/>
          <w:lang w:val="ru-RU"/>
        </w:rPr>
        <w:t>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Контрагентом.</w:t>
      </w:r>
    </w:p>
    <w:p w:rsidR="00977A5D" w:rsidRPr="0083249C" w:rsidRDefault="00977A5D" w:rsidP="00536628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977A5D" w:rsidRPr="0083249C" w:rsidRDefault="00977A5D" w:rsidP="008972D3">
      <w:pPr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sz w:val="20"/>
          <w:szCs w:val="20"/>
          <w:lang w:val="ru-RU"/>
        </w:rPr>
        <w:t>Работа должна выполняться специализированными организациями, имеющими аналогичный опыт работы на объектах электроэнергетики не менее 3-х лет, располагающими техническими средствами, необходимыми для качественного выполнения работ, с предоставлением документов, подтверждающих опыт выполнения работ, указанных в Техническом задании;</w:t>
      </w:r>
    </w:p>
    <w:p w:rsidR="00977A5D" w:rsidRPr="0083249C" w:rsidRDefault="00977A5D" w:rsidP="008972D3">
      <w:pPr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83249C">
        <w:rPr>
          <w:rFonts w:ascii="Times New Roman" w:eastAsia="Verdana" w:hAnsi="Times New Roman" w:cs="Times New Roman"/>
          <w:color w:val="auto"/>
          <w:sz w:val="20"/>
          <w:szCs w:val="20"/>
          <w:shd w:val="clear" w:color="auto" w:fill="FFFFFF"/>
          <w:lang w:val="ru-RU"/>
        </w:rPr>
        <w:t>Желательно наличие у Подрядчика сертификата соответствия стандарту ISO 9001:2011 (Система менеджмента качества) и ISO 14001:2007 (Система экологического менеджмента в организации);</w:t>
      </w:r>
    </w:p>
    <w:p w:rsidR="00977A5D" w:rsidRPr="0083249C" w:rsidRDefault="00977A5D" w:rsidP="008972D3">
      <w:pPr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sz w:val="20"/>
          <w:szCs w:val="20"/>
          <w:lang w:val="ru-RU"/>
        </w:rPr>
        <w:t>Наличие у Участника положительных референций на аналогичные работы.</w:t>
      </w:r>
    </w:p>
    <w:p w:rsidR="00977A5D" w:rsidRPr="0083249C" w:rsidRDefault="00977A5D" w:rsidP="008972D3">
      <w:pPr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sz w:val="20"/>
          <w:szCs w:val="20"/>
          <w:lang w:val="ru-RU"/>
        </w:rPr>
        <w:t>Наличие (желательно) у Подрядчика материально-технической базы в г. Шатура.</w:t>
      </w:r>
    </w:p>
    <w:p w:rsidR="00977A5D" w:rsidRPr="0083249C" w:rsidRDefault="00977A5D" w:rsidP="008972D3">
      <w:pPr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sz w:val="20"/>
          <w:szCs w:val="20"/>
          <w:lang w:val="ru-RU"/>
        </w:rPr>
        <w:t>Участник должен предоставить следующую документацию:</w:t>
      </w:r>
    </w:p>
    <w:p w:rsidR="00977A5D" w:rsidRPr="0083249C" w:rsidRDefault="00977A5D" w:rsidP="008972D3">
      <w:pPr>
        <w:numPr>
          <w:ilvl w:val="0"/>
          <w:numId w:val="7"/>
        </w:numPr>
        <w:ind w:left="284"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sz w:val="20"/>
          <w:szCs w:val="20"/>
          <w:lang w:val="ru-RU"/>
        </w:rPr>
        <w:t xml:space="preserve">Наличие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83249C">
        <w:rPr>
          <w:rFonts w:ascii="Times New Roman" w:hAnsi="Times New Roman" w:cs="Times New Roman"/>
          <w:sz w:val="20"/>
          <w:szCs w:val="20"/>
          <w:lang w:val="ru-RU"/>
        </w:rPr>
        <w:t>Ростехрегулирования</w:t>
      </w:r>
      <w:proofErr w:type="spellEnd"/>
      <w:r w:rsidRPr="0083249C">
        <w:rPr>
          <w:rFonts w:ascii="Times New Roman" w:hAnsi="Times New Roman" w:cs="Times New Roman"/>
          <w:sz w:val="20"/>
          <w:szCs w:val="20"/>
          <w:lang w:val="ru-RU"/>
        </w:rPr>
        <w:t xml:space="preserve"> от 10 июля 2007 г. N 169-ст. (приветствуется предоставление сертификата СУОТ на соответствие системе менеджмента OHSAS 18001-2007);</w:t>
      </w:r>
    </w:p>
    <w:p w:rsidR="00977A5D" w:rsidRPr="0083249C" w:rsidRDefault="00977A5D" w:rsidP="008972D3">
      <w:pPr>
        <w:numPr>
          <w:ilvl w:val="0"/>
          <w:numId w:val="7"/>
        </w:numPr>
        <w:ind w:left="284"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sz w:val="20"/>
          <w:szCs w:val="20"/>
          <w:lang w:val="ru-RU"/>
        </w:rPr>
        <w:t>Копия приказа по организации работы постояннодействующей комиссии по проверке знаний работников организации. Копии удостоверений всех членов постояннодействующей комиссии по проверке знаний работников организации;</w:t>
      </w:r>
    </w:p>
    <w:p w:rsidR="00977A5D" w:rsidRPr="0083249C" w:rsidRDefault="00977A5D" w:rsidP="008972D3">
      <w:pPr>
        <w:numPr>
          <w:ilvl w:val="0"/>
          <w:numId w:val="7"/>
        </w:numPr>
        <w:ind w:left="284"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sz w:val="20"/>
          <w:szCs w:val="20"/>
          <w:lang w:val="ru-RU"/>
        </w:rPr>
        <w:t>Сведения о травматизме на производстве и профессиональных заболеваниях (форма №7-травматизм Росстата: от 08.08.2012 №439) за последние 3 года, заверенные статистическим органом (или если организация менее 50 человек и информация не предоставляется в Росстат, то копии журнала регистрации несчастных случаев на производстве за последние 3 года);</w:t>
      </w:r>
    </w:p>
    <w:p w:rsidR="00977A5D" w:rsidRPr="0083249C" w:rsidRDefault="00977A5D" w:rsidP="008972D3">
      <w:pPr>
        <w:numPr>
          <w:ilvl w:val="0"/>
          <w:numId w:val="7"/>
        </w:numPr>
        <w:ind w:left="284"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sz w:val="20"/>
          <w:szCs w:val="20"/>
          <w:lang w:val="ru-RU"/>
        </w:rPr>
        <w:t>Сведения об объеме аналогично выполненных работ за последние 3 года;</w:t>
      </w:r>
    </w:p>
    <w:p w:rsidR="00977A5D" w:rsidRPr="0083249C" w:rsidRDefault="00977A5D" w:rsidP="008972D3">
      <w:pPr>
        <w:numPr>
          <w:ilvl w:val="0"/>
          <w:numId w:val="7"/>
        </w:numPr>
        <w:ind w:left="284"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sz w:val="20"/>
          <w:szCs w:val="20"/>
          <w:lang w:val="ru-RU"/>
        </w:rPr>
        <w:t>Документы, подтверждающие полномочия руководителя организации.</w:t>
      </w:r>
    </w:p>
    <w:p w:rsidR="00977A5D" w:rsidRPr="0083249C" w:rsidRDefault="00977A5D" w:rsidP="008972D3">
      <w:pPr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sz w:val="20"/>
          <w:szCs w:val="20"/>
          <w:lang w:val="ru-RU"/>
        </w:rPr>
        <w:t xml:space="preserve">Участник в составе конкурсной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83249C">
        <w:rPr>
          <w:rFonts w:ascii="Times New Roman" w:hAnsi="Times New Roman" w:cs="Times New Roman"/>
          <w:sz w:val="20"/>
          <w:szCs w:val="20"/>
          <w:lang w:val="ru-RU"/>
        </w:rPr>
        <w:t>техперевооружению</w:t>
      </w:r>
      <w:proofErr w:type="spellEnd"/>
      <w:r w:rsidRPr="0083249C">
        <w:rPr>
          <w:rFonts w:ascii="Times New Roman" w:hAnsi="Times New Roman" w:cs="Times New Roman"/>
          <w:sz w:val="20"/>
          <w:szCs w:val="20"/>
          <w:lang w:val="ru-RU"/>
        </w:rPr>
        <w:t xml:space="preserve">", СНБ-2001 (ФЕР, </w:t>
      </w:r>
      <w:proofErr w:type="spellStart"/>
      <w:r w:rsidRPr="0083249C">
        <w:rPr>
          <w:rFonts w:ascii="Times New Roman" w:hAnsi="Times New Roman" w:cs="Times New Roman"/>
          <w:sz w:val="20"/>
          <w:szCs w:val="20"/>
          <w:lang w:val="ru-RU"/>
        </w:rPr>
        <w:t>ФЕРр</w:t>
      </w:r>
      <w:proofErr w:type="spellEnd"/>
      <w:r w:rsidRPr="0083249C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83249C">
        <w:rPr>
          <w:rFonts w:ascii="Times New Roman" w:hAnsi="Times New Roman" w:cs="Times New Roman"/>
          <w:sz w:val="20"/>
          <w:szCs w:val="20"/>
          <w:lang w:val="ru-RU"/>
        </w:rPr>
        <w:t>ФЕРм</w:t>
      </w:r>
      <w:proofErr w:type="spellEnd"/>
      <w:r w:rsidRPr="0083249C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83249C">
        <w:rPr>
          <w:rFonts w:ascii="Times New Roman" w:hAnsi="Times New Roman" w:cs="Times New Roman"/>
          <w:sz w:val="20"/>
          <w:szCs w:val="20"/>
          <w:lang w:val="ru-RU"/>
        </w:rPr>
        <w:t>ФЕРп</w:t>
      </w:r>
      <w:proofErr w:type="spellEnd"/>
      <w:r w:rsidRPr="0083249C">
        <w:rPr>
          <w:rFonts w:ascii="Times New Roman" w:hAnsi="Times New Roman" w:cs="Times New Roman"/>
          <w:sz w:val="20"/>
          <w:szCs w:val="20"/>
          <w:lang w:val="ru-RU"/>
        </w:rPr>
        <w:t xml:space="preserve">, ИЕР, </w:t>
      </w:r>
      <w:proofErr w:type="spellStart"/>
      <w:r w:rsidRPr="0083249C">
        <w:rPr>
          <w:rFonts w:ascii="Times New Roman" w:hAnsi="Times New Roman" w:cs="Times New Roman"/>
          <w:sz w:val="20"/>
          <w:szCs w:val="20"/>
          <w:lang w:val="ru-RU"/>
        </w:rPr>
        <w:t>ИЕРр</w:t>
      </w:r>
      <w:proofErr w:type="spellEnd"/>
      <w:r w:rsidRPr="0083249C">
        <w:rPr>
          <w:rFonts w:ascii="Times New Roman" w:hAnsi="Times New Roman" w:cs="Times New Roman"/>
          <w:sz w:val="20"/>
          <w:szCs w:val="20"/>
          <w:lang w:val="ru-RU"/>
        </w:rPr>
        <w:t>), «Прейскурант на экспериментально-наладочные работы и работы по совершенствованию технологии и эксплуатации  электростанций  и сетей" (Прейскуранта ОРГРЭС)», с указанием ниже перечисленной информации:</w:t>
      </w:r>
    </w:p>
    <w:p w:rsidR="00977A5D" w:rsidRPr="0083249C" w:rsidRDefault="00977A5D" w:rsidP="0053662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sz w:val="20"/>
          <w:szCs w:val="20"/>
          <w:lang w:val="ru-RU"/>
        </w:rPr>
        <w:t xml:space="preserve"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83249C">
        <w:rPr>
          <w:rFonts w:ascii="Times New Roman" w:hAnsi="Times New Roman" w:cs="Times New Roman"/>
          <w:sz w:val="20"/>
          <w:szCs w:val="20"/>
          <w:lang w:val="ru-RU"/>
        </w:rPr>
        <w:t>техперевооружению</w:t>
      </w:r>
      <w:proofErr w:type="spellEnd"/>
      <w:r w:rsidRPr="0083249C">
        <w:rPr>
          <w:rFonts w:ascii="Times New Roman" w:hAnsi="Times New Roman" w:cs="Times New Roman"/>
          <w:sz w:val="20"/>
          <w:szCs w:val="20"/>
          <w:lang w:val="ru-RU"/>
        </w:rPr>
        <w:t>»;</w:t>
      </w:r>
    </w:p>
    <w:p w:rsidR="00977A5D" w:rsidRPr="0083249C" w:rsidRDefault="00977A5D" w:rsidP="0053662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sz w:val="20"/>
          <w:szCs w:val="20"/>
          <w:lang w:val="ru-RU"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:rsidR="00977A5D" w:rsidRPr="0083249C" w:rsidRDefault="00977A5D" w:rsidP="00811D6D">
      <w:pPr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sz w:val="20"/>
          <w:szCs w:val="20"/>
          <w:lang w:val="ru-RU"/>
        </w:rPr>
        <w:t>Сметная документация должна содержать все планируемые Подрядчиком расходы, включая материалы, механизмы, транспортно-заготовительные и командировочные расходы.</w:t>
      </w:r>
    </w:p>
    <w:p w:rsidR="00977A5D" w:rsidRPr="0083249C" w:rsidRDefault="00977A5D" w:rsidP="00811D6D">
      <w:pPr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sz w:val="20"/>
          <w:szCs w:val="20"/>
          <w:lang w:val="ru-RU"/>
        </w:rPr>
        <w:t>Сметная документация должна быть представлена в электронном виде в одном из форматов: .</w:t>
      </w:r>
      <w:proofErr w:type="spellStart"/>
      <w:r w:rsidRPr="0083249C">
        <w:rPr>
          <w:rFonts w:ascii="Times New Roman" w:hAnsi="Times New Roman" w:cs="Times New Roman"/>
          <w:sz w:val="20"/>
          <w:szCs w:val="20"/>
          <w:lang w:val="ru-RU"/>
        </w:rPr>
        <w:t>xls</w:t>
      </w:r>
      <w:proofErr w:type="spellEnd"/>
      <w:r w:rsidRPr="0083249C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83249C">
        <w:rPr>
          <w:rFonts w:ascii="Times New Roman" w:hAnsi="Times New Roman" w:cs="Times New Roman"/>
          <w:sz w:val="20"/>
          <w:szCs w:val="20"/>
          <w:lang w:val="ru-RU"/>
        </w:rPr>
        <w:t>xlsx</w:t>
      </w:r>
      <w:proofErr w:type="spellEnd"/>
      <w:r w:rsidRPr="0083249C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83249C">
        <w:rPr>
          <w:rFonts w:ascii="Times New Roman" w:hAnsi="Times New Roman" w:cs="Times New Roman"/>
          <w:sz w:val="20"/>
          <w:szCs w:val="20"/>
          <w:lang w:val="ru-RU"/>
        </w:rPr>
        <w:t>gsf</w:t>
      </w:r>
      <w:proofErr w:type="spellEnd"/>
      <w:r w:rsidRPr="0083249C">
        <w:rPr>
          <w:rFonts w:ascii="Times New Roman" w:hAnsi="Times New Roman" w:cs="Times New Roman"/>
          <w:sz w:val="20"/>
          <w:szCs w:val="20"/>
          <w:lang w:val="ru-RU"/>
        </w:rPr>
        <w:t>, .</w:t>
      </w:r>
      <w:proofErr w:type="spellStart"/>
      <w:r w:rsidRPr="0083249C">
        <w:rPr>
          <w:rFonts w:ascii="Times New Roman" w:hAnsi="Times New Roman" w:cs="Times New Roman"/>
          <w:sz w:val="20"/>
          <w:szCs w:val="20"/>
          <w:lang w:val="ru-RU"/>
        </w:rPr>
        <w:t>xml</w:t>
      </w:r>
      <w:proofErr w:type="spellEnd"/>
      <w:r w:rsidRPr="0083249C">
        <w:rPr>
          <w:rFonts w:ascii="Times New Roman" w:hAnsi="Times New Roman" w:cs="Times New Roman"/>
          <w:sz w:val="20"/>
          <w:szCs w:val="20"/>
          <w:lang w:val="ru-RU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977A5D" w:rsidRPr="0083249C" w:rsidRDefault="00977A5D" w:rsidP="008972D3">
      <w:pPr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sz w:val="20"/>
          <w:szCs w:val="20"/>
          <w:lang w:val="ru-RU"/>
        </w:rPr>
        <w:t>На этапе проведения закупочной процедуры, при необходимости, Участник имеет право посетить объект производства работ с целью наиболее объективной оценки объемов работы, сроков выполнения и ее стоимости.</w:t>
      </w:r>
    </w:p>
    <w:p w:rsidR="00977A5D" w:rsidRDefault="00977A5D" w:rsidP="008972D3">
      <w:pPr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83249C">
        <w:rPr>
          <w:rFonts w:ascii="Times New Roman" w:hAnsi="Times New Roman" w:cs="Times New Roman"/>
          <w:sz w:val="20"/>
          <w:szCs w:val="20"/>
          <w:lang w:val="ru-RU"/>
        </w:rPr>
        <w:t>Участник обязан в течение 10 (Десять) календарных дней после получения оформленного со стороны Заказчика Договора (дополнительного соглашения) вернуть подписанный экземпляр(ы) или дать Заказчику аргументированный письменный отказ от его подписания.</w:t>
      </w:r>
    </w:p>
    <w:p w:rsidR="00811D6D" w:rsidRPr="0083249C" w:rsidRDefault="00811D6D" w:rsidP="00811D6D">
      <w:pPr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_GoBack"/>
      <w:bookmarkEnd w:id="0"/>
    </w:p>
    <w:sectPr w:rsidR="00811D6D" w:rsidRPr="0083249C" w:rsidSect="006D75B0">
      <w:footerReference w:type="default" r:id="rId9"/>
      <w:type w:val="continuous"/>
      <w:pgSz w:w="11905" w:h="16837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DDA" w:rsidRDefault="00691DDA">
      <w:r>
        <w:separator/>
      </w:r>
    </w:p>
  </w:endnote>
  <w:endnote w:type="continuationSeparator" w:id="0">
    <w:p w:rsidR="00691DDA" w:rsidRDefault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230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C011D" w:rsidRPr="002622DC" w:rsidRDefault="004C011D">
        <w:pPr>
          <w:pStyle w:val="ad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622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622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622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165EE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2622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C011D" w:rsidRDefault="004C011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DDA" w:rsidRDefault="00691DDA"/>
  </w:footnote>
  <w:footnote w:type="continuationSeparator" w:id="0">
    <w:p w:rsidR="00691DDA" w:rsidRDefault="00691D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5584"/>
    <w:multiLevelType w:val="hybridMultilevel"/>
    <w:tmpl w:val="D952DE9A"/>
    <w:lvl w:ilvl="0" w:tplc="656EAE1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71E4C"/>
    <w:multiLevelType w:val="hybridMultilevel"/>
    <w:tmpl w:val="B44A2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C6A6A"/>
    <w:multiLevelType w:val="multilevel"/>
    <w:tmpl w:val="5E0EA5C4"/>
    <w:lvl w:ilvl="0">
      <w:start w:val="1"/>
      <w:numFmt w:val="decimal"/>
      <w:lvlText w:val="11.%1"/>
      <w:lvlJc w:val="left"/>
      <w:pPr>
        <w:ind w:left="510" w:hanging="5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34F2999"/>
    <w:multiLevelType w:val="hybridMultilevel"/>
    <w:tmpl w:val="3ABC929A"/>
    <w:lvl w:ilvl="0" w:tplc="7C344F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A1B30"/>
    <w:multiLevelType w:val="hybridMultilevel"/>
    <w:tmpl w:val="5C9A1A92"/>
    <w:lvl w:ilvl="0" w:tplc="16867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53C2F"/>
    <w:multiLevelType w:val="hybridMultilevel"/>
    <w:tmpl w:val="47E6A4D2"/>
    <w:lvl w:ilvl="0" w:tplc="9D02F35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541C6"/>
    <w:multiLevelType w:val="hybridMultilevel"/>
    <w:tmpl w:val="B700EE9A"/>
    <w:lvl w:ilvl="0" w:tplc="9D02F35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6C243D30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8">
    <w:nsid w:val="579D6918"/>
    <w:multiLevelType w:val="multilevel"/>
    <w:tmpl w:val="137A6CD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590A0F1F"/>
    <w:multiLevelType w:val="hybridMultilevel"/>
    <w:tmpl w:val="BA3ABFE4"/>
    <w:lvl w:ilvl="0" w:tplc="7C344FF2">
      <w:start w:val="1"/>
      <w:numFmt w:val="bullet"/>
      <w:lvlText w:val="-"/>
      <w:lvlJc w:val="left"/>
      <w:pPr>
        <w:ind w:left="15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0">
    <w:nsid w:val="659C6C30"/>
    <w:multiLevelType w:val="multilevel"/>
    <w:tmpl w:val="1E90BE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6B084D33"/>
    <w:multiLevelType w:val="multilevel"/>
    <w:tmpl w:val="4E80052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>
    <w:nsid w:val="6E6E423F"/>
    <w:multiLevelType w:val="hybridMultilevel"/>
    <w:tmpl w:val="72FE0146"/>
    <w:lvl w:ilvl="0" w:tplc="7C344F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40698"/>
    <w:multiLevelType w:val="hybridMultilevel"/>
    <w:tmpl w:val="B7887174"/>
    <w:lvl w:ilvl="0" w:tplc="D9A65C1C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FF701F94">
      <w:start w:val="1"/>
      <w:numFmt w:val="decimal"/>
      <w:lvlText w:val="5.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16823"/>
    <w:multiLevelType w:val="multilevel"/>
    <w:tmpl w:val="2F424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5">
    <w:nsid w:val="79464BEA"/>
    <w:multiLevelType w:val="hybridMultilevel"/>
    <w:tmpl w:val="0046EF40"/>
    <w:lvl w:ilvl="0" w:tplc="7C344FF2">
      <w:start w:val="1"/>
      <w:numFmt w:val="bullet"/>
      <w:lvlText w:val="-"/>
      <w:lvlJc w:val="left"/>
      <w:pPr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5"/>
  </w:num>
  <w:num w:numId="5">
    <w:abstractNumId w:val="8"/>
  </w:num>
  <w:num w:numId="6">
    <w:abstractNumId w:val="10"/>
  </w:num>
  <w:num w:numId="7">
    <w:abstractNumId w:val="4"/>
  </w:num>
  <w:num w:numId="8">
    <w:abstractNumId w:val="1"/>
  </w:num>
  <w:num w:numId="9">
    <w:abstractNumId w:val="14"/>
  </w:num>
  <w:num w:numId="10">
    <w:abstractNumId w:val="0"/>
  </w:num>
  <w:num w:numId="11">
    <w:abstractNumId w:val="13"/>
  </w:num>
  <w:num w:numId="12">
    <w:abstractNumId w:val="5"/>
  </w:num>
  <w:num w:numId="13">
    <w:abstractNumId w:val="3"/>
  </w:num>
  <w:num w:numId="14">
    <w:abstractNumId w:val="6"/>
  </w:num>
  <w:num w:numId="15">
    <w:abstractNumId w:val="11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13BC"/>
    <w:rsid w:val="000026CA"/>
    <w:rsid w:val="000031C5"/>
    <w:rsid w:val="0000625D"/>
    <w:rsid w:val="00010950"/>
    <w:rsid w:val="00014253"/>
    <w:rsid w:val="00014663"/>
    <w:rsid w:val="00014F67"/>
    <w:rsid w:val="00022AAA"/>
    <w:rsid w:val="00023154"/>
    <w:rsid w:val="00024684"/>
    <w:rsid w:val="00032E84"/>
    <w:rsid w:val="00035F2A"/>
    <w:rsid w:val="0004406B"/>
    <w:rsid w:val="00055D61"/>
    <w:rsid w:val="00060BBB"/>
    <w:rsid w:val="00090A91"/>
    <w:rsid w:val="00092726"/>
    <w:rsid w:val="0009335C"/>
    <w:rsid w:val="00093F92"/>
    <w:rsid w:val="000962C9"/>
    <w:rsid w:val="00096D6F"/>
    <w:rsid w:val="0009765D"/>
    <w:rsid w:val="000A0384"/>
    <w:rsid w:val="000A4A33"/>
    <w:rsid w:val="000B3E97"/>
    <w:rsid w:val="000C32B9"/>
    <w:rsid w:val="000D6E0D"/>
    <w:rsid w:val="000E7F33"/>
    <w:rsid w:val="001018CE"/>
    <w:rsid w:val="0010486E"/>
    <w:rsid w:val="001111F9"/>
    <w:rsid w:val="00111E7E"/>
    <w:rsid w:val="001144E9"/>
    <w:rsid w:val="00121125"/>
    <w:rsid w:val="001309A1"/>
    <w:rsid w:val="00131F3F"/>
    <w:rsid w:val="001322FC"/>
    <w:rsid w:val="00132BDE"/>
    <w:rsid w:val="001332A3"/>
    <w:rsid w:val="00140F21"/>
    <w:rsid w:val="00142FE1"/>
    <w:rsid w:val="0015518A"/>
    <w:rsid w:val="001606AD"/>
    <w:rsid w:val="00167D13"/>
    <w:rsid w:val="00171975"/>
    <w:rsid w:val="001725D0"/>
    <w:rsid w:val="0017781E"/>
    <w:rsid w:val="001833E2"/>
    <w:rsid w:val="0018541D"/>
    <w:rsid w:val="00185B31"/>
    <w:rsid w:val="00190C68"/>
    <w:rsid w:val="001932D5"/>
    <w:rsid w:val="00193B3F"/>
    <w:rsid w:val="00194872"/>
    <w:rsid w:val="00195065"/>
    <w:rsid w:val="00195287"/>
    <w:rsid w:val="00195CA2"/>
    <w:rsid w:val="001968B5"/>
    <w:rsid w:val="001A28B1"/>
    <w:rsid w:val="001A3AF7"/>
    <w:rsid w:val="001A5D4A"/>
    <w:rsid w:val="001B1771"/>
    <w:rsid w:val="001B294C"/>
    <w:rsid w:val="001B2F3A"/>
    <w:rsid w:val="001C1112"/>
    <w:rsid w:val="001C2E7E"/>
    <w:rsid w:val="001C4E3A"/>
    <w:rsid w:val="001D053F"/>
    <w:rsid w:val="001D3C85"/>
    <w:rsid w:val="001D4693"/>
    <w:rsid w:val="001D7249"/>
    <w:rsid w:val="001E0411"/>
    <w:rsid w:val="001E3B4A"/>
    <w:rsid w:val="001E582E"/>
    <w:rsid w:val="001F1EA7"/>
    <w:rsid w:val="001F4997"/>
    <w:rsid w:val="001F540A"/>
    <w:rsid w:val="001F6192"/>
    <w:rsid w:val="002165EE"/>
    <w:rsid w:val="00223839"/>
    <w:rsid w:val="0023031C"/>
    <w:rsid w:val="00230661"/>
    <w:rsid w:val="0024010B"/>
    <w:rsid w:val="00243844"/>
    <w:rsid w:val="00253292"/>
    <w:rsid w:val="00260A6C"/>
    <w:rsid w:val="00260B87"/>
    <w:rsid w:val="00265752"/>
    <w:rsid w:val="002662BD"/>
    <w:rsid w:val="00267805"/>
    <w:rsid w:val="002700A7"/>
    <w:rsid w:val="00270214"/>
    <w:rsid w:val="00271558"/>
    <w:rsid w:val="002762C3"/>
    <w:rsid w:val="00283C8A"/>
    <w:rsid w:val="00285C35"/>
    <w:rsid w:val="00285D9E"/>
    <w:rsid w:val="0028658A"/>
    <w:rsid w:val="0029255D"/>
    <w:rsid w:val="00297AE8"/>
    <w:rsid w:val="002A1128"/>
    <w:rsid w:val="002B4A8D"/>
    <w:rsid w:val="002B4B4D"/>
    <w:rsid w:val="002C03A2"/>
    <w:rsid w:val="002C33E7"/>
    <w:rsid w:val="002C3B1C"/>
    <w:rsid w:val="002D2088"/>
    <w:rsid w:val="002D4F2D"/>
    <w:rsid w:val="002E15C8"/>
    <w:rsid w:val="002E19E0"/>
    <w:rsid w:val="002E654E"/>
    <w:rsid w:val="002F07A0"/>
    <w:rsid w:val="002F78A4"/>
    <w:rsid w:val="00306536"/>
    <w:rsid w:val="00311566"/>
    <w:rsid w:val="00315772"/>
    <w:rsid w:val="0031792D"/>
    <w:rsid w:val="00323C77"/>
    <w:rsid w:val="00334DA8"/>
    <w:rsid w:val="00335211"/>
    <w:rsid w:val="00341088"/>
    <w:rsid w:val="00352C6E"/>
    <w:rsid w:val="00353D67"/>
    <w:rsid w:val="0035664E"/>
    <w:rsid w:val="003617F7"/>
    <w:rsid w:val="003630F1"/>
    <w:rsid w:val="00365C34"/>
    <w:rsid w:val="00370615"/>
    <w:rsid w:val="003731E1"/>
    <w:rsid w:val="00374BFF"/>
    <w:rsid w:val="00380CBB"/>
    <w:rsid w:val="0038182A"/>
    <w:rsid w:val="00384AF8"/>
    <w:rsid w:val="00385955"/>
    <w:rsid w:val="0038684D"/>
    <w:rsid w:val="00391819"/>
    <w:rsid w:val="003930C5"/>
    <w:rsid w:val="003942F5"/>
    <w:rsid w:val="003A0021"/>
    <w:rsid w:val="003A248C"/>
    <w:rsid w:val="003A2648"/>
    <w:rsid w:val="003B0EC9"/>
    <w:rsid w:val="003C298E"/>
    <w:rsid w:val="003C29F4"/>
    <w:rsid w:val="003C4D18"/>
    <w:rsid w:val="003C6D98"/>
    <w:rsid w:val="003C7602"/>
    <w:rsid w:val="003C77D4"/>
    <w:rsid w:val="003C7F3A"/>
    <w:rsid w:val="003D1528"/>
    <w:rsid w:val="003D469D"/>
    <w:rsid w:val="003E0E4D"/>
    <w:rsid w:val="003E2767"/>
    <w:rsid w:val="003E44CB"/>
    <w:rsid w:val="003E51B3"/>
    <w:rsid w:val="003E5ABF"/>
    <w:rsid w:val="003E5CD6"/>
    <w:rsid w:val="003F3B8E"/>
    <w:rsid w:val="003F3C0F"/>
    <w:rsid w:val="00401B81"/>
    <w:rsid w:val="004022BE"/>
    <w:rsid w:val="004031D3"/>
    <w:rsid w:val="00414817"/>
    <w:rsid w:val="00414D3F"/>
    <w:rsid w:val="00415512"/>
    <w:rsid w:val="00420BD2"/>
    <w:rsid w:val="00421CC9"/>
    <w:rsid w:val="0044703F"/>
    <w:rsid w:val="0044756F"/>
    <w:rsid w:val="0045777E"/>
    <w:rsid w:val="00467118"/>
    <w:rsid w:val="00470249"/>
    <w:rsid w:val="00473F25"/>
    <w:rsid w:val="00482C6F"/>
    <w:rsid w:val="0049138E"/>
    <w:rsid w:val="004A35C5"/>
    <w:rsid w:val="004A4C25"/>
    <w:rsid w:val="004B09B7"/>
    <w:rsid w:val="004B3419"/>
    <w:rsid w:val="004B5DB7"/>
    <w:rsid w:val="004C011D"/>
    <w:rsid w:val="004C1A6C"/>
    <w:rsid w:val="004C7346"/>
    <w:rsid w:val="004D0DCB"/>
    <w:rsid w:val="004D1A38"/>
    <w:rsid w:val="004D1FA8"/>
    <w:rsid w:val="004D2B27"/>
    <w:rsid w:val="004D327B"/>
    <w:rsid w:val="004E6CC0"/>
    <w:rsid w:val="004E6EC9"/>
    <w:rsid w:val="004F03C4"/>
    <w:rsid w:val="004F16F1"/>
    <w:rsid w:val="00504185"/>
    <w:rsid w:val="005058A0"/>
    <w:rsid w:val="005111C3"/>
    <w:rsid w:val="00515D24"/>
    <w:rsid w:val="00520085"/>
    <w:rsid w:val="005214AF"/>
    <w:rsid w:val="00530D76"/>
    <w:rsid w:val="00531CAA"/>
    <w:rsid w:val="00533928"/>
    <w:rsid w:val="00533AAF"/>
    <w:rsid w:val="00533FBD"/>
    <w:rsid w:val="005347AA"/>
    <w:rsid w:val="005357D5"/>
    <w:rsid w:val="005358D6"/>
    <w:rsid w:val="00536628"/>
    <w:rsid w:val="0054295C"/>
    <w:rsid w:val="00547666"/>
    <w:rsid w:val="00550E24"/>
    <w:rsid w:val="00551E77"/>
    <w:rsid w:val="005563C5"/>
    <w:rsid w:val="00563218"/>
    <w:rsid w:val="0057016C"/>
    <w:rsid w:val="005723B6"/>
    <w:rsid w:val="005742B5"/>
    <w:rsid w:val="00574F9C"/>
    <w:rsid w:val="00586614"/>
    <w:rsid w:val="00594B27"/>
    <w:rsid w:val="0059698F"/>
    <w:rsid w:val="005A3BC7"/>
    <w:rsid w:val="005B20DB"/>
    <w:rsid w:val="005B596D"/>
    <w:rsid w:val="005C0847"/>
    <w:rsid w:val="005C7E0D"/>
    <w:rsid w:val="005D14D1"/>
    <w:rsid w:val="005D3AA5"/>
    <w:rsid w:val="005D5C78"/>
    <w:rsid w:val="005D6B2C"/>
    <w:rsid w:val="005E1226"/>
    <w:rsid w:val="005E17BD"/>
    <w:rsid w:val="005F7BBA"/>
    <w:rsid w:val="0060270C"/>
    <w:rsid w:val="00611C89"/>
    <w:rsid w:val="00616E73"/>
    <w:rsid w:val="0061756A"/>
    <w:rsid w:val="006275A0"/>
    <w:rsid w:val="00627928"/>
    <w:rsid w:val="00633C7B"/>
    <w:rsid w:val="006370BD"/>
    <w:rsid w:val="00637823"/>
    <w:rsid w:val="00645841"/>
    <w:rsid w:val="006464CE"/>
    <w:rsid w:val="00651C57"/>
    <w:rsid w:val="006557D8"/>
    <w:rsid w:val="00663840"/>
    <w:rsid w:val="006703AE"/>
    <w:rsid w:val="00672212"/>
    <w:rsid w:val="006776EA"/>
    <w:rsid w:val="00685FF6"/>
    <w:rsid w:val="00687D00"/>
    <w:rsid w:val="00690BCE"/>
    <w:rsid w:val="00691DDA"/>
    <w:rsid w:val="006942CB"/>
    <w:rsid w:val="006A03FD"/>
    <w:rsid w:val="006A3B10"/>
    <w:rsid w:val="006A5540"/>
    <w:rsid w:val="006A77C7"/>
    <w:rsid w:val="006B0877"/>
    <w:rsid w:val="006B139F"/>
    <w:rsid w:val="006B2299"/>
    <w:rsid w:val="006B618F"/>
    <w:rsid w:val="006B6517"/>
    <w:rsid w:val="006B7886"/>
    <w:rsid w:val="006C5022"/>
    <w:rsid w:val="006D1218"/>
    <w:rsid w:val="006D1219"/>
    <w:rsid w:val="006D525D"/>
    <w:rsid w:val="006D5DDF"/>
    <w:rsid w:val="006D75B0"/>
    <w:rsid w:val="006E2DBC"/>
    <w:rsid w:val="006E3429"/>
    <w:rsid w:val="006E383C"/>
    <w:rsid w:val="006E513E"/>
    <w:rsid w:val="006E55A9"/>
    <w:rsid w:val="006F2A70"/>
    <w:rsid w:val="006F5722"/>
    <w:rsid w:val="006F5763"/>
    <w:rsid w:val="00701C6D"/>
    <w:rsid w:val="00703A0A"/>
    <w:rsid w:val="00703BF2"/>
    <w:rsid w:val="00703D36"/>
    <w:rsid w:val="00712579"/>
    <w:rsid w:val="00717476"/>
    <w:rsid w:val="00717512"/>
    <w:rsid w:val="007232D8"/>
    <w:rsid w:val="00723F51"/>
    <w:rsid w:val="00724ECD"/>
    <w:rsid w:val="0072518A"/>
    <w:rsid w:val="00727E7C"/>
    <w:rsid w:val="007323F5"/>
    <w:rsid w:val="00735BA9"/>
    <w:rsid w:val="00742BEF"/>
    <w:rsid w:val="00765D02"/>
    <w:rsid w:val="007726FF"/>
    <w:rsid w:val="007730C4"/>
    <w:rsid w:val="00773430"/>
    <w:rsid w:val="0077364B"/>
    <w:rsid w:val="00774014"/>
    <w:rsid w:val="00792EA7"/>
    <w:rsid w:val="00794212"/>
    <w:rsid w:val="007962C9"/>
    <w:rsid w:val="007A0E7C"/>
    <w:rsid w:val="007A218A"/>
    <w:rsid w:val="007A64A2"/>
    <w:rsid w:val="007A6BE4"/>
    <w:rsid w:val="007B188A"/>
    <w:rsid w:val="007B57E5"/>
    <w:rsid w:val="007B6DDC"/>
    <w:rsid w:val="007C37D0"/>
    <w:rsid w:val="007C69FF"/>
    <w:rsid w:val="007E20D3"/>
    <w:rsid w:val="007E6834"/>
    <w:rsid w:val="007E7F33"/>
    <w:rsid w:val="007F19F1"/>
    <w:rsid w:val="007F4494"/>
    <w:rsid w:val="00802037"/>
    <w:rsid w:val="00802AB1"/>
    <w:rsid w:val="00811D6D"/>
    <w:rsid w:val="00815D97"/>
    <w:rsid w:val="00831649"/>
    <w:rsid w:val="0083249C"/>
    <w:rsid w:val="0084397F"/>
    <w:rsid w:val="00847135"/>
    <w:rsid w:val="008557AF"/>
    <w:rsid w:val="008606AA"/>
    <w:rsid w:val="008611AF"/>
    <w:rsid w:val="00887C10"/>
    <w:rsid w:val="00894622"/>
    <w:rsid w:val="00894692"/>
    <w:rsid w:val="00894EDC"/>
    <w:rsid w:val="00896445"/>
    <w:rsid w:val="008972D3"/>
    <w:rsid w:val="008A17C0"/>
    <w:rsid w:val="008B10B9"/>
    <w:rsid w:val="008B4FCF"/>
    <w:rsid w:val="008B5A8B"/>
    <w:rsid w:val="008C0C59"/>
    <w:rsid w:val="008C306F"/>
    <w:rsid w:val="008C3FC0"/>
    <w:rsid w:val="008D1A42"/>
    <w:rsid w:val="008D2FF4"/>
    <w:rsid w:val="008D7C38"/>
    <w:rsid w:val="008E6851"/>
    <w:rsid w:val="008F1D6F"/>
    <w:rsid w:val="00902600"/>
    <w:rsid w:val="00903DF0"/>
    <w:rsid w:val="00904E9B"/>
    <w:rsid w:val="0090595E"/>
    <w:rsid w:val="00907D68"/>
    <w:rsid w:val="00911A38"/>
    <w:rsid w:val="009132F4"/>
    <w:rsid w:val="00916748"/>
    <w:rsid w:val="00917378"/>
    <w:rsid w:val="009201B9"/>
    <w:rsid w:val="00923605"/>
    <w:rsid w:val="00926F20"/>
    <w:rsid w:val="0093787B"/>
    <w:rsid w:val="009439C2"/>
    <w:rsid w:val="009520CA"/>
    <w:rsid w:val="0096081A"/>
    <w:rsid w:val="00967BB3"/>
    <w:rsid w:val="00970A91"/>
    <w:rsid w:val="00977A5D"/>
    <w:rsid w:val="00980926"/>
    <w:rsid w:val="00982133"/>
    <w:rsid w:val="00982974"/>
    <w:rsid w:val="009917D1"/>
    <w:rsid w:val="009939D3"/>
    <w:rsid w:val="009969CB"/>
    <w:rsid w:val="009A2003"/>
    <w:rsid w:val="009B74D5"/>
    <w:rsid w:val="009C0F57"/>
    <w:rsid w:val="009C4FE6"/>
    <w:rsid w:val="009C6C70"/>
    <w:rsid w:val="009C74DA"/>
    <w:rsid w:val="009D2960"/>
    <w:rsid w:val="009D5B15"/>
    <w:rsid w:val="009D6C29"/>
    <w:rsid w:val="009E7784"/>
    <w:rsid w:val="009E793E"/>
    <w:rsid w:val="009E7DBE"/>
    <w:rsid w:val="009F49E8"/>
    <w:rsid w:val="00A07896"/>
    <w:rsid w:val="00A105F6"/>
    <w:rsid w:val="00A11478"/>
    <w:rsid w:val="00A1572A"/>
    <w:rsid w:val="00A15CF5"/>
    <w:rsid w:val="00A21372"/>
    <w:rsid w:val="00A25581"/>
    <w:rsid w:val="00A3170E"/>
    <w:rsid w:val="00A32CF6"/>
    <w:rsid w:val="00A32EED"/>
    <w:rsid w:val="00A443E3"/>
    <w:rsid w:val="00A458C3"/>
    <w:rsid w:val="00A62BCA"/>
    <w:rsid w:val="00A6510E"/>
    <w:rsid w:val="00A70581"/>
    <w:rsid w:val="00A70E74"/>
    <w:rsid w:val="00A80CFC"/>
    <w:rsid w:val="00A853DC"/>
    <w:rsid w:val="00A8568E"/>
    <w:rsid w:val="00A85898"/>
    <w:rsid w:val="00A866B1"/>
    <w:rsid w:val="00A938E0"/>
    <w:rsid w:val="00AA44A0"/>
    <w:rsid w:val="00AA539D"/>
    <w:rsid w:val="00AA553B"/>
    <w:rsid w:val="00AB2034"/>
    <w:rsid w:val="00AB7046"/>
    <w:rsid w:val="00AB739E"/>
    <w:rsid w:val="00AC2528"/>
    <w:rsid w:val="00AD1C47"/>
    <w:rsid w:val="00AD2155"/>
    <w:rsid w:val="00AD2BB4"/>
    <w:rsid w:val="00AD5EA8"/>
    <w:rsid w:val="00AE6B81"/>
    <w:rsid w:val="00AE71E1"/>
    <w:rsid w:val="00AF27CA"/>
    <w:rsid w:val="00AF448E"/>
    <w:rsid w:val="00AF4C12"/>
    <w:rsid w:val="00B01FE2"/>
    <w:rsid w:val="00B04786"/>
    <w:rsid w:val="00B05180"/>
    <w:rsid w:val="00B1409D"/>
    <w:rsid w:val="00B15E6A"/>
    <w:rsid w:val="00B21A61"/>
    <w:rsid w:val="00B220CF"/>
    <w:rsid w:val="00B22A88"/>
    <w:rsid w:val="00B271CC"/>
    <w:rsid w:val="00B32227"/>
    <w:rsid w:val="00B33E4C"/>
    <w:rsid w:val="00B35086"/>
    <w:rsid w:val="00B36A07"/>
    <w:rsid w:val="00B402EE"/>
    <w:rsid w:val="00B41B88"/>
    <w:rsid w:val="00B437FE"/>
    <w:rsid w:val="00B44FA2"/>
    <w:rsid w:val="00B5019E"/>
    <w:rsid w:val="00B549D0"/>
    <w:rsid w:val="00B80C0A"/>
    <w:rsid w:val="00B81C0C"/>
    <w:rsid w:val="00B86CE5"/>
    <w:rsid w:val="00B933DE"/>
    <w:rsid w:val="00B975C1"/>
    <w:rsid w:val="00BA0D63"/>
    <w:rsid w:val="00BA7D32"/>
    <w:rsid w:val="00BB07AF"/>
    <w:rsid w:val="00BB2049"/>
    <w:rsid w:val="00BB2FEF"/>
    <w:rsid w:val="00BB7C7B"/>
    <w:rsid w:val="00BC3ED8"/>
    <w:rsid w:val="00BC48B7"/>
    <w:rsid w:val="00BD4AFE"/>
    <w:rsid w:val="00BE6E24"/>
    <w:rsid w:val="00BF11AA"/>
    <w:rsid w:val="00BF3542"/>
    <w:rsid w:val="00BF4869"/>
    <w:rsid w:val="00C03B8F"/>
    <w:rsid w:val="00C079B9"/>
    <w:rsid w:val="00C11A98"/>
    <w:rsid w:val="00C14657"/>
    <w:rsid w:val="00C147CD"/>
    <w:rsid w:val="00C15C46"/>
    <w:rsid w:val="00C1673E"/>
    <w:rsid w:val="00C20630"/>
    <w:rsid w:val="00C32119"/>
    <w:rsid w:val="00C32F1F"/>
    <w:rsid w:val="00C34EB3"/>
    <w:rsid w:val="00C37034"/>
    <w:rsid w:val="00C4460D"/>
    <w:rsid w:val="00C46E7D"/>
    <w:rsid w:val="00C477E1"/>
    <w:rsid w:val="00C53395"/>
    <w:rsid w:val="00C55486"/>
    <w:rsid w:val="00C5750A"/>
    <w:rsid w:val="00C57DA7"/>
    <w:rsid w:val="00C71DDC"/>
    <w:rsid w:val="00C860C6"/>
    <w:rsid w:val="00C96186"/>
    <w:rsid w:val="00C965DF"/>
    <w:rsid w:val="00CA3820"/>
    <w:rsid w:val="00CB440E"/>
    <w:rsid w:val="00CC2DFD"/>
    <w:rsid w:val="00CC4DC0"/>
    <w:rsid w:val="00CD7349"/>
    <w:rsid w:val="00CE466C"/>
    <w:rsid w:val="00CE5452"/>
    <w:rsid w:val="00CE70EB"/>
    <w:rsid w:val="00CE7D68"/>
    <w:rsid w:val="00CF0EC9"/>
    <w:rsid w:val="00CF1C35"/>
    <w:rsid w:val="00CF571E"/>
    <w:rsid w:val="00D0763B"/>
    <w:rsid w:val="00D129E0"/>
    <w:rsid w:val="00D21162"/>
    <w:rsid w:val="00D233FB"/>
    <w:rsid w:val="00D45B06"/>
    <w:rsid w:val="00D47150"/>
    <w:rsid w:val="00D55FFC"/>
    <w:rsid w:val="00D56371"/>
    <w:rsid w:val="00D66A50"/>
    <w:rsid w:val="00D74053"/>
    <w:rsid w:val="00D8135A"/>
    <w:rsid w:val="00D844B6"/>
    <w:rsid w:val="00D87B19"/>
    <w:rsid w:val="00D87C14"/>
    <w:rsid w:val="00D9532E"/>
    <w:rsid w:val="00D96979"/>
    <w:rsid w:val="00DA3D9C"/>
    <w:rsid w:val="00DA56B6"/>
    <w:rsid w:val="00DA63B2"/>
    <w:rsid w:val="00DA6B3E"/>
    <w:rsid w:val="00DB530E"/>
    <w:rsid w:val="00DC4250"/>
    <w:rsid w:val="00DD62E8"/>
    <w:rsid w:val="00DF3394"/>
    <w:rsid w:val="00E0336B"/>
    <w:rsid w:val="00E05BD2"/>
    <w:rsid w:val="00E122FD"/>
    <w:rsid w:val="00E2371D"/>
    <w:rsid w:val="00E349AD"/>
    <w:rsid w:val="00E37C1D"/>
    <w:rsid w:val="00E4586C"/>
    <w:rsid w:val="00E51A98"/>
    <w:rsid w:val="00E5391D"/>
    <w:rsid w:val="00E53BD1"/>
    <w:rsid w:val="00E543DF"/>
    <w:rsid w:val="00E54D34"/>
    <w:rsid w:val="00E61FD7"/>
    <w:rsid w:val="00E66A27"/>
    <w:rsid w:val="00E67BB7"/>
    <w:rsid w:val="00E74278"/>
    <w:rsid w:val="00E74AB0"/>
    <w:rsid w:val="00E8418E"/>
    <w:rsid w:val="00E84444"/>
    <w:rsid w:val="00E85E09"/>
    <w:rsid w:val="00E9187E"/>
    <w:rsid w:val="00E92E9C"/>
    <w:rsid w:val="00E9435B"/>
    <w:rsid w:val="00E95B46"/>
    <w:rsid w:val="00EA26BE"/>
    <w:rsid w:val="00EA488A"/>
    <w:rsid w:val="00EA74B0"/>
    <w:rsid w:val="00EB12DD"/>
    <w:rsid w:val="00EB30B8"/>
    <w:rsid w:val="00EC127E"/>
    <w:rsid w:val="00EC1E75"/>
    <w:rsid w:val="00EC582F"/>
    <w:rsid w:val="00EE2B1F"/>
    <w:rsid w:val="00EE3B93"/>
    <w:rsid w:val="00EE4724"/>
    <w:rsid w:val="00EE4E71"/>
    <w:rsid w:val="00EE7B62"/>
    <w:rsid w:val="00EF46B2"/>
    <w:rsid w:val="00F06B61"/>
    <w:rsid w:val="00F12BFA"/>
    <w:rsid w:val="00F12CBB"/>
    <w:rsid w:val="00F1426C"/>
    <w:rsid w:val="00F14C96"/>
    <w:rsid w:val="00F22022"/>
    <w:rsid w:val="00F26181"/>
    <w:rsid w:val="00F27729"/>
    <w:rsid w:val="00F359B6"/>
    <w:rsid w:val="00F40B33"/>
    <w:rsid w:val="00F4355A"/>
    <w:rsid w:val="00F47CB9"/>
    <w:rsid w:val="00F502B7"/>
    <w:rsid w:val="00F50306"/>
    <w:rsid w:val="00F605C1"/>
    <w:rsid w:val="00F617AC"/>
    <w:rsid w:val="00F73805"/>
    <w:rsid w:val="00F77297"/>
    <w:rsid w:val="00F80DCC"/>
    <w:rsid w:val="00F8190E"/>
    <w:rsid w:val="00F9128B"/>
    <w:rsid w:val="00FA2CAF"/>
    <w:rsid w:val="00FA3B22"/>
    <w:rsid w:val="00FA785E"/>
    <w:rsid w:val="00FB2923"/>
    <w:rsid w:val="00FB44A4"/>
    <w:rsid w:val="00FC1253"/>
    <w:rsid w:val="00FC31E6"/>
    <w:rsid w:val="00FC4BB9"/>
    <w:rsid w:val="00FC6977"/>
    <w:rsid w:val="00FC7DEB"/>
    <w:rsid w:val="00FD66DB"/>
    <w:rsid w:val="00FE321B"/>
    <w:rsid w:val="00FE6946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66CC"/>
      <w:u w:val="single"/>
    </w:rPr>
  </w:style>
  <w:style w:type="character" w:customStyle="1" w:styleId="1">
    <w:name w:val="Заголовок №1_"/>
    <w:basedOn w:val="a1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1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1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5">
    <w:name w:val="Основной текст_"/>
    <w:basedOn w:val="a1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1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1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Курсив"/>
    <w:basedOn w:val="a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1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1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7">
    <w:name w:val="Подпись к таблице_"/>
    <w:basedOn w:val="a1"/>
    <w:link w:val="a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1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0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0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0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0"/>
    <w:link w:val="a5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0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0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0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0"/>
    <w:link w:val="a7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0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0"/>
    <w:link w:val="ac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8A17C0"/>
    <w:rPr>
      <w:color w:val="000000"/>
    </w:rPr>
  </w:style>
  <w:style w:type="paragraph" w:styleId="ad">
    <w:name w:val="footer"/>
    <w:basedOn w:val="a0"/>
    <w:link w:val="ae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8A17C0"/>
    <w:rPr>
      <w:color w:val="000000"/>
    </w:rPr>
  </w:style>
  <w:style w:type="paragraph" w:styleId="af">
    <w:name w:val="List Paragraph"/>
    <w:basedOn w:val="a0"/>
    <w:uiPriority w:val="34"/>
    <w:qFormat/>
    <w:rsid w:val="00616E73"/>
    <w:pPr>
      <w:ind w:left="720"/>
      <w:contextualSpacing/>
    </w:pPr>
  </w:style>
  <w:style w:type="character" w:styleId="af0">
    <w:name w:val="annotation reference"/>
    <w:basedOn w:val="a1"/>
    <w:uiPriority w:val="99"/>
    <w:semiHidden/>
    <w:unhideWhenUsed/>
    <w:rsid w:val="00C57DA7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C57DA7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C57DA7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0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1"/>
    <w:rsid w:val="000962C9"/>
    <w:rPr>
      <w:color w:val="000000"/>
      <w:shd w:val="clear" w:color="auto" w:fill="FFF152"/>
    </w:rPr>
  </w:style>
  <w:style w:type="paragraph" w:customStyle="1" w:styleId="a">
    <w:name w:val="Список нумерованный"/>
    <w:basedOn w:val="a0"/>
    <w:rsid w:val="00C46E7D"/>
    <w:pPr>
      <w:numPr>
        <w:numId w:val="1"/>
      </w:numPr>
      <w:spacing w:after="240"/>
      <w:jc w:val="both"/>
    </w:pPr>
    <w:rPr>
      <w:rFonts w:ascii="Verdana" w:eastAsia="Times New Roman" w:hAnsi="Verdana" w:cs="Times New Roman"/>
      <w:color w:val="auto"/>
      <w:sz w:val="18"/>
    </w:rPr>
  </w:style>
  <w:style w:type="paragraph" w:customStyle="1" w:styleId="ConsPlusNonformat">
    <w:name w:val="ConsPlusNonformat"/>
    <w:rsid w:val="00C46E7D"/>
    <w:pPr>
      <w:widowControl w:val="0"/>
      <w:autoSpaceDE w:val="0"/>
      <w:autoSpaceDN w:val="0"/>
      <w:adjustRightInd w:val="0"/>
      <w:jc w:val="both"/>
    </w:pPr>
    <w:rPr>
      <w:rFonts w:ascii="Courier New" w:eastAsia="MS Mincho" w:hAnsi="Courier New" w:cs="Courier New"/>
      <w:sz w:val="20"/>
      <w:szCs w:val="20"/>
      <w:lang w:eastAsia="ja-JP"/>
    </w:rPr>
  </w:style>
  <w:style w:type="table" w:styleId="af5">
    <w:name w:val="Table Grid"/>
    <w:basedOn w:val="a2"/>
    <w:rsid w:val="00BC3ED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Подподпункт"/>
    <w:basedOn w:val="a0"/>
    <w:rsid w:val="007C69FF"/>
    <w:pPr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table" w:customStyle="1" w:styleId="13">
    <w:name w:val="Сетка таблицы1"/>
    <w:basedOn w:val="a2"/>
    <w:next w:val="af5"/>
    <w:uiPriority w:val="59"/>
    <w:rsid w:val="007E7F33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next w:val="af5"/>
    <w:uiPriority w:val="59"/>
    <w:rsid w:val="00977A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66CC"/>
      <w:u w:val="single"/>
    </w:rPr>
  </w:style>
  <w:style w:type="character" w:customStyle="1" w:styleId="1">
    <w:name w:val="Заголовок №1_"/>
    <w:basedOn w:val="a1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1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1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5">
    <w:name w:val="Основной текст_"/>
    <w:basedOn w:val="a1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1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1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Курсив"/>
    <w:basedOn w:val="a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1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1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7">
    <w:name w:val="Подпись к таблице_"/>
    <w:basedOn w:val="a1"/>
    <w:link w:val="a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1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0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0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0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0"/>
    <w:link w:val="a5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0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0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0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0"/>
    <w:link w:val="a7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0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0"/>
    <w:link w:val="ac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8A17C0"/>
    <w:rPr>
      <w:color w:val="000000"/>
    </w:rPr>
  </w:style>
  <w:style w:type="paragraph" w:styleId="ad">
    <w:name w:val="footer"/>
    <w:basedOn w:val="a0"/>
    <w:link w:val="ae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8A17C0"/>
    <w:rPr>
      <w:color w:val="000000"/>
    </w:rPr>
  </w:style>
  <w:style w:type="paragraph" w:styleId="af">
    <w:name w:val="List Paragraph"/>
    <w:basedOn w:val="a0"/>
    <w:uiPriority w:val="34"/>
    <w:qFormat/>
    <w:rsid w:val="00616E73"/>
    <w:pPr>
      <w:ind w:left="720"/>
      <w:contextualSpacing/>
    </w:pPr>
  </w:style>
  <w:style w:type="character" w:styleId="af0">
    <w:name w:val="annotation reference"/>
    <w:basedOn w:val="a1"/>
    <w:uiPriority w:val="99"/>
    <w:semiHidden/>
    <w:unhideWhenUsed/>
    <w:rsid w:val="00C57DA7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C57DA7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C57DA7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0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1"/>
    <w:rsid w:val="000962C9"/>
    <w:rPr>
      <w:color w:val="000000"/>
      <w:shd w:val="clear" w:color="auto" w:fill="FFF152"/>
    </w:rPr>
  </w:style>
  <w:style w:type="paragraph" w:customStyle="1" w:styleId="a">
    <w:name w:val="Список нумерованный"/>
    <w:basedOn w:val="a0"/>
    <w:rsid w:val="00C46E7D"/>
    <w:pPr>
      <w:numPr>
        <w:numId w:val="1"/>
      </w:numPr>
      <w:spacing w:after="240"/>
      <w:jc w:val="both"/>
    </w:pPr>
    <w:rPr>
      <w:rFonts w:ascii="Verdana" w:eastAsia="Times New Roman" w:hAnsi="Verdana" w:cs="Times New Roman"/>
      <w:color w:val="auto"/>
      <w:sz w:val="18"/>
    </w:rPr>
  </w:style>
  <w:style w:type="paragraph" w:customStyle="1" w:styleId="ConsPlusNonformat">
    <w:name w:val="ConsPlusNonformat"/>
    <w:rsid w:val="00C46E7D"/>
    <w:pPr>
      <w:widowControl w:val="0"/>
      <w:autoSpaceDE w:val="0"/>
      <w:autoSpaceDN w:val="0"/>
      <w:adjustRightInd w:val="0"/>
      <w:jc w:val="both"/>
    </w:pPr>
    <w:rPr>
      <w:rFonts w:ascii="Courier New" w:eastAsia="MS Mincho" w:hAnsi="Courier New" w:cs="Courier New"/>
      <w:sz w:val="20"/>
      <w:szCs w:val="20"/>
      <w:lang w:eastAsia="ja-JP"/>
    </w:rPr>
  </w:style>
  <w:style w:type="table" w:styleId="af5">
    <w:name w:val="Table Grid"/>
    <w:basedOn w:val="a2"/>
    <w:rsid w:val="00BC3ED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Подподпункт"/>
    <w:basedOn w:val="a0"/>
    <w:rsid w:val="007C69FF"/>
    <w:pPr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table" w:customStyle="1" w:styleId="13">
    <w:name w:val="Сетка таблицы1"/>
    <w:basedOn w:val="a2"/>
    <w:next w:val="af5"/>
    <w:uiPriority w:val="59"/>
    <w:rsid w:val="007E7F33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next w:val="af5"/>
    <w:uiPriority w:val="59"/>
    <w:rsid w:val="00977A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B7C2C-10C5-4345-8A29-4DB3E679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3598</Words>
  <Characters>20511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Васильева Надежда Евгеньевна</cp:lastModifiedBy>
  <cp:revision>3</cp:revision>
  <cp:lastPrinted>2016-03-31T12:31:00Z</cp:lastPrinted>
  <dcterms:created xsi:type="dcterms:W3CDTF">2016-03-31T12:29:00Z</dcterms:created>
  <dcterms:modified xsi:type="dcterms:W3CDTF">2016-03-31T12:31:00Z</dcterms:modified>
</cp:coreProperties>
</file>