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CE668" w14:textId="77777777" w:rsidR="00B759B8" w:rsidRPr="00503C87" w:rsidRDefault="00B759B8" w:rsidP="00B759B8">
      <w:pPr>
        <w:keepNext/>
        <w:jc w:val="center"/>
        <w:outlineLvl w:val="1"/>
        <w:rPr>
          <w:b/>
          <w:color w:val="000000"/>
          <w:sz w:val="22"/>
          <w:szCs w:val="22"/>
        </w:rPr>
      </w:pPr>
      <w:r w:rsidRPr="00503C87">
        <w:rPr>
          <w:b/>
          <w:color w:val="000000"/>
          <w:sz w:val="22"/>
          <w:szCs w:val="22"/>
        </w:rPr>
        <w:t>Договор подряда № ____________</w:t>
      </w:r>
    </w:p>
    <w:p w14:paraId="0E0FCE1E" w14:textId="77777777" w:rsidR="00503C87" w:rsidRPr="00503C87" w:rsidRDefault="00503C87" w:rsidP="00503C87">
      <w:pPr>
        <w:jc w:val="center"/>
        <w:rPr>
          <w:color w:val="000000"/>
          <w:sz w:val="22"/>
          <w:szCs w:val="22"/>
        </w:rPr>
      </w:pPr>
      <w:r w:rsidRPr="00503C87">
        <w:rPr>
          <w:color w:val="000000"/>
          <w:sz w:val="22"/>
          <w:szCs w:val="22"/>
        </w:rPr>
        <w:t>на выполнение работ по объекту «Узел приёма топлива» филиала «</w:t>
      </w:r>
      <w:proofErr w:type="spellStart"/>
      <w:r w:rsidRPr="00503C87">
        <w:rPr>
          <w:color w:val="000000"/>
          <w:sz w:val="22"/>
          <w:szCs w:val="22"/>
        </w:rPr>
        <w:t>Берёзовская</w:t>
      </w:r>
      <w:proofErr w:type="spellEnd"/>
      <w:r w:rsidRPr="00503C87">
        <w:rPr>
          <w:color w:val="000000"/>
          <w:sz w:val="22"/>
          <w:szCs w:val="22"/>
        </w:rPr>
        <w:t xml:space="preserve"> ГРЭС» </w:t>
      </w:r>
    </w:p>
    <w:p w14:paraId="0F63206E" w14:textId="10D84AF1" w:rsidR="00B759B8" w:rsidRPr="00503C87" w:rsidRDefault="00503C87" w:rsidP="00B759B8">
      <w:pPr>
        <w:jc w:val="center"/>
        <w:rPr>
          <w:color w:val="000000"/>
          <w:sz w:val="22"/>
          <w:szCs w:val="22"/>
        </w:rPr>
      </w:pPr>
      <w:r w:rsidRPr="00503C87">
        <w:rPr>
          <w:color w:val="000000"/>
          <w:sz w:val="22"/>
          <w:szCs w:val="22"/>
        </w:rPr>
        <w:t xml:space="preserve">ОАО «Э.ОН Россия» </w:t>
      </w:r>
      <w:r w:rsidR="00B759B8" w:rsidRPr="00503C87">
        <w:rPr>
          <w:color w:val="000000"/>
          <w:sz w:val="22"/>
          <w:szCs w:val="22"/>
        </w:rPr>
        <w:t xml:space="preserve">с поставкой материалов Подрядчиком </w:t>
      </w:r>
      <w:r w:rsidR="00D81845" w:rsidRPr="00D81845">
        <w:rPr>
          <w:color w:val="000000"/>
          <w:sz w:val="22"/>
          <w:szCs w:val="22"/>
        </w:rPr>
        <w:t>и Заказчиком</w:t>
      </w:r>
    </w:p>
    <w:p w14:paraId="68DFD308" w14:textId="77777777" w:rsidR="00B759B8" w:rsidRPr="00503C87" w:rsidRDefault="00B759B8" w:rsidP="00B759B8">
      <w:pPr>
        <w:ind w:firstLine="567"/>
        <w:jc w:val="both"/>
        <w:rPr>
          <w:color w:val="000000"/>
          <w:sz w:val="22"/>
          <w:szCs w:val="22"/>
        </w:rPr>
      </w:pPr>
    </w:p>
    <w:p w14:paraId="6DAFC726" w14:textId="100432B1" w:rsidR="00B759B8" w:rsidRPr="00503C87" w:rsidRDefault="00503C87" w:rsidP="00B759B8">
      <w:pPr>
        <w:jc w:val="both"/>
        <w:rPr>
          <w:color w:val="000000"/>
          <w:sz w:val="22"/>
          <w:szCs w:val="22"/>
        </w:rPr>
      </w:pPr>
      <w:r w:rsidRPr="00503C87">
        <w:rPr>
          <w:color w:val="000000"/>
          <w:sz w:val="22"/>
          <w:szCs w:val="22"/>
        </w:rPr>
        <w:t>г. Москва</w:t>
      </w:r>
      <w:r w:rsidR="00B759B8" w:rsidRPr="00503C87">
        <w:rPr>
          <w:color w:val="000000"/>
          <w:sz w:val="22"/>
          <w:szCs w:val="22"/>
        </w:rPr>
        <w:t xml:space="preserve">                   </w:t>
      </w:r>
      <w:r w:rsidRPr="00503C87">
        <w:rPr>
          <w:color w:val="000000"/>
          <w:sz w:val="22"/>
          <w:szCs w:val="22"/>
        </w:rPr>
        <w:t xml:space="preserve">                      </w:t>
      </w:r>
      <w:r w:rsidR="00503FFF">
        <w:rPr>
          <w:color w:val="000000"/>
          <w:sz w:val="22"/>
          <w:szCs w:val="22"/>
        </w:rPr>
        <w:t xml:space="preserve">          </w:t>
      </w:r>
      <w:r w:rsidRPr="00503C87">
        <w:rPr>
          <w:color w:val="000000"/>
          <w:sz w:val="22"/>
          <w:szCs w:val="22"/>
        </w:rPr>
        <w:t xml:space="preserve">                  </w:t>
      </w:r>
      <w:r w:rsidR="00B759B8" w:rsidRPr="00503C87">
        <w:rPr>
          <w:color w:val="000000"/>
          <w:sz w:val="22"/>
          <w:szCs w:val="22"/>
        </w:rPr>
        <w:t xml:space="preserve">                   </w:t>
      </w:r>
      <w:r w:rsidRPr="00503C87">
        <w:rPr>
          <w:color w:val="000000"/>
          <w:sz w:val="22"/>
          <w:szCs w:val="22"/>
        </w:rPr>
        <w:t xml:space="preserve">          «___»_____________2016</w:t>
      </w:r>
      <w:r w:rsidR="00B759B8" w:rsidRPr="00503C87">
        <w:rPr>
          <w:color w:val="000000"/>
          <w:sz w:val="22"/>
          <w:szCs w:val="22"/>
        </w:rPr>
        <w:t xml:space="preserve"> года</w:t>
      </w:r>
    </w:p>
    <w:p w14:paraId="0B77F691" w14:textId="77777777" w:rsidR="00B759B8" w:rsidRPr="00503C87" w:rsidRDefault="00503C87" w:rsidP="00B759B8">
      <w:pPr>
        <w:ind w:firstLine="567"/>
        <w:jc w:val="both"/>
        <w:rPr>
          <w:color w:val="000000"/>
          <w:sz w:val="22"/>
          <w:szCs w:val="22"/>
          <w:lang w:eastAsia="x-none"/>
        </w:rPr>
      </w:pPr>
      <w:r w:rsidRPr="00503C87">
        <w:rPr>
          <w:color w:val="000000"/>
          <w:sz w:val="22"/>
          <w:szCs w:val="22"/>
          <w:lang w:eastAsia="x-none"/>
        </w:rPr>
        <w:t xml:space="preserve"> </w:t>
      </w:r>
    </w:p>
    <w:p w14:paraId="143AD299" w14:textId="19C1F0F5" w:rsidR="00B759B8" w:rsidRPr="00503C87" w:rsidRDefault="00B759B8" w:rsidP="00B759B8">
      <w:pPr>
        <w:ind w:firstLine="567"/>
        <w:jc w:val="both"/>
        <w:rPr>
          <w:color w:val="000000"/>
          <w:sz w:val="22"/>
          <w:szCs w:val="22"/>
          <w:lang w:val="x-none" w:eastAsia="x-none"/>
        </w:rPr>
      </w:pPr>
      <w:r w:rsidRPr="00503C87">
        <w:rPr>
          <w:color w:val="000000"/>
          <w:sz w:val="22"/>
          <w:szCs w:val="22"/>
          <w:lang w:val="x-none" w:eastAsia="x-none"/>
        </w:rPr>
        <w:t xml:space="preserve">Открытое акционерное общество «Э.ОН Россия» (ОАО «Э.ОН Россия»), именуемое в дальнейшем </w:t>
      </w:r>
      <w:r w:rsidRPr="003824EB">
        <w:rPr>
          <w:b/>
          <w:color w:val="000000"/>
          <w:sz w:val="22"/>
          <w:szCs w:val="22"/>
          <w:lang w:val="x-none" w:eastAsia="x-none"/>
        </w:rPr>
        <w:t>«Заказчик»,</w:t>
      </w:r>
      <w:r w:rsidRPr="00503C87">
        <w:rPr>
          <w:color w:val="000000"/>
          <w:sz w:val="22"/>
          <w:szCs w:val="22"/>
          <w:lang w:val="x-none" w:eastAsia="x-none"/>
        </w:rPr>
        <w:t xml:space="preserve"> </w:t>
      </w:r>
      <w:r w:rsidRPr="00503C87">
        <w:rPr>
          <w:bCs/>
          <w:color w:val="000000"/>
          <w:sz w:val="22"/>
          <w:szCs w:val="22"/>
          <w:lang w:val="x-none" w:eastAsia="x-none"/>
        </w:rPr>
        <w:t>в лице</w:t>
      </w:r>
      <w:r w:rsidR="00013EB9">
        <w:rPr>
          <w:bCs/>
          <w:color w:val="000000"/>
          <w:sz w:val="22"/>
          <w:szCs w:val="22"/>
          <w:lang w:eastAsia="x-none"/>
        </w:rPr>
        <w:t xml:space="preserve"> </w:t>
      </w:r>
      <w:proofErr w:type="spellStart"/>
      <w:r w:rsidR="00013EB9">
        <w:rPr>
          <w:bCs/>
          <w:color w:val="000000"/>
          <w:sz w:val="22"/>
          <w:szCs w:val="22"/>
          <w:lang w:eastAsia="x-none"/>
        </w:rPr>
        <w:t>Кузакова</w:t>
      </w:r>
      <w:proofErr w:type="spellEnd"/>
      <w:r w:rsidR="00013EB9">
        <w:rPr>
          <w:bCs/>
          <w:color w:val="000000"/>
          <w:sz w:val="22"/>
          <w:szCs w:val="22"/>
          <w:lang w:eastAsia="x-none"/>
        </w:rPr>
        <w:t xml:space="preserve"> Дмитрия Дмитриевича</w:t>
      </w:r>
      <w:r w:rsidRPr="00503C87">
        <w:rPr>
          <w:bCs/>
          <w:color w:val="000000"/>
          <w:sz w:val="22"/>
          <w:szCs w:val="22"/>
          <w:lang w:val="x-none" w:eastAsia="x-none"/>
        </w:rPr>
        <w:t xml:space="preserve">, действующего на основании </w:t>
      </w:r>
      <w:r w:rsidR="003824EB">
        <w:rPr>
          <w:bCs/>
          <w:color w:val="000000"/>
          <w:sz w:val="22"/>
          <w:szCs w:val="22"/>
          <w:lang w:eastAsia="x-none"/>
        </w:rPr>
        <w:t xml:space="preserve">доверенности № </w:t>
      </w:r>
      <w:r w:rsidR="00013EB9">
        <w:rPr>
          <w:bCs/>
          <w:color w:val="000000"/>
          <w:sz w:val="22"/>
          <w:szCs w:val="22"/>
          <w:lang w:eastAsia="x-none"/>
        </w:rPr>
        <w:t xml:space="preserve">159 от 25.03.2016г. </w:t>
      </w:r>
      <w:r w:rsidRPr="00503C87">
        <w:rPr>
          <w:color w:val="000000"/>
          <w:sz w:val="22"/>
          <w:szCs w:val="22"/>
          <w:lang w:val="x-none" w:eastAsia="x-none"/>
        </w:rPr>
        <w:t>с одной стороны, и</w:t>
      </w:r>
      <w:r w:rsidR="00AA18AB">
        <w:rPr>
          <w:color w:val="000000"/>
          <w:sz w:val="22"/>
          <w:szCs w:val="22"/>
          <w:lang w:eastAsia="x-none"/>
        </w:rPr>
        <w:t xml:space="preserve"> ______________________________________</w:t>
      </w:r>
      <w:r w:rsidRPr="00503C87">
        <w:rPr>
          <w:color w:val="000000"/>
          <w:sz w:val="22"/>
          <w:szCs w:val="22"/>
          <w:lang w:val="x-none" w:eastAsia="x-none"/>
        </w:rPr>
        <w:t xml:space="preserve">, именуемое в дальнейшем </w:t>
      </w:r>
      <w:r w:rsidRPr="003824EB">
        <w:rPr>
          <w:b/>
          <w:color w:val="000000"/>
          <w:sz w:val="22"/>
          <w:szCs w:val="22"/>
          <w:lang w:val="x-none" w:eastAsia="x-none"/>
        </w:rPr>
        <w:t>«Подрядчик»</w:t>
      </w:r>
      <w:r w:rsidRPr="00503C87">
        <w:rPr>
          <w:color w:val="000000"/>
          <w:sz w:val="22"/>
          <w:szCs w:val="22"/>
          <w:lang w:val="x-none" w:eastAsia="x-none"/>
        </w:rPr>
        <w:t xml:space="preserve">, в лице </w:t>
      </w:r>
      <w:r w:rsidR="00AA18AB">
        <w:rPr>
          <w:color w:val="000000"/>
          <w:sz w:val="22"/>
          <w:szCs w:val="22"/>
          <w:lang w:eastAsia="x-none"/>
        </w:rPr>
        <w:t>_______________</w:t>
      </w:r>
      <w:r w:rsidR="00910838" w:rsidRPr="00503C87">
        <w:rPr>
          <w:color w:val="000000"/>
          <w:sz w:val="22"/>
          <w:szCs w:val="22"/>
          <w:lang w:val="x-none" w:eastAsia="x-none"/>
        </w:rPr>
        <w:t xml:space="preserve">, действующего на основании </w:t>
      </w:r>
      <w:r w:rsidR="00910838">
        <w:rPr>
          <w:color w:val="000000"/>
          <w:sz w:val="22"/>
          <w:szCs w:val="22"/>
          <w:lang w:eastAsia="x-none"/>
        </w:rPr>
        <w:t>Устава,</w:t>
      </w:r>
      <w:r w:rsidR="00910838" w:rsidRPr="00503C87">
        <w:rPr>
          <w:color w:val="000000"/>
          <w:sz w:val="22"/>
          <w:szCs w:val="22"/>
          <w:lang w:val="x-none" w:eastAsia="x-none"/>
        </w:rPr>
        <w:t xml:space="preserve"> </w:t>
      </w:r>
      <w:r w:rsidRPr="00503C87">
        <w:rPr>
          <w:color w:val="000000"/>
          <w:sz w:val="22"/>
          <w:szCs w:val="22"/>
          <w:lang w:val="x-none" w:eastAsia="x-none"/>
        </w:rPr>
        <w:t>с другой стороны, при совместном упоминании в дальнейшем именуемые «Стороны», заключили настоящий договор (ниже – Договор) о нижеследующем:</w:t>
      </w:r>
    </w:p>
    <w:p w14:paraId="2FADFAB8" w14:textId="77777777" w:rsidR="00B759B8" w:rsidRPr="00503C87" w:rsidRDefault="00B759B8" w:rsidP="00B759B8">
      <w:pPr>
        <w:spacing w:before="120" w:after="120"/>
        <w:jc w:val="center"/>
        <w:rPr>
          <w:b/>
          <w:color w:val="000000"/>
          <w:sz w:val="22"/>
          <w:szCs w:val="22"/>
        </w:rPr>
      </w:pPr>
      <w:r w:rsidRPr="00503C87">
        <w:rPr>
          <w:b/>
          <w:color w:val="000000"/>
          <w:sz w:val="22"/>
          <w:szCs w:val="22"/>
        </w:rPr>
        <w:t>1. Предмет Договора</w:t>
      </w:r>
    </w:p>
    <w:p w14:paraId="40783518" w14:textId="5F1A60FE" w:rsidR="00B759B8" w:rsidRPr="00503C87" w:rsidRDefault="00B759B8" w:rsidP="005E59D3">
      <w:pPr>
        <w:numPr>
          <w:ilvl w:val="1"/>
          <w:numId w:val="1"/>
        </w:numPr>
        <w:tabs>
          <w:tab w:val="clear" w:pos="742"/>
          <w:tab w:val="num" w:pos="1134"/>
        </w:tabs>
        <w:ind w:left="0" w:firstLine="567"/>
        <w:jc w:val="both"/>
        <w:rPr>
          <w:color w:val="000000"/>
          <w:sz w:val="22"/>
          <w:szCs w:val="22"/>
        </w:rPr>
      </w:pPr>
      <w:r w:rsidRPr="00503C87">
        <w:rPr>
          <w:color w:val="000000"/>
          <w:sz w:val="22"/>
          <w:szCs w:val="22"/>
        </w:rPr>
        <w:t xml:space="preserve">Подрядчик обязуется выполнить по заданию </w:t>
      </w:r>
      <w:proofErr w:type="gramStart"/>
      <w:r w:rsidRPr="00C7437E">
        <w:rPr>
          <w:color w:val="000000"/>
          <w:sz w:val="20"/>
          <w:szCs w:val="20"/>
        </w:rPr>
        <w:t xml:space="preserve">Заказчика </w:t>
      </w:r>
      <w:r w:rsidR="00E76C62" w:rsidRPr="00E76C62">
        <w:rPr>
          <w:b/>
          <w:color w:val="000000"/>
          <w:sz w:val="20"/>
          <w:szCs w:val="20"/>
        </w:rPr>
        <w:t xml:space="preserve"> работ</w:t>
      </w:r>
      <w:r w:rsidR="00E76C62">
        <w:rPr>
          <w:b/>
          <w:color w:val="000000"/>
          <w:sz w:val="20"/>
          <w:szCs w:val="20"/>
        </w:rPr>
        <w:t>ы</w:t>
      </w:r>
      <w:proofErr w:type="gramEnd"/>
      <w:r w:rsidR="00E76C62" w:rsidRPr="00E76C62">
        <w:rPr>
          <w:b/>
          <w:color w:val="000000"/>
          <w:sz w:val="20"/>
          <w:szCs w:val="20"/>
        </w:rPr>
        <w:t xml:space="preserve"> по обследованию и ревизии оборудования ленточных конвейеров топливоподачи ЛК1А, ЛК1Б, ЛК1В, ЛК1/1А,  ЛК1/1Б,  ЛК1/1В </w:t>
      </w:r>
      <w:r w:rsidRPr="00C7437E">
        <w:rPr>
          <w:color w:val="000000"/>
          <w:sz w:val="20"/>
          <w:szCs w:val="20"/>
        </w:rPr>
        <w:t xml:space="preserve">(далее – Работы) </w:t>
      </w:r>
      <w:r w:rsidR="00E76C62" w:rsidRPr="00E76C62">
        <w:rPr>
          <w:b/>
          <w:color w:val="000000"/>
          <w:sz w:val="20"/>
          <w:szCs w:val="20"/>
        </w:rPr>
        <w:t xml:space="preserve">на объекте </w:t>
      </w:r>
      <w:r w:rsidR="007B107C">
        <w:rPr>
          <w:b/>
          <w:color w:val="000000"/>
          <w:sz w:val="20"/>
          <w:szCs w:val="20"/>
        </w:rPr>
        <w:t xml:space="preserve">Узел приема топлива (далее – </w:t>
      </w:r>
      <w:r w:rsidR="00E76C62" w:rsidRPr="00E76C62">
        <w:rPr>
          <w:b/>
          <w:color w:val="000000"/>
          <w:sz w:val="20"/>
          <w:szCs w:val="20"/>
        </w:rPr>
        <w:t>УПТ</w:t>
      </w:r>
      <w:r w:rsidR="007B107C">
        <w:rPr>
          <w:b/>
          <w:color w:val="000000"/>
          <w:sz w:val="20"/>
          <w:szCs w:val="20"/>
        </w:rPr>
        <w:t xml:space="preserve">) </w:t>
      </w:r>
      <w:r w:rsidR="00E76C62" w:rsidRPr="00E76C62">
        <w:rPr>
          <w:b/>
          <w:color w:val="000000"/>
          <w:sz w:val="20"/>
          <w:szCs w:val="20"/>
        </w:rPr>
        <w:t>филиала «Березовская ГРЭС» ОАО «Э.ОН Россия»</w:t>
      </w:r>
      <w:r w:rsidRPr="00C7437E">
        <w:rPr>
          <w:b/>
          <w:color w:val="000000"/>
          <w:sz w:val="20"/>
          <w:szCs w:val="20"/>
        </w:rPr>
        <w:t xml:space="preserve"> </w:t>
      </w:r>
      <w:r w:rsidRPr="00C7437E">
        <w:rPr>
          <w:color w:val="000000"/>
          <w:sz w:val="20"/>
          <w:szCs w:val="20"/>
        </w:rPr>
        <w:t>(далее – Объект) и сдать</w:t>
      </w:r>
      <w:r w:rsidRPr="00503C87">
        <w:rPr>
          <w:color w:val="000000"/>
          <w:sz w:val="22"/>
          <w:szCs w:val="22"/>
        </w:rPr>
        <w:t xml:space="preserve"> результат Работ Заказчику, а Заказчик обязуется принять результат Работ и оплатить выполненные Работы в порядке раздела </w:t>
      </w:r>
      <w:r w:rsidR="001C5B1A" w:rsidRPr="00503C87">
        <w:rPr>
          <w:color w:val="000000"/>
          <w:sz w:val="22"/>
          <w:szCs w:val="22"/>
        </w:rPr>
        <w:t>6</w:t>
      </w:r>
      <w:r w:rsidRPr="00503C87">
        <w:rPr>
          <w:color w:val="000000"/>
          <w:sz w:val="22"/>
          <w:szCs w:val="22"/>
        </w:rPr>
        <w:t xml:space="preserve"> Договора.</w:t>
      </w:r>
    </w:p>
    <w:p w14:paraId="5E99A1CC" w14:textId="1E3DBA2C" w:rsidR="00B759B8" w:rsidRPr="00503C87" w:rsidRDefault="00B759B8" w:rsidP="005E59D3">
      <w:pPr>
        <w:numPr>
          <w:ilvl w:val="1"/>
          <w:numId w:val="1"/>
        </w:numPr>
        <w:tabs>
          <w:tab w:val="clear" w:pos="742"/>
          <w:tab w:val="num" w:pos="1134"/>
        </w:tabs>
        <w:ind w:left="0" w:firstLine="567"/>
        <w:jc w:val="both"/>
        <w:rPr>
          <w:color w:val="000000"/>
          <w:sz w:val="22"/>
          <w:szCs w:val="22"/>
        </w:rPr>
      </w:pPr>
      <w:r w:rsidRPr="00503C87">
        <w:rPr>
          <w:color w:val="000000"/>
          <w:sz w:val="22"/>
          <w:szCs w:val="22"/>
        </w:rPr>
        <w:t>Подрядчик обязуется выполнить Работы, указанные в пункте 1.1. Договора, по адресу:</w:t>
      </w:r>
      <w:r w:rsidR="00503C87" w:rsidRPr="00503C87">
        <w:rPr>
          <w:color w:val="000000"/>
          <w:sz w:val="22"/>
          <w:szCs w:val="22"/>
        </w:rPr>
        <w:t xml:space="preserve"> </w:t>
      </w:r>
      <w:r w:rsidR="00503C87" w:rsidRPr="00B755E6">
        <w:rPr>
          <w:color w:val="000000"/>
          <w:sz w:val="22"/>
          <w:szCs w:val="22"/>
        </w:rPr>
        <w:t xml:space="preserve">Россия. Красноярский край, </w:t>
      </w:r>
      <w:proofErr w:type="spellStart"/>
      <w:r w:rsidR="00503C87" w:rsidRPr="00B755E6">
        <w:rPr>
          <w:color w:val="000000"/>
          <w:sz w:val="22"/>
          <w:szCs w:val="22"/>
        </w:rPr>
        <w:t>Шарыповский</w:t>
      </w:r>
      <w:proofErr w:type="spellEnd"/>
      <w:r w:rsidR="00503C87" w:rsidRPr="00B755E6">
        <w:rPr>
          <w:color w:val="000000"/>
          <w:sz w:val="22"/>
          <w:szCs w:val="22"/>
        </w:rPr>
        <w:t xml:space="preserve"> район, с. Холмогорское, </w:t>
      </w:r>
      <w:proofErr w:type="spellStart"/>
      <w:r w:rsidR="00503C87" w:rsidRPr="00B755E6">
        <w:rPr>
          <w:color w:val="000000"/>
          <w:sz w:val="22"/>
          <w:szCs w:val="22"/>
        </w:rPr>
        <w:t>промбаз</w:t>
      </w:r>
      <w:r w:rsidR="00503FFF">
        <w:rPr>
          <w:color w:val="000000"/>
          <w:sz w:val="22"/>
          <w:szCs w:val="22"/>
        </w:rPr>
        <w:t>а</w:t>
      </w:r>
      <w:proofErr w:type="spellEnd"/>
      <w:r w:rsidR="00503FFF">
        <w:rPr>
          <w:color w:val="000000"/>
          <w:sz w:val="22"/>
          <w:szCs w:val="22"/>
        </w:rPr>
        <w:t xml:space="preserve"> «Энергетиков»</w:t>
      </w:r>
      <w:r w:rsidR="002D30B7">
        <w:rPr>
          <w:color w:val="000000"/>
          <w:sz w:val="22"/>
          <w:szCs w:val="22"/>
        </w:rPr>
        <w:t>.</w:t>
      </w:r>
    </w:p>
    <w:p w14:paraId="46E10545" w14:textId="77777777"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41941310" w14:textId="3AA2B5CC" w:rsidR="00B759B8" w:rsidRPr="001E248F" w:rsidRDefault="00503C87" w:rsidP="00B759B8">
      <w:pPr>
        <w:numPr>
          <w:ilvl w:val="1"/>
          <w:numId w:val="1"/>
        </w:numPr>
        <w:tabs>
          <w:tab w:val="num" w:pos="1134"/>
        </w:tabs>
        <w:ind w:left="0" w:firstLine="567"/>
        <w:jc w:val="both"/>
        <w:rPr>
          <w:sz w:val="22"/>
          <w:szCs w:val="22"/>
        </w:rPr>
      </w:pPr>
      <w:r w:rsidRPr="00B755E6">
        <w:rPr>
          <w:color w:val="000000"/>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r w:rsidR="00503FFF">
        <w:rPr>
          <w:color w:val="000000"/>
          <w:sz w:val="22"/>
          <w:szCs w:val="22"/>
        </w:rPr>
        <w:t xml:space="preserve"> и </w:t>
      </w:r>
      <w:proofErr w:type="gramStart"/>
      <w:r w:rsidR="00503FFF">
        <w:rPr>
          <w:color w:val="000000"/>
          <w:sz w:val="22"/>
          <w:szCs w:val="22"/>
        </w:rPr>
        <w:t>Заказчиком</w:t>
      </w:r>
      <w:r w:rsidRPr="00B755E6">
        <w:rPr>
          <w:color w:val="000000"/>
          <w:sz w:val="22"/>
          <w:szCs w:val="22"/>
        </w:rPr>
        <w:t>.</w:t>
      </w:r>
      <w:r w:rsidRPr="00E94E66">
        <w:rPr>
          <w:sz w:val="22"/>
          <w:szCs w:val="22"/>
        </w:rPr>
        <w:t>.</w:t>
      </w:r>
      <w:proofErr w:type="gramEnd"/>
      <w:r>
        <w:rPr>
          <w:sz w:val="22"/>
          <w:szCs w:val="22"/>
        </w:rPr>
        <w:t xml:space="preserve"> </w:t>
      </w:r>
      <w:r w:rsidRPr="00B755E6">
        <w:rPr>
          <w:color w:val="000000"/>
          <w:sz w:val="22"/>
          <w:szCs w:val="22"/>
        </w:rPr>
        <w:t xml:space="preserve">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w:t>
      </w:r>
      <w:r w:rsidRPr="001E248F">
        <w:rPr>
          <w:sz w:val="22"/>
          <w:szCs w:val="22"/>
        </w:rPr>
        <w:t>Заказчиком за выполнение обязательств по Договору</w:t>
      </w:r>
      <w:r w:rsidR="00B759B8" w:rsidRPr="001E248F">
        <w:rPr>
          <w:sz w:val="22"/>
          <w:szCs w:val="22"/>
        </w:rPr>
        <w:t>.</w:t>
      </w:r>
    </w:p>
    <w:p w14:paraId="68AC3556" w14:textId="77777777" w:rsidR="00503C87" w:rsidRPr="001E248F" w:rsidRDefault="00B759B8" w:rsidP="00B759B8">
      <w:pPr>
        <w:numPr>
          <w:ilvl w:val="1"/>
          <w:numId w:val="1"/>
        </w:numPr>
        <w:tabs>
          <w:tab w:val="num" w:pos="1134"/>
        </w:tabs>
        <w:ind w:left="0" w:firstLine="567"/>
        <w:jc w:val="both"/>
        <w:rPr>
          <w:sz w:val="22"/>
          <w:szCs w:val="22"/>
        </w:rPr>
      </w:pPr>
      <w:r w:rsidRPr="001E248F">
        <w:rPr>
          <w:sz w:val="22"/>
          <w:szCs w:val="22"/>
        </w:rPr>
        <w:t xml:space="preserve">Срок выполнения Работ: </w:t>
      </w:r>
    </w:p>
    <w:p w14:paraId="31870CFE" w14:textId="79868DDA" w:rsidR="00503C87" w:rsidRPr="001E248F" w:rsidRDefault="00B759B8" w:rsidP="00503C87">
      <w:pPr>
        <w:tabs>
          <w:tab w:val="num" w:pos="1134"/>
        </w:tabs>
        <w:ind w:left="567"/>
        <w:jc w:val="both"/>
        <w:rPr>
          <w:sz w:val="22"/>
          <w:szCs w:val="22"/>
        </w:rPr>
      </w:pPr>
      <w:r w:rsidRPr="001E248F">
        <w:rPr>
          <w:sz w:val="22"/>
          <w:szCs w:val="22"/>
        </w:rPr>
        <w:t>н</w:t>
      </w:r>
      <w:r w:rsidR="00503C87" w:rsidRPr="001E248F">
        <w:rPr>
          <w:sz w:val="22"/>
          <w:szCs w:val="22"/>
        </w:rPr>
        <w:t>ачало – «</w:t>
      </w:r>
      <w:r w:rsidR="00E76C62">
        <w:rPr>
          <w:sz w:val="22"/>
          <w:szCs w:val="22"/>
        </w:rPr>
        <w:t>15</w:t>
      </w:r>
      <w:r w:rsidR="00503C87" w:rsidRPr="001E248F">
        <w:rPr>
          <w:sz w:val="22"/>
          <w:szCs w:val="22"/>
        </w:rPr>
        <w:t xml:space="preserve">» </w:t>
      </w:r>
      <w:r w:rsidR="00E76C62">
        <w:rPr>
          <w:sz w:val="22"/>
          <w:szCs w:val="22"/>
        </w:rPr>
        <w:t>июня</w:t>
      </w:r>
      <w:r w:rsidR="00503C87" w:rsidRPr="001E248F">
        <w:rPr>
          <w:sz w:val="22"/>
          <w:szCs w:val="22"/>
        </w:rPr>
        <w:t xml:space="preserve"> 2016</w:t>
      </w:r>
      <w:r w:rsidRPr="001E248F">
        <w:rPr>
          <w:sz w:val="22"/>
          <w:szCs w:val="22"/>
        </w:rPr>
        <w:t xml:space="preserve"> года, </w:t>
      </w:r>
    </w:p>
    <w:p w14:paraId="250A4391" w14:textId="38EF5334" w:rsidR="00B759B8" w:rsidRPr="001E248F" w:rsidRDefault="00B759B8" w:rsidP="00503C87">
      <w:pPr>
        <w:tabs>
          <w:tab w:val="num" w:pos="1134"/>
        </w:tabs>
        <w:ind w:left="567"/>
        <w:jc w:val="both"/>
        <w:rPr>
          <w:sz w:val="22"/>
          <w:szCs w:val="22"/>
        </w:rPr>
      </w:pPr>
      <w:r w:rsidRPr="001E248F">
        <w:rPr>
          <w:sz w:val="22"/>
          <w:szCs w:val="22"/>
        </w:rPr>
        <w:t>оконч</w:t>
      </w:r>
      <w:r w:rsidR="00503C87" w:rsidRPr="001E248F">
        <w:rPr>
          <w:sz w:val="22"/>
          <w:szCs w:val="22"/>
        </w:rPr>
        <w:t>ание – «3</w:t>
      </w:r>
      <w:r w:rsidR="001E248F" w:rsidRPr="001E248F">
        <w:rPr>
          <w:sz w:val="22"/>
          <w:szCs w:val="22"/>
        </w:rPr>
        <w:t>0</w:t>
      </w:r>
      <w:r w:rsidR="002D30B7" w:rsidRPr="001E248F">
        <w:rPr>
          <w:sz w:val="22"/>
          <w:szCs w:val="22"/>
        </w:rPr>
        <w:t xml:space="preserve">» </w:t>
      </w:r>
      <w:r w:rsidR="00E76C62">
        <w:rPr>
          <w:sz w:val="22"/>
          <w:szCs w:val="22"/>
        </w:rPr>
        <w:t>июня</w:t>
      </w:r>
      <w:r w:rsidR="00503C87" w:rsidRPr="001E248F">
        <w:rPr>
          <w:sz w:val="22"/>
          <w:szCs w:val="22"/>
        </w:rPr>
        <w:t xml:space="preserve"> 2016</w:t>
      </w:r>
      <w:r w:rsidRPr="001E248F">
        <w:rPr>
          <w:sz w:val="22"/>
          <w:szCs w:val="22"/>
        </w:rPr>
        <w:t xml:space="preserve"> года.</w:t>
      </w:r>
    </w:p>
    <w:p w14:paraId="15CEDC9B" w14:textId="77777777" w:rsidR="00B759B8" w:rsidRPr="00503C87" w:rsidRDefault="00B759B8" w:rsidP="00B759B8">
      <w:pPr>
        <w:numPr>
          <w:ilvl w:val="1"/>
          <w:numId w:val="1"/>
        </w:numPr>
        <w:tabs>
          <w:tab w:val="num" w:pos="1134"/>
        </w:tabs>
        <w:ind w:left="0" w:firstLine="567"/>
        <w:jc w:val="both"/>
        <w:rPr>
          <w:color w:val="000000"/>
          <w:sz w:val="22"/>
          <w:szCs w:val="22"/>
        </w:rPr>
      </w:pPr>
      <w:r w:rsidRPr="001E248F">
        <w:rPr>
          <w:sz w:val="22"/>
          <w:szCs w:val="22"/>
        </w:rPr>
        <w:t xml:space="preserve">Сроки выполнения этапов Работ определяются в соответствии с Приложением № 3 «График производства работ и движения рабочей </w:t>
      </w:r>
      <w:r w:rsidRPr="00503C87">
        <w:rPr>
          <w:color w:val="000000"/>
          <w:sz w:val="22"/>
          <w:szCs w:val="22"/>
        </w:rPr>
        <w:t>силы» к Договору.</w:t>
      </w:r>
    </w:p>
    <w:p w14:paraId="3BF1F25D" w14:textId="77777777"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4BEB9B46" w14:textId="77777777"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1</w:t>
      </w:r>
      <w:r w:rsidR="00EA30AD">
        <w:rPr>
          <w:color w:val="000000"/>
          <w:sz w:val="22"/>
          <w:szCs w:val="22"/>
        </w:rPr>
        <w:t>1</w:t>
      </w:r>
      <w:r w:rsidRPr="00503C87">
        <w:rPr>
          <w:color w:val="000000"/>
          <w:sz w:val="22"/>
          <w:szCs w:val="22"/>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28B09CD4" w14:textId="77777777" w:rsidR="00B759B8" w:rsidRPr="00503C87" w:rsidRDefault="00B759B8" w:rsidP="00B759B8">
      <w:pPr>
        <w:ind w:firstLine="709"/>
        <w:jc w:val="both"/>
        <w:rPr>
          <w:color w:val="000000"/>
          <w:sz w:val="22"/>
          <w:szCs w:val="22"/>
        </w:rPr>
      </w:pPr>
      <w:r w:rsidRPr="00503C87">
        <w:rPr>
          <w:color w:val="000000"/>
          <w:sz w:val="22"/>
          <w:szCs w:val="22"/>
        </w:rPr>
        <w:t xml:space="preserve">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w:t>
      </w:r>
      <w:r w:rsidRPr="00503C87">
        <w:rPr>
          <w:color w:val="000000"/>
          <w:sz w:val="22"/>
          <w:szCs w:val="22"/>
        </w:rPr>
        <w:lastRenderedPageBreak/>
        <w:t>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1A7D4709" w14:textId="77777777" w:rsidR="00B759B8" w:rsidRPr="00503C87" w:rsidRDefault="00B759B8" w:rsidP="00B759B8">
      <w:pPr>
        <w:spacing w:before="120" w:after="120"/>
        <w:jc w:val="center"/>
        <w:rPr>
          <w:b/>
          <w:color w:val="000000"/>
          <w:sz w:val="22"/>
          <w:szCs w:val="22"/>
        </w:rPr>
      </w:pPr>
      <w:r w:rsidRPr="00503C87">
        <w:rPr>
          <w:b/>
          <w:color w:val="000000"/>
          <w:sz w:val="22"/>
          <w:szCs w:val="22"/>
        </w:rPr>
        <w:t>2. Права и обязанности Сторон</w:t>
      </w:r>
    </w:p>
    <w:p w14:paraId="531AEBD3" w14:textId="77777777" w:rsidR="00B759B8" w:rsidRPr="00503C87" w:rsidRDefault="00B759B8" w:rsidP="00B759B8">
      <w:pPr>
        <w:ind w:firstLine="567"/>
        <w:jc w:val="both"/>
        <w:rPr>
          <w:b/>
          <w:color w:val="000000"/>
          <w:sz w:val="22"/>
          <w:szCs w:val="22"/>
        </w:rPr>
      </w:pPr>
      <w:r w:rsidRPr="00503C87">
        <w:rPr>
          <w:b/>
          <w:color w:val="000000"/>
          <w:sz w:val="22"/>
          <w:szCs w:val="22"/>
        </w:rPr>
        <w:t>2.1. Заказчик имеет право:</w:t>
      </w:r>
    </w:p>
    <w:p w14:paraId="4AD5E966" w14:textId="77777777" w:rsidR="00B759B8" w:rsidRPr="00503C87" w:rsidRDefault="00B759B8" w:rsidP="00B759B8">
      <w:pPr>
        <w:ind w:firstLine="567"/>
        <w:jc w:val="both"/>
        <w:rPr>
          <w:color w:val="000000"/>
          <w:sz w:val="22"/>
          <w:szCs w:val="22"/>
        </w:rPr>
      </w:pPr>
      <w:r w:rsidRPr="00503C87">
        <w:rPr>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0B67CF8A"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2891A0AC" w14:textId="77777777" w:rsidR="00B759B8" w:rsidRPr="00503C87" w:rsidRDefault="00B759B8" w:rsidP="00B759B8">
      <w:pPr>
        <w:ind w:firstLine="567"/>
        <w:jc w:val="both"/>
        <w:rPr>
          <w:color w:val="000000"/>
          <w:sz w:val="22"/>
          <w:szCs w:val="22"/>
        </w:rPr>
      </w:pPr>
      <w:r w:rsidRPr="00503C87">
        <w:rPr>
          <w:color w:val="000000"/>
          <w:sz w:val="22"/>
          <w:szCs w:val="22"/>
        </w:rPr>
        <w:t>- документальное подтверждение освоения выплаченного по Договору аванса (при наличии аванса);</w:t>
      </w:r>
    </w:p>
    <w:p w14:paraId="75CDC185" w14:textId="77777777" w:rsidR="00B759B8" w:rsidRPr="00503C87" w:rsidRDefault="00B759B8" w:rsidP="00B759B8">
      <w:pPr>
        <w:ind w:firstLine="567"/>
        <w:jc w:val="both"/>
        <w:rPr>
          <w:color w:val="000000"/>
          <w:sz w:val="22"/>
          <w:szCs w:val="22"/>
        </w:rPr>
      </w:pPr>
      <w:r w:rsidRPr="00503C87">
        <w:rPr>
          <w:color w:val="000000"/>
          <w:sz w:val="22"/>
          <w:szCs w:val="22"/>
        </w:rPr>
        <w:t>- о заключенных Подрядчиком договорах субподряда и ходе их исполнения субподрядчиками;</w:t>
      </w:r>
    </w:p>
    <w:p w14:paraId="7185FFC1" w14:textId="77777777" w:rsidR="00B759B8" w:rsidRPr="00503C87" w:rsidRDefault="00B759B8" w:rsidP="00B759B8">
      <w:pPr>
        <w:ind w:firstLine="567"/>
        <w:jc w:val="both"/>
        <w:rPr>
          <w:color w:val="000000"/>
          <w:sz w:val="22"/>
          <w:szCs w:val="22"/>
        </w:rPr>
      </w:pPr>
      <w:r w:rsidRPr="00503C87">
        <w:rPr>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3CB17371" w14:textId="77777777" w:rsidR="00B759B8" w:rsidRPr="00503C87" w:rsidRDefault="00B759B8" w:rsidP="00B759B8">
      <w:pPr>
        <w:ind w:firstLine="567"/>
        <w:jc w:val="both"/>
        <w:rPr>
          <w:color w:val="000000"/>
          <w:sz w:val="22"/>
          <w:szCs w:val="22"/>
        </w:rPr>
      </w:pPr>
      <w:r w:rsidRPr="00503C87">
        <w:rPr>
          <w:color w:val="000000"/>
          <w:sz w:val="22"/>
          <w:szCs w:val="22"/>
        </w:rPr>
        <w:t>- объем выполненных по Договору Работ в процентном исчислении.</w:t>
      </w:r>
    </w:p>
    <w:p w14:paraId="7EA69847" w14:textId="77777777" w:rsidR="00B759B8" w:rsidRPr="00503C87" w:rsidRDefault="00B759B8" w:rsidP="00B759B8">
      <w:pPr>
        <w:ind w:firstLine="567"/>
        <w:jc w:val="both"/>
        <w:rPr>
          <w:color w:val="000000"/>
          <w:sz w:val="22"/>
          <w:szCs w:val="22"/>
        </w:rPr>
      </w:pPr>
      <w:r w:rsidRPr="00503C87">
        <w:rPr>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582CE104" w14:textId="77777777" w:rsidR="00B759B8" w:rsidRPr="00503C87" w:rsidRDefault="00B759B8" w:rsidP="00B759B8">
      <w:pPr>
        <w:ind w:firstLine="567"/>
        <w:jc w:val="both"/>
        <w:rPr>
          <w:color w:val="000000"/>
          <w:sz w:val="22"/>
          <w:szCs w:val="22"/>
        </w:rPr>
      </w:pPr>
      <w:r w:rsidRPr="00503C87">
        <w:rPr>
          <w:color w:val="000000"/>
          <w:sz w:val="22"/>
          <w:szCs w:val="22"/>
        </w:rPr>
        <w:t xml:space="preserve">2.1.2. Заказчик вправе </w:t>
      </w:r>
      <w:r w:rsidR="00B27D2C" w:rsidRPr="00503C87">
        <w:rPr>
          <w:color w:val="000000"/>
          <w:sz w:val="22"/>
          <w:szCs w:val="22"/>
        </w:rPr>
        <w:t>давать Подрядчику обязательные для исполнения указания</w:t>
      </w:r>
      <w:r w:rsidR="001576DB" w:rsidRPr="00503C87">
        <w:rPr>
          <w:color w:val="000000"/>
          <w:sz w:val="22"/>
          <w:szCs w:val="22"/>
        </w:rPr>
        <w:t>, включая запрещения,</w:t>
      </w:r>
      <w:r w:rsidR="00A80FD5" w:rsidRPr="00503C87">
        <w:rPr>
          <w:color w:val="000000"/>
          <w:sz w:val="22"/>
          <w:szCs w:val="22"/>
        </w:rPr>
        <w:t xml:space="preserve"> </w:t>
      </w:r>
      <w:r w:rsidR="00B27D2C" w:rsidRPr="00503C87">
        <w:rPr>
          <w:color w:val="000000"/>
          <w:sz w:val="22"/>
          <w:szCs w:val="22"/>
        </w:rPr>
        <w:t>относительно выполнения Работ</w:t>
      </w:r>
      <w:r w:rsidR="00A80FD5" w:rsidRPr="00503C87">
        <w:rPr>
          <w:color w:val="000000"/>
          <w:sz w:val="22"/>
          <w:szCs w:val="22"/>
        </w:rPr>
        <w:t>,</w:t>
      </w:r>
      <w:r w:rsidRPr="00503C87">
        <w:rPr>
          <w:color w:val="000000"/>
          <w:sz w:val="22"/>
          <w:szCs w:val="22"/>
        </w:rPr>
        <w:t xml:space="preserve"> в следующих случаях:</w:t>
      </w:r>
    </w:p>
    <w:p w14:paraId="4CC12ECB" w14:textId="77777777" w:rsidR="00B759B8" w:rsidRPr="00503C87" w:rsidRDefault="00B759B8" w:rsidP="00B759B8">
      <w:pPr>
        <w:ind w:firstLine="567"/>
        <w:jc w:val="both"/>
        <w:rPr>
          <w:color w:val="000000"/>
          <w:sz w:val="22"/>
          <w:szCs w:val="22"/>
        </w:rPr>
      </w:pPr>
      <w:r w:rsidRPr="00503C87">
        <w:rPr>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2A2D0182" w14:textId="0296B396" w:rsidR="00B759B8" w:rsidRPr="00503C87" w:rsidRDefault="00B759B8" w:rsidP="00B759B8">
      <w:pPr>
        <w:ind w:firstLine="567"/>
        <w:jc w:val="both"/>
        <w:rPr>
          <w:color w:val="000000"/>
          <w:sz w:val="22"/>
          <w:szCs w:val="22"/>
        </w:rPr>
      </w:pPr>
      <w:r w:rsidRPr="00503C87">
        <w:rPr>
          <w:color w:val="000000"/>
          <w:sz w:val="22"/>
          <w:szCs w:val="22"/>
        </w:rPr>
        <w:t xml:space="preserve"> </w:t>
      </w:r>
      <w:r w:rsidRPr="007B107C">
        <w:rPr>
          <w:color w:val="000000"/>
          <w:sz w:val="22"/>
          <w:szCs w:val="22"/>
        </w:rPr>
        <w:t xml:space="preserve">- </w:t>
      </w:r>
      <w:r w:rsidR="005F4E28" w:rsidRPr="001C1FCD">
        <w:rPr>
          <w:color w:val="000000"/>
          <w:sz w:val="22"/>
          <w:szCs w:val="22"/>
        </w:rPr>
        <w:t xml:space="preserve">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proofErr w:type="spellStart"/>
      <w:r w:rsidR="005F4E28" w:rsidRPr="001C1FCD">
        <w:rPr>
          <w:color w:val="000000"/>
          <w:sz w:val="22"/>
          <w:szCs w:val="22"/>
        </w:rPr>
        <w:t>Ростехнадзора</w:t>
      </w:r>
      <w:proofErr w:type="spellEnd"/>
      <w:r w:rsidR="005F4E28" w:rsidRPr="001C1FCD">
        <w:rPr>
          <w:color w:val="000000"/>
          <w:sz w:val="22"/>
          <w:szCs w:val="22"/>
        </w:rPr>
        <w:t xml:space="preserve"> Российской Федерации, правила пожарной безопасности, а также иные правила и нормы, обязательные к соблюдению Подрядчиком в соответствии с Договором;</w:t>
      </w:r>
    </w:p>
    <w:p w14:paraId="1B9F90F3" w14:textId="77777777"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14:paraId="53888102" w14:textId="77777777"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допустил дефекты, которые могут быть скрыты последующими Работами.</w:t>
      </w:r>
    </w:p>
    <w:p w14:paraId="36CA158D" w14:textId="77777777"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1A98450" w14:textId="77777777"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5F45AC7B" w14:textId="77777777" w:rsidR="00B759B8" w:rsidRPr="00503C87" w:rsidRDefault="00B759B8" w:rsidP="00B759B8">
      <w:pPr>
        <w:ind w:firstLine="567"/>
        <w:jc w:val="both"/>
        <w:rPr>
          <w:color w:val="000000"/>
          <w:sz w:val="22"/>
          <w:szCs w:val="22"/>
        </w:rPr>
      </w:pPr>
      <w:r w:rsidRPr="00503C87">
        <w:rPr>
          <w:color w:val="000000"/>
          <w:sz w:val="22"/>
          <w:szCs w:val="22"/>
        </w:rPr>
        <w:t>2.1.3. В случае выполнения Подрядчиком Работ с отступлением от условий Договора,</w:t>
      </w:r>
      <w:r w:rsidRPr="00503C87">
        <w:rPr>
          <w:sz w:val="22"/>
          <w:szCs w:val="22"/>
        </w:rPr>
        <w:t xml:space="preserve"> </w:t>
      </w:r>
      <w:r w:rsidRPr="00503C87">
        <w:rPr>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0EF6C61A"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lastRenderedPageBreak/>
        <w:t>безвозмездного устранения недостатков;</w:t>
      </w:r>
    </w:p>
    <w:p w14:paraId="2C1A831A"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соразмерного уменьшения установленной пунктом 6.1 Цены Договора за Работы.</w:t>
      </w:r>
    </w:p>
    <w:p w14:paraId="10244401" w14:textId="5AEA294F" w:rsidR="00B759B8" w:rsidRPr="00503C87" w:rsidRDefault="00B759B8" w:rsidP="00B759B8">
      <w:pPr>
        <w:ind w:firstLine="567"/>
        <w:jc w:val="both"/>
        <w:rPr>
          <w:sz w:val="22"/>
          <w:szCs w:val="22"/>
        </w:rPr>
      </w:pPr>
      <w:r w:rsidRPr="00503C87">
        <w:rPr>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sidRPr="00503C87">
        <w:rPr>
          <w:color w:val="000000"/>
          <w:sz w:val="22"/>
          <w:szCs w:val="22"/>
        </w:rPr>
        <w:t>, или</w:t>
      </w:r>
      <w:r w:rsidRPr="00503C87">
        <w:rPr>
          <w:color w:val="000000"/>
          <w:sz w:val="22"/>
          <w:szCs w:val="22"/>
        </w:rPr>
        <w:t xml:space="preserve"> с иными недостатками</w:t>
      </w:r>
      <w:r w:rsidRPr="00503C87">
        <w:rPr>
          <w:sz w:val="22"/>
          <w:szCs w:val="22"/>
        </w:rPr>
        <w:t xml:space="preserve"> Заказчик также вправе </w:t>
      </w:r>
      <w:r w:rsidRPr="007B107C">
        <w:rPr>
          <w:sz w:val="22"/>
          <w:szCs w:val="22"/>
        </w:rPr>
        <w:t>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w:t>
      </w:r>
      <w:r w:rsidR="005F4E28" w:rsidRPr="007B107C">
        <w:rPr>
          <w:sz w:val="22"/>
          <w:szCs w:val="22"/>
        </w:rPr>
        <w:t>, а также причиненных этим убытков.</w:t>
      </w:r>
      <w:r w:rsidRPr="00503C87">
        <w:rPr>
          <w:sz w:val="22"/>
          <w:szCs w:val="22"/>
        </w:rPr>
        <w:t xml:space="preserve"> </w:t>
      </w:r>
    </w:p>
    <w:p w14:paraId="5A519FBF" w14:textId="77777777"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sidRPr="00503C87">
        <w:rPr>
          <w:color w:val="000000"/>
          <w:sz w:val="22"/>
          <w:szCs w:val="22"/>
        </w:rPr>
        <w:t>,</w:t>
      </w:r>
      <w:r w:rsidRPr="00503C87">
        <w:rPr>
          <w:color w:val="000000"/>
          <w:sz w:val="22"/>
          <w:szCs w:val="22"/>
        </w:rPr>
        <w:t xml:space="preserve"> еще не выполненных Подрядчиком</w:t>
      </w:r>
      <w:r w:rsidR="00CB68EA" w:rsidRPr="00503C87">
        <w:rPr>
          <w:color w:val="000000"/>
          <w:sz w:val="22"/>
          <w:szCs w:val="22"/>
        </w:rPr>
        <w:t>,</w:t>
      </w:r>
      <w:r w:rsidRPr="00503C87">
        <w:rPr>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086A43DF"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503C87">
        <w:rPr>
          <w:color w:val="000000"/>
          <w:sz w:val="22"/>
          <w:szCs w:val="22"/>
        </w:rPr>
        <w:t xml:space="preserve">причинам, за которые отвечает </w:t>
      </w:r>
      <w:r w:rsidRPr="00503C87">
        <w:rPr>
          <w:color w:val="000000"/>
          <w:sz w:val="22"/>
          <w:szCs w:val="22"/>
        </w:rPr>
        <w:t>Подрядчик;</w:t>
      </w:r>
    </w:p>
    <w:p w14:paraId="6FBA818C"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6108D942"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14:paraId="2B83AD7E"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75A37F8E"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503C87">
        <w:rPr>
          <w:color w:val="000000"/>
          <w:sz w:val="22"/>
          <w:szCs w:val="22"/>
        </w:rPr>
        <w:t>,</w:t>
      </w:r>
      <w:r w:rsidR="00DA2EE0" w:rsidRPr="00503C87">
        <w:rPr>
          <w:color w:val="000000"/>
          <w:sz w:val="22"/>
          <w:szCs w:val="22"/>
        </w:rPr>
        <w:t xml:space="preserve"> включая случаи, когда </w:t>
      </w:r>
      <w:r w:rsidR="001C71AD" w:rsidRPr="00503C87">
        <w:rPr>
          <w:color w:val="000000"/>
          <w:sz w:val="22"/>
          <w:szCs w:val="22"/>
        </w:rPr>
        <w:t>указанны</w:t>
      </w:r>
      <w:r w:rsidR="00B10F6F" w:rsidRPr="00503C87">
        <w:rPr>
          <w:color w:val="000000"/>
          <w:sz w:val="22"/>
          <w:szCs w:val="22"/>
        </w:rPr>
        <w:t>е</w:t>
      </w:r>
      <w:r w:rsidR="00DA2EE0" w:rsidRPr="00503C87">
        <w:rPr>
          <w:color w:val="000000"/>
          <w:sz w:val="22"/>
          <w:szCs w:val="22"/>
        </w:rPr>
        <w:t xml:space="preserve"> </w:t>
      </w:r>
      <w:r w:rsidR="001C71AD" w:rsidRPr="00503C87">
        <w:rPr>
          <w:color w:val="000000"/>
          <w:sz w:val="22"/>
          <w:szCs w:val="22"/>
        </w:rPr>
        <w:t>д</w:t>
      </w:r>
      <w:r w:rsidR="00DA2EE0" w:rsidRPr="00503C87">
        <w:rPr>
          <w:color w:val="000000"/>
          <w:sz w:val="22"/>
          <w:szCs w:val="22"/>
        </w:rPr>
        <w:t>ефект</w:t>
      </w:r>
      <w:r w:rsidR="00B10F6F" w:rsidRPr="00503C87">
        <w:rPr>
          <w:color w:val="000000"/>
          <w:sz w:val="22"/>
          <w:szCs w:val="22"/>
        </w:rPr>
        <w:t>ы</w:t>
      </w:r>
      <w:r w:rsidR="001C71AD" w:rsidRPr="00503C87">
        <w:rPr>
          <w:color w:val="000000"/>
          <w:sz w:val="22"/>
          <w:szCs w:val="22"/>
        </w:rPr>
        <w:t>/несоответстви</w:t>
      </w:r>
      <w:r w:rsidR="00B10F6F" w:rsidRPr="00503C87">
        <w:rPr>
          <w:color w:val="000000"/>
          <w:sz w:val="22"/>
          <w:szCs w:val="22"/>
        </w:rPr>
        <w:t>я</w:t>
      </w:r>
      <w:r w:rsidR="001C71AD" w:rsidRPr="00503C87">
        <w:rPr>
          <w:color w:val="000000"/>
          <w:sz w:val="22"/>
          <w:szCs w:val="22"/>
        </w:rPr>
        <w:t xml:space="preserve"> </w:t>
      </w:r>
      <w:r w:rsidR="00DA2EE0" w:rsidRPr="00503C87">
        <w:rPr>
          <w:color w:val="000000"/>
          <w:sz w:val="22"/>
          <w:szCs w:val="22"/>
        </w:rPr>
        <w:t>препятствует дальнейшему выполнению Работ</w:t>
      </w:r>
      <w:r w:rsidR="007B04F2" w:rsidRPr="00503C87">
        <w:rPr>
          <w:color w:val="000000"/>
          <w:sz w:val="22"/>
          <w:szCs w:val="22"/>
        </w:rPr>
        <w:t xml:space="preserve"> по Договору</w:t>
      </w:r>
      <w:r w:rsidRPr="00503C87">
        <w:rPr>
          <w:color w:val="000000"/>
          <w:sz w:val="22"/>
          <w:szCs w:val="22"/>
        </w:rPr>
        <w:t>.</w:t>
      </w:r>
    </w:p>
    <w:p w14:paraId="1C61610D" w14:textId="77777777"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5ED4E9F1" w14:textId="77777777"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291FA190" w14:textId="77777777"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3D85D114"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51B2B5D8"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4FF7078B"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2.1.8. Заказчик также имеет иные права, предусмотренные Договором, его приложениями и действующим законодательством.</w:t>
      </w:r>
    </w:p>
    <w:p w14:paraId="52E944CC" w14:textId="77777777" w:rsidR="00B759B8" w:rsidRPr="00503C87" w:rsidRDefault="00B759B8" w:rsidP="00B759B8">
      <w:pPr>
        <w:ind w:firstLine="567"/>
        <w:jc w:val="both"/>
        <w:rPr>
          <w:color w:val="000000"/>
          <w:sz w:val="22"/>
          <w:szCs w:val="22"/>
        </w:rPr>
      </w:pPr>
    </w:p>
    <w:p w14:paraId="5A013620" w14:textId="77777777" w:rsidR="00B759B8" w:rsidRPr="00503C87" w:rsidRDefault="00B759B8" w:rsidP="00B759B8">
      <w:pPr>
        <w:ind w:firstLine="567"/>
        <w:jc w:val="both"/>
        <w:rPr>
          <w:b/>
          <w:color w:val="000000"/>
          <w:sz w:val="22"/>
          <w:szCs w:val="22"/>
        </w:rPr>
      </w:pPr>
      <w:r w:rsidRPr="00503C87">
        <w:rPr>
          <w:b/>
          <w:color w:val="000000"/>
          <w:sz w:val="22"/>
          <w:szCs w:val="22"/>
        </w:rPr>
        <w:t>2.2. Заказчик обязан:</w:t>
      </w:r>
    </w:p>
    <w:p w14:paraId="7B8658AA" w14:textId="77777777" w:rsidR="00B759B8" w:rsidRPr="00503C87" w:rsidRDefault="001E7F03" w:rsidP="007D32D2">
      <w:pPr>
        <w:numPr>
          <w:ilvl w:val="2"/>
          <w:numId w:val="3"/>
        </w:numPr>
        <w:ind w:left="0" w:firstLine="567"/>
        <w:contextualSpacing/>
        <w:jc w:val="both"/>
        <w:rPr>
          <w:color w:val="000000"/>
          <w:sz w:val="22"/>
          <w:szCs w:val="22"/>
        </w:rPr>
      </w:pPr>
      <w:r w:rsidRPr="00B755E6">
        <w:rPr>
          <w:color w:val="000000"/>
          <w:sz w:val="22"/>
          <w:szCs w:val="22"/>
        </w:rPr>
        <w:t>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10 (Десяти) календарных дней с даты заключения Договора по акту приема-передачи</w:t>
      </w:r>
      <w:r w:rsidR="00B759B8" w:rsidRPr="00503C87">
        <w:rPr>
          <w:color w:val="000000"/>
          <w:sz w:val="22"/>
          <w:szCs w:val="22"/>
        </w:rPr>
        <w:t>.</w:t>
      </w:r>
    </w:p>
    <w:p w14:paraId="6C04794D" w14:textId="77777777" w:rsidR="00B759B8" w:rsidRPr="00503C87" w:rsidRDefault="00B759B8" w:rsidP="007D32D2">
      <w:pPr>
        <w:numPr>
          <w:ilvl w:val="2"/>
          <w:numId w:val="3"/>
        </w:numPr>
        <w:ind w:left="0" w:firstLine="567"/>
        <w:contextualSpacing/>
        <w:jc w:val="both"/>
        <w:rPr>
          <w:i/>
          <w:color w:val="000000"/>
          <w:sz w:val="22"/>
          <w:szCs w:val="22"/>
        </w:rPr>
      </w:pPr>
      <w:r w:rsidRPr="00503C87">
        <w:rPr>
          <w:color w:val="000000"/>
          <w:sz w:val="22"/>
          <w:szCs w:val="22"/>
        </w:rPr>
        <w:t xml:space="preserve">Обеспечить подходы и подъезды к Объекту производства Работ. </w:t>
      </w:r>
    </w:p>
    <w:p w14:paraId="02AE6F72"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 xml:space="preserve">Обеспечить пригодное для проведения Работ состояние Объекта. </w:t>
      </w:r>
    </w:p>
    <w:p w14:paraId="78F60E40"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503C87">
        <w:rPr>
          <w:color w:val="000000"/>
          <w:sz w:val="22"/>
          <w:szCs w:val="22"/>
        </w:rPr>
        <w:t>водоресурсами</w:t>
      </w:r>
      <w:proofErr w:type="spellEnd"/>
      <w:r w:rsidRPr="00503C87">
        <w:rPr>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128DA30B"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EB495DD"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Оплатить выполненные Подрядчиком Работы по цене и в порядке, указанным в разделе 6 Договора.</w:t>
      </w:r>
    </w:p>
    <w:p w14:paraId="23515BB7" w14:textId="526EF3B9" w:rsidR="008C2F1C" w:rsidRPr="008C2F1C" w:rsidRDefault="001E7F03" w:rsidP="008C2F1C">
      <w:pPr>
        <w:ind w:firstLine="567"/>
        <w:contextualSpacing/>
        <w:jc w:val="both"/>
        <w:rPr>
          <w:color w:val="000000"/>
          <w:sz w:val="22"/>
          <w:szCs w:val="22"/>
        </w:rPr>
      </w:pPr>
      <w:r>
        <w:rPr>
          <w:color w:val="000000"/>
          <w:sz w:val="22"/>
          <w:szCs w:val="22"/>
        </w:rPr>
        <w:t>2.2.7</w:t>
      </w:r>
      <w:r w:rsidR="00B759B8" w:rsidRPr="00503C87">
        <w:rPr>
          <w:color w:val="000000"/>
          <w:sz w:val="22"/>
          <w:szCs w:val="22"/>
        </w:rPr>
        <w:t xml:space="preserve">. </w:t>
      </w:r>
      <w:r w:rsidR="008C2F1C" w:rsidRPr="0070740B">
        <w:rPr>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r w:rsidR="008C2F1C">
        <w:rPr>
          <w:i/>
          <w:color w:val="000000"/>
          <w:sz w:val="22"/>
          <w:szCs w:val="22"/>
        </w:rPr>
        <w:t xml:space="preserve"> </w:t>
      </w:r>
      <w:r w:rsidR="008C2F1C">
        <w:rPr>
          <w:sz w:val="22"/>
          <w:szCs w:val="22"/>
        </w:rPr>
        <w:t>при условии своевременной передачи Заказчику запроса на предоставление материалов и оборудования в порядке п.3.1. Договора</w:t>
      </w:r>
      <w:r w:rsidR="008C2F1C" w:rsidRPr="008C2F1C">
        <w:rPr>
          <w:color w:val="000000"/>
          <w:sz w:val="22"/>
          <w:szCs w:val="22"/>
        </w:rPr>
        <w:t>.</w:t>
      </w:r>
    </w:p>
    <w:p w14:paraId="50E63A51" w14:textId="4500ADFD" w:rsidR="00B759B8" w:rsidRPr="00503C87" w:rsidRDefault="008C2F1C" w:rsidP="00B759B8">
      <w:pPr>
        <w:ind w:firstLine="567"/>
        <w:contextualSpacing/>
        <w:jc w:val="both"/>
        <w:rPr>
          <w:color w:val="000000"/>
          <w:sz w:val="22"/>
          <w:szCs w:val="22"/>
        </w:rPr>
      </w:pPr>
      <w:r>
        <w:rPr>
          <w:color w:val="000000"/>
          <w:sz w:val="22"/>
          <w:szCs w:val="22"/>
        </w:rPr>
        <w:t xml:space="preserve">2.2.8. </w:t>
      </w:r>
      <w:r w:rsidR="00B759B8" w:rsidRPr="00503C87">
        <w:rPr>
          <w:color w:val="000000"/>
          <w:sz w:val="22"/>
          <w:szCs w:val="22"/>
        </w:rPr>
        <w:t xml:space="preserve">Выполнить обязанности, предусмотренные в иных статьях и разделах Договора. </w:t>
      </w:r>
    </w:p>
    <w:p w14:paraId="2B581902" w14:textId="77777777" w:rsidR="00B759B8" w:rsidRPr="00503C87" w:rsidRDefault="00B759B8" w:rsidP="00B759B8">
      <w:pPr>
        <w:ind w:firstLine="567"/>
        <w:jc w:val="both"/>
        <w:rPr>
          <w:color w:val="000000"/>
          <w:sz w:val="22"/>
          <w:szCs w:val="22"/>
        </w:rPr>
      </w:pPr>
    </w:p>
    <w:p w14:paraId="6DC4248F" w14:textId="77777777" w:rsidR="00B759B8" w:rsidRPr="00503C87" w:rsidRDefault="00B759B8" w:rsidP="00B759B8">
      <w:pPr>
        <w:ind w:firstLine="567"/>
        <w:jc w:val="both"/>
        <w:rPr>
          <w:b/>
          <w:color w:val="000000"/>
          <w:sz w:val="22"/>
          <w:szCs w:val="22"/>
        </w:rPr>
      </w:pPr>
      <w:r w:rsidRPr="00503C87">
        <w:rPr>
          <w:b/>
          <w:color w:val="000000"/>
          <w:sz w:val="22"/>
          <w:szCs w:val="22"/>
        </w:rPr>
        <w:t>2.3. Подрядчик обязан:</w:t>
      </w:r>
    </w:p>
    <w:p w14:paraId="18BB830E" w14:textId="77777777" w:rsidR="00B759B8" w:rsidRPr="00503C87" w:rsidRDefault="00B759B8" w:rsidP="00B759B8">
      <w:pPr>
        <w:ind w:firstLine="567"/>
        <w:jc w:val="both"/>
        <w:rPr>
          <w:color w:val="000000"/>
          <w:sz w:val="22"/>
          <w:szCs w:val="22"/>
        </w:rPr>
      </w:pPr>
      <w:r w:rsidRPr="00503C87">
        <w:rPr>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6C9F625C" w14:textId="77777777" w:rsidR="00B759B8" w:rsidRPr="00503C87" w:rsidRDefault="00B759B8" w:rsidP="00B759B8">
      <w:pPr>
        <w:tabs>
          <w:tab w:val="left" w:pos="1080"/>
        </w:tabs>
        <w:autoSpaceDE w:val="0"/>
        <w:autoSpaceDN w:val="0"/>
        <w:adjustRightInd w:val="0"/>
        <w:ind w:firstLine="567"/>
        <w:jc w:val="both"/>
        <w:rPr>
          <w:color w:val="000000"/>
          <w:sz w:val="22"/>
          <w:szCs w:val="22"/>
        </w:rPr>
      </w:pPr>
      <w:r w:rsidRPr="00503C87">
        <w:rPr>
          <w:color w:val="000000"/>
          <w:sz w:val="22"/>
          <w:szCs w:val="22"/>
        </w:rPr>
        <w:t>2.3.2. До начала производства Работ (всех либо отдельной части):</w:t>
      </w:r>
    </w:p>
    <w:p w14:paraId="398D5F0E"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7F846AD5"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160369EA"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w:t>
      </w:r>
      <w:proofErr w:type="gramStart"/>
      <w:r w:rsidRPr="00503C87">
        <w:rPr>
          <w:color w:val="000000"/>
          <w:sz w:val="22"/>
          <w:szCs w:val="22"/>
        </w:rPr>
        <w:t>приема-передачи</w:t>
      </w:r>
      <w:proofErr w:type="gramEnd"/>
      <w:r w:rsidRPr="00503C87">
        <w:rPr>
          <w:color w:val="000000"/>
          <w:sz w:val="22"/>
          <w:szCs w:val="22"/>
        </w:rPr>
        <w:t xml:space="preserve"> доработанные ППР, ТК Заказчику на повторное одобрение.</w:t>
      </w:r>
    </w:p>
    <w:p w14:paraId="1C02E54A" w14:textId="77777777" w:rsidR="00B759B8" w:rsidRPr="00503C87" w:rsidRDefault="00B759B8" w:rsidP="00A57609">
      <w:pPr>
        <w:tabs>
          <w:tab w:val="left" w:pos="1080"/>
        </w:tabs>
        <w:autoSpaceDE w:val="0"/>
        <w:autoSpaceDN w:val="0"/>
        <w:adjustRightInd w:val="0"/>
        <w:ind w:firstLine="720"/>
        <w:jc w:val="both"/>
        <w:rPr>
          <w:color w:val="000000"/>
          <w:sz w:val="22"/>
          <w:szCs w:val="22"/>
        </w:rPr>
      </w:pPr>
      <w:r w:rsidRPr="00503C87">
        <w:rPr>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362312F6" w14:textId="77777777" w:rsidR="00B759B8" w:rsidRPr="00503C87" w:rsidRDefault="00B759B8" w:rsidP="00B759B8">
      <w:pPr>
        <w:ind w:firstLine="567"/>
        <w:jc w:val="both"/>
        <w:rPr>
          <w:color w:val="000000"/>
          <w:sz w:val="22"/>
          <w:szCs w:val="22"/>
        </w:rPr>
      </w:pPr>
      <w:r w:rsidRPr="00503C87">
        <w:rPr>
          <w:color w:val="000000"/>
          <w:sz w:val="22"/>
          <w:szCs w:val="22"/>
        </w:rPr>
        <w:t>2.3.3. Выполнить Работы в объеме и сроки, предусмотренные пунктами 1.1 и 1.5 Договора и приложениями к нему.</w:t>
      </w:r>
    </w:p>
    <w:p w14:paraId="7A9B415A" w14:textId="77777777" w:rsidR="00B759B8" w:rsidRPr="00503C87" w:rsidRDefault="00B759B8" w:rsidP="00B759B8">
      <w:pPr>
        <w:ind w:firstLine="567"/>
        <w:jc w:val="both"/>
        <w:rPr>
          <w:color w:val="000000"/>
          <w:sz w:val="22"/>
          <w:szCs w:val="22"/>
        </w:rPr>
      </w:pPr>
      <w:r w:rsidRPr="00503C87">
        <w:rPr>
          <w:color w:val="000000"/>
          <w:sz w:val="22"/>
          <w:szCs w:val="22"/>
        </w:rPr>
        <w:t>2.3.4. Осуществлять приемку, разгрузку</w:t>
      </w:r>
      <w:r w:rsidR="00A57609" w:rsidRPr="00503C87">
        <w:rPr>
          <w:color w:val="000000"/>
          <w:sz w:val="22"/>
          <w:szCs w:val="22"/>
        </w:rPr>
        <w:t>/погрузку</w:t>
      </w:r>
      <w:r w:rsidRPr="00503C87">
        <w:rPr>
          <w:color w:val="000000"/>
          <w:sz w:val="22"/>
          <w:szCs w:val="22"/>
        </w:rPr>
        <w:t>,</w:t>
      </w:r>
      <w:r w:rsidR="00A57609" w:rsidRPr="00503C87">
        <w:rPr>
          <w:color w:val="000000"/>
          <w:sz w:val="22"/>
          <w:szCs w:val="22"/>
        </w:rPr>
        <w:t xml:space="preserve"> транспортировку по территории Объекта,</w:t>
      </w:r>
      <w:r w:rsidRPr="00503C87">
        <w:rPr>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14:paraId="31271FAB" w14:textId="77777777" w:rsidR="00B759B8" w:rsidRPr="00503C87" w:rsidRDefault="00B759B8" w:rsidP="00B759B8">
      <w:pPr>
        <w:ind w:firstLine="567"/>
        <w:jc w:val="both"/>
        <w:rPr>
          <w:color w:val="000000"/>
          <w:sz w:val="22"/>
          <w:szCs w:val="22"/>
        </w:rPr>
      </w:pPr>
      <w:r w:rsidRPr="00503C87">
        <w:rPr>
          <w:color w:val="000000"/>
          <w:sz w:val="22"/>
          <w:szCs w:val="22"/>
        </w:rPr>
        <w:lastRenderedPageBreak/>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44F6B445" w14:textId="77777777" w:rsidR="00B759B8" w:rsidRPr="00503C87" w:rsidRDefault="00B759B8" w:rsidP="00B759B8">
      <w:pPr>
        <w:ind w:firstLine="567"/>
        <w:jc w:val="both"/>
        <w:rPr>
          <w:color w:val="000000"/>
          <w:sz w:val="22"/>
          <w:szCs w:val="22"/>
        </w:rPr>
      </w:pPr>
      <w:r w:rsidRPr="00503C87">
        <w:rPr>
          <w:color w:val="000000"/>
          <w:sz w:val="22"/>
          <w:szCs w:val="22"/>
        </w:rPr>
        <w:t xml:space="preserve">2.3.6. Обеспечить наличие на Объекте </w:t>
      </w:r>
      <w:bookmarkStart w:id="0" w:name="OLE_LINK7"/>
      <w:bookmarkStart w:id="1" w:name="OLE_LINK8"/>
      <w:r w:rsidRPr="00503C87">
        <w:rPr>
          <w:color w:val="000000"/>
          <w:sz w:val="22"/>
          <w:szCs w:val="22"/>
        </w:rPr>
        <w:t>необходимых для выполнения Работ технических средств и приспособлений</w:t>
      </w:r>
      <w:bookmarkEnd w:id="0"/>
      <w:bookmarkEnd w:id="1"/>
      <w:r w:rsidRPr="00503C87">
        <w:rPr>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503C87">
        <w:rPr>
          <w:color w:val="000000"/>
          <w:sz w:val="22"/>
          <w:szCs w:val="22"/>
        </w:rPr>
        <w:t xml:space="preserve"> строительных лесов и защитных улавливающих систем</w:t>
      </w:r>
      <w:r w:rsidR="0088349D" w:rsidRPr="00503C87">
        <w:rPr>
          <w:color w:val="000000"/>
          <w:sz w:val="22"/>
          <w:szCs w:val="22"/>
        </w:rPr>
        <w:t xml:space="preserve"> (далее – ЗУС)</w:t>
      </w:r>
      <w:r w:rsidR="007E0FC6" w:rsidRPr="00503C87">
        <w:rPr>
          <w:color w:val="000000"/>
          <w:sz w:val="22"/>
          <w:szCs w:val="22"/>
        </w:rPr>
        <w:t>,</w:t>
      </w:r>
      <w:r w:rsidRPr="00503C87">
        <w:rPr>
          <w:color w:val="000000"/>
          <w:sz w:val="22"/>
          <w:szCs w:val="22"/>
        </w:rPr>
        <w:t> прочих средств, оборудования, инструментов, конструкций и т.п. Осуществить их надлежащую доставку на территорию Объекта, разгрузку</w:t>
      </w:r>
      <w:r w:rsidR="00A57609" w:rsidRPr="00503C87">
        <w:rPr>
          <w:color w:val="000000"/>
          <w:sz w:val="22"/>
          <w:szCs w:val="22"/>
        </w:rPr>
        <w:t>/погрузку, транспортировку по территории Объекта</w:t>
      </w:r>
      <w:r w:rsidRPr="00503C87">
        <w:rPr>
          <w:color w:val="000000"/>
          <w:sz w:val="22"/>
          <w:szCs w:val="22"/>
        </w:rPr>
        <w:t>, складирование, охрану и вывоз после окончания выполнения Работ.</w:t>
      </w:r>
    </w:p>
    <w:p w14:paraId="476E8A0A" w14:textId="77777777" w:rsidR="00B759B8" w:rsidRPr="00503C87" w:rsidRDefault="00B759B8" w:rsidP="00B759B8">
      <w:pPr>
        <w:ind w:firstLine="567"/>
        <w:jc w:val="both"/>
        <w:rPr>
          <w:color w:val="000000"/>
          <w:sz w:val="22"/>
          <w:szCs w:val="22"/>
        </w:rPr>
      </w:pPr>
      <w:r w:rsidRPr="00503C87">
        <w:rPr>
          <w:color w:val="000000"/>
          <w:sz w:val="22"/>
          <w:szCs w:val="22"/>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503C87">
        <w:rPr>
          <w:color w:val="000000"/>
          <w:sz w:val="22"/>
          <w:szCs w:val="22"/>
        </w:rPr>
        <w:t>, иные средства и приспособления</w:t>
      </w:r>
      <w:r w:rsidRPr="00503C87">
        <w:rPr>
          <w:color w:val="000000"/>
          <w:sz w:val="22"/>
          <w:szCs w:val="22"/>
        </w:rPr>
        <w:t>.</w:t>
      </w:r>
    </w:p>
    <w:p w14:paraId="76B28CB4" w14:textId="77777777" w:rsidR="00B759B8" w:rsidRPr="00503C87" w:rsidRDefault="00B759B8" w:rsidP="00B759B8">
      <w:pPr>
        <w:ind w:firstLine="567"/>
        <w:jc w:val="both"/>
        <w:rPr>
          <w:color w:val="000000"/>
          <w:sz w:val="22"/>
          <w:szCs w:val="22"/>
        </w:rPr>
      </w:pPr>
      <w:r w:rsidRPr="00503C87">
        <w:rPr>
          <w:color w:val="000000"/>
          <w:sz w:val="22"/>
          <w:szCs w:val="22"/>
        </w:rPr>
        <w:t xml:space="preserve">2.3.8. Безвозмездно исправить по требованию Заказчика все выявленные (в </w:t>
      </w:r>
      <w:proofErr w:type="spellStart"/>
      <w:r w:rsidRPr="00503C87">
        <w:rPr>
          <w:color w:val="000000"/>
          <w:sz w:val="22"/>
          <w:szCs w:val="22"/>
        </w:rPr>
        <w:t>т.ч</w:t>
      </w:r>
      <w:proofErr w:type="spellEnd"/>
      <w:r w:rsidRPr="00503C87">
        <w:rPr>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3ACCC4E2" w14:textId="77777777" w:rsidR="00B759B8" w:rsidRPr="00503C87" w:rsidRDefault="00B759B8" w:rsidP="00B759B8">
      <w:pPr>
        <w:ind w:firstLine="567"/>
        <w:jc w:val="both"/>
        <w:rPr>
          <w:color w:val="000000"/>
          <w:sz w:val="22"/>
          <w:szCs w:val="22"/>
        </w:rPr>
      </w:pPr>
      <w:r w:rsidRPr="00503C87">
        <w:rPr>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5CA9F6BB" w14:textId="0588E6A3" w:rsidR="00B759B8" w:rsidRPr="00503C87" w:rsidRDefault="00B759B8" w:rsidP="00B759B8">
      <w:pPr>
        <w:ind w:firstLine="567"/>
        <w:jc w:val="both"/>
        <w:rPr>
          <w:color w:val="000000"/>
          <w:sz w:val="22"/>
          <w:szCs w:val="22"/>
        </w:rPr>
      </w:pPr>
      <w:r w:rsidRPr="00503C87">
        <w:rPr>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w:t>
      </w:r>
      <w:r w:rsidR="008C2F1C">
        <w:rPr>
          <w:color w:val="000000"/>
          <w:sz w:val="22"/>
          <w:szCs w:val="22"/>
        </w:rPr>
        <w:t xml:space="preserve">и Заказчиком </w:t>
      </w:r>
      <w:r w:rsidRPr="00503C87">
        <w:rPr>
          <w:color w:val="000000"/>
          <w:sz w:val="22"/>
          <w:szCs w:val="22"/>
        </w:rPr>
        <w:t xml:space="preserve">в соответствии с Приложением № 4 к Договору. </w:t>
      </w:r>
    </w:p>
    <w:p w14:paraId="7F6B3B99" w14:textId="77777777" w:rsidR="00B759B8" w:rsidRPr="00503C87" w:rsidRDefault="00B759B8" w:rsidP="00B759B8">
      <w:pPr>
        <w:ind w:firstLine="567"/>
        <w:jc w:val="both"/>
        <w:rPr>
          <w:color w:val="000000"/>
          <w:sz w:val="22"/>
          <w:szCs w:val="22"/>
        </w:rPr>
      </w:pPr>
      <w:r w:rsidRPr="00503C87">
        <w:rPr>
          <w:color w:val="000000"/>
          <w:sz w:val="22"/>
          <w:szCs w:val="22"/>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4FDA4A5A" w14:textId="77777777" w:rsidR="00B759B8" w:rsidRPr="00503C87" w:rsidRDefault="00B759B8" w:rsidP="00B759B8">
      <w:pPr>
        <w:ind w:firstLine="567"/>
        <w:jc w:val="both"/>
        <w:rPr>
          <w:color w:val="000000"/>
          <w:sz w:val="22"/>
          <w:szCs w:val="22"/>
        </w:rPr>
      </w:pPr>
      <w:r w:rsidRPr="00503C87">
        <w:rPr>
          <w:color w:val="000000"/>
          <w:sz w:val="22"/>
          <w:szCs w:val="22"/>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04633C96" w14:textId="77777777" w:rsidR="00B759B8" w:rsidRPr="00503C87" w:rsidRDefault="00B759B8" w:rsidP="00B759B8">
      <w:pPr>
        <w:ind w:firstLine="567"/>
        <w:jc w:val="both"/>
        <w:rPr>
          <w:color w:val="000000"/>
          <w:sz w:val="22"/>
          <w:szCs w:val="22"/>
        </w:rPr>
      </w:pPr>
      <w:r w:rsidRPr="00503C87">
        <w:rPr>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6E17EA75" w14:textId="77777777" w:rsidR="00B759B8" w:rsidRPr="00503C87" w:rsidRDefault="00B759B8" w:rsidP="00B759B8">
      <w:pPr>
        <w:ind w:firstLine="567"/>
        <w:jc w:val="both"/>
        <w:rPr>
          <w:color w:val="000000"/>
          <w:sz w:val="22"/>
          <w:szCs w:val="22"/>
        </w:rPr>
      </w:pPr>
      <w:r w:rsidRPr="00503C87">
        <w:rPr>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w:t>
      </w:r>
    </w:p>
    <w:p w14:paraId="268A6B8A" w14:textId="77777777" w:rsidR="00B759B8" w:rsidRPr="00503C87" w:rsidRDefault="00B759B8" w:rsidP="00B759B8">
      <w:pPr>
        <w:ind w:firstLine="567"/>
        <w:jc w:val="both"/>
        <w:rPr>
          <w:color w:val="000000"/>
          <w:sz w:val="22"/>
          <w:szCs w:val="22"/>
        </w:rPr>
      </w:pPr>
      <w:r w:rsidRPr="00503C87">
        <w:rPr>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Заказчик имеет право не допустить на территорию филиала «Березовская ГРЭС» ОАО «Э.ОН Россия» как работника, </w:t>
      </w:r>
      <w:r w:rsidRPr="00503C87">
        <w:rPr>
          <w:color w:val="000000"/>
          <w:sz w:val="22"/>
          <w:szCs w:val="22"/>
        </w:rPr>
        <w:lastRenderedPageBreak/>
        <w:t>допустившего такое нарушение, так и всех работников бригады (смены) в состав которой входил этот работник.</w:t>
      </w:r>
    </w:p>
    <w:p w14:paraId="274C494D" w14:textId="77777777" w:rsidR="00B759B8" w:rsidRPr="00503C87" w:rsidRDefault="00B759B8" w:rsidP="00B759B8">
      <w:pPr>
        <w:ind w:firstLine="567"/>
        <w:jc w:val="both"/>
        <w:rPr>
          <w:color w:val="000000"/>
          <w:sz w:val="22"/>
          <w:szCs w:val="22"/>
        </w:rPr>
      </w:pPr>
      <w:r w:rsidRPr="00503C87">
        <w:rPr>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подтверждается протоколом, оформленным работником ФГУП «Вневедомственная охрана» Минэнерго России с участием представителя Заказчика. </w:t>
      </w:r>
    </w:p>
    <w:p w14:paraId="34A4E358" w14:textId="77777777" w:rsidR="00B759B8" w:rsidRPr="00503C87" w:rsidRDefault="00B759B8" w:rsidP="00B759B8">
      <w:pPr>
        <w:ind w:firstLine="567"/>
        <w:jc w:val="both"/>
        <w:rPr>
          <w:color w:val="000000"/>
          <w:sz w:val="22"/>
          <w:szCs w:val="22"/>
        </w:rPr>
      </w:pPr>
      <w:r w:rsidRPr="00503C87">
        <w:rPr>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34B26EAD" w14:textId="77777777" w:rsidR="00B759B8" w:rsidRPr="00503C87" w:rsidRDefault="00B759B8" w:rsidP="00B759B8">
      <w:pPr>
        <w:ind w:firstLine="567"/>
        <w:jc w:val="both"/>
        <w:rPr>
          <w:color w:val="000000"/>
          <w:sz w:val="22"/>
          <w:szCs w:val="22"/>
        </w:rPr>
      </w:pPr>
      <w:r w:rsidRPr="00503C87">
        <w:rPr>
          <w:color w:val="000000"/>
          <w:sz w:val="22"/>
          <w:szCs w:val="22"/>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503C87">
        <w:rPr>
          <w:color w:val="000000"/>
          <w:sz w:val="22"/>
          <w:szCs w:val="22"/>
        </w:rPr>
        <w:t>5</w:t>
      </w:r>
      <w:r w:rsidRPr="00503C87">
        <w:rPr>
          <w:color w:val="000000"/>
          <w:sz w:val="22"/>
          <w:szCs w:val="22"/>
        </w:rPr>
        <w:t xml:space="preserve"> Договора.</w:t>
      </w:r>
    </w:p>
    <w:p w14:paraId="3C4CB62B" w14:textId="77777777" w:rsidR="00B759B8" w:rsidRPr="00503C87" w:rsidRDefault="00B759B8" w:rsidP="00B759B8">
      <w:pPr>
        <w:ind w:firstLine="567"/>
        <w:jc w:val="both"/>
        <w:rPr>
          <w:color w:val="000000"/>
          <w:sz w:val="22"/>
          <w:szCs w:val="22"/>
        </w:rPr>
      </w:pPr>
      <w:r w:rsidRPr="00503C87">
        <w:rPr>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65F568DC" w14:textId="77777777" w:rsidR="00B759B8" w:rsidRPr="00503C87" w:rsidRDefault="00B759B8" w:rsidP="00B759B8">
      <w:pPr>
        <w:ind w:firstLine="567"/>
        <w:jc w:val="both"/>
        <w:rPr>
          <w:color w:val="000000"/>
          <w:sz w:val="22"/>
          <w:szCs w:val="22"/>
        </w:rPr>
      </w:pPr>
      <w:r w:rsidRPr="00503C87">
        <w:rPr>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12C4A694" w14:textId="77777777" w:rsidR="00B759B8" w:rsidRPr="00503C87" w:rsidRDefault="00B759B8" w:rsidP="00B759B8">
      <w:pPr>
        <w:ind w:firstLine="567"/>
        <w:jc w:val="both"/>
        <w:rPr>
          <w:color w:val="000000"/>
          <w:sz w:val="22"/>
          <w:szCs w:val="22"/>
        </w:rPr>
      </w:pPr>
      <w:r w:rsidRPr="00503C87">
        <w:rPr>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1D372966" w14:textId="77777777" w:rsidR="00B759B8" w:rsidRPr="00503C87" w:rsidRDefault="00B759B8" w:rsidP="00B759B8">
      <w:pPr>
        <w:ind w:firstLine="567"/>
        <w:jc w:val="both"/>
        <w:rPr>
          <w:color w:val="000000"/>
          <w:sz w:val="22"/>
          <w:szCs w:val="22"/>
        </w:rPr>
      </w:pPr>
      <w:r w:rsidRPr="00503C87">
        <w:rPr>
          <w:color w:val="000000"/>
          <w:sz w:val="22"/>
          <w:szCs w:val="22"/>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83BF948" w14:textId="77777777" w:rsidR="00B759B8" w:rsidRPr="00503C87" w:rsidRDefault="00B759B8" w:rsidP="00B759B8">
      <w:pPr>
        <w:ind w:firstLine="567"/>
        <w:jc w:val="both"/>
        <w:rPr>
          <w:color w:val="000000"/>
          <w:sz w:val="22"/>
          <w:szCs w:val="22"/>
        </w:rPr>
      </w:pPr>
      <w:r w:rsidRPr="00503C87">
        <w:rPr>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5FD72715" w14:textId="77777777" w:rsidR="00B759B8" w:rsidRPr="00503C87" w:rsidRDefault="00B759B8" w:rsidP="00B759B8">
      <w:pPr>
        <w:ind w:firstLine="567"/>
        <w:jc w:val="both"/>
        <w:rPr>
          <w:sz w:val="22"/>
          <w:szCs w:val="22"/>
        </w:rPr>
      </w:pPr>
      <w:r w:rsidRPr="00503C87">
        <w:rPr>
          <w:sz w:val="22"/>
          <w:szCs w:val="22"/>
        </w:rPr>
        <w:t>2.3.17. Еженедельно в первый рабочий день недели, следующей за отчетной,</w:t>
      </w:r>
      <w:r w:rsidRPr="00503C87">
        <w:rPr>
          <w:color w:val="000000"/>
          <w:sz w:val="22"/>
          <w:szCs w:val="22"/>
        </w:rPr>
        <w:t xml:space="preserve"> </w:t>
      </w:r>
      <w:r w:rsidRPr="00503C87">
        <w:rPr>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5C0327FE" w14:textId="77777777" w:rsidR="00B759B8" w:rsidRPr="00503C87" w:rsidRDefault="00B759B8" w:rsidP="00B759B8">
      <w:pPr>
        <w:shd w:val="clear" w:color="auto" w:fill="FFFFFF"/>
        <w:ind w:firstLine="567"/>
        <w:jc w:val="both"/>
        <w:rPr>
          <w:sz w:val="22"/>
          <w:szCs w:val="22"/>
        </w:rPr>
      </w:pPr>
      <w:r w:rsidRPr="00503C87">
        <w:rPr>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0022338A" w14:textId="77777777"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B1FD6B4" w14:textId="77777777"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4F7C7941" w14:textId="77777777" w:rsidR="00B759B8" w:rsidRPr="00503C87" w:rsidRDefault="00B759B8" w:rsidP="00B759B8">
      <w:pPr>
        <w:shd w:val="clear" w:color="auto" w:fill="FFFFFF"/>
        <w:tabs>
          <w:tab w:val="left" w:pos="720"/>
        </w:tabs>
        <w:ind w:firstLine="567"/>
        <w:jc w:val="both"/>
        <w:rPr>
          <w:color w:val="000000"/>
          <w:sz w:val="22"/>
          <w:szCs w:val="22"/>
        </w:rPr>
      </w:pPr>
      <w:r w:rsidRPr="00503C87">
        <w:rPr>
          <w:color w:val="000000"/>
          <w:sz w:val="22"/>
          <w:szCs w:val="22"/>
        </w:rPr>
        <w:t xml:space="preserve">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EA30AD">
        <w:rPr>
          <w:color w:val="000000"/>
          <w:sz w:val="22"/>
          <w:szCs w:val="22"/>
        </w:rPr>
        <w:t>8</w:t>
      </w:r>
      <w:r w:rsidRPr="00503C87">
        <w:rPr>
          <w:color w:val="000000"/>
          <w:sz w:val="22"/>
          <w:szCs w:val="22"/>
        </w:rPr>
        <w:t xml:space="preserve"> к Договору) и требования Регламента системы экологического </w:t>
      </w:r>
      <w:r w:rsidRPr="00503C87">
        <w:rPr>
          <w:color w:val="000000"/>
          <w:sz w:val="22"/>
          <w:szCs w:val="22"/>
        </w:rPr>
        <w:lastRenderedPageBreak/>
        <w:t>менеджмента «Правила охраны окружающей среды для подрядных организаций и арендато</w:t>
      </w:r>
      <w:r w:rsidR="00EA30AD">
        <w:rPr>
          <w:color w:val="000000"/>
          <w:sz w:val="22"/>
          <w:szCs w:val="22"/>
        </w:rPr>
        <w:t>ров» (РО-ПТУ-11) (Приложение № 10</w:t>
      </w:r>
      <w:r w:rsidRPr="00503C87">
        <w:rPr>
          <w:color w:val="000000"/>
          <w:sz w:val="22"/>
          <w:szCs w:val="22"/>
        </w:rPr>
        <w:t xml:space="preserve"> к Договору), а также включить аналогичное условие во все заключаемые договоры субподряда.</w:t>
      </w:r>
    </w:p>
    <w:p w14:paraId="75448DDF" w14:textId="77777777" w:rsidR="00B759B8" w:rsidRPr="00503C87" w:rsidRDefault="00B759B8" w:rsidP="00B759B8">
      <w:pPr>
        <w:ind w:firstLine="567"/>
        <w:jc w:val="both"/>
        <w:rPr>
          <w:color w:val="000000"/>
          <w:sz w:val="22"/>
          <w:szCs w:val="22"/>
        </w:rPr>
      </w:pPr>
      <w:r w:rsidRPr="00503C87">
        <w:rPr>
          <w:color w:val="000000"/>
          <w:sz w:val="22"/>
          <w:szCs w:val="22"/>
        </w:rPr>
        <w:t>2.3.20. Соблюдать требования Стандарта организации «О мерах безопасности при работе с асбестом и асбестосодержащими материалами на объектах О</w:t>
      </w:r>
      <w:r w:rsidR="00EA30AD">
        <w:rPr>
          <w:color w:val="000000"/>
          <w:sz w:val="22"/>
          <w:szCs w:val="22"/>
        </w:rPr>
        <w:t>АО «Э.ОН Россия» (Приложение № 9</w:t>
      </w:r>
      <w:r w:rsidRPr="00503C87">
        <w:rPr>
          <w:color w:val="000000"/>
          <w:sz w:val="22"/>
          <w:szCs w:val="22"/>
        </w:rPr>
        <w:t xml:space="preserve"> к Договору).</w:t>
      </w:r>
    </w:p>
    <w:p w14:paraId="6203AD5B"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 xml:space="preserve">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503C87">
        <w:rPr>
          <w:color w:val="000000"/>
          <w:sz w:val="22"/>
          <w:szCs w:val="22"/>
        </w:rPr>
        <w:t>демеркуризацию</w:t>
      </w:r>
      <w:proofErr w:type="spellEnd"/>
      <w:r w:rsidRPr="00503C87">
        <w:rPr>
          <w:color w:val="000000"/>
          <w:sz w:val="22"/>
          <w:szCs w:val="22"/>
        </w:rPr>
        <w:t xml:space="preserve">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421E53F3"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20876D97" w14:textId="77777777" w:rsidR="00B759B8" w:rsidRPr="00503C87" w:rsidRDefault="00B759B8" w:rsidP="00B759B8">
      <w:pPr>
        <w:ind w:firstLine="567"/>
        <w:jc w:val="both"/>
        <w:rPr>
          <w:color w:val="000000"/>
          <w:sz w:val="22"/>
          <w:szCs w:val="22"/>
        </w:rPr>
      </w:pPr>
      <w:r w:rsidRPr="00503C87">
        <w:rPr>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06840B4E" w14:textId="77777777" w:rsidR="00B759B8" w:rsidRPr="00503C87" w:rsidRDefault="00B759B8" w:rsidP="00B759B8">
      <w:pPr>
        <w:ind w:firstLine="567"/>
        <w:jc w:val="both"/>
        <w:rPr>
          <w:color w:val="000000"/>
          <w:sz w:val="22"/>
          <w:szCs w:val="22"/>
        </w:rPr>
      </w:pPr>
      <w:r w:rsidRPr="00503C87">
        <w:rPr>
          <w:color w:val="000000"/>
          <w:sz w:val="22"/>
          <w:szCs w:val="22"/>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12B273D3" w14:textId="77777777"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631219E0" w14:textId="77777777" w:rsidR="00B759B8" w:rsidRPr="00503C87" w:rsidRDefault="00B759B8" w:rsidP="00B759B8">
      <w:pPr>
        <w:ind w:firstLine="567"/>
        <w:jc w:val="both"/>
        <w:rPr>
          <w:color w:val="000000"/>
          <w:sz w:val="22"/>
          <w:szCs w:val="22"/>
        </w:rPr>
      </w:pPr>
      <w:r w:rsidRPr="00503C87">
        <w:rPr>
          <w:color w:val="000000"/>
          <w:sz w:val="22"/>
          <w:szCs w:val="22"/>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4877975E" w14:textId="77777777"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2EF6C7B1" w14:textId="77777777" w:rsidR="00B759B8" w:rsidRPr="00503C87" w:rsidRDefault="00B759B8" w:rsidP="00B759B8">
      <w:pPr>
        <w:ind w:firstLine="567"/>
        <w:jc w:val="both"/>
        <w:rPr>
          <w:color w:val="000000"/>
          <w:sz w:val="22"/>
          <w:szCs w:val="22"/>
        </w:rPr>
      </w:pPr>
      <w:r w:rsidRPr="00503C87">
        <w:rPr>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4C57A346" w14:textId="77777777" w:rsidR="00B759B8" w:rsidRPr="00503C87" w:rsidRDefault="00B759B8" w:rsidP="00B759B8">
      <w:pPr>
        <w:ind w:firstLine="567"/>
        <w:jc w:val="both"/>
        <w:rPr>
          <w:color w:val="000000"/>
          <w:sz w:val="22"/>
          <w:szCs w:val="22"/>
        </w:rPr>
      </w:pPr>
      <w:r w:rsidRPr="00503C87">
        <w:rPr>
          <w:color w:val="000000"/>
          <w:sz w:val="22"/>
          <w:szCs w:val="22"/>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591F8354" w14:textId="77777777" w:rsidR="00B759B8" w:rsidRPr="00503C87" w:rsidRDefault="00B759B8" w:rsidP="00B759B8">
      <w:pPr>
        <w:ind w:firstLine="567"/>
        <w:jc w:val="both"/>
        <w:rPr>
          <w:color w:val="000000"/>
          <w:sz w:val="22"/>
          <w:szCs w:val="22"/>
        </w:rPr>
      </w:pPr>
      <w:r w:rsidRPr="00503C87">
        <w:rPr>
          <w:color w:val="000000"/>
          <w:sz w:val="22"/>
          <w:szCs w:val="22"/>
        </w:rPr>
        <w:t xml:space="preserve">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w:t>
      </w:r>
      <w:r w:rsidRPr="00503C87">
        <w:rPr>
          <w:color w:val="000000"/>
          <w:sz w:val="22"/>
          <w:szCs w:val="22"/>
        </w:rPr>
        <w:lastRenderedPageBreak/>
        <w:t>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28FE119F" w14:textId="77777777" w:rsidR="00B759B8" w:rsidRPr="00503C87" w:rsidRDefault="00B759B8" w:rsidP="00B759B8">
      <w:pPr>
        <w:ind w:firstLine="567"/>
        <w:jc w:val="both"/>
        <w:rPr>
          <w:color w:val="000000"/>
          <w:sz w:val="22"/>
          <w:szCs w:val="22"/>
        </w:rPr>
      </w:pPr>
      <w:r w:rsidRPr="00503C87">
        <w:rPr>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35F6CE04" w14:textId="77777777" w:rsidR="00B759B8" w:rsidRPr="00503C87" w:rsidRDefault="00B759B8" w:rsidP="00B759B8">
      <w:pPr>
        <w:ind w:firstLine="567"/>
        <w:jc w:val="both"/>
        <w:rPr>
          <w:color w:val="000000"/>
          <w:sz w:val="22"/>
          <w:szCs w:val="22"/>
        </w:rPr>
      </w:pPr>
      <w:r w:rsidRPr="00503C87">
        <w:rPr>
          <w:color w:val="000000"/>
          <w:sz w:val="22"/>
          <w:szCs w:val="22"/>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84A2D58"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30BA6428" w14:textId="77777777" w:rsidR="00B759B8" w:rsidRPr="00503C87" w:rsidRDefault="00B759B8" w:rsidP="00B759B8">
      <w:pPr>
        <w:ind w:firstLine="567"/>
        <w:jc w:val="both"/>
        <w:rPr>
          <w:color w:val="000000"/>
          <w:sz w:val="22"/>
          <w:szCs w:val="22"/>
        </w:rPr>
      </w:pPr>
      <w:r w:rsidRPr="00503C87">
        <w:rPr>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79A12E8A" w14:textId="77777777" w:rsidR="00B759B8" w:rsidRPr="00503C87" w:rsidRDefault="00B759B8" w:rsidP="00B759B8">
      <w:pPr>
        <w:ind w:firstLine="567"/>
        <w:jc w:val="both"/>
        <w:rPr>
          <w:color w:val="000000"/>
          <w:sz w:val="22"/>
          <w:szCs w:val="22"/>
        </w:rPr>
      </w:pPr>
      <w:r w:rsidRPr="00503C87">
        <w:rPr>
          <w:color w:val="000000"/>
          <w:sz w:val="22"/>
          <w:szCs w:val="22"/>
        </w:rPr>
        <w:t>2.3.31. Разрабатывать и предоставлять Заказчику графики и отчетность, в порядке, п</w:t>
      </w:r>
      <w:r w:rsidR="00EA30AD">
        <w:rPr>
          <w:color w:val="000000"/>
          <w:sz w:val="22"/>
          <w:szCs w:val="22"/>
        </w:rPr>
        <w:t>редусмотренном Регламентом пред</w:t>
      </w:r>
      <w:r w:rsidRPr="00503C87">
        <w:rPr>
          <w:color w:val="000000"/>
          <w:sz w:val="22"/>
          <w:szCs w:val="22"/>
        </w:rPr>
        <w:t xml:space="preserve">ставления графиков и отчетности (Приложение № 7 к Договору). </w:t>
      </w:r>
    </w:p>
    <w:p w14:paraId="3783666F" w14:textId="77777777" w:rsidR="00B759B8" w:rsidRPr="00503C87" w:rsidRDefault="00B759B8" w:rsidP="00B759B8">
      <w:pPr>
        <w:ind w:firstLine="567"/>
        <w:jc w:val="both"/>
        <w:rPr>
          <w:color w:val="000000"/>
          <w:sz w:val="22"/>
          <w:szCs w:val="22"/>
        </w:rPr>
      </w:pPr>
      <w:r w:rsidRPr="00503C87">
        <w:rPr>
          <w:color w:val="000000"/>
          <w:sz w:val="22"/>
          <w:szCs w:val="22"/>
        </w:rPr>
        <w:t>2.3.32. Выполнить в полном объеме все свои обязательства, предусмотренные в иных статьях и разделах Договора.</w:t>
      </w:r>
    </w:p>
    <w:p w14:paraId="46FD855E" w14:textId="77777777" w:rsidR="00B759B8" w:rsidRPr="00503C87" w:rsidRDefault="00B759B8" w:rsidP="00B759B8">
      <w:pPr>
        <w:spacing w:before="120" w:after="120"/>
        <w:jc w:val="center"/>
        <w:rPr>
          <w:b/>
          <w:color w:val="000000"/>
          <w:sz w:val="22"/>
          <w:szCs w:val="22"/>
        </w:rPr>
      </w:pPr>
      <w:r w:rsidRPr="00503C87">
        <w:rPr>
          <w:b/>
          <w:color w:val="000000"/>
          <w:sz w:val="22"/>
          <w:szCs w:val="22"/>
        </w:rPr>
        <w:t xml:space="preserve">3. Условия поставки материалов и оборудования </w:t>
      </w:r>
    </w:p>
    <w:p w14:paraId="06F24736" w14:textId="77777777" w:rsidR="00B759B8" w:rsidRPr="00503C87" w:rsidRDefault="00B759B8" w:rsidP="00B759B8">
      <w:pPr>
        <w:ind w:firstLine="567"/>
        <w:jc w:val="both"/>
        <w:rPr>
          <w:i/>
          <w:sz w:val="22"/>
          <w:szCs w:val="22"/>
        </w:rPr>
      </w:pPr>
    </w:p>
    <w:p w14:paraId="2C73601D" w14:textId="77777777" w:rsidR="008C2F1C" w:rsidRPr="008C2F1C" w:rsidRDefault="001E7F03" w:rsidP="008C2F1C">
      <w:pPr>
        <w:ind w:firstLine="567"/>
        <w:jc w:val="both"/>
        <w:rPr>
          <w:color w:val="000000"/>
          <w:sz w:val="22"/>
          <w:szCs w:val="22"/>
        </w:rPr>
      </w:pPr>
      <w:r w:rsidRPr="008C2F1C">
        <w:rPr>
          <w:color w:val="000000"/>
          <w:sz w:val="22"/>
          <w:szCs w:val="22"/>
        </w:rPr>
        <w:t xml:space="preserve">3.1. </w:t>
      </w:r>
      <w:r w:rsidR="008C2F1C" w:rsidRPr="008C2F1C">
        <w:rPr>
          <w:color w:val="000000"/>
          <w:sz w:val="22"/>
          <w:szCs w:val="22"/>
        </w:rPr>
        <w:t>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14:paraId="613B05EF" w14:textId="77777777" w:rsidR="008C2F1C" w:rsidRPr="008C2F1C" w:rsidRDefault="008C2F1C" w:rsidP="008C2F1C">
      <w:pPr>
        <w:ind w:firstLine="567"/>
        <w:jc w:val="both"/>
        <w:rPr>
          <w:color w:val="000000"/>
          <w:sz w:val="22"/>
          <w:szCs w:val="22"/>
        </w:rPr>
      </w:pPr>
      <w:r w:rsidRPr="008C2F1C">
        <w:rPr>
          <w:color w:val="000000"/>
          <w:sz w:val="22"/>
          <w:szCs w:val="22"/>
        </w:rPr>
        <w:t>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
    <w:p w14:paraId="305F9404" w14:textId="77777777" w:rsidR="008C2F1C" w:rsidRPr="008C2F1C" w:rsidRDefault="008C2F1C" w:rsidP="008C2F1C">
      <w:pPr>
        <w:ind w:firstLine="567"/>
        <w:jc w:val="both"/>
        <w:rPr>
          <w:color w:val="000000"/>
          <w:sz w:val="22"/>
          <w:szCs w:val="22"/>
        </w:rPr>
      </w:pPr>
      <w:r w:rsidRPr="008C2F1C">
        <w:rPr>
          <w:color w:val="000000"/>
          <w:sz w:val="22"/>
          <w:szCs w:val="22"/>
        </w:rPr>
        <w:t xml:space="preserve">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w:t>
      </w:r>
      <w:r w:rsidRPr="008C2F1C">
        <w:rPr>
          <w:color w:val="000000"/>
          <w:sz w:val="22"/>
          <w:szCs w:val="22"/>
        </w:rPr>
        <w:lastRenderedPageBreak/>
        <w:t>уменьшить цену Договора на стоимость оставшихся неиспользованных материалов и оборудования.</w:t>
      </w:r>
    </w:p>
    <w:p w14:paraId="529BB171" w14:textId="5DBE3066" w:rsidR="001E7F03" w:rsidRPr="008C2F1C" w:rsidRDefault="008C2F1C" w:rsidP="008C2F1C">
      <w:pPr>
        <w:ind w:firstLine="567"/>
        <w:jc w:val="both"/>
        <w:rPr>
          <w:color w:val="000000"/>
          <w:sz w:val="22"/>
          <w:szCs w:val="22"/>
        </w:rPr>
      </w:pPr>
      <w:r w:rsidRPr="008C2F1C">
        <w:rPr>
          <w:color w:val="00000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поставки и использования указанных материалов при строительстве, предусмотренные пунктами 3.2 – 3.6 Договора, остаются полностью в силе</w:t>
      </w:r>
      <w:r w:rsidR="001E7F03" w:rsidRPr="008C2F1C">
        <w:rPr>
          <w:color w:val="000000"/>
          <w:sz w:val="22"/>
          <w:szCs w:val="22"/>
        </w:rPr>
        <w:t>.</w:t>
      </w:r>
    </w:p>
    <w:p w14:paraId="39F3295F" w14:textId="77777777" w:rsidR="001E7F03" w:rsidRPr="008C2F1C" w:rsidRDefault="001E7F03" w:rsidP="001E7F03">
      <w:pPr>
        <w:pStyle w:val="a6"/>
        <w:ind w:right="-1" w:firstLine="567"/>
        <w:jc w:val="both"/>
        <w:rPr>
          <w:b w:val="0"/>
          <w:color w:val="000000"/>
          <w:sz w:val="22"/>
          <w:szCs w:val="22"/>
          <w:lang w:val="ru-RU" w:eastAsia="ru-RU"/>
        </w:rPr>
      </w:pPr>
      <w:r w:rsidRPr="008C2F1C">
        <w:rPr>
          <w:b w:val="0"/>
          <w:color w:val="000000"/>
          <w:sz w:val="22"/>
          <w:szCs w:val="22"/>
          <w:lang w:val="ru-RU" w:eastAsia="ru-RU"/>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4086FBE0" w14:textId="77777777" w:rsidR="001E7F03" w:rsidRPr="004D3AF3" w:rsidRDefault="001E7F03" w:rsidP="001E7F03">
      <w:pPr>
        <w:pStyle w:val="a6"/>
        <w:ind w:right="-1" w:firstLine="567"/>
        <w:jc w:val="both"/>
        <w:rPr>
          <w:b w:val="0"/>
          <w:color w:val="000000"/>
          <w:sz w:val="22"/>
          <w:szCs w:val="22"/>
        </w:rPr>
      </w:pPr>
      <w:r w:rsidRPr="008C2F1C">
        <w:rPr>
          <w:b w:val="0"/>
          <w:color w:val="000000"/>
          <w:sz w:val="22"/>
          <w:szCs w:val="22"/>
          <w:lang w:val="ru-RU" w:eastAsia="ru-RU"/>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w:t>
      </w:r>
      <w:r w:rsidRPr="004D3AF3">
        <w:rPr>
          <w:b w:val="0"/>
          <w:color w:val="000000"/>
          <w:sz w:val="22"/>
          <w:szCs w:val="22"/>
        </w:rPr>
        <w:t xml:space="preserve">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15799C77"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75743DC5"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0772A5C8"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544E9CD5" w14:textId="77777777" w:rsidR="001E7F03" w:rsidRPr="004D3AF3" w:rsidRDefault="001E7F03" w:rsidP="001E7F03">
      <w:pPr>
        <w:pStyle w:val="a6"/>
        <w:ind w:right="-1" w:firstLine="567"/>
        <w:jc w:val="both"/>
        <w:rPr>
          <w:b w:val="0"/>
          <w:color w:val="000000"/>
          <w:sz w:val="22"/>
          <w:szCs w:val="22"/>
        </w:rPr>
      </w:pPr>
      <w:r w:rsidRPr="004D3AF3">
        <w:rPr>
          <w:b w:val="0"/>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66E3738A" w14:textId="77777777" w:rsidR="001E7F03" w:rsidRPr="00F476E7" w:rsidRDefault="001E7F03" w:rsidP="001E7F03">
      <w:pPr>
        <w:pStyle w:val="a6"/>
        <w:ind w:right="-1" w:firstLine="567"/>
        <w:jc w:val="both"/>
        <w:rPr>
          <w:b w:val="0"/>
          <w:sz w:val="22"/>
          <w:szCs w:val="22"/>
          <w:lang w:val="ru-RU"/>
        </w:rPr>
      </w:pPr>
      <w:r w:rsidRPr="004D3AF3">
        <w:rPr>
          <w:b w:val="0"/>
          <w:color w:val="000000"/>
          <w:sz w:val="22"/>
          <w:szCs w:val="22"/>
        </w:rPr>
        <w:t xml:space="preserve">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w:t>
      </w:r>
      <w:r w:rsidR="002D30B7">
        <w:rPr>
          <w:b w:val="0"/>
          <w:color w:val="000000"/>
          <w:sz w:val="22"/>
          <w:szCs w:val="22"/>
        </w:rPr>
        <w:t xml:space="preserve">КС-2 в соответствии с разделом </w:t>
      </w:r>
      <w:r w:rsidR="002D30B7">
        <w:rPr>
          <w:b w:val="0"/>
          <w:color w:val="000000"/>
          <w:sz w:val="22"/>
          <w:szCs w:val="22"/>
          <w:lang w:val="ru-RU"/>
        </w:rPr>
        <w:t>5</w:t>
      </w:r>
      <w:r w:rsidRPr="004D3AF3">
        <w:rPr>
          <w:b w:val="0"/>
          <w:color w:val="000000"/>
          <w:sz w:val="22"/>
          <w:szCs w:val="22"/>
        </w:rPr>
        <w:t xml:space="preserve">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w:t>
      </w:r>
      <w:r w:rsidRPr="00F476E7">
        <w:rPr>
          <w:b w:val="0"/>
          <w:sz w:val="22"/>
          <w:szCs w:val="22"/>
        </w:rPr>
        <w:t>сдачи-приемки выполненных работ.</w:t>
      </w:r>
    </w:p>
    <w:p w14:paraId="3ED45F02" w14:textId="77777777" w:rsidR="00B759B8" w:rsidRPr="00F476E7" w:rsidRDefault="00B759B8" w:rsidP="00B759B8">
      <w:pPr>
        <w:ind w:right="-1" w:firstLine="567"/>
        <w:jc w:val="both"/>
        <w:rPr>
          <w:b/>
          <w:i/>
          <w:sz w:val="22"/>
          <w:szCs w:val="22"/>
          <w:lang w:eastAsia="x-none"/>
        </w:rPr>
      </w:pPr>
    </w:p>
    <w:p w14:paraId="0F2538F1" w14:textId="60836D2C" w:rsidR="001C1FCD" w:rsidRDefault="00B759B8" w:rsidP="00B759B8">
      <w:pPr>
        <w:ind w:right="-1" w:firstLine="567"/>
        <w:jc w:val="center"/>
        <w:rPr>
          <w:b/>
          <w:sz w:val="22"/>
          <w:szCs w:val="22"/>
          <w:lang w:eastAsia="x-none"/>
        </w:rPr>
      </w:pPr>
      <w:r w:rsidRPr="00F476E7">
        <w:rPr>
          <w:b/>
          <w:sz w:val="22"/>
          <w:szCs w:val="22"/>
          <w:lang w:eastAsia="x-none"/>
        </w:rPr>
        <w:t>4.</w:t>
      </w:r>
      <w:r w:rsidRPr="00F476E7">
        <w:rPr>
          <w:b/>
          <w:sz w:val="22"/>
          <w:szCs w:val="22"/>
          <w:lang w:val="x-none" w:eastAsia="x-none"/>
        </w:rPr>
        <w:t xml:space="preserve"> </w:t>
      </w:r>
      <w:r w:rsidRPr="00F476E7">
        <w:rPr>
          <w:b/>
          <w:sz w:val="22"/>
          <w:szCs w:val="22"/>
          <w:lang w:eastAsia="x-none"/>
        </w:rPr>
        <w:t>Обеспечение строительства лесами и защитными улавливающими сооружениями (ЗУС).</w:t>
      </w:r>
    </w:p>
    <w:p w14:paraId="744D9C73" w14:textId="2E76F421" w:rsidR="00B759B8" w:rsidRPr="00F476E7" w:rsidRDefault="00B543A7" w:rsidP="001C1FCD">
      <w:pPr>
        <w:ind w:right="-1"/>
        <w:jc w:val="center"/>
        <w:rPr>
          <w:b/>
          <w:sz w:val="22"/>
          <w:szCs w:val="22"/>
          <w:lang w:eastAsia="x-none"/>
        </w:rPr>
      </w:pPr>
      <w:r>
        <w:rPr>
          <w:b/>
          <w:sz w:val="22"/>
          <w:szCs w:val="22"/>
          <w:lang w:eastAsia="x-none"/>
        </w:rPr>
        <w:t>Не применяется.</w:t>
      </w:r>
    </w:p>
    <w:p w14:paraId="6077E7FA" w14:textId="77777777" w:rsidR="00B759B8" w:rsidRPr="00F476E7" w:rsidRDefault="00B759B8" w:rsidP="00341E34">
      <w:pPr>
        <w:ind w:right="-1"/>
        <w:jc w:val="both"/>
        <w:rPr>
          <w:b/>
          <w:i/>
          <w:sz w:val="22"/>
          <w:szCs w:val="22"/>
          <w:highlight w:val="green"/>
        </w:rPr>
      </w:pPr>
    </w:p>
    <w:p w14:paraId="5C6A8311" w14:textId="77777777" w:rsidR="00B759B8" w:rsidRPr="00F476E7" w:rsidRDefault="00B759B8" w:rsidP="00B759B8">
      <w:pPr>
        <w:spacing w:before="120" w:after="120"/>
        <w:jc w:val="center"/>
        <w:rPr>
          <w:b/>
          <w:sz w:val="22"/>
          <w:szCs w:val="22"/>
        </w:rPr>
      </w:pPr>
      <w:r w:rsidRPr="00F476E7">
        <w:rPr>
          <w:b/>
          <w:sz w:val="22"/>
          <w:szCs w:val="22"/>
        </w:rPr>
        <w:lastRenderedPageBreak/>
        <w:t>5. Порядок сдачи-приемки Работ</w:t>
      </w:r>
    </w:p>
    <w:p w14:paraId="7D3318E2" w14:textId="77777777" w:rsidR="00B759B8" w:rsidRPr="00503C87" w:rsidRDefault="00B759B8" w:rsidP="00B759B8">
      <w:pPr>
        <w:ind w:firstLine="567"/>
        <w:jc w:val="both"/>
        <w:rPr>
          <w:color w:val="000000"/>
          <w:sz w:val="22"/>
          <w:szCs w:val="22"/>
        </w:rPr>
      </w:pPr>
      <w:r w:rsidRPr="00F476E7">
        <w:rPr>
          <w:sz w:val="22"/>
          <w:szCs w:val="22"/>
        </w:rPr>
        <w:t xml:space="preserve">5.1. Подрядчик производит сдачу результатов </w:t>
      </w:r>
      <w:r w:rsidRPr="00503C87">
        <w:rPr>
          <w:color w:val="000000"/>
          <w:sz w:val="22"/>
          <w:szCs w:val="22"/>
        </w:rPr>
        <w:t xml:space="preserve">выполненных Работ ежемесячно и окончательно (после завершения всех Работ по Договору). </w:t>
      </w:r>
    </w:p>
    <w:p w14:paraId="2C4EA404" w14:textId="77777777" w:rsidR="00B759B8" w:rsidRPr="00503C87" w:rsidRDefault="00B759B8" w:rsidP="00B759B8">
      <w:pPr>
        <w:ind w:firstLine="567"/>
        <w:jc w:val="both"/>
        <w:rPr>
          <w:color w:val="000000"/>
          <w:sz w:val="22"/>
          <w:szCs w:val="22"/>
        </w:rPr>
      </w:pPr>
      <w:r w:rsidRPr="00503C87">
        <w:rPr>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14:paraId="5FF7087D" w14:textId="77777777" w:rsidR="00B759B8" w:rsidRDefault="00B759B8" w:rsidP="00B759B8">
      <w:pPr>
        <w:ind w:firstLine="567"/>
        <w:jc w:val="both"/>
        <w:rPr>
          <w:sz w:val="22"/>
          <w:szCs w:val="22"/>
        </w:rPr>
      </w:pPr>
      <w:r w:rsidRPr="00503C87">
        <w:rPr>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503C87">
        <w:rPr>
          <w:sz w:val="22"/>
          <w:szCs w:val="22"/>
        </w:rPr>
        <w:t>с указанием перечня выявленных в процессе приемки Работ дефектов (недостатков, недоделок и т.п.)</w:t>
      </w:r>
      <w:r w:rsidRPr="00503C87">
        <w:rPr>
          <w:color w:val="000000"/>
          <w:sz w:val="22"/>
          <w:szCs w:val="22"/>
        </w:rPr>
        <w:t xml:space="preserve">. </w:t>
      </w:r>
      <w:r w:rsidRPr="00503C87">
        <w:rPr>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6C78B6B5" w14:textId="7B95CA72" w:rsidR="008C2F1C" w:rsidRPr="00503C87" w:rsidRDefault="008C2F1C" w:rsidP="00B759B8">
      <w:pPr>
        <w:ind w:firstLine="567"/>
        <w:jc w:val="both"/>
        <w:rPr>
          <w:color w:val="000000"/>
          <w:sz w:val="22"/>
          <w:szCs w:val="22"/>
        </w:rPr>
      </w:pPr>
      <w:r w:rsidRPr="009E1AC5">
        <w:rPr>
          <w:sz w:val="22"/>
          <w:szCs w:val="22"/>
        </w:rPr>
        <w:t>Не позднее 15 числа месяца, за который осуществляется приемка работ, Подрядчик предоставляет Заказчику Отчет об использовании материалов и оборудования Заказчика при выполнении работ по форм</w:t>
      </w:r>
      <w:r>
        <w:rPr>
          <w:sz w:val="22"/>
          <w:szCs w:val="22"/>
        </w:rPr>
        <w:t>е, установленной Приложением № 6</w:t>
      </w:r>
      <w:r w:rsidRPr="009E1AC5">
        <w:rPr>
          <w:sz w:val="22"/>
          <w:szCs w:val="22"/>
        </w:rPr>
        <w:t xml:space="preserve"> к Договору</w:t>
      </w:r>
      <w:r>
        <w:rPr>
          <w:sz w:val="22"/>
          <w:szCs w:val="22"/>
        </w:rPr>
        <w:t>.</w:t>
      </w:r>
    </w:p>
    <w:p w14:paraId="230D97DA" w14:textId="77777777" w:rsidR="00B759B8" w:rsidRPr="00503C87" w:rsidRDefault="00B759B8" w:rsidP="00B759B8">
      <w:pPr>
        <w:ind w:firstLine="567"/>
        <w:jc w:val="both"/>
        <w:rPr>
          <w:color w:val="000000"/>
          <w:sz w:val="22"/>
          <w:szCs w:val="22"/>
        </w:rPr>
      </w:pPr>
      <w:r w:rsidRPr="00503C87">
        <w:rPr>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503C87">
        <w:rPr>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503C87">
        <w:rPr>
          <w:color w:val="000000"/>
          <w:sz w:val="22"/>
          <w:szCs w:val="22"/>
        </w:rPr>
        <w:t xml:space="preserve">по форме Приложения № </w:t>
      </w:r>
      <w:r w:rsidR="00EA30AD">
        <w:rPr>
          <w:color w:val="000000"/>
          <w:sz w:val="22"/>
          <w:szCs w:val="22"/>
        </w:rPr>
        <w:t>5</w:t>
      </w:r>
      <w:r w:rsidRPr="00503C87">
        <w:rPr>
          <w:color w:val="000000"/>
          <w:sz w:val="22"/>
          <w:szCs w:val="22"/>
        </w:rPr>
        <w:t xml:space="preserve">, </w:t>
      </w:r>
      <w:r w:rsidRPr="00503C87">
        <w:rPr>
          <w:sz w:val="22"/>
          <w:szCs w:val="22"/>
        </w:rPr>
        <w:t>к которому прикладывает исполнительную документацию.</w:t>
      </w:r>
    </w:p>
    <w:p w14:paraId="5B874403" w14:textId="77777777" w:rsidR="00B759B8" w:rsidRPr="00503C87" w:rsidRDefault="00B759B8" w:rsidP="00B759B8">
      <w:pPr>
        <w:ind w:firstLine="567"/>
        <w:jc w:val="both"/>
        <w:rPr>
          <w:color w:val="000000"/>
          <w:sz w:val="22"/>
          <w:szCs w:val="22"/>
        </w:rPr>
      </w:pPr>
      <w:r w:rsidRPr="00503C87">
        <w:rPr>
          <w:color w:val="000000"/>
          <w:sz w:val="22"/>
          <w:szCs w:val="22"/>
        </w:rPr>
        <w:t>Заказчик приступает к приемке Работ (Объекта) в течение 5 (пяти) рабочих дней после получения вышеуказанного уведомления.</w:t>
      </w:r>
    </w:p>
    <w:p w14:paraId="6F48FB4F" w14:textId="77777777" w:rsidR="00B759B8" w:rsidRPr="00503C87" w:rsidRDefault="00B759B8" w:rsidP="00B759B8">
      <w:pPr>
        <w:ind w:firstLine="567"/>
        <w:jc w:val="both"/>
        <w:rPr>
          <w:b/>
          <w:color w:val="000000"/>
          <w:sz w:val="22"/>
          <w:szCs w:val="22"/>
        </w:rPr>
      </w:pPr>
      <w:r w:rsidRPr="00503C87">
        <w:rPr>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DDDE5D5" w14:textId="77777777" w:rsidR="00B759B8" w:rsidRPr="00503C87" w:rsidRDefault="00B759B8" w:rsidP="00B759B8">
      <w:pPr>
        <w:spacing w:before="120" w:after="120"/>
        <w:jc w:val="center"/>
        <w:rPr>
          <w:b/>
          <w:color w:val="000000"/>
          <w:sz w:val="22"/>
          <w:szCs w:val="22"/>
        </w:rPr>
      </w:pPr>
      <w:r w:rsidRPr="00503C87">
        <w:rPr>
          <w:b/>
          <w:color w:val="000000"/>
          <w:sz w:val="22"/>
          <w:szCs w:val="22"/>
        </w:rPr>
        <w:t>6. Цена Договора и порядок расчетов</w:t>
      </w:r>
    </w:p>
    <w:p w14:paraId="0FDFA54F" w14:textId="22DEF9B9" w:rsidR="00E76C62" w:rsidRPr="005F036A" w:rsidRDefault="00E76C62" w:rsidP="00E76C62">
      <w:pPr>
        <w:pStyle w:val="a6"/>
        <w:ind w:firstLine="567"/>
        <w:jc w:val="both"/>
        <w:rPr>
          <w:b w:val="0"/>
          <w:color w:val="000000"/>
          <w:sz w:val="22"/>
          <w:szCs w:val="22"/>
        </w:rPr>
      </w:pPr>
      <w:r w:rsidRPr="005F036A">
        <w:rPr>
          <w:b w:val="0"/>
          <w:color w:val="000000"/>
          <w:sz w:val="22"/>
          <w:szCs w:val="22"/>
          <w:lang w:val="ru-RU"/>
        </w:rPr>
        <w:t>6</w:t>
      </w:r>
      <w:r w:rsidRPr="005F036A">
        <w:rPr>
          <w:b w:val="0"/>
          <w:color w:val="000000"/>
          <w:sz w:val="22"/>
          <w:szCs w:val="22"/>
        </w:rPr>
        <w:t>.1. Цена Договора составляет</w:t>
      </w:r>
      <w:r w:rsidRPr="005F036A">
        <w:rPr>
          <w:color w:val="000000"/>
          <w:sz w:val="22"/>
          <w:szCs w:val="22"/>
        </w:rPr>
        <w:t xml:space="preserve"> </w:t>
      </w:r>
      <w:r w:rsidR="00280C81">
        <w:rPr>
          <w:color w:val="000000"/>
          <w:sz w:val="22"/>
          <w:szCs w:val="22"/>
          <w:lang w:val="ru-RU"/>
        </w:rPr>
        <w:t>__________</w:t>
      </w:r>
      <w:r>
        <w:rPr>
          <w:color w:val="000000"/>
          <w:sz w:val="22"/>
          <w:szCs w:val="22"/>
          <w:lang w:val="ru-RU"/>
        </w:rPr>
        <w:t xml:space="preserve"> рублей</w:t>
      </w:r>
      <w:r w:rsidRPr="005F036A">
        <w:rPr>
          <w:color w:val="000000"/>
          <w:sz w:val="22"/>
          <w:szCs w:val="22"/>
        </w:rPr>
        <w:t xml:space="preserve"> </w:t>
      </w:r>
      <w:r w:rsidRPr="004430F6">
        <w:rPr>
          <w:color w:val="000000"/>
          <w:sz w:val="22"/>
          <w:szCs w:val="22"/>
        </w:rPr>
        <w:t>(</w:t>
      </w:r>
      <w:r w:rsidR="00280C81">
        <w:rPr>
          <w:color w:val="000000"/>
          <w:sz w:val="22"/>
          <w:szCs w:val="22"/>
          <w:lang w:val="ru-RU"/>
        </w:rPr>
        <w:t>____________</w:t>
      </w:r>
      <w:r w:rsidRPr="005F036A">
        <w:rPr>
          <w:b w:val="0"/>
          <w:color w:val="000000"/>
          <w:sz w:val="22"/>
          <w:szCs w:val="22"/>
        </w:rPr>
        <w:t>)</w:t>
      </w:r>
      <w:r w:rsidRPr="005F036A">
        <w:rPr>
          <w:b w:val="0"/>
          <w:color w:val="000000"/>
          <w:sz w:val="22"/>
          <w:szCs w:val="22"/>
          <w:lang w:val="ru-RU"/>
        </w:rPr>
        <w:t xml:space="preserve"> (ранее и далее – Цена Договора)</w:t>
      </w:r>
      <w:r w:rsidRPr="005F036A">
        <w:rPr>
          <w:b w:val="0"/>
          <w:color w:val="000000"/>
          <w:sz w:val="22"/>
          <w:szCs w:val="22"/>
        </w:rPr>
        <w:t xml:space="preserve">, в </w:t>
      </w:r>
      <w:proofErr w:type="spellStart"/>
      <w:r w:rsidRPr="005F036A">
        <w:rPr>
          <w:b w:val="0"/>
          <w:color w:val="000000"/>
          <w:sz w:val="22"/>
          <w:szCs w:val="22"/>
        </w:rPr>
        <w:t>т.ч</w:t>
      </w:r>
      <w:proofErr w:type="spellEnd"/>
      <w:r w:rsidRPr="005F036A">
        <w:rPr>
          <w:b w:val="0"/>
          <w:color w:val="000000"/>
          <w:sz w:val="22"/>
          <w:szCs w:val="22"/>
        </w:rPr>
        <w:t xml:space="preserve">. НДС (18%) в размере </w:t>
      </w:r>
      <w:r w:rsidR="00280C81">
        <w:rPr>
          <w:color w:val="000000"/>
          <w:sz w:val="22"/>
          <w:szCs w:val="22"/>
          <w:lang w:val="ru-RU"/>
        </w:rPr>
        <w:t>_____________</w:t>
      </w:r>
      <w:r w:rsidRPr="004430F6">
        <w:rPr>
          <w:color w:val="000000"/>
          <w:sz w:val="22"/>
          <w:szCs w:val="22"/>
          <w:lang w:val="ru-RU"/>
        </w:rPr>
        <w:t xml:space="preserve"> рублей</w:t>
      </w:r>
      <w:r w:rsidRPr="004430F6">
        <w:rPr>
          <w:color w:val="000000"/>
          <w:sz w:val="22"/>
          <w:szCs w:val="22"/>
        </w:rPr>
        <w:t xml:space="preserve"> (</w:t>
      </w:r>
      <w:r w:rsidR="00280C81">
        <w:rPr>
          <w:color w:val="000000"/>
          <w:sz w:val="22"/>
          <w:szCs w:val="22"/>
          <w:lang w:val="ru-RU"/>
        </w:rPr>
        <w:t>______________</w:t>
      </w:r>
      <w:r w:rsidRPr="004430F6">
        <w:rPr>
          <w:color w:val="000000"/>
          <w:sz w:val="22"/>
          <w:szCs w:val="22"/>
        </w:rPr>
        <w:t>)</w:t>
      </w:r>
      <w:r w:rsidRPr="005F036A">
        <w:rPr>
          <w:b w:val="0"/>
          <w:color w:val="000000"/>
          <w:sz w:val="22"/>
          <w:szCs w:val="22"/>
        </w:rPr>
        <w:t>, и включает в себя стоимость Работ</w:t>
      </w:r>
      <w:r w:rsidRPr="00807018">
        <w:rPr>
          <w:b w:val="0"/>
          <w:color w:val="000000"/>
          <w:sz w:val="22"/>
          <w:szCs w:val="22"/>
        </w:rPr>
        <w:t xml:space="preserve">, а также поставляемых Подрядчиком материалов и оборудования,  </w:t>
      </w:r>
      <w:r w:rsidRPr="005F036A">
        <w:rPr>
          <w:b w:val="0"/>
          <w:color w:val="000000"/>
          <w:sz w:val="22"/>
          <w:szCs w:val="22"/>
        </w:rPr>
        <w:t>является твердой и не подлежит изменению в период действия Договора.</w:t>
      </w:r>
    </w:p>
    <w:p w14:paraId="11D58538" w14:textId="77777777" w:rsidR="00E76C62" w:rsidRPr="007E2CC0" w:rsidRDefault="00E76C62" w:rsidP="00E76C62">
      <w:pPr>
        <w:pStyle w:val="a6"/>
        <w:ind w:firstLine="567"/>
        <w:jc w:val="both"/>
        <w:rPr>
          <w:b w:val="0"/>
          <w:color w:val="000000"/>
          <w:sz w:val="22"/>
          <w:szCs w:val="22"/>
        </w:rPr>
      </w:pPr>
      <w:r w:rsidRPr="007E2CC0">
        <w:rPr>
          <w:b w:val="0"/>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 расходы связанные с монтаж</w:t>
      </w:r>
      <w:r>
        <w:rPr>
          <w:b w:val="0"/>
          <w:color w:val="000000"/>
          <w:sz w:val="22"/>
          <w:szCs w:val="22"/>
          <w:lang w:val="ru-RU"/>
        </w:rPr>
        <w:t>е</w:t>
      </w:r>
      <w:r w:rsidRPr="007E2CC0">
        <w:rPr>
          <w:b w:val="0"/>
          <w:color w:val="000000"/>
          <w:sz w:val="22"/>
          <w:szCs w:val="22"/>
        </w:rPr>
        <w:t>м/демонтаж</w:t>
      </w:r>
      <w:r>
        <w:rPr>
          <w:b w:val="0"/>
          <w:color w:val="000000"/>
          <w:sz w:val="22"/>
          <w:szCs w:val="22"/>
          <w:lang w:val="ru-RU"/>
        </w:rPr>
        <w:t>е</w:t>
      </w:r>
      <w:r w:rsidRPr="007E2CC0">
        <w:rPr>
          <w:b w:val="0"/>
          <w:color w:val="000000"/>
          <w:sz w:val="22"/>
          <w:szCs w:val="22"/>
        </w:rPr>
        <w:t>м строительных лесов ЗУС.</w:t>
      </w:r>
    </w:p>
    <w:p w14:paraId="47646DB1" w14:textId="6F85C831" w:rsidR="00E76C62" w:rsidRPr="00807018" w:rsidRDefault="00E76C62" w:rsidP="00E76C62">
      <w:pPr>
        <w:ind w:firstLine="567"/>
        <w:jc w:val="both"/>
        <w:rPr>
          <w:color w:val="000000"/>
          <w:sz w:val="22"/>
          <w:szCs w:val="22"/>
          <w:lang w:eastAsia="x-none"/>
        </w:rPr>
      </w:pPr>
      <w:r w:rsidRPr="00807018">
        <w:rPr>
          <w:color w:val="000000"/>
          <w:sz w:val="22"/>
          <w:szCs w:val="22"/>
          <w:lang w:eastAsia="x-none"/>
        </w:rPr>
        <w:t xml:space="preserve">Стоимость материалов и оборудования включает: стоимость упаковки, поставки, маркировки, транспортных расходов, страховки, охраны в месте их </w:t>
      </w:r>
      <w:proofErr w:type="gramStart"/>
      <w:r w:rsidRPr="00807018">
        <w:rPr>
          <w:color w:val="000000"/>
          <w:sz w:val="22"/>
          <w:szCs w:val="22"/>
          <w:lang w:eastAsia="x-none"/>
        </w:rPr>
        <w:t>хранения,.</w:t>
      </w:r>
      <w:proofErr w:type="gramEnd"/>
      <w:r w:rsidRPr="00807018">
        <w:rPr>
          <w:color w:val="000000"/>
          <w:sz w:val="22"/>
          <w:szCs w:val="22"/>
          <w:lang w:eastAsia="x-none"/>
        </w:rPr>
        <w:t xml:space="preserve"> 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72D0E98D" w14:textId="77777777" w:rsidR="00E76C62" w:rsidRPr="005F036A" w:rsidRDefault="00E76C62" w:rsidP="00E76C62">
      <w:pPr>
        <w:ind w:firstLine="567"/>
        <w:jc w:val="both"/>
        <w:rPr>
          <w:color w:val="000000"/>
          <w:sz w:val="22"/>
          <w:szCs w:val="22"/>
          <w:lang w:val="x-none" w:eastAsia="x-none"/>
        </w:rPr>
      </w:pPr>
      <w:r w:rsidRPr="00807018">
        <w:rPr>
          <w:color w:val="000000"/>
          <w:sz w:val="22"/>
          <w:szCs w:val="22"/>
          <w:lang w:eastAsia="x-none"/>
        </w:rPr>
        <w:lastRenderedPageBreak/>
        <w:t>Подрядчик выполняет весь комплекс работ по Договору в объеме и с целью достижения результата работ, определяемого Техническим заданием (Приложение</w:t>
      </w:r>
      <w:r w:rsidRPr="005F036A">
        <w:rPr>
          <w:color w:val="000000"/>
          <w:sz w:val="22"/>
          <w:szCs w:val="22"/>
          <w:lang w:val="x-none" w:eastAsia="x-none"/>
        </w:rPr>
        <w:t xml:space="preserve"> №</w:t>
      </w:r>
      <w:r w:rsidRPr="005F036A">
        <w:rPr>
          <w:color w:val="000000"/>
          <w:sz w:val="22"/>
          <w:szCs w:val="22"/>
          <w:lang w:eastAsia="x-none"/>
        </w:rPr>
        <w:t xml:space="preserve"> </w:t>
      </w:r>
      <w:r w:rsidRPr="005F036A">
        <w:rPr>
          <w:color w:val="000000"/>
          <w:sz w:val="22"/>
          <w:szCs w:val="22"/>
          <w:lang w:val="x-none" w:eastAsia="x-none"/>
        </w:rPr>
        <w:t xml:space="preserve">1 к Договору), </w:t>
      </w:r>
      <w:r w:rsidRPr="005F036A">
        <w:rPr>
          <w:color w:val="000000"/>
          <w:sz w:val="22"/>
          <w:szCs w:val="22"/>
          <w:lang w:eastAsia="x-none"/>
        </w:rPr>
        <w:t xml:space="preserve">Технической </w:t>
      </w:r>
      <w:r w:rsidRPr="005F036A">
        <w:rPr>
          <w:color w:val="000000"/>
          <w:sz w:val="22"/>
          <w:szCs w:val="22"/>
          <w:lang w:val="x-none" w:eastAsia="x-none"/>
        </w:rPr>
        <w:t>документацией в рамках цены Договора, указанной в настоящем п</w:t>
      </w:r>
      <w:r w:rsidRPr="005F036A">
        <w:rPr>
          <w:color w:val="000000"/>
          <w:sz w:val="22"/>
          <w:szCs w:val="22"/>
          <w:lang w:eastAsia="x-none"/>
        </w:rPr>
        <w:t>ункте</w:t>
      </w:r>
      <w:r w:rsidRPr="005F036A">
        <w:rPr>
          <w:color w:val="000000"/>
          <w:sz w:val="22"/>
          <w:szCs w:val="22"/>
          <w:lang w:val="x-none" w:eastAsia="x-none"/>
        </w:rPr>
        <w:t xml:space="preserve"> Договора, не зависимо от обозначения (в </w:t>
      </w:r>
      <w:proofErr w:type="spellStart"/>
      <w:r w:rsidRPr="005F036A">
        <w:rPr>
          <w:color w:val="000000"/>
          <w:sz w:val="22"/>
          <w:szCs w:val="22"/>
          <w:lang w:val="x-none" w:eastAsia="x-none"/>
        </w:rPr>
        <w:t>т.ч</w:t>
      </w:r>
      <w:proofErr w:type="spellEnd"/>
      <w:r w:rsidRPr="005F036A">
        <w:rPr>
          <w:color w:val="000000"/>
          <w:sz w:val="22"/>
          <w:szCs w:val="22"/>
          <w:lang w:val="x-none" w:eastAsia="x-none"/>
        </w:rPr>
        <w:t xml:space="preserve">. упоминания, определения) или не обозначения конкретного вида </w:t>
      </w:r>
      <w:r w:rsidRPr="005F036A">
        <w:rPr>
          <w:color w:val="000000"/>
          <w:sz w:val="22"/>
          <w:szCs w:val="22"/>
          <w:lang w:eastAsia="x-none"/>
        </w:rPr>
        <w:t>Работ</w:t>
      </w:r>
      <w:r w:rsidRPr="005F036A">
        <w:rPr>
          <w:color w:val="000000"/>
          <w:sz w:val="22"/>
          <w:szCs w:val="22"/>
          <w:lang w:val="x-none" w:eastAsia="x-none"/>
        </w:rPr>
        <w:t xml:space="preserve"> в Ведомост</w:t>
      </w:r>
      <w:r w:rsidRPr="005F036A">
        <w:rPr>
          <w:color w:val="000000"/>
          <w:sz w:val="22"/>
          <w:szCs w:val="22"/>
          <w:lang w:eastAsia="x-none"/>
        </w:rPr>
        <w:t>и</w:t>
      </w:r>
      <w:r w:rsidRPr="005F036A">
        <w:rPr>
          <w:color w:val="000000"/>
          <w:sz w:val="22"/>
          <w:szCs w:val="22"/>
          <w:lang w:val="x-none" w:eastAsia="x-none"/>
        </w:rPr>
        <w:t xml:space="preserve"> объемов и стоимости работ (Приложение № 2 к Договору).</w:t>
      </w:r>
    </w:p>
    <w:p w14:paraId="539CC6A6"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14:paraId="407DB508"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14:paraId="3196CEDF"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018B081F"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4DC34F33"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w:t>
      </w:r>
      <w:r>
        <w:rPr>
          <w:b w:val="0"/>
          <w:color w:val="000000"/>
          <w:sz w:val="22"/>
          <w:szCs w:val="22"/>
          <w:lang w:val="ru-RU"/>
        </w:rPr>
        <w:t>тью объемов и стоимости работ (П</w:t>
      </w:r>
      <w:r w:rsidRPr="005F036A">
        <w:rPr>
          <w:b w:val="0"/>
          <w:color w:val="000000"/>
          <w:sz w:val="22"/>
          <w:szCs w:val="22"/>
          <w:lang w:val="ru-RU"/>
        </w:rPr>
        <w:t>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58C22B5F"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 Оплата по Договору производится Заказчиком на расче</w:t>
      </w:r>
      <w:r>
        <w:rPr>
          <w:b w:val="0"/>
          <w:color w:val="000000"/>
          <w:sz w:val="22"/>
          <w:szCs w:val="22"/>
          <w:lang w:val="ru-RU"/>
        </w:rPr>
        <w:t>тный счет Подрядчика в течение 45</w:t>
      </w:r>
      <w:r w:rsidRPr="005F036A">
        <w:rPr>
          <w:b w:val="0"/>
          <w:color w:val="000000"/>
          <w:sz w:val="22"/>
          <w:szCs w:val="22"/>
          <w:lang w:val="ru-RU"/>
        </w:rPr>
        <w:t xml:space="preserve"> (</w:t>
      </w:r>
      <w:r>
        <w:rPr>
          <w:b w:val="0"/>
          <w:color w:val="000000"/>
          <w:sz w:val="22"/>
          <w:szCs w:val="22"/>
          <w:lang w:val="ru-RU"/>
        </w:rPr>
        <w:t>сорока пя</w:t>
      </w:r>
      <w:r w:rsidRPr="005F036A">
        <w:rPr>
          <w:b w:val="0"/>
          <w:color w:val="000000"/>
          <w:sz w:val="22"/>
          <w:szCs w:val="22"/>
          <w:lang w:val="ru-RU"/>
        </w:rPr>
        <w:t>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14:paraId="2C06CAA2"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1B986AA4"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13FDB7D"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49D40FF1"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lastRenderedPageBreak/>
        <w:t>На указанную сумму начисляются проценты в соответствии с требованиями пункта 2 статьи 1107 ГК РФ.</w:t>
      </w:r>
    </w:p>
    <w:p w14:paraId="67747FF8"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6.5.4. Обязанность Заказчика по оплате считается исполненной с момента списания денежных средств с расчетного счета Заказчика.</w:t>
      </w:r>
    </w:p>
    <w:p w14:paraId="7B5E2AC0"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669B09E6"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64D7AA06" w14:textId="77777777" w:rsidR="00E76C62" w:rsidRPr="005F036A" w:rsidRDefault="00E76C62" w:rsidP="00E76C62">
      <w:pPr>
        <w:pStyle w:val="a6"/>
        <w:ind w:firstLine="567"/>
        <w:jc w:val="both"/>
        <w:rPr>
          <w:b w:val="0"/>
          <w:color w:val="000000"/>
          <w:sz w:val="22"/>
          <w:szCs w:val="22"/>
          <w:lang w:val="ru-RU"/>
        </w:rPr>
      </w:pPr>
      <w:r w:rsidRPr="005F036A">
        <w:rPr>
          <w:b w:val="0"/>
          <w:color w:val="000000"/>
          <w:sz w:val="22"/>
          <w:szCs w:val="22"/>
          <w:lang w:val="ru-RU"/>
        </w:rPr>
        <w:t>6.7. В случае надлежащего исполнения Подрядчиком обязательств по Договору гарантийные удержания выплачиваются Заказчиком в полн</w:t>
      </w:r>
      <w:r>
        <w:rPr>
          <w:b w:val="0"/>
          <w:color w:val="000000"/>
          <w:sz w:val="22"/>
          <w:szCs w:val="22"/>
          <w:lang w:val="ru-RU"/>
        </w:rPr>
        <w:t>ом объеме Подрядчику в течение 45</w:t>
      </w:r>
      <w:r w:rsidRPr="005F036A">
        <w:rPr>
          <w:b w:val="0"/>
          <w:color w:val="000000"/>
          <w:sz w:val="22"/>
          <w:szCs w:val="22"/>
          <w:lang w:val="ru-RU"/>
        </w:rPr>
        <w:t xml:space="preserve"> (</w:t>
      </w:r>
      <w:r>
        <w:rPr>
          <w:b w:val="0"/>
          <w:color w:val="000000"/>
          <w:sz w:val="22"/>
          <w:szCs w:val="22"/>
          <w:lang w:val="ru-RU"/>
        </w:rPr>
        <w:t>сорока пя</w:t>
      </w:r>
      <w:r w:rsidRPr="005F036A">
        <w:rPr>
          <w:b w:val="0"/>
          <w:color w:val="000000"/>
          <w:sz w:val="22"/>
          <w:szCs w:val="22"/>
          <w:lang w:val="ru-RU"/>
        </w:rPr>
        <w:t>ти) календарных дней с момента приемки Работ Заказчиком в полном объеме и подписания Сторонами Итогового акта сдачи-приемки выполненных работ.</w:t>
      </w:r>
    </w:p>
    <w:p w14:paraId="40A2907B" w14:textId="77777777" w:rsidR="00E76C62" w:rsidRPr="005F036A" w:rsidRDefault="00E76C62" w:rsidP="00E76C62">
      <w:pPr>
        <w:ind w:firstLine="567"/>
        <w:jc w:val="both"/>
        <w:rPr>
          <w:color w:val="000000"/>
          <w:sz w:val="22"/>
          <w:szCs w:val="22"/>
        </w:rPr>
      </w:pPr>
      <w:r w:rsidRPr="005F036A">
        <w:rPr>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78D9287" w14:textId="77777777" w:rsidR="00E76C62" w:rsidRPr="005F036A" w:rsidRDefault="00E76C62" w:rsidP="00E76C62">
      <w:pPr>
        <w:ind w:firstLine="567"/>
        <w:jc w:val="both"/>
        <w:rPr>
          <w:color w:val="000000"/>
          <w:sz w:val="22"/>
          <w:szCs w:val="22"/>
        </w:rPr>
      </w:pPr>
      <w:r w:rsidRPr="005F036A">
        <w:rPr>
          <w:color w:val="000000"/>
          <w:sz w:val="22"/>
          <w:szCs w:val="22"/>
        </w:rPr>
        <w:t>6.8.1. требования об уплате неустоек, предусмотренных законом или Договором;</w:t>
      </w:r>
    </w:p>
    <w:p w14:paraId="4D3B28B2" w14:textId="77777777" w:rsidR="00E76C62" w:rsidRPr="005F036A" w:rsidRDefault="00E76C62" w:rsidP="00E76C62">
      <w:pPr>
        <w:ind w:firstLine="567"/>
        <w:jc w:val="both"/>
        <w:rPr>
          <w:color w:val="000000"/>
          <w:sz w:val="22"/>
          <w:szCs w:val="22"/>
        </w:rPr>
      </w:pPr>
      <w:r w:rsidRPr="005F036A">
        <w:rPr>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719524D4" w14:textId="77777777" w:rsidR="00E76C62" w:rsidRPr="005F036A" w:rsidRDefault="00E76C62" w:rsidP="00E76C62">
      <w:pPr>
        <w:ind w:firstLine="567"/>
        <w:jc w:val="both"/>
        <w:rPr>
          <w:color w:val="000000"/>
          <w:sz w:val="22"/>
          <w:szCs w:val="22"/>
        </w:rPr>
      </w:pPr>
      <w:r w:rsidRPr="005F036A">
        <w:rPr>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01B2D600" w14:textId="77777777" w:rsidR="00E76C62" w:rsidRPr="005F036A" w:rsidRDefault="00E76C62" w:rsidP="00E76C62">
      <w:pPr>
        <w:ind w:firstLine="567"/>
        <w:jc w:val="both"/>
        <w:rPr>
          <w:color w:val="000000"/>
          <w:sz w:val="22"/>
          <w:szCs w:val="22"/>
        </w:rPr>
      </w:pPr>
      <w:r w:rsidRPr="005F036A">
        <w:rPr>
          <w:color w:val="000000"/>
          <w:sz w:val="22"/>
          <w:szCs w:val="22"/>
        </w:rPr>
        <w:t>6.9. Требование Заказчика к Подрядчику удовлетворяется за счет гарантийных удержаний в следующем порядке:</w:t>
      </w:r>
    </w:p>
    <w:p w14:paraId="44C87094" w14:textId="77777777" w:rsidR="00E76C62" w:rsidRPr="005F036A" w:rsidRDefault="00E76C62" w:rsidP="00E76C62">
      <w:pPr>
        <w:ind w:firstLine="567"/>
        <w:jc w:val="both"/>
        <w:rPr>
          <w:color w:val="000000"/>
          <w:sz w:val="22"/>
          <w:szCs w:val="22"/>
        </w:rPr>
      </w:pPr>
      <w:r w:rsidRPr="005F036A">
        <w:rPr>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5893A88C" w14:textId="77777777" w:rsidR="00E76C62" w:rsidRPr="005F036A" w:rsidRDefault="00E76C62" w:rsidP="00E76C62">
      <w:pPr>
        <w:ind w:firstLine="567"/>
        <w:jc w:val="both"/>
        <w:rPr>
          <w:color w:val="000000"/>
          <w:sz w:val="22"/>
          <w:szCs w:val="22"/>
        </w:rPr>
      </w:pPr>
      <w:r w:rsidRPr="005F036A">
        <w:rPr>
          <w:color w:val="000000"/>
          <w:sz w:val="22"/>
          <w:szCs w:val="22"/>
        </w:rPr>
        <w:t xml:space="preserve">- сведения о допущенном Подрядчиком нарушении Договора; </w:t>
      </w:r>
    </w:p>
    <w:p w14:paraId="33B5D7FB" w14:textId="77777777" w:rsidR="00E76C62" w:rsidRPr="005F036A" w:rsidRDefault="00E76C62" w:rsidP="00E76C62">
      <w:pPr>
        <w:ind w:firstLine="567"/>
        <w:jc w:val="both"/>
        <w:rPr>
          <w:color w:val="000000"/>
          <w:sz w:val="22"/>
          <w:szCs w:val="22"/>
        </w:rPr>
      </w:pPr>
      <w:r w:rsidRPr="005F036A">
        <w:rPr>
          <w:color w:val="000000"/>
          <w:sz w:val="22"/>
          <w:szCs w:val="22"/>
        </w:rPr>
        <w:t>- указание на правовое основание для начисления неустойки;</w:t>
      </w:r>
    </w:p>
    <w:p w14:paraId="622B78D8" w14:textId="77777777" w:rsidR="00E76C62" w:rsidRPr="005F036A" w:rsidRDefault="00E76C62" w:rsidP="00E76C62">
      <w:pPr>
        <w:ind w:firstLine="567"/>
        <w:jc w:val="both"/>
        <w:rPr>
          <w:color w:val="000000"/>
          <w:sz w:val="22"/>
          <w:szCs w:val="22"/>
        </w:rPr>
      </w:pPr>
      <w:r w:rsidRPr="005F036A">
        <w:rPr>
          <w:color w:val="000000"/>
          <w:sz w:val="22"/>
          <w:szCs w:val="22"/>
        </w:rPr>
        <w:t>- сумму неустойки, начисленной Подрядчику за допущенное нарушение Договора;</w:t>
      </w:r>
    </w:p>
    <w:p w14:paraId="38C7ED4E" w14:textId="77777777" w:rsidR="00E76C62" w:rsidRPr="005F036A" w:rsidRDefault="00E76C62" w:rsidP="00E76C62">
      <w:pPr>
        <w:ind w:firstLine="567"/>
        <w:jc w:val="both"/>
        <w:rPr>
          <w:color w:val="000000"/>
          <w:sz w:val="22"/>
          <w:szCs w:val="22"/>
        </w:rPr>
      </w:pPr>
      <w:r w:rsidRPr="005F036A">
        <w:rPr>
          <w:color w:val="000000"/>
          <w:sz w:val="22"/>
          <w:szCs w:val="22"/>
        </w:rPr>
        <w:t>- указание на получение Заказчиком неустойки за счет гарантийных удержаний.</w:t>
      </w:r>
    </w:p>
    <w:p w14:paraId="68E7A652" w14:textId="77777777" w:rsidR="00E76C62" w:rsidRPr="005F036A" w:rsidRDefault="00E76C62" w:rsidP="00E76C62">
      <w:pPr>
        <w:ind w:firstLine="567"/>
        <w:jc w:val="both"/>
        <w:rPr>
          <w:color w:val="000000"/>
          <w:sz w:val="22"/>
          <w:szCs w:val="22"/>
        </w:rPr>
      </w:pPr>
      <w:r w:rsidRPr="005F036A">
        <w:rPr>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19E48197" w14:textId="77777777" w:rsidR="00E76C62" w:rsidRPr="005F036A" w:rsidRDefault="00E76C62" w:rsidP="00E76C62">
      <w:pPr>
        <w:ind w:firstLine="567"/>
        <w:jc w:val="both"/>
        <w:rPr>
          <w:color w:val="000000"/>
          <w:sz w:val="22"/>
          <w:szCs w:val="22"/>
        </w:rPr>
      </w:pPr>
      <w:r w:rsidRPr="005F036A">
        <w:rPr>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6E4C439C" w14:textId="77777777" w:rsidR="00E76C62" w:rsidRPr="005F036A" w:rsidRDefault="00E76C62" w:rsidP="00E76C62">
      <w:pPr>
        <w:ind w:firstLine="567"/>
        <w:jc w:val="both"/>
        <w:rPr>
          <w:color w:val="000000"/>
          <w:sz w:val="22"/>
          <w:szCs w:val="22"/>
        </w:rPr>
      </w:pPr>
      <w:r w:rsidRPr="005F036A">
        <w:rPr>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7ECABBFE" w14:textId="77777777" w:rsidR="00E76C62" w:rsidRPr="005F036A" w:rsidRDefault="00E76C62" w:rsidP="00E76C62">
      <w:pPr>
        <w:ind w:firstLine="567"/>
        <w:jc w:val="both"/>
        <w:rPr>
          <w:color w:val="000000"/>
          <w:sz w:val="22"/>
          <w:szCs w:val="22"/>
        </w:rPr>
      </w:pPr>
      <w:r w:rsidRPr="005F036A">
        <w:rPr>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5F036A" w:rsidDel="00083BB3">
        <w:rPr>
          <w:color w:val="000000"/>
          <w:sz w:val="22"/>
          <w:szCs w:val="22"/>
        </w:rPr>
        <w:t xml:space="preserve"> </w:t>
      </w:r>
      <w:r w:rsidRPr="005F036A">
        <w:rPr>
          <w:color w:val="000000"/>
          <w:sz w:val="22"/>
          <w:szCs w:val="22"/>
        </w:rPr>
        <w:t>за счет гарантийных удержаний.</w:t>
      </w:r>
    </w:p>
    <w:p w14:paraId="429AF715" w14:textId="77777777" w:rsidR="00E76C62" w:rsidRPr="005F036A" w:rsidRDefault="00E76C62" w:rsidP="00E76C62">
      <w:pPr>
        <w:ind w:firstLine="567"/>
        <w:jc w:val="both"/>
        <w:rPr>
          <w:color w:val="000000"/>
          <w:sz w:val="22"/>
          <w:szCs w:val="22"/>
        </w:rPr>
      </w:pPr>
      <w:r w:rsidRPr="005F036A">
        <w:rPr>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5F036A" w:rsidDel="00083BB3">
        <w:rPr>
          <w:color w:val="000000"/>
          <w:sz w:val="22"/>
          <w:szCs w:val="22"/>
        </w:rPr>
        <w:t xml:space="preserve"> </w:t>
      </w:r>
      <w:r w:rsidRPr="005F036A">
        <w:rPr>
          <w:color w:val="000000"/>
          <w:sz w:val="22"/>
          <w:szCs w:val="22"/>
        </w:rPr>
        <w:t>признается уплаченной Подрядчиком за счет гарантийных удержаний.</w:t>
      </w:r>
    </w:p>
    <w:p w14:paraId="4E05CB8D" w14:textId="77777777" w:rsidR="00E76C62" w:rsidRPr="005F036A" w:rsidRDefault="00E76C62" w:rsidP="00E76C62">
      <w:pPr>
        <w:ind w:firstLine="567"/>
        <w:jc w:val="both"/>
        <w:rPr>
          <w:color w:val="000000"/>
          <w:sz w:val="22"/>
          <w:szCs w:val="22"/>
        </w:rPr>
      </w:pPr>
      <w:r w:rsidRPr="005F036A">
        <w:rPr>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4F5EC1C7" w14:textId="77777777" w:rsidR="00E76C62" w:rsidRPr="005F036A" w:rsidRDefault="00E76C62" w:rsidP="00E76C62">
      <w:pPr>
        <w:ind w:firstLine="567"/>
        <w:jc w:val="both"/>
        <w:rPr>
          <w:color w:val="000000"/>
          <w:sz w:val="22"/>
          <w:szCs w:val="22"/>
        </w:rPr>
      </w:pPr>
      <w:r w:rsidRPr="005F036A">
        <w:rPr>
          <w:color w:val="000000"/>
          <w:sz w:val="22"/>
          <w:szCs w:val="22"/>
        </w:rPr>
        <w:t xml:space="preserve">- сведения об обстоятельствах, в связи с которыми у Заказчика возникли расходы и/или убытки; </w:t>
      </w:r>
    </w:p>
    <w:p w14:paraId="013CDC2B" w14:textId="77777777" w:rsidR="00E76C62" w:rsidRPr="005F036A" w:rsidRDefault="00E76C62" w:rsidP="00E76C62">
      <w:pPr>
        <w:ind w:firstLine="567"/>
        <w:jc w:val="both"/>
        <w:rPr>
          <w:color w:val="000000"/>
          <w:sz w:val="22"/>
          <w:szCs w:val="22"/>
        </w:rPr>
      </w:pPr>
      <w:r w:rsidRPr="005F036A">
        <w:rPr>
          <w:color w:val="000000"/>
          <w:sz w:val="22"/>
          <w:szCs w:val="22"/>
        </w:rPr>
        <w:t>- указание на сумму расходов и (или) иных убытков, подлежащих возмещению Подрядчиком;</w:t>
      </w:r>
    </w:p>
    <w:p w14:paraId="16D70E2D" w14:textId="77777777" w:rsidR="00E76C62" w:rsidRPr="005F036A" w:rsidRDefault="00E76C62" w:rsidP="00E76C62">
      <w:pPr>
        <w:ind w:firstLine="567"/>
        <w:jc w:val="both"/>
        <w:rPr>
          <w:color w:val="000000"/>
          <w:sz w:val="22"/>
          <w:szCs w:val="22"/>
        </w:rPr>
      </w:pPr>
      <w:r w:rsidRPr="005F036A">
        <w:rPr>
          <w:color w:val="000000"/>
          <w:sz w:val="22"/>
          <w:szCs w:val="22"/>
        </w:rPr>
        <w:lastRenderedPageBreak/>
        <w:t>- указание на получение Заказчиком возмещения расходов и (или) иных убытков за счет гарантийных удержаний.</w:t>
      </w:r>
    </w:p>
    <w:p w14:paraId="5347A2CC" w14:textId="77777777" w:rsidR="00E76C62" w:rsidRPr="005F036A" w:rsidRDefault="00E76C62" w:rsidP="00E76C62">
      <w:pPr>
        <w:ind w:firstLine="567"/>
        <w:jc w:val="both"/>
        <w:rPr>
          <w:color w:val="000000"/>
          <w:sz w:val="22"/>
          <w:szCs w:val="22"/>
        </w:rPr>
      </w:pPr>
      <w:r w:rsidRPr="005F036A">
        <w:rPr>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E3D5844" w14:textId="77777777" w:rsidR="00E76C62" w:rsidRPr="005F036A" w:rsidRDefault="00E76C62" w:rsidP="00E76C62">
      <w:pPr>
        <w:ind w:firstLine="567"/>
        <w:jc w:val="both"/>
        <w:rPr>
          <w:color w:val="000000"/>
          <w:sz w:val="22"/>
          <w:szCs w:val="22"/>
        </w:rPr>
      </w:pPr>
      <w:r w:rsidRPr="005F036A">
        <w:rPr>
          <w:color w:val="000000"/>
          <w:sz w:val="22"/>
          <w:szCs w:val="22"/>
        </w:rPr>
        <w:t>6.9.10. Стороны признают, что гарантийные удержания, применяемые в порядке пунктов 6.6.-6.9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2701D4B" w14:textId="77777777" w:rsidR="00E76C62" w:rsidRPr="002E4B3B" w:rsidRDefault="00E76C62" w:rsidP="00E76C62">
      <w:pPr>
        <w:ind w:firstLine="567"/>
        <w:jc w:val="both"/>
        <w:rPr>
          <w:color w:val="000000"/>
          <w:sz w:val="22"/>
          <w:szCs w:val="22"/>
        </w:rPr>
      </w:pPr>
      <w:r w:rsidRPr="005F036A">
        <w:rPr>
          <w:color w:val="000000"/>
          <w:sz w:val="22"/>
          <w:szCs w:val="22"/>
        </w:rPr>
        <w:t xml:space="preserve">6.10. </w:t>
      </w:r>
      <w:r w:rsidRPr="002E4B3B">
        <w:rPr>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E4B3B" w:rsidDel="00225148">
        <w:rPr>
          <w:color w:val="000000"/>
          <w:sz w:val="22"/>
          <w:szCs w:val="22"/>
        </w:rPr>
        <w:t xml:space="preserve"> </w:t>
      </w:r>
      <w:r w:rsidRPr="002E4B3B">
        <w:rPr>
          <w:color w:val="000000"/>
          <w:sz w:val="22"/>
          <w:szCs w:val="22"/>
        </w:rPr>
        <w:t xml:space="preserve">(Приложение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w:t>
      </w:r>
      <w:proofErr w:type="spellStart"/>
      <w:r w:rsidRPr="002E4B3B">
        <w:rPr>
          <w:color w:val="000000"/>
          <w:sz w:val="22"/>
          <w:szCs w:val="22"/>
        </w:rPr>
        <w:t>т.ч</w:t>
      </w:r>
      <w:proofErr w:type="spellEnd"/>
      <w:r w:rsidRPr="002E4B3B">
        <w:rPr>
          <w:color w:val="000000"/>
          <w:sz w:val="22"/>
          <w:szCs w:val="22"/>
        </w:rPr>
        <w:t>. объемов материалов и оборудования) по Договору и уменьшении цены Договора.</w:t>
      </w:r>
    </w:p>
    <w:p w14:paraId="722091FF" w14:textId="77777777" w:rsidR="00E76C62" w:rsidRPr="002E4B3B" w:rsidRDefault="00E76C62" w:rsidP="00E76C62">
      <w:pPr>
        <w:ind w:firstLine="567"/>
        <w:jc w:val="both"/>
        <w:rPr>
          <w:color w:val="000000"/>
          <w:sz w:val="22"/>
          <w:szCs w:val="22"/>
        </w:rPr>
      </w:pPr>
      <w:r w:rsidRPr="002E4B3B">
        <w:rPr>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668DD5FA" w14:textId="77777777" w:rsidR="00E76C62" w:rsidRPr="002E4B3B" w:rsidRDefault="00E76C62" w:rsidP="00E76C62">
      <w:pPr>
        <w:ind w:firstLine="567"/>
        <w:jc w:val="both"/>
        <w:rPr>
          <w:color w:val="000000"/>
          <w:sz w:val="22"/>
          <w:szCs w:val="22"/>
        </w:rPr>
      </w:pPr>
      <w:r w:rsidRPr="002E4B3B">
        <w:rPr>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E4B3B" w:rsidDel="00225148">
        <w:rPr>
          <w:color w:val="000000"/>
          <w:sz w:val="22"/>
          <w:szCs w:val="22"/>
        </w:rPr>
        <w:t xml:space="preserve"> </w:t>
      </w:r>
      <w:r w:rsidRPr="002E4B3B">
        <w:rPr>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6A56B8DA" w14:textId="77777777" w:rsidR="00E76C62" w:rsidRPr="008510BD" w:rsidRDefault="00E76C62" w:rsidP="00E76C62">
      <w:pPr>
        <w:ind w:firstLine="567"/>
        <w:jc w:val="both"/>
        <w:rPr>
          <w:sz w:val="22"/>
          <w:szCs w:val="22"/>
        </w:rPr>
      </w:pPr>
      <w:r w:rsidRPr="002E4B3B">
        <w:rPr>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2E4B3B" w:rsidDel="00225148">
        <w:rPr>
          <w:color w:val="000000"/>
          <w:sz w:val="22"/>
          <w:szCs w:val="22"/>
        </w:rPr>
        <w:t xml:space="preserve"> </w:t>
      </w:r>
      <w:r w:rsidRPr="002E4B3B">
        <w:rPr>
          <w:color w:val="000000"/>
          <w:sz w:val="22"/>
          <w:szCs w:val="22"/>
        </w:rPr>
        <w:t xml:space="preserve">(Приложение № 2 к Договору), или в Перечне материалов и </w:t>
      </w:r>
      <w:r w:rsidRPr="008510BD">
        <w:rPr>
          <w:sz w:val="22"/>
          <w:szCs w:val="22"/>
        </w:rPr>
        <w:t>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1BFE65A7" w14:textId="77777777" w:rsidR="00E76C62" w:rsidRPr="008510BD" w:rsidRDefault="00E76C62" w:rsidP="00E76C62">
      <w:pPr>
        <w:ind w:firstLine="567"/>
        <w:jc w:val="both"/>
        <w:rPr>
          <w:sz w:val="22"/>
          <w:szCs w:val="22"/>
        </w:rPr>
      </w:pPr>
      <w:r w:rsidRPr="008510BD">
        <w:rPr>
          <w:sz w:val="22"/>
          <w:szCs w:val="22"/>
        </w:rPr>
        <w:t xml:space="preserve">6.11. На денежные обязательства, возникающие между Сторонами из Договора или в связи с Договором, в </w:t>
      </w:r>
      <w:proofErr w:type="spellStart"/>
      <w:r w:rsidRPr="008510BD">
        <w:rPr>
          <w:sz w:val="22"/>
          <w:szCs w:val="22"/>
        </w:rPr>
        <w:t>т.ч</w:t>
      </w:r>
      <w:proofErr w:type="spellEnd"/>
      <w:r w:rsidRPr="008510BD">
        <w:rPr>
          <w:sz w:val="22"/>
          <w:szCs w:val="22"/>
        </w:rPr>
        <w:t>. после его расторжения (прекращения), проценты, предусмотренные пунктом 1 статьи 317.1 Гражданского кодекса Российской Федерации, не начисляются.</w:t>
      </w:r>
    </w:p>
    <w:p w14:paraId="007A066A" w14:textId="77777777" w:rsidR="00B759B8" w:rsidRPr="00503C87" w:rsidRDefault="00B759B8" w:rsidP="00B759B8">
      <w:pPr>
        <w:tabs>
          <w:tab w:val="left" w:pos="720"/>
        </w:tabs>
        <w:spacing w:before="120" w:after="120"/>
        <w:jc w:val="center"/>
        <w:rPr>
          <w:i/>
          <w:color w:val="000000"/>
          <w:sz w:val="22"/>
          <w:szCs w:val="22"/>
        </w:rPr>
      </w:pPr>
      <w:r w:rsidRPr="00503C87">
        <w:rPr>
          <w:b/>
          <w:sz w:val="22"/>
          <w:szCs w:val="22"/>
        </w:rPr>
        <w:t xml:space="preserve">7. Охрана труда и безопасность при проведении Работ </w:t>
      </w:r>
    </w:p>
    <w:p w14:paraId="6454D01F" w14:textId="55C20DE7" w:rsidR="00B759B8" w:rsidRPr="00503C87" w:rsidRDefault="00B759B8" w:rsidP="00B759B8">
      <w:pPr>
        <w:ind w:firstLine="567"/>
        <w:jc w:val="both"/>
        <w:rPr>
          <w:color w:val="000000"/>
          <w:sz w:val="22"/>
          <w:szCs w:val="22"/>
        </w:rPr>
      </w:pPr>
      <w:r w:rsidRPr="00503C87">
        <w:rPr>
          <w:color w:val="000000"/>
          <w:sz w:val="22"/>
          <w:szCs w:val="22"/>
        </w:rPr>
        <w:t>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3E7A4B">
        <w:rPr>
          <w:color w:val="000000"/>
          <w:sz w:val="22"/>
          <w:szCs w:val="22"/>
        </w:rPr>
        <w:t>,</w:t>
      </w:r>
      <w:r w:rsidR="003E7A4B" w:rsidRPr="003E7A4B">
        <w:t xml:space="preserve"> </w:t>
      </w:r>
      <w:r w:rsidR="003E7A4B" w:rsidRPr="003E7A4B">
        <w:rPr>
          <w:color w:val="000000"/>
          <w:sz w:val="22"/>
          <w:szCs w:val="22"/>
        </w:rPr>
        <w:t>Правил устройства электроустановок (далее – ПУЭ)</w:t>
      </w:r>
      <w:r w:rsidRPr="00503C87">
        <w:rPr>
          <w:color w:val="000000"/>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24C11745" w14:textId="1FFB8A45" w:rsidR="00B759B8" w:rsidRPr="00503C87" w:rsidRDefault="003E7A4B" w:rsidP="00B759B8">
      <w:pPr>
        <w:ind w:firstLine="567"/>
        <w:jc w:val="both"/>
        <w:rPr>
          <w:color w:val="000000"/>
          <w:sz w:val="22"/>
          <w:szCs w:val="22"/>
        </w:rPr>
      </w:pPr>
      <w:r w:rsidRPr="003E7A4B">
        <w:rPr>
          <w:color w:val="000000"/>
          <w:sz w:val="22"/>
          <w:szCs w:val="22"/>
        </w:rPr>
        <w:t>Термин «персонал Подрядчика» здесь и далее охватывает Работников Подрядчика и работников субподрядчиков, привлеченных Подрядчиком, далее именуются «персонал Подрядчика».</w:t>
      </w:r>
    </w:p>
    <w:p w14:paraId="1EA6877D" w14:textId="0FF44C64" w:rsidR="00B759B8" w:rsidRPr="00503C87" w:rsidRDefault="00B759B8" w:rsidP="00B759B8">
      <w:pPr>
        <w:ind w:firstLine="567"/>
        <w:jc w:val="both"/>
        <w:rPr>
          <w:color w:val="000000"/>
          <w:sz w:val="22"/>
          <w:szCs w:val="22"/>
        </w:rPr>
      </w:pPr>
      <w:r w:rsidRPr="00503C87">
        <w:rPr>
          <w:color w:val="000000"/>
          <w:sz w:val="22"/>
          <w:szCs w:val="22"/>
        </w:rPr>
        <w:t xml:space="preserve">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w:t>
      </w:r>
      <w:r w:rsidRPr="00503C87">
        <w:rPr>
          <w:color w:val="000000"/>
          <w:sz w:val="22"/>
          <w:szCs w:val="22"/>
        </w:rPr>
        <w:lastRenderedPageBreak/>
        <w:t>ПТБ, ППБ, ПЭБ, ПТЭ</w:t>
      </w:r>
      <w:r w:rsidR="003E7A4B" w:rsidRPr="003E7A4B">
        <w:rPr>
          <w:color w:val="000000"/>
          <w:sz w:val="22"/>
          <w:szCs w:val="22"/>
        </w:rPr>
        <w:t>, ПУЭ</w:t>
      </w:r>
      <w:r w:rsidR="003E7A4B">
        <w:rPr>
          <w:color w:val="000000"/>
          <w:sz w:val="22"/>
          <w:szCs w:val="22"/>
        </w:rPr>
        <w:t xml:space="preserve"> ,</w:t>
      </w:r>
      <w:r w:rsidRPr="00503C87">
        <w:rPr>
          <w:color w:val="000000"/>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75A87C95" w14:textId="77777777" w:rsidR="00B759B8" w:rsidRPr="00503C87" w:rsidRDefault="00B759B8" w:rsidP="00B759B8">
      <w:pPr>
        <w:ind w:firstLine="567"/>
        <w:jc w:val="both"/>
        <w:rPr>
          <w:color w:val="000000"/>
          <w:sz w:val="22"/>
          <w:szCs w:val="22"/>
        </w:rPr>
      </w:pPr>
      <w:r w:rsidRPr="00503C87">
        <w:rPr>
          <w:color w:val="000000"/>
          <w:sz w:val="22"/>
          <w:szCs w:val="22"/>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5BC0467B" w14:textId="77777777" w:rsidR="00B759B8" w:rsidRPr="00503C87" w:rsidRDefault="00B759B8" w:rsidP="00B759B8">
      <w:pPr>
        <w:ind w:firstLine="567"/>
        <w:jc w:val="both"/>
        <w:rPr>
          <w:color w:val="000000"/>
          <w:sz w:val="22"/>
          <w:szCs w:val="22"/>
        </w:rPr>
      </w:pPr>
      <w:r w:rsidRPr="00503C87">
        <w:rPr>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7A5CBB51" w14:textId="77777777" w:rsidR="00B759B8" w:rsidRPr="00503C87" w:rsidRDefault="00B759B8" w:rsidP="00B759B8">
      <w:pPr>
        <w:ind w:firstLine="567"/>
        <w:jc w:val="both"/>
        <w:rPr>
          <w:color w:val="000000"/>
          <w:sz w:val="22"/>
          <w:szCs w:val="22"/>
        </w:rPr>
      </w:pPr>
      <w:r w:rsidRPr="00503C87">
        <w:rPr>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28AFC13" w14:textId="74AB8314" w:rsidR="00B759B8" w:rsidRPr="00503C87" w:rsidRDefault="00B759B8" w:rsidP="00B759B8">
      <w:pPr>
        <w:ind w:firstLine="567"/>
        <w:jc w:val="both"/>
        <w:rPr>
          <w:color w:val="000000"/>
          <w:sz w:val="22"/>
          <w:szCs w:val="22"/>
        </w:rPr>
      </w:pPr>
      <w:r w:rsidRPr="00503C87">
        <w:rPr>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r w:rsidR="00F00322">
        <w:rPr>
          <w:color w:val="000000"/>
          <w:sz w:val="22"/>
          <w:szCs w:val="22"/>
        </w:rPr>
        <w:t>, ПУЭ</w:t>
      </w:r>
      <w:r w:rsidRPr="00503C87">
        <w:rPr>
          <w:color w:val="000000"/>
          <w:sz w:val="22"/>
          <w:szCs w:val="22"/>
        </w:rPr>
        <w:t>;</w:t>
      </w:r>
    </w:p>
    <w:p w14:paraId="38F5433D" w14:textId="77777777" w:rsidR="00B759B8" w:rsidRPr="00503C87" w:rsidRDefault="00B759B8" w:rsidP="00B759B8">
      <w:pPr>
        <w:ind w:firstLine="567"/>
        <w:jc w:val="both"/>
        <w:rPr>
          <w:color w:val="000000"/>
          <w:sz w:val="22"/>
          <w:szCs w:val="22"/>
        </w:rPr>
      </w:pPr>
      <w:r w:rsidRPr="00503C87">
        <w:rPr>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42148F0" w14:textId="77777777" w:rsidR="00B759B8" w:rsidRPr="00503C87" w:rsidRDefault="00B759B8" w:rsidP="00B759B8">
      <w:pPr>
        <w:ind w:firstLine="567"/>
        <w:jc w:val="both"/>
        <w:rPr>
          <w:color w:val="000000"/>
          <w:sz w:val="22"/>
          <w:szCs w:val="22"/>
        </w:rPr>
      </w:pPr>
      <w:r w:rsidRPr="00503C87">
        <w:rPr>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BF7E77D" w14:textId="77777777" w:rsidR="00B759B8" w:rsidRPr="00503C87" w:rsidRDefault="00B759B8" w:rsidP="00B759B8">
      <w:pPr>
        <w:ind w:firstLine="567"/>
        <w:jc w:val="both"/>
        <w:rPr>
          <w:color w:val="000000"/>
          <w:sz w:val="22"/>
          <w:szCs w:val="22"/>
        </w:rPr>
      </w:pPr>
      <w:r w:rsidRPr="00503C87">
        <w:rPr>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7078B179" w14:textId="77777777" w:rsidR="00B759B8" w:rsidRPr="00503C87" w:rsidRDefault="00B759B8" w:rsidP="00B759B8">
      <w:pPr>
        <w:ind w:firstLine="567"/>
        <w:jc w:val="both"/>
        <w:rPr>
          <w:color w:val="000000"/>
          <w:sz w:val="22"/>
          <w:szCs w:val="22"/>
        </w:rPr>
      </w:pPr>
      <w:r w:rsidRPr="00503C87">
        <w:rPr>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14:paraId="613D73F4" w14:textId="77777777" w:rsidR="00B759B8" w:rsidRPr="00503C87" w:rsidRDefault="00B759B8" w:rsidP="00B759B8">
      <w:pPr>
        <w:ind w:firstLine="567"/>
        <w:jc w:val="both"/>
        <w:rPr>
          <w:color w:val="000000"/>
          <w:sz w:val="22"/>
          <w:szCs w:val="22"/>
        </w:rPr>
      </w:pPr>
      <w:r w:rsidRPr="00503C87">
        <w:rPr>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0D96415E" w14:textId="77777777" w:rsidR="00B759B8" w:rsidRPr="00503C87" w:rsidRDefault="00B759B8" w:rsidP="00B759B8">
      <w:pPr>
        <w:ind w:firstLine="567"/>
        <w:jc w:val="both"/>
        <w:rPr>
          <w:color w:val="000000"/>
          <w:sz w:val="22"/>
          <w:szCs w:val="22"/>
        </w:rPr>
      </w:pPr>
      <w:r w:rsidRPr="00503C87">
        <w:rPr>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585671F0" w14:textId="77777777" w:rsidR="00B759B8" w:rsidRPr="00503C87" w:rsidRDefault="00B759B8" w:rsidP="00B759B8">
      <w:pPr>
        <w:ind w:firstLine="567"/>
        <w:jc w:val="both"/>
        <w:rPr>
          <w:color w:val="000000"/>
          <w:sz w:val="22"/>
          <w:szCs w:val="22"/>
        </w:rPr>
      </w:pPr>
      <w:r w:rsidRPr="00503C87">
        <w:rPr>
          <w:color w:val="000000"/>
          <w:sz w:val="22"/>
          <w:szCs w:val="22"/>
        </w:rPr>
        <w:t>- составление перечня применяемых Подрядчиком при выполнении Работ оборудования, машин и механизмов;</w:t>
      </w:r>
    </w:p>
    <w:p w14:paraId="075DE646" w14:textId="77777777" w:rsidR="00B759B8" w:rsidRPr="00503C87" w:rsidRDefault="00B759B8" w:rsidP="00B759B8">
      <w:pPr>
        <w:ind w:firstLine="567"/>
        <w:jc w:val="both"/>
        <w:rPr>
          <w:color w:val="000000"/>
          <w:sz w:val="22"/>
          <w:szCs w:val="22"/>
        </w:rPr>
      </w:pPr>
      <w:r w:rsidRPr="00503C87">
        <w:rPr>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3857B5FD" w14:textId="77777777" w:rsidR="00B759B8" w:rsidRPr="00503C87" w:rsidRDefault="00B759B8" w:rsidP="00B759B8">
      <w:pPr>
        <w:ind w:firstLine="567"/>
        <w:jc w:val="both"/>
        <w:rPr>
          <w:color w:val="000000"/>
          <w:sz w:val="22"/>
          <w:szCs w:val="22"/>
        </w:rPr>
      </w:pPr>
      <w:r w:rsidRPr="00503C87">
        <w:rPr>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7ED8B58" w14:textId="77777777"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0F07800B" w14:textId="77777777" w:rsidR="00B759B8" w:rsidRPr="00503C87" w:rsidRDefault="00B759B8" w:rsidP="00B759B8">
      <w:pPr>
        <w:ind w:firstLine="567"/>
        <w:jc w:val="both"/>
        <w:rPr>
          <w:color w:val="000000"/>
          <w:sz w:val="22"/>
          <w:szCs w:val="22"/>
        </w:rPr>
      </w:pPr>
      <w:r w:rsidRPr="00503C87">
        <w:rPr>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2DC7EE01" w14:textId="77777777" w:rsidR="00B759B8" w:rsidRPr="00503C87" w:rsidRDefault="00B759B8" w:rsidP="00B759B8">
      <w:pPr>
        <w:ind w:firstLine="567"/>
        <w:jc w:val="both"/>
        <w:rPr>
          <w:color w:val="000000"/>
          <w:sz w:val="22"/>
          <w:szCs w:val="22"/>
        </w:rPr>
      </w:pPr>
      <w:r w:rsidRPr="00503C87">
        <w:rPr>
          <w:color w:val="000000"/>
          <w:sz w:val="22"/>
          <w:szCs w:val="22"/>
        </w:rPr>
        <w:lastRenderedPageBreak/>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6A026531" w14:textId="77777777" w:rsidR="00B759B8" w:rsidRPr="00503C87" w:rsidRDefault="00B759B8" w:rsidP="00B759B8">
      <w:pPr>
        <w:ind w:firstLine="567"/>
        <w:jc w:val="both"/>
        <w:rPr>
          <w:color w:val="000000"/>
          <w:sz w:val="22"/>
          <w:szCs w:val="22"/>
        </w:rPr>
      </w:pPr>
      <w:r w:rsidRPr="00503C87">
        <w:rPr>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14:paraId="78F0F7EB" w14:textId="77777777" w:rsidR="00B759B8" w:rsidRPr="00503C87" w:rsidRDefault="00B759B8" w:rsidP="00B759B8">
      <w:pPr>
        <w:ind w:firstLine="567"/>
        <w:jc w:val="both"/>
        <w:rPr>
          <w:color w:val="000000"/>
          <w:sz w:val="22"/>
          <w:szCs w:val="22"/>
        </w:rPr>
      </w:pPr>
      <w:r w:rsidRPr="00503C87">
        <w:rPr>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4F63DA85" w14:textId="77777777" w:rsidR="00B759B8" w:rsidRPr="00503C87" w:rsidRDefault="00B759B8" w:rsidP="00B759B8">
      <w:pPr>
        <w:ind w:firstLine="567"/>
        <w:jc w:val="both"/>
        <w:rPr>
          <w:color w:val="000000"/>
          <w:sz w:val="22"/>
          <w:szCs w:val="22"/>
        </w:rPr>
      </w:pPr>
      <w:r w:rsidRPr="00503C87">
        <w:rPr>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44C30CBD" w14:textId="123C7C17" w:rsidR="00B759B8" w:rsidRPr="00503C87" w:rsidRDefault="00B759B8" w:rsidP="00B759B8">
      <w:pPr>
        <w:ind w:firstLine="567"/>
        <w:jc w:val="both"/>
        <w:rPr>
          <w:color w:val="000000"/>
          <w:sz w:val="22"/>
          <w:szCs w:val="22"/>
        </w:rPr>
      </w:pPr>
      <w:r w:rsidRPr="00503C87">
        <w:rPr>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3E7A4B" w:rsidRPr="003E7A4B">
        <w:rPr>
          <w:color w:val="000000"/>
          <w:sz w:val="22"/>
          <w:szCs w:val="22"/>
        </w:rPr>
        <w:t>, ПУЭ</w:t>
      </w:r>
      <w:r w:rsidRPr="00503C87">
        <w:rPr>
          <w:color w:val="000000"/>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3E7A4B" w:rsidRPr="003E7A4B">
        <w:rPr>
          <w:color w:val="000000"/>
          <w:sz w:val="22"/>
          <w:szCs w:val="22"/>
        </w:rPr>
        <w:t xml:space="preserve">его </w:t>
      </w:r>
      <w:r w:rsidRPr="00503C87">
        <w:rPr>
          <w:color w:val="000000"/>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09CC8222" w14:textId="77777777" w:rsidR="00B759B8" w:rsidRPr="00503C87" w:rsidRDefault="00B759B8" w:rsidP="00B759B8">
      <w:pPr>
        <w:ind w:firstLine="567"/>
        <w:jc w:val="both"/>
        <w:rPr>
          <w:color w:val="000000"/>
          <w:sz w:val="22"/>
          <w:szCs w:val="22"/>
        </w:rPr>
      </w:pPr>
      <w:r w:rsidRPr="00503C87">
        <w:rPr>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05A9132B" w14:textId="77777777" w:rsidR="00B759B8" w:rsidRPr="00503C87" w:rsidRDefault="00B759B8" w:rsidP="00B759B8">
      <w:pPr>
        <w:ind w:firstLine="567"/>
        <w:jc w:val="both"/>
        <w:rPr>
          <w:color w:val="000000"/>
          <w:sz w:val="22"/>
          <w:szCs w:val="22"/>
        </w:rPr>
      </w:pPr>
      <w:r w:rsidRPr="00503C87">
        <w:rPr>
          <w:color w:val="000000"/>
          <w:sz w:val="22"/>
          <w:szCs w:val="22"/>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25110AB" w14:textId="77777777" w:rsidR="00B759B8" w:rsidRPr="00503C87" w:rsidRDefault="00B759B8" w:rsidP="00B759B8">
      <w:pPr>
        <w:ind w:firstLine="567"/>
        <w:jc w:val="both"/>
        <w:rPr>
          <w:color w:val="000000"/>
          <w:sz w:val="22"/>
          <w:szCs w:val="22"/>
        </w:rPr>
      </w:pPr>
      <w:r w:rsidRPr="00503C87">
        <w:rPr>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AF944DE" w14:textId="77777777"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7D3BCD6" w14:textId="77777777" w:rsidR="00B759B8" w:rsidRPr="00503C87" w:rsidRDefault="00B759B8" w:rsidP="00B759B8">
      <w:pPr>
        <w:ind w:firstLine="567"/>
        <w:jc w:val="both"/>
        <w:rPr>
          <w:color w:val="000000"/>
          <w:sz w:val="22"/>
          <w:szCs w:val="22"/>
        </w:rPr>
      </w:pPr>
      <w:r w:rsidRPr="00503C87">
        <w:rPr>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61001C75" w14:textId="77777777" w:rsidR="00B759B8" w:rsidRPr="00503C87" w:rsidRDefault="00B759B8" w:rsidP="00B759B8">
      <w:pPr>
        <w:ind w:firstLine="567"/>
        <w:jc w:val="both"/>
        <w:rPr>
          <w:color w:val="000000"/>
          <w:sz w:val="22"/>
          <w:szCs w:val="22"/>
        </w:rPr>
      </w:pPr>
      <w:r w:rsidRPr="00503C87">
        <w:rPr>
          <w:color w:val="000000"/>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w:t>
      </w:r>
      <w:r w:rsidRPr="00503C87">
        <w:rPr>
          <w:color w:val="000000"/>
          <w:sz w:val="22"/>
          <w:szCs w:val="22"/>
        </w:rPr>
        <w:lastRenderedPageBreak/>
        <w:t xml:space="preserve">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508F9E" w14:textId="47010D27" w:rsidR="00B759B8" w:rsidRPr="00503C87" w:rsidRDefault="00B759B8" w:rsidP="00B759B8">
      <w:pPr>
        <w:ind w:firstLine="567"/>
        <w:jc w:val="both"/>
        <w:rPr>
          <w:color w:val="000000"/>
          <w:sz w:val="22"/>
          <w:szCs w:val="22"/>
        </w:rPr>
      </w:pPr>
      <w:r w:rsidRPr="00503C87">
        <w:rPr>
          <w:color w:val="000000"/>
          <w:sz w:val="22"/>
          <w:szCs w:val="22"/>
        </w:rPr>
        <w:t xml:space="preserve">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w:t>
      </w:r>
      <w:r w:rsidR="00F00322">
        <w:rPr>
          <w:color w:val="000000"/>
          <w:sz w:val="22"/>
          <w:szCs w:val="22"/>
        </w:rPr>
        <w:t xml:space="preserve">ПУЭ, </w:t>
      </w:r>
      <w:r w:rsidRPr="00503C87">
        <w:rPr>
          <w:color w:val="000000"/>
          <w:sz w:val="22"/>
          <w:szCs w:val="22"/>
        </w:rPr>
        <w:t>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19A27572" w14:textId="2708F08B" w:rsidR="00B759B8" w:rsidRPr="00503C87" w:rsidRDefault="00B759B8" w:rsidP="00B759B8">
      <w:pPr>
        <w:ind w:firstLine="567"/>
        <w:jc w:val="both"/>
        <w:rPr>
          <w:color w:val="000000"/>
          <w:sz w:val="22"/>
          <w:szCs w:val="22"/>
        </w:rPr>
      </w:pPr>
      <w:r w:rsidRPr="00503C87">
        <w:rPr>
          <w:color w:val="000000"/>
          <w:sz w:val="22"/>
          <w:szCs w:val="22"/>
        </w:rPr>
        <w:t>7.10. Подрядчик и персонал Подрядчика несут ответственность за соблюдение требований охраны труда, окружающей среды ПТБ, ППБ, ПЭБ, ПТЭ</w:t>
      </w:r>
      <w:r w:rsidR="003E7A4B" w:rsidRPr="003E7A4B">
        <w:t xml:space="preserve"> </w:t>
      </w:r>
      <w:r w:rsidR="003E7A4B" w:rsidRPr="003E7A4B">
        <w:rPr>
          <w:color w:val="000000"/>
          <w:sz w:val="22"/>
          <w:szCs w:val="22"/>
        </w:rPr>
        <w:t>или, ПУЭ,</w:t>
      </w:r>
      <w:r w:rsidR="00F00322">
        <w:rPr>
          <w:color w:val="000000"/>
          <w:sz w:val="22"/>
          <w:szCs w:val="22"/>
        </w:rPr>
        <w:t xml:space="preserve"> ПУЭ,</w:t>
      </w:r>
      <w:r w:rsidRPr="00503C87">
        <w:rPr>
          <w:color w:val="000000"/>
          <w:sz w:val="22"/>
          <w:szCs w:val="22"/>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880501D" w14:textId="77777777" w:rsidR="00B759B8" w:rsidRPr="00503C87" w:rsidRDefault="00B759B8" w:rsidP="00B759B8">
      <w:pPr>
        <w:ind w:firstLine="567"/>
        <w:jc w:val="both"/>
        <w:rPr>
          <w:color w:val="000000"/>
          <w:sz w:val="22"/>
          <w:szCs w:val="22"/>
        </w:rPr>
      </w:pPr>
      <w:r w:rsidRPr="00503C87">
        <w:rPr>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D8E16C4" w14:textId="77777777" w:rsidR="00B759B8" w:rsidRPr="00503C87" w:rsidRDefault="00B759B8" w:rsidP="00B759B8">
      <w:pPr>
        <w:ind w:firstLine="567"/>
        <w:jc w:val="both"/>
        <w:rPr>
          <w:color w:val="000000"/>
          <w:sz w:val="22"/>
          <w:szCs w:val="22"/>
        </w:rPr>
      </w:pPr>
      <w:r w:rsidRPr="00503C87">
        <w:rPr>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F0C39D1" w14:textId="77777777" w:rsidR="00B759B8" w:rsidRPr="00503C87" w:rsidRDefault="00B759B8" w:rsidP="00B759B8">
      <w:pPr>
        <w:ind w:firstLine="567"/>
        <w:jc w:val="both"/>
        <w:rPr>
          <w:color w:val="000000"/>
          <w:sz w:val="22"/>
          <w:szCs w:val="22"/>
        </w:rPr>
      </w:pPr>
      <w:r w:rsidRPr="00503C87">
        <w:rPr>
          <w:color w:val="000000"/>
          <w:sz w:val="22"/>
          <w:szCs w:val="22"/>
        </w:rPr>
        <w:t xml:space="preserve">- Правила пожарной безопасности для энергетических предприятий (РД153.-34.0-03.301-00); </w:t>
      </w:r>
    </w:p>
    <w:p w14:paraId="6312CDE2" w14:textId="77777777" w:rsidR="00B759B8" w:rsidRPr="00503C87" w:rsidRDefault="00B759B8" w:rsidP="00B759B8">
      <w:pPr>
        <w:ind w:firstLine="567"/>
        <w:jc w:val="both"/>
        <w:rPr>
          <w:color w:val="000000"/>
          <w:sz w:val="22"/>
          <w:szCs w:val="22"/>
        </w:rPr>
      </w:pPr>
      <w:r w:rsidRPr="00503C87">
        <w:rPr>
          <w:color w:val="000000"/>
          <w:sz w:val="22"/>
          <w:szCs w:val="22"/>
        </w:rPr>
        <w:t>- иными действующими нормативными актами Российской Федерации.</w:t>
      </w:r>
    </w:p>
    <w:p w14:paraId="63713177" w14:textId="77777777" w:rsidR="00B759B8" w:rsidRPr="00503C87" w:rsidRDefault="00B759B8" w:rsidP="00B759B8">
      <w:pPr>
        <w:ind w:firstLine="567"/>
        <w:jc w:val="both"/>
        <w:rPr>
          <w:color w:val="000000"/>
          <w:sz w:val="22"/>
          <w:szCs w:val="22"/>
        </w:rPr>
      </w:pPr>
      <w:r w:rsidRPr="00503C87">
        <w:rPr>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08837E52" w14:textId="77777777" w:rsidR="00B759B8" w:rsidRPr="00503C87" w:rsidRDefault="00B759B8" w:rsidP="00B759B8">
      <w:pPr>
        <w:ind w:firstLine="567"/>
        <w:jc w:val="both"/>
        <w:rPr>
          <w:color w:val="000000"/>
          <w:sz w:val="22"/>
          <w:szCs w:val="22"/>
        </w:rPr>
      </w:pPr>
      <w:r w:rsidRPr="00503C87">
        <w:rPr>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791CC55" w14:textId="77777777" w:rsidR="00B759B8" w:rsidRPr="00503C87" w:rsidRDefault="00B759B8" w:rsidP="00B759B8">
      <w:pPr>
        <w:ind w:firstLine="567"/>
        <w:jc w:val="both"/>
        <w:rPr>
          <w:color w:val="000000"/>
          <w:sz w:val="22"/>
          <w:szCs w:val="22"/>
        </w:rPr>
      </w:pPr>
      <w:r w:rsidRPr="00503C87">
        <w:rPr>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6F58A9B9" w14:textId="77777777" w:rsidR="00B759B8" w:rsidRPr="00503C87" w:rsidRDefault="00B759B8" w:rsidP="00B759B8">
      <w:pPr>
        <w:ind w:firstLine="567"/>
        <w:jc w:val="both"/>
        <w:rPr>
          <w:color w:val="000000"/>
          <w:sz w:val="22"/>
          <w:szCs w:val="22"/>
        </w:rPr>
      </w:pPr>
      <w:r w:rsidRPr="00503C87">
        <w:rPr>
          <w:color w:val="000000"/>
          <w:sz w:val="22"/>
          <w:szCs w:val="22"/>
        </w:rPr>
        <w:t xml:space="preserve">- осуществлять контроль за прохождением лечения пострадавшего работника; </w:t>
      </w:r>
    </w:p>
    <w:p w14:paraId="37741E09" w14:textId="77777777" w:rsidR="00B759B8" w:rsidRPr="00503C87" w:rsidRDefault="00B759B8" w:rsidP="00B759B8">
      <w:pPr>
        <w:ind w:firstLine="567"/>
        <w:jc w:val="both"/>
        <w:rPr>
          <w:color w:val="000000"/>
          <w:sz w:val="22"/>
          <w:szCs w:val="22"/>
        </w:rPr>
      </w:pPr>
      <w:r w:rsidRPr="00503C87">
        <w:rPr>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7CB1149C" w14:textId="77777777" w:rsidR="00B759B8" w:rsidRPr="00503C87" w:rsidRDefault="00B759B8" w:rsidP="00B759B8">
      <w:pPr>
        <w:ind w:firstLine="567"/>
        <w:jc w:val="both"/>
        <w:rPr>
          <w:color w:val="000000"/>
          <w:sz w:val="22"/>
          <w:szCs w:val="22"/>
        </w:rPr>
      </w:pPr>
      <w:r w:rsidRPr="00503C87">
        <w:rPr>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3070A09B" w14:textId="77777777" w:rsidR="00B759B8" w:rsidRPr="00503C87" w:rsidRDefault="00B759B8" w:rsidP="00B759B8">
      <w:pPr>
        <w:spacing w:before="120" w:after="120"/>
        <w:jc w:val="center"/>
        <w:rPr>
          <w:b/>
          <w:color w:val="000000"/>
          <w:sz w:val="22"/>
          <w:szCs w:val="22"/>
        </w:rPr>
      </w:pPr>
      <w:r w:rsidRPr="00503C87">
        <w:rPr>
          <w:b/>
          <w:color w:val="000000"/>
          <w:sz w:val="22"/>
          <w:szCs w:val="22"/>
        </w:rPr>
        <w:t>8. Гарантии</w:t>
      </w:r>
    </w:p>
    <w:p w14:paraId="6BCE1E91" w14:textId="77777777" w:rsidR="00B759B8" w:rsidRPr="00503C87" w:rsidRDefault="00B759B8" w:rsidP="00B759B8">
      <w:pPr>
        <w:ind w:firstLine="567"/>
        <w:jc w:val="both"/>
        <w:rPr>
          <w:color w:val="000000"/>
          <w:sz w:val="22"/>
          <w:szCs w:val="22"/>
        </w:rPr>
      </w:pPr>
      <w:r w:rsidRPr="00503C87">
        <w:rPr>
          <w:color w:val="000000"/>
          <w:sz w:val="22"/>
          <w:szCs w:val="22"/>
        </w:rPr>
        <w:t xml:space="preserve">8.1. Срок гарантии качества результата выполненных Работ устанавливается продолжительностью </w:t>
      </w:r>
      <w:r w:rsidRPr="00503C87">
        <w:rPr>
          <w:b/>
          <w:color w:val="000000"/>
          <w:sz w:val="22"/>
          <w:szCs w:val="22"/>
        </w:rPr>
        <w:t>24 (Двадцать четыре) месяца</w:t>
      </w:r>
      <w:r w:rsidRPr="00503C87">
        <w:rPr>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5D778CB9" w14:textId="77777777" w:rsidR="00B759B8" w:rsidRPr="00503C87" w:rsidRDefault="00B759B8" w:rsidP="00B759B8">
      <w:pPr>
        <w:ind w:firstLine="567"/>
        <w:jc w:val="both"/>
        <w:rPr>
          <w:color w:val="000000"/>
          <w:sz w:val="22"/>
          <w:szCs w:val="22"/>
        </w:rPr>
      </w:pPr>
      <w:r w:rsidRPr="00503C87">
        <w:rPr>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4E5E6C59" w14:textId="77777777" w:rsidR="00B759B8" w:rsidRPr="00503C87" w:rsidRDefault="00B759B8" w:rsidP="00B759B8">
      <w:pPr>
        <w:ind w:firstLine="567"/>
        <w:jc w:val="both"/>
        <w:rPr>
          <w:color w:val="000000"/>
          <w:sz w:val="22"/>
          <w:szCs w:val="22"/>
        </w:rPr>
      </w:pPr>
      <w:r w:rsidRPr="00503C87">
        <w:rPr>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503C87">
        <w:rPr>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176F75B1" w14:textId="77777777" w:rsidR="00B759B8" w:rsidRPr="00503C87" w:rsidRDefault="00B759B8" w:rsidP="00B759B8">
      <w:pPr>
        <w:ind w:firstLine="567"/>
        <w:jc w:val="both"/>
        <w:rPr>
          <w:color w:val="000000"/>
          <w:sz w:val="22"/>
          <w:szCs w:val="22"/>
        </w:rPr>
      </w:pPr>
      <w:r w:rsidRPr="00503C87">
        <w:rPr>
          <w:color w:val="000000"/>
          <w:sz w:val="22"/>
          <w:szCs w:val="22"/>
        </w:rPr>
        <w:lastRenderedPageBreak/>
        <w:t>В случае не</w:t>
      </w:r>
      <w:r w:rsidR="009D5B58" w:rsidRPr="00503C87">
        <w:rPr>
          <w:color w:val="000000"/>
          <w:sz w:val="22"/>
          <w:szCs w:val="22"/>
        </w:rPr>
        <w:t>явки</w:t>
      </w:r>
      <w:r w:rsidRPr="00503C87">
        <w:rPr>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2A02B53C" w14:textId="77777777" w:rsidR="00B759B8" w:rsidRPr="00503C87" w:rsidRDefault="00B759B8" w:rsidP="00B759B8">
      <w:pPr>
        <w:ind w:firstLine="567"/>
        <w:jc w:val="both"/>
        <w:rPr>
          <w:color w:val="000000"/>
          <w:sz w:val="22"/>
          <w:szCs w:val="22"/>
        </w:rPr>
      </w:pPr>
      <w:r w:rsidRPr="00503C87">
        <w:rPr>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44EF7F89" w14:textId="77777777" w:rsidR="00B759B8" w:rsidRPr="00503C87" w:rsidRDefault="00B759B8" w:rsidP="00B759B8">
      <w:pPr>
        <w:ind w:firstLine="567"/>
        <w:jc w:val="both"/>
        <w:rPr>
          <w:color w:val="000000"/>
          <w:sz w:val="22"/>
          <w:szCs w:val="22"/>
        </w:rPr>
      </w:pPr>
      <w:r w:rsidRPr="00503C87">
        <w:rPr>
          <w:color w:val="000000"/>
          <w:sz w:val="22"/>
          <w:szCs w:val="22"/>
        </w:rPr>
        <w:t>8.3. После устранения дефектов Подрядчиком Сторонами подписывается Акт устранения дефектов.</w:t>
      </w:r>
    </w:p>
    <w:p w14:paraId="32FC8236" w14:textId="77777777" w:rsidR="00B759B8" w:rsidRPr="00503C87" w:rsidRDefault="00B759B8" w:rsidP="00B759B8">
      <w:pPr>
        <w:ind w:firstLine="567"/>
        <w:jc w:val="both"/>
        <w:rPr>
          <w:color w:val="000000"/>
          <w:sz w:val="22"/>
          <w:szCs w:val="22"/>
        </w:rPr>
      </w:pPr>
      <w:r w:rsidRPr="00503C87">
        <w:rPr>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1C1C2A7C" w14:textId="77777777" w:rsidR="00B759B8" w:rsidRPr="00503C87" w:rsidRDefault="00B759B8" w:rsidP="00B759B8">
      <w:pPr>
        <w:ind w:firstLine="567"/>
        <w:jc w:val="both"/>
        <w:rPr>
          <w:color w:val="000000"/>
          <w:sz w:val="22"/>
          <w:szCs w:val="22"/>
        </w:rPr>
      </w:pPr>
      <w:r w:rsidRPr="00503C87">
        <w:rPr>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7F969ADA" w14:textId="77777777" w:rsidR="00116B8D" w:rsidRPr="00503C87" w:rsidRDefault="00116B8D" w:rsidP="00116B8D">
      <w:pPr>
        <w:ind w:firstLine="567"/>
        <w:jc w:val="both"/>
        <w:rPr>
          <w:sz w:val="22"/>
          <w:szCs w:val="22"/>
        </w:rPr>
      </w:pPr>
      <w:r w:rsidRPr="00503C87">
        <w:rPr>
          <w:color w:val="000000"/>
          <w:sz w:val="22"/>
          <w:szCs w:val="22"/>
        </w:rPr>
        <w:t xml:space="preserve">8.6. </w:t>
      </w:r>
      <w:r w:rsidRPr="00503C87">
        <w:rPr>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4FBFAC28" w14:textId="77777777" w:rsidR="00116B8D" w:rsidRPr="00503C87" w:rsidRDefault="00116B8D" w:rsidP="007D32D2">
      <w:pPr>
        <w:pStyle w:val="ConsNormal"/>
        <w:numPr>
          <w:ilvl w:val="0"/>
          <w:numId w:val="8"/>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безвозмездного устранения недостатков в разумный срок;</w:t>
      </w:r>
    </w:p>
    <w:p w14:paraId="073C6A41" w14:textId="77777777" w:rsidR="00116B8D" w:rsidRPr="00503C87" w:rsidRDefault="00116B8D" w:rsidP="007D32D2">
      <w:pPr>
        <w:pStyle w:val="ConsNormal"/>
        <w:numPr>
          <w:ilvl w:val="0"/>
          <w:numId w:val="8"/>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соразмерного уменьшения установленной за Работу цены;</w:t>
      </w:r>
    </w:p>
    <w:p w14:paraId="33C4EC6C" w14:textId="77777777" w:rsidR="00116B8D" w:rsidRPr="00503C87" w:rsidRDefault="00116B8D" w:rsidP="00B759B8">
      <w:pPr>
        <w:ind w:firstLine="567"/>
        <w:jc w:val="both"/>
        <w:rPr>
          <w:color w:val="000000"/>
          <w:sz w:val="22"/>
          <w:szCs w:val="22"/>
        </w:rPr>
      </w:pPr>
      <w:r w:rsidRPr="00503C87">
        <w:rPr>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24AEB68A" w14:textId="77777777" w:rsidR="00B759B8" w:rsidRPr="00503C87" w:rsidRDefault="00B759B8" w:rsidP="00B759B8">
      <w:pPr>
        <w:spacing w:before="120" w:after="120"/>
        <w:jc w:val="center"/>
        <w:rPr>
          <w:b/>
          <w:color w:val="000000"/>
          <w:sz w:val="22"/>
          <w:szCs w:val="22"/>
        </w:rPr>
      </w:pPr>
      <w:r w:rsidRPr="00503C87">
        <w:rPr>
          <w:b/>
          <w:color w:val="000000"/>
          <w:sz w:val="22"/>
          <w:szCs w:val="22"/>
        </w:rPr>
        <w:t xml:space="preserve">9. Ответственность Сторон </w:t>
      </w:r>
    </w:p>
    <w:p w14:paraId="5D9D94A9" w14:textId="77777777" w:rsidR="00B759B8" w:rsidRPr="00503C87" w:rsidRDefault="00B759B8"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 xml:space="preserve">До сдачи выполненных Работ Заказчику </w:t>
      </w:r>
      <w:r w:rsidR="00530E79" w:rsidRPr="00503C87">
        <w:rPr>
          <w:color w:val="000000"/>
          <w:sz w:val="22"/>
          <w:szCs w:val="22"/>
          <w:lang w:eastAsia="x-none"/>
        </w:rPr>
        <w:t>в порядке п</w:t>
      </w:r>
      <w:r w:rsidR="00B52F71" w:rsidRPr="00503C87">
        <w:rPr>
          <w:color w:val="000000"/>
          <w:sz w:val="22"/>
          <w:szCs w:val="22"/>
          <w:lang w:eastAsia="x-none"/>
        </w:rPr>
        <w:t>ункта</w:t>
      </w:r>
      <w:r w:rsidR="00530E79" w:rsidRPr="00503C87">
        <w:rPr>
          <w:color w:val="000000"/>
          <w:sz w:val="22"/>
          <w:szCs w:val="22"/>
          <w:lang w:eastAsia="x-none"/>
        </w:rPr>
        <w:t xml:space="preserve"> 5.3 Договора</w:t>
      </w:r>
      <w:r w:rsidR="00530E79" w:rsidRPr="00503C87">
        <w:rPr>
          <w:color w:val="000000"/>
          <w:sz w:val="22"/>
          <w:szCs w:val="22"/>
        </w:rPr>
        <w:t xml:space="preserve"> </w:t>
      </w:r>
      <w:r w:rsidRPr="00503C87">
        <w:rPr>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015D110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6A6225A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524AA2A0"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начала выполнения Работ, установленного пунктом 1.</w:t>
      </w:r>
      <w:r w:rsidRPr="00503C87">
        <w:rPr>
          <w:color w:val="000000"/>
          <w:sz w:val="22"/>
          <w:szCs w:val="22"/>
          <w:lang w:eastAsia="x-none"/>
        </w:rPr>
        <w:t>5</w:t>
      </w:r>
      <w:r w:rsidRPr="00503C87">
        <w:rPr>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503C87">
        <w:rPr>
          <w:color w:val="000000"/>
          <w:sz w:val="22"/>
          <w:szCs w:val="22"/>
          <w:lang w:eastAsia="x-none"/>
        </w:rPr>
        <w:t>цены</w:t>
      </w:r>
      <w:r w:rsidRPr="00503C87">
        <w:rPr>
          <w:color w:val="000000"/>
          <w:sz w:val="22"/>
          <w:szCs w:val="22"/>
          <w:lang w:val="x-none" w:eastAsia="x-none"/>
        </w:rPr>
        <w:t xml:space="preserve"> Договора за каждый день просрочки исполнения обязательств.</w:t>
      </w:r>
    </w:p>
    <w:p w14:paraId="144DB336"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сроков окончания выполнения каждого этапа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03E0E55A"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503C87">
        <w:rPr>
          <w:color w:val="000000"/>
          <w:sz w:val="22"/>
          <w:szCs w:val="22"/>
          <w:lang w:val="x-none" w:eastAsia="x-none"/>
        </w:rPr>
        <w:t>12</w:t>
      </w:r>
      <w:r w:rsidRPr="00503C87">
        <w:rPr>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503C87">
        <w:rPr>
          <w:color w:val="000000"/>
          <w:sz w:val="22"/>
          <w:szCs w:val="22"/>
          <w:lang w:eastAsia="x-none"/>
        </w:rPr>
        <w:t>9</w:t>
      </w:r>
      <w:r w:rsidRPr="00503C87">
        <w:rPr>
          <w:color w:val="000000"/>
          <w:sz w:val="22"/>
          <w:szCs w:val="22"/>
          <w:lang w:val="x-none"/>
        </w:rPr>
        <w:t>.</w:t>
      </w:r>
      <w:r w:rsidRPr="00503C87">
        <w:rPr>
          <w:color w:val="000000"/>
          <w:sz w:val="22"/>
          <w:szCs w:val="22"/>
          <w:lang w:val="x-none" w:eastAsia="x-none"/>
        </w:rPr>
        <w:t xml:space="preserve">4 или пунктом </w:t>
      </w:r>
      <w:r w:rsidRPr="00503C87">
        <w:rPr>
          <w:color w:val="000000"/>
          <w:sz w:val="22"/>
          <w:szCs w:val="22"/>
          <w:lang w:eastAsia="x-none"/>
        </w:rPr>
        <w:t>9</w:t>
      </w:r>
      <w:r w:rsidRPr="00503C87">
        <w:rPr>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14:paraId="65CB7327" w14:textId="77777777" w:rsidR="0015330F" w:rsidRPr="00503C87" w:rsidRDefault="0015330F" w:rsidP="00B759B8">
      <w:pPr>
        <w:ind w:firstLine="567"/>
        <w:jc w:val="both"/>
        <w:rPr>
          <w:color w:val="000000"/>
          <w:sz w:val="22"/>
          <w:szCs w:val="22"/>
          <w:lang w:val="x-none" w:eastAsia="x-none"/>
        </w:rPr>
      </w:pPr>
      <w:r w:rsidRPr="00503C87">
        <w:rPr>
          <w:color w:val="000000"/>
          <w:sz w:val="22"/>
          <w:szCs w:val="22"/>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w:t>
      </w:r>
      <w:r w:rsidRPr="00503C87">
        <w:rPr>
          <w:color w:val="000000"/>
          <w:sz w:val="22"/>
          <w:szCs w:val="22"/>
          <w:lang w:eastAsia="x-none"/>
        </w:rPr>
        <w:lastRenderedPageBreak/>
        <w:t xml:space="preserve">Подрядчика (в </w:t>
      </w:r>
      <w:proofErr w:type="spellStart"/>
      <w:r w:rsidRPr="00503C87">
        <w:rPr>
          <w:color w:val="000000"/>
          <w:sz w:val="22"/>
          <w:szCs w:val="22"/>
          <w:lang w:eastAsia="x-none"/>
        </w:rPr>
        <w:t>т.ч</w:t>
      </w:r>
      <w:proofErr w:type="spellEnd"/>
      <w:r w:rsidRPr="00503C87">
        <w:rPr>
          <w:color w:val="000000"/>
          <w:sz w:val="22"/>
          <w:szCs w:val="22"/>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490D879E"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 За нарушение окончательного срока выполнения Работ, установленного пунктом 1.5 Договора,</w:t>
      </w:r>
      <w:r w:rsidR="0015330F" w:rsidRPr="00503C87">
        <w:rPr>
          <w:color w:val="000000"/>
          <w:sz w:val="22"/>
          <w:szCs w:val="22"/>
          <w:lang w:val="x-none"/>
        </w:rPr>
        <w:t xml:space="preserve"> </w:t>
      </w:r>
      <w:r w:rsidR="0015330F" w:rsidRPr="00503C87">
        <w:rPr>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503C87">
        <w:rPr>
          <w:color w:val="000000"/>
          <w:sz w:val="22"/>
          <w:szCs w:val="22"/>
          <w:lang w:eastAsia="x-none"/>
        </w:rPr>
        <w:t>2</w:t>
      </w:r>
      <w:r w:rsidR="0015330F" w:rsidRPr="00503C87">
        <w:rPr>
          <w:color w:val="000000"/>
          <w:sz w:val="22"/>
          <w:szCs w:val="22"/>
          <w:lang w:val="x-none" w:eastAsia="x-none"/>
        </w:rPr>
        <w:t>.5 Договора</w:t>
      </w:r>
      <w:r w:rsidR="00EB3334" w:rsidRPr="00503C87">
        <w:rPr>
          <w:color w:val="000000"/>
          <w:sz w:val="22"/>
          <w:szCs w:val="22"/>
          <w:lang w:eastAsia="x-none"/>
        </w:rPr>
        <w:t>,</w:t>
      </w:r>
      <w:r w:rsidRPr="00503C87">
        <w:rPr>
          <w:color w:val="000000"/>
          <w:sz w:val="22"/>
          <w:szCs w:val="22"/>
          <w:lang w:val="x-none" w:eastAsia="x-none"/>
        </w:rPr>
        <w:t xml:space="preserve"> </w:t>
      </w:r>
      <w:r w:rsidRPr="00503C87">
        <w:rPr>
          <w:color w:val="000000"/>
          <w:sz w:val="22"/>
          <w:szCs w:val="22"/>
          <w:lang w:val="x-none"/>
        </w:rPr>
        <w:t>Подрядчик уплачивает Заказчику штраф:</w:t>
      </w:r>
    </w:p>
    <w:p w14:paraId="27189A2F"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не превышает тридцать календарных дней - в размере 10 % от Цены Договора (пункт 6.1 Договора);</w:t>
      </w:r>
    </w:p>
    <w:p w14:paraId="75DFB21F"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21C1402E"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превышает сто восемьдесят календарных дней - в размере 25 % от Цены Договора (пункт 6.1 Договора).</w:t>
      </w:r>
    </w:p>
    <w:p w14:paraId="0DC7F45D" w14:textId="77777777" w:rsidR="00B759B8" w:rsidRPr="00503C87" w:rsidRDefault="00B759B8" w:rsidP="00B759B8">
      <w:pPr>
        <w:shd w:val="clear" w:color="auto" w:fill="FFFFFF"/>
        <w:tabs>
          <w:tab w:val="left" w:pos="843"/>
        </w:tabs>
        <w:spacing w:line="0" w:lineRule="atLeast"/>
        <w:ind w:firstLine="567"/>
        <w:jc w:val="both"/>
        <w:rPr>
          <w:rFonts w:eastAsia="Verdana"/>
          <w:sz w:val="22"/>
          <w:szCs w:val="22"/>
          <w:lang w:val="x-none" w:eastAsia="x-none"/>
        </w:rPr>
      </w:pPr>
      <w:r w:rsidRPr="00503C87">
        <w:rPr>
          <w:rFonts w:eastAsia="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503C87">
        <w:rPr>
          <w:rFonts w:eastAsia="Verdana"/>
          <w:sz w:val="22"/>
          <w:szCs w:val="22"/>
          <w:lang w:eastAsia="x-none"/>
        </w:rPr>
        <w:t>9</w:t>
      </w:r>
      <w:r w:rsidRPr="00503C87">
        <w:rPr>
          <w:rFonts w:eastAsia="Verdana"/>
          <w:sz w:val="22"/>
          <w:szCs w:val="22"/>
          <w:lang w:val="x-none" w:eastAsia="x-none"/>
        </w:rPr>
        <w:t>.</w:t>
      </w:r>
      <w:r w:rsidR="00EB3334" w:rsidRPr="00503C87">
        <w:rPr>
          <w:rFonts w:eastAsia="Verdana"/>
          <w:sz w:val="22"/>
          <w:szCs w:val="22"/>
          <w:lang w:eastAsia="x-none"/>
        </w:rPr>
        <w:t>5</w:t>
      </w:r>
      <w:r w:rsidRPr="00503C87">
        <w:rPr>
          <w:rFonts w:eastAsia="Verdana"/>
          <w:sz w:val="22"/>
          <w:szCs w:val="22"/>
          <w:lang w:val="x-none" w:eastAsia="x-none"/>
        </w:rPr>
        <w:t>. Договора за нарушение срока окончания выполнения последнего этапа Работ, установленного Графиком производства работ</w:t>
      </w:r>
      <w:r w:rsidRPr="00503C87">
        <w:rPr>
          <w:rFonts w:eastAsia="Verdana"/>
          <w:sz w:val="22"/>
          <w:szCs w:val="22"/>
          <w:lang w:eastAsia="x-none"/>
        </w:rPr>
        <w:t xml:space="preserve"> и движения рабочей силы</w:t>
      </w:r>
      <w:r w:rsidRPr="00503C87">
        <w:rPr>
          <w:rFonts w:eastAsia="Verdana"/>
          <w:sz w:val="22"/>
          <w:szCs w:val="22"/>
          <w:lang w:val="x-none" w:eastAsia="x-none"/>
        </w:rPr>
        <w:t>.</w:t>
      </w:r>
    </w:p>
    <w:p w14:paraId="4AF64A7C" w14:textId="77777777" w:rsidR="00172F0A" w:rsidRPr="00503C87" w:rsidRDefault="00172F0A"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65944173"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w:t>
      </w:r>
      <w:r w:rsidR="008E5E12" w:rsidRPr="00503C87">
        <w:rPr>
          <w:color w:val="000000"/>
          <w:sz w:val="22"/>
          <w:szCs w:val="22"/>
          <w:lang w:eastAsia="x-none"/>
        </w:rPr>
        <w:t xml:space="preserve"> если</w:t>
      </w:r>
      <w:r w:rsidRPr="00503C87">
        <w:rPr>
          <w:color w:val="000000"/>
          <w:sz w:val="22"/>
          <w:szCs w:val="22"/>
          <w:lang w:val="x-none"/>
        </w:rPr>
        <w:t xml:space="preserve"> при выполнении Работ по Договору Подрядчиком (привлеченным субподрядчиком, персоналом Подрядчика и / или субподрядчика) допущены:</w:t>
      </w:r>
    </w:p>
    <w:p w14:paraId="039FC0C8" w14:textId="77777777" w:rsidR="00B759B8" w:rsidRPr="00503C87" w:rsidRDefault="00B759B8" w:rsidP="00B759B8">
      <w:pPr>
        <w:shd w:val="clear" w:color="auto" w:fill="FFFFFF"/>
        <w:ind w:firstLine="567"/>
        <w:jc w:val="both"/>
        <w:rPr>
          <w:color w:val="000000"/>
          <w:sz w:val="22"/>
          <w:szCs w:val="22"/>
        </w:rPr>
      </w:pPr>
      <w:r w:rsidRPr="00503C87">
        <w:rPr>
          <w:color w:val="000000"/>
          <w:sz w:val="22"/>
          <w:szCs w:val="22"/>
        </w:rPr>
        <w:t>- несоблюдение мероприятий, предусмотренных Планом безопасности проведения работ;</w:t>
      </w:r>
    </w:p>
    <w:p w14:paraId="22B370A1" w14:textId="447E2500" w:rsidR="00B759B8" w:rsidRPr="00503C87" w:rsidRDefault="00B759B8" w:rsidP="00B759B8">
      <w:pPr>
        <w:shd w:val="clear" w:color="auto" w:fill="FFFFFF"/>
        <w:ind w:firstLine="567"/>
        <w:jc w:val="both"/>
        <w:rPr>
          <w:color w:val="000000"/>
          <w:sz w:val="22"/>
          <w:szCs w:val="22"/>
        </w:rPr>
      </w:pPr>
      <w:r w:rsidRPr="00503C87">
        <w:rPr>
          <w:color w:val="000000"/>
          <w:sz w:val="22"/>
          <w:szCs w:val="22"/>
        </w:rPr>
        <w:t xml:space="preserve">- </w:t>
      </w:r>
      <w:r w:rsidR="00033FDC" w:rsidRPr="00033FDC">
        <w:rPr>
          <w:color w:val="000000"/>
          <w:sz w:val="22"/>
          <w:szCs w:val="22"/>
        </w:rPr>
        <w:t xml:space="preserve">нарушение Правил, указанных в пункте </w:t>
      </w:r>
      <w:r w:rsidR="00033FDC">
        <w:rPr>
          <w:color w:val="000000"/>
          <w:sz w:val="22"/>
          <w:szCs w:val="22"/>
        </w:rPr>
        <w:t>9.10</w:t>
      </w:r>
      <w:r w:rsidR="00033FDC" w:rsidRPr="00033FDC">
        <w:rPr>
          <w:color w:val="000000"/>
          <w:sz w:val="22"/>
          <w:szCs w:val="22"/>
        </w:rPr>
        <w:t xml:space="preserve"> Договора;</w:t>
      </w:r>
    </w:p>
    <w:p w14:paraId="58F49E43" w14:textId="77777777" w:rsidR="00172F0A" w:rsidRPr="00503C87" w:rsidRDefault="00B759B8" w:rsidP="00B759B8">
      <w:pPr>
        <w:shd w:val="clear" w:color="auto" w:fill="FFFFFF"/>
        <w:ind w:firstLine="567"/>
        <w:jc w:val="both"/>
        <w:rPr>
          <w:color w:val="000000"/>
          <w:sz w:val="22"/>
          <w:szCs w:val="22"/>
        </w:rPr>
      </w:pPr>
      <w:r w:rsidRPr="00503C87">
        <w:rPr>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3B685F02" w14:textId="365E58ED" w:rsidR="00B759B8" w:rsidRPr="00503C87" w:rsidRDefault="008E5E12" w:rsidP="00B759B8">
      <w:pPr>
        <w:shd w:val="clear" w:color="auto" w:fill="FFFFFF"/>
        <w:ind w:firstLine="567"/>
        <w:jc w:val="both"/>
        <w:rPr>
          <w:color w:val="000000"/>
          <w:sz w:val="22"/>
          <w:szCs w:val="22"/>
        </w:rPr>
      </w:pPr>
      <w:r w:rsidRPr="00503C87">
        <w:rPr>
          <w:color w:val="000000"/>
          <w:sz w:val="22"/>
          <w:szCs w:val="22"/>
        </w:rPr>
        <w:t xml:space="preserve">то </w:t>
      </w:r>
      <w:r w:rsidR="00B759B8" w:rsidRPr="00503C87">
        <w:rPr>
          <w:color w:val="000000"/>
          <w:sz w:val="22"/>
          <w:szCs w:val="22"/>
        </w:rPr>
        <w:t>Заказчик вправе отстран</w:t>
      </w:r>
      <w:r w:rsidR="00172F0A" w:rsidRPr="00503C87">
        <w:rPr>
          <w:color w:val="000000"/>
          <w:sz w:val="22"/>
          <w:szCs w:val="22"/>
        </w:rPr>
        <w:t>ить</w:t>
      </w:r>
      <w:r w:rsidR="00B759B8" w:rsidRPr="00503C87">
        <w:rPr>
          <w:color w:val="000000"/>
          <w:sz w:val="22"/>
          <w:szCs w:val="22"/>
        </w:rPr>
        <w:t xml:space="preserve"> от Работ </w:t>
      </w:r>
      <w:r w:rsidR="00172F0A" w:rsidRPr="00503C87">
        <w:rPr>
          <w:sz w:val="22"/>
          <w:szCs w:val="22"/>
        </w:rPr>
        <w:t>работников Подрядчика (работников привлеченного Подрядчиком субподрядчика)</w:t>
      </w:r>
      <w:r w:rsidR="00B759B8" w:rsidRPr="00503C87">
        <w:rPr>
          <w:color w:val="000000"/>
          <w:sz w:val="22"/>
          <w:szCs w:val="22"/>
        </w:rPr>
        <w:t xml:space="preserve">, допустивших такие нарушения. </w:t>
      </w:r>
      <w:r w:rsidR="00172F0A" w:rsidRPr="00503C87">
        <w:rPr>
          <w:color w:val="000000"/>
          <w:sz w:val="22"/>
          <w:szCs w:val="22"/>
        </w:rPr>
        <w:t>Решение</w:t>
      </w:r>
      <w:r w:rsidR="00B759B8" w:rsidRPr="00503C87">
        <w:rPr>
          <w:color w:val="000000"/>
          <w:sz w:val="22"/>
          <w:szCs w:val="22"/>
        </w:rPr>
        <w:t xml:space="preserve"> Заказчика об отстранении от</w:t>
      </w:r>
      <w:r w:rsidR="00172F0A" w:rsidRPr="00503C87">
        <w:rPr>
          <w:color w:val="000000"/>
          <w:sz w:val="22"/>
          <w:szCs w:val="22"/>
        </w:rPr>
        <w:t xml:space="preserve"> выполнения</w:t>
      </w:r>
      <w:r w:rsidR="00B759B8" w:rsidRPr="00503C87">
        <w:rPr>
          <w:color w:val="000000"/>
          <w:sz w:val="22"/>
          <w:szCs w:val="22"/>
        </w:rPr>
        <w:t xml:space="preserve"> Работ лиц, допустивших указанные в настоящем пункте Договора нарушения, подлежит безусловному и незамедлительному исполнению </w:t>
      </w:r>
      <w:proofErr w:type="spellStart"/>
      <w:proofErr w:type="gramStart"/>
      <w:r w:rsidR="00B759B8" w:rsidRPr="00503C87">
        <w:rPr>
          <w:color w:val="000000"/>
          <w:sz w:val="22"/>
          <w:szCs w:val="22"/>
        </w:rPr>
        <w:t>Подрядчиком</w:t>
      </w:r>
      <w:r w:rsidR="00033FDC">
        <w:rPr>
          <w:color w:val="000000"/>
          <w:sz w:val="22"/>
          <w:szCs w:val="22"/>
        </w:rPr>
        <w:t>,</w:t>
      </w:r>
      <w:r w:rsidR="00033FDC" w:rsidRPr="00033FDC">
        <w:rPr>
          <w:color w:val="000000"/>
          <w:sz w:val="22"/>
          <w:szCs w:val="22"/>
        </w:rPr>
        <w:t>в</w:t>
      </w:r>
      <w:proofErr w:type="spellEnd"/>
      <w:proofErr w:type="gramEnd"/>
      <w:r w:rsidR="00033FDC" w:rsidRPr="00033FDC">
        <w:rPr>
          <w:color w:val="000000"/>
          <w:sz w:val="22"/>
          <w:szCs w:val="22"/>
        </w:rPr>
        <w:t xml:space="preserve"> </w:t>
      </w:r>
      <w:proofErr w:type="spellStart"/>
      <w:r w:rsidR="00033FDC" w:rsidRPr="00033FDC">
        <w:rPr>
          <w:color w:val="000000"/>
          <w:sz w:val="22"/>
          <w:szCs w:val="22"/>
        </w:rPr>
        <w:t>т.ч</w:t>
      </w:r>
      <w:proofErr w:type="spellEnd"/>
      <w:r w:rsidR="00033FDC" w:rsidRPr="00033FDC">
        <w:rPr>
          <w:color w:val="000000"/>
          <w:sz w:val="22"/>
          <w:szCs w:val="22"/>
        </w:rPr>
        <w:t>. в отношении работников привлечённого Подрядчиком субподрядчика.</w:t>
      </w:r>
      <w:r w:rsidR="00033FDC" w:rsidRPr="00033FDC">
        <w:t xml:space="preserve"> </w:t>
      </w:r>
      <w:r w:rsidR="00033FDC" w:rsidRPr="00033FDC">
        <w:rPr>
          <w:color w:val="000000"/>
          <w:sz w:val="22"/>
          <w:szCs w:val="22"/>
        </w:rPr>
        <w:t>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r w:rsidR="00B759B8" w:rsidRPr="00503C87">
        <w:rPr>
          <w:color w:val="000000"/>
          <w:sz w:val="22"/>
          <w:szCs w:val="22"/>
        </w:rPr>
        <w:t xml:space="preserve"> </w:t>
      </w:r>
    </w:p>
    <w:p w14:paraId="53B0D449" w14:textId="6CF80458" w:rsidR="00033FDC" w:rsidRPr="00033FDC" w:rsidRDefault="00B759B8" w:rsidP="00033FDC">
      <w:pPr>
        <w:shd w:val="clear" w:color="auto" w:fill="FFFFFF"/>
        <w:ind w:firstLine="567"/>
        <w:jc w:val="both"/>
        <w:rPr>
          <w:color w:val="000000"/>
          <w:sz w:val="22"/>
          <w:szCs w:val="22"/>
        </w:rPr>
      </w:pPr>
      <w:r w:rsidRPr="00503C87">
        <w:rPr>
          <w:color w:val="000000"/>
          <w:sz w:val="22"/>
          <w:szCs w:val="22"/>
        </w:rPr>
        <w:t>Совершение Подрядчиком (привлеченным субподрядчиком, персоналом Подрядчика и / или субподрядчика) нарушений,</w:t>
      </w:r>
      <w:r w:rsidR="00033FDC" w:rsidRPr="00033FDC">
        <w:t xml:space="preserve"> </w:t>
      </w:r>
      <w:r w:rsidR="00033FDC" w:rsidRPr="00033FDC">
        <w:rPr>
          <w:color w:val="000000"/>
          <w:sz w:val="22"/>
          <w:szCs w:val="22"/>
        </w:rPr>
        <w:t xml:space="preserve">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w:t>
      </w:r>
      <w:r w:rsidR="00033FDC" w:rsidRPr="00033FDC">
        <w:rPr>
          <w:color w:val="000000"/>
          <w:sz w:val="22"/>
          <w:szCs w:val="22"/>
        </w:rPr>
        <w:lastRenderedPageBreak/>
        <w:t xml:space="preserve">с указанием необходимых к устранению замечаний, в </w:t>
      </w:r>
      <w:proofErr w:type="spellStart"/>
      <w:r w:rsidR="00033FDC" w:rsidRPr="00033FDC">
        <w:rPr>
          <w:color w:val="000000"/>
          <w:sz w:val="22"/>
          <w:szCs w:val="22"/>
        </w:rPr>
        <w:t>т.ч</w:t>
      </w:r>
      <w:proofErr w:type="spellEnd"/>
      <w:r w:rsidR="00033FDC" w:rsidRPr="00033FDC">
        <w:rPr>
          <w:color w:val="000000"/>
          <w:sz w:val="22"/>
          <w:szCs w:val="22"/>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E11B46E" w14:textId="30C72448" w:rsidR="00B759B8" w:rsidRDefault="00033FDC" w:rsidP="00033FDC">
      <w:pPr>
        <w:shd w:val="clear" w:color="auto" w:fill="FFFFFF"/>
        <w:ind w:firstLine="567"/>
        <w:jc w:val="both"/>
        <w:rPr>
          <w:color w:val="000000"/>
          <w:sz w:val="22"/>
          <w:szCs w:val="22"/>
        </w:rPr>
      </w:pPr>
      <w:r w:rsidRPr="00033FDC">
        <w:rPr>
          <w:color w:val="000000"/>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w:t>
      </w:r>
      <w:r w:rsidR="00B759B8" w:rsidRPr="00503C87">
        <w:rPr>
          <w:color w:val="000000"/>
          <w:sz w:val="22"/>
          <w:szCs w:val="22"/>
        </w:rPr>
        <w:t xml:space="preserve"> </w:t>
      </w:r>
      <w:r w:rsidR="00204467" w:rsidRPr="00204467">
        <w:rPr>
          <w:color w:val="000000"/>
          <w:sz w:val="22"/>
          <w:szCs w:val="22"/>
        </w:rPr>
        <w:t>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9757DD">
        <w:rPr>
          <w:color w:val="000000"/>
          <w:sz w:val="22"/>
          <w:szCs w:val="22"/>
        </w:rPr>
        <w:t>2</w:t>
      </w:r>
      <w:r w:rsidR="00204467" w:rsidRPr="00204467">
        <w:rPr>
          <w:color w:val="000000"/>
          <w:sz w:val="22"/>
          <w:szCs w:val="22"/>
        </w:rPr>
        <w:t xml:space="preserve">.5 Договора, а также не предоставляют Подрядчику никаких прав на компенсацию его расходов, убытков или потерь.  </w:t>
      </w:r>
    </w:p>
    <w:p w14:paraId="72C9F3E4" w14:textId="14B76F2D" w:rsidR="00204467" w:rsidRPr="00503C87" w:rsidRDefault="00204467" w:rsidP="00033FDC">
      <w:pPr>
        <w:shd w:val="clear" w:color="auto" w:fill="FFFFFF"/>
        <w:ind w:firstLine="567"/>
        <w:jc w:val="both"/>
        <w:rPr>
          <w:color w:val="000000"/>
          <w:sz w:val="22"/>
          <w:szCs w:val="22"/>
        </w:rPr>
      </w:pPr>
      <w:r w:rsidRPr="00204467">
        <w:rPr>
          <w:color w:val="000000"/>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w:t>
      </w:r>
      <w:r w:rsidR="00DA4229">
        <w:rPr>
          <w:color w:val="000000"/>
          <w:sz w:val="22"/>
          <w:szCs w:val="22"/>
        </w:rPr>
        <w:t>2</w:t>
      </w:r>
      <w:r w:rsidRPr="00204467">
        <w:rPr>
          <w:color w:val="000000"/>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w:t>
      </w:r>
      <w:r>
        <w:rPr>
          <w:color w:val="000000"/>
          <w:sz w:val="22"/>
          <w:szCs w:val="22"/>
        </w:rPr>
        <w:t>к не указан в таком уведомлении.</w:t>
      </w:r>
    </w:p>
    <w:p w14:paraId="7843BE98" w14:textId="5C30E112" w:rsidR="00B759B8" w:rsidRPr="00503C87" w:rsidRDefault="00B759B8" w:rsidP="00C22ACD">
      <w:pPr>
        <w:numPr>
          <w:ilvl w:val="0"/>
          <w:numId w:val="5"/>
        </w:numPr>
        <w:tabs>
          <w:tab w:val="left" w:pos="0"/>
        </w:tabs>
        <w:ind w:left="0" w:firstLine="567"/>
        <w:jc w:val="both"/>
        <w:rPr>
          <w:color w:val="000000"/>
          <w:sz w:val="22"/>
          <w:szCs w:val="22"/>
          <w:lang w:val="x-none"/>
        </w:rPr>
      </w:pPr>
      <w:r w:rsidRPr="00503C87">
        <w:rPr>
          <w:color w:val="000000"/>
          <w:sz w:val="22"/>
          <w:szCs w:val="22"/>
          <w:lang w:val="x-none"/>
        </w:rPr>
        <w:t>В случае нарушения Подрядчиком при исполнении обязательств по Договору норм и правил по охране труда, ПТБ, ПТЭ, ПП</w:t>
      </w:r>
      <w:r w:rsidR="00EA30AD">
        <w:rPr>
          <w:color w:val="000000"/>
          <w:sz w:val="22"/>
          <w:szCs w:val="22"/>
          <w:lang w:val="x-none"/>
        </w:rPr>
        <w:t>Б, ПЭБ, ПУЭ, , Приложения № </w:t>
      </w:r>
      <w:r w:rsidR="00EA30AD">
        <w:rPr>
          <w:color w:val="000000"/>
          <w:sz w:val="22"/>
          <w:szCs w:val="22"/>
        </w:rPr>
        <w:t>8</w:t>
      </w:r>
      <w:r w:rsidRPr="00503C87">
        <w:rPr>
          <w:color w:val="000000"/>
          <w:sz w:val="22"/>
          <w:szCs w:val="22"/>
          <w:lang w:val="x-none"/>
        </w:rPr>
        <w:t xml:space="preserve"> к Договору (Регламента системы менеджмента охраны здоровья и безопасности труда «Правила техники безопасности для подрядных организаций»), а также</w:t>
      </w:r>
      <w:r w:rsidR="00033FDC" w:rsidRPr="00033FDC">
        <w:t xml:space="preserve"> </w:t>
      </w:r>
      <w:r w:rsidR="00033FDC" w:rsidRPr="00033FDC">
        <w:rPr>
          <w:color w:val="000000"/>
          <w:sz w:val="22"/>
          <w:szCs w:val="22"/>
          <w:lang w:val="x-none"/>
        </w:rPr>
        <w:t xml:space="preserve">Приложения №8 «Регламент системы экологического менеджмента «Правила охраны окружающей среды для подрядных организаций и арендаторов», </w:t>
      </w:r>
      <w:r w:rsidRPr="00503C87">
        <w:rPr>
          <w:color w:val="000000"/>
          <w:sz w:val="22"/>
          <w:szCs w:val="22"/>
          <w:lang w:val="x-none"/>
        </w:rPr>
        <w:t xml:space="preserve">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14:paraId="59F3B6DE" w14:textId="77777777" w:rsidR="00EF1EEF" w:rsidRPr="00503C87" w:rsidRDefault="00EF1EEF" w:rsidP="007D32D2">
      <w:pPr>
        <w:numPr>
          <w:ilvl w:val="0"/>
          <w:numId w:val="5"/>
        </w:numPr>
        <w:ind w:left="0" w:firstLine="567"/>
        <w:jc w:val="both"/>
        <w:rPr>
          <w:color w:val="000000"/>
          <w:sz w:val="22"/>
          <w:szCs w:val="22"/>
          <w:lang w:val="x-none"/>
        </w:rPr>
      </w:pPr>
      <w:r w:rsidRPr="00503C87">
        <w:rPr>
          <w:color w:val="000000"/>
          <w:sz w:val="22"/>
          <w:szCs w:val="22"/>
          <w:lang w:val="x-none"/>
        </w:rPr>
        <w:t xml:space="preserve">Заказчик вправе взыскать с Подрядчика штраф за каждое </w:t>
      </w:r>
      <w:r w:rsidRPr="00503C87">
        <w:rPr>
          <w:color w:val="000000"/>
          <w:sz w:val="22"/>
          <w:szCs w:val="22"/>
          <w:lang w:val="x-none" w:eastAsia="x-none"/>
        </w:rPr>
        <w:t xml:space="preserve">выявленное Заказчиком </w:t>
      </w:r>
      <w:r w:rsidRPr="00503C87">
        <w:rPr>
          <w:color w:val="000000"/>
          <w:sz w:val="22"/>
          <w:szCs w:val="22"/>
          <w:lang w:val="x-none"/>
        </w:rPr>
        <w:t xml:space="preserve">нарушение </w:t>
      </w:r>
      <w:r w:rsidRPr="00503C87">
        <w:rPr>
          <w:color w:val="000000"/>
          <w:sz w:val="22"/>
          <w:szCs w:val="22"/>
          <w:lang w:val="x-none" w:eastAsia="x-none"/>
        </w:rPr>
        <w:t xml:space="preserve">работниками Подрядчика </w:t>
      </w:r>
      <w:r w:rsidR="008E5E12" w:rsidRPr="00503C87">
        <w:rPr>
          <w:color w:val="000000"/>
          <w:sz w:val="22"/>
          <w:szCs w:val="22"/>
          <w:lang w:eastAsia="x-none"/>
        </w:rPr>
        <w:t>и/</w:t>
      </w:r>
      <w:r w:rsidRPr="00503C87">
        <w:rPr>
          <w:color w:val="000000"/>
          <w:sz w:val="22"/>
          <w:szCs w:val="22"/>
          <w:lang w:val="x-none" w:eastAsia="x-none"/>
        </w:rPr>
        <w:t xml:space="preserve">или работниками субподрядчиков, привлеченных Подрядчиком, </w:t>
      </w:r>
      <w:r w:rsidRPr="00503C87">
        <w:rPr>
          <w:color w:val="000000"/>
          <w:sz w:val="22"/>
          <w:szCs w:val="22"/>
          <w:lang w:val="x-none"/>
        </w:rPr>
        <w:t>Правил, указанных в пункте 9.</w:t>
      </w:r>
      <w:r w:rsidRPr="00503C87">
        <w:rPr>
          <w:color w:val="000000"/>
          <w:sz w:val="22"/>
          <w:szCs w:val="22"/>
          <w:lang w:val="x-none" w:eastAsia="x-none"/>
        </w:rPr>
        <w:t>10</w:t>
      </w:r>
      <w:r w:rsidRPr="00503C87">
        <w:rPr>
          <w:color w:val="000000"/>
          <w:sz w:val="22"/>
          <w:szCs w:val="22"/>
          <w:lang w:val="x-none"/>
        </w:rPr>
        <w:t xml:space="preserve">. Договора, по следующим основаниям и в следующих </w:t>
      </w:r>
      <w:r w:rsidRPr="00503C87">
        <w:rPr>
          <w:color w:val="000000"/>
          <w:sz w:val="22"/>
          <w:szCs w:val="22"/>
          <w:lang w:val="x-none" w:eastAsia="x-none"/>
        </w:rPr>
        <w:t xml:space="preserve">суммах: </w:t>
      </w:r>
    </w:p>
    <w:p w14:paraId="75BB40FB" w14:textId="77777777" w:rsidR="00EF1EEF" w:rsidRPr="00503C87" w:rsidRDefault="00EF1EEF" w:rsidP="007D32D2">
      <w:pPr>
        <w:numPr>
          <w:ilvl w:val="0"/>
          <w:numId w:val="9"/>
        </w:numPr>
        <w:ind w:left="0" w:firstLine="567"/>
        <w:jc w:val="both"/>
        <w:rPr>
          <w:color w:val="000000"/>
          <w:sz w:val="22"/>
          <w:szCs w:val="22"/>
          <w:lang w:val="x-none"/>
        </w:rPr>
      </w:pPr>
      <w:r w:rsidRPr="00503C87">
        <w:rPr>
          <w:color w:val="000000"/>
          <w:sz w:val="22"/>
          <w:szCs w:val="22"/>
          <w:lang w:val="x-none" w:eastAsia="x-none"/>
        </w:rPr>
        <w:t>при нарушении</w:t>
      </w:r>
      <w:r w:rsidRPr="00503C87">
        <w:rPr>
          <w:color w:val="000000"/>
          <w:sz w:val="22"/>
          <w:szCs w:val="22"/>
          <w:lang w:val="x-none"/>
        </w:rPr>
        <w:t xml:space="preserve"> Правил, в том числе не обеспечение и (или) неправильное применение средств индивидуальной защиты, спецодежды, </w:t>
      </w:r>
      <w:proofErr w:type="spellStart"/>
      <w:r w:rsidRPr="00503C87">
        <w:rPr>
          <w:color w:val="000000"/>
          <w:sz w:val="22"/>
          <w:szCs w:val="22"/>
          <w:lang w:val="x-none"/>
        </w:rPr>
        <w:t>спецобуви</w:t>
      </w:r>
      <w:proofErr w:type="spellEnd"/>
      <w:r w:rsidRPr="00503C87">
        <w:rPr>
          <w:color w:val="000000"/>
          <w:sz w:val="22"/>
          <w:szCs w:val="22"/>
          <w:lang w:val="x-none"/>
        </w:rPr>
        <w:t>, в соответствии с отраслевыми типовыми нормами, механизмов и приспособлений, не соблюдение требований нарядно-допускной системы</w:t>
      </w:r>
      <w:r w:rsidRPr="00503C87">
        <w:rPr>
          <w:color w:val="000000"/>
          <w:sz w:val="22"/>
          <w:szCs w:val="22"/>
          <w:lang w:val="x-none" w:eastAsia="x-none"/>
        </w:rPr>
        <w:t>:</w:t>
      </w:r>
    </w:p>
    <w:p w14:paraId="2BB8D153" w14:textId="77777777" w:rsidR="00EF1EEF" w:rsidRPr="00503C87" w:rsidRDefault="00EF1EEF" w:rsidP="0043297C">
      <w:pPr>
        <w:ind w:firstLine="709"/>
        <w:jc w:val="both"/>
        <w:rPr>
          <w:color w:val="000000"/>
          <w:sz w:val="22"/>
          <w:szCs w:val="22"/>
          <w:lang w:val="x-none"/>
        </w:rPr>
      </w:pPr>
      <w:r w:rsidRPr="00503C87">
        <w:rPr>
          <w:color w:val="000000"/>
          <w:sz w:val="22"/>
          <w:szCs w:val="22"/>
          <w:lang w:val="x-none" w:eastAsia="x-none"/>
        </w:rPr>
        <w:t>–</w:t>
      </w:r>
      <w:r w:rsidRPr="00503C87">
        <w:rPr>
          <w:color w:val="000000"/>
          <w:sz w:val="22"/>
          <w:szCs w:val="22"/>
          <w:lang w:val="x-none"/>
        </w:rPr>
        <w:t xml:space="preserve"> в </w:t>
      </w:r>
      <w:r w:rsidRPr="00503C87">
        <w:rPr>
          <w:color w:val="000000"/>
          <w:sz w:val="22"/>
          <w:szCs w:val="22"/>
          <w:lang w:val="x-none" w:eastAsia="x-none"/>
        </w:rPr>
        <w:t xml:space="preserve">сумме </w:t>
      </w:r>
      <w:r w:rsidRPr="00503C87">
        <w:rPr>
          <w:color w:val="000000"/>
          <w:sz w:val="22"/>
          <w:szCs w:val="22"/>
          <w:lang w:val="x-none"/>
        </w:rPr>
        <w:t>10 000 (</w:t>
      </w:r>
      <w:r w:rsidRPr="00503C87">
        <w:rPr>
          <w:color w:val="000000"/>
          <w:sz w:val="22"/>
          <w:szCs w:val="22"/>
          <w:lang w:val="x-none" w:eastAsia="x-none"/>
        </w:rPr>
        <w:t>десять</w:t>
      </w:r>
      <w:r w:rsidRPr="00503C87">
        <w:rPr>
          <w:color w:val="000000"/>
          <w:sz w:val="22"/>
          <w:szCs w:val="22"/>
          <w:lang w:val="x-none"/>
        </w:rPr>
        <w:t xml:space="preserve"> тысяч) рублей</w:t>
      </w:r>
      <w:r w:rsidRPr="00503C87">
        <w:rPr>
          <w:color w:val="000000"/>
          <w:sz w:val="22"/>
          <w:szCs w:val="22"/>
          <w:lang w:val="x-none" w:eastAsia="x-none"/>
        </w:rPr>
        <w:t xml:space="preserve"> за первично выявленное</w:t>
      </w:r>
      <w:r w:rsidRPr="00503C87">
        <w:rPr>
          <w:color w:val="000000"/>
          <w:sz w:val="22"/>
          <w:szCs w:val="22"/>
          <w:lang w:val="x-none"/>
        </w:rPr>
        <w:t xml:space="preserve"> в </w:t>
      </w:r>
      <w:r w:rsidRPr="00503C87">
        <w:rPr>
          <w:color w:val="000000"/>
          <w:sz w:val="22"/>
          <w:szCs w:val="22"/>
          <w:lang w:val="x-none" w:eastAsia="x-none"/>
        </w:rPr>
        <w:t xml:space="preserve">период действия Договора нарушение конкретного требования Правил; </w:t>
      </w:r>
    </w:p>
    <w:p w14:paraId="6C43259B" w14:textId="77777777"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t>–</w:t>
      </w:r>
      <w:r w:rsidR="00EF1EEF" w:rsidRPr="00503C87">
        <w:rPr>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7069DF2" w14:textId="77777777" w:rsidR="00EF1EEF" w:rsidRPr="00503C87" w:rsidRDefault="00EF1EEF" w:rsidP="007D32D2">
      <w:pPr>
        <w:numPr>
          <w:ilvl w:val="0"/>
          <w:numId w:val="9"/>
        </w:numPr>
        <w:tabs>
          <w:tab w:val="left" w:pos="1560"/>
        </w:tabs>
        <w:ind w:left="0" w:firstLine="567"/>
        <w:jc w:val="both"/>
        <w:rPr>
          <w:color w:val="000000"/>
          <w:sz w:val="22"/>
          <w:szCs w:val="22"/>
          <w:lang w:val="x-none" w:eastAsia="x-none"/>
        </w:rPr>
      </w:pPr>
      <w:r w:rsidRPr="00503C87">
        <w:rPr>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3E649D3"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lastRenderedPageBreak/>
        <w:t>– в сумме 25 000 (двадцать пять тысяч) рублей - за первично выявленное в период действия Договора нарушение конкретного требования Правил;</w:t>
      </w:r>
    </w:p>
    <w:p w14:paraId="34AACF43" w14:textId="77777777"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t>–</w:t>
      </w:r>
      <w:r w:rsidR="00EF1EEF" w:rsidRPr="00503C87">
        <w:rPr>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17DE0C3E" w14:textId="77777777"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eastAsia="x-none"/>
        </w:rPr>
        <w:t>при любом</w:t>
      </w:r>
      <w:r w:rsidRPr="00503C87">
        <w:rPr>
          <w:color w:val="000000"/>
          <w:sz w:val="22"/>
          <w:szCs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503C87">
        <w:rPr>
          <w:color w:val="000000"/>
          <w:sz w:val="22"/>
          <w:szCs w:val="22"/>
          <w:lang w:val="x-none" w:eastAsia="x-none"/>
        </w:rPr>
        <w:t>– в сумме 100 </w:t>
      </w:r>
      <w:r w:rsidRPr="00503C87">
        <w:rPr>
          <w:color w:val="000000"/>
          <w:sz w:val="22"/>
          <w:szCs w:val="22"/>
          <w:lang w:val="x-none"/>
        </w:rPr>
        <w:t>000 (</w:t>
      </w:r>
      <w:r w:rsidRPr="00503C87">
        <w:rPr>
          <w:color w:val="000000"/>
          <w:sz w:val="22"/>
          <w:szCs w:val="22"/>
          <w:lang w:val="x-none" w:eastAsia="x-none"/>
        </w:rPr>
        <w:t>сто</w:t>
      </w:r>
      <w:r w:rsidRPr="00503C87">
        <w:rPr>
          <w:color w:val="000000"/>
          <w:sz w:val="22"/>
          <w:szCs w:val="22"/>
          <w:lang w:val="x-none"/>
        </w:rPr>
        <w:t xml:space="preserve"> тысяч) рублей;</w:t>
      </w:r>
    </w:p>
    <w:p w14:paraId="3C886444" w14:textId="77777777"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rPr>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единичный </w:t>
      </w:r>
      <w:r w:rsidRPr="00503C87">
        <w:rPr>
          <w:color w:val="000000"/>
          <w:sz w:val="22"/>
          <w:szCs w:val="22"/>
          <w:lang w:val="x-none" w:eastAsia="x-none"/>
        </w:rPr>
        <w:t>несчастный случай по степени тяжести, отнесенный к категории тяжелых, – в сумме 600 000 (шестьсот</w:t>
      </w:r>
      <w:r w:rsidRPr="00503C87">
        <w:rPr>
          <w:color w:val="000000"/>
          <w:sz w:val="22"/>
          <w:szCs w:val="22"/>
          <w:lang w:val="x-none"/>
        </w:rPr>
        <w:t xml:space="preserve"> тысяч) рублей;</w:t>
      </w:r>
    </w:p>
    <w:p w14:paraId="577B51F4" w14:textId="77777777"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rPr>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w:t>
      </w:r>
      <w:r w:rsidRPr="00503C87">
        <w:rPr>
          <w:color w:val="000000"/>
          <w:sz w:val="22"/>
          <w:szCs w:val="22"/>
          <w:lang w:val="x-none" w:eastAsia="x-none"/>
        </w:rPr>
        <w:t>групповой несчастный случай не зависимо от степени его тяжести, - в сумме 600</w:t>
      </w:r>
      <w:r w:rsidRPr="00503C87">
        <w:rPr>
          <w:color w:val="000000"/>
          <w:sz w:val="22"/>
          <w:szCs w:val="22"/>
          <w:lang w:val="x-none"/>
        </w:rPr>
        <w:t> 000 (</w:t>
      </w:r>
      <w:r w:rsidRPr="00503C87">
        <w:rPr>
          <w:color w:val="000000"/>
          <w:sz w:val="22"/>
          <w:szCs w:val="22"/>
          <w:lang w:val="x-none" w:eastAsia="x-none"/>
        </w:rPr>
        <w:t>шестьсот</w:t>
      </w:r>
      <w:r w:rsidRPr="00503C87">
        <w:rPr>
          <w:color w:val="000000"/>
          <w:sz w:val="22"/>
          <w:szCs w:val="22"/>
          <w:lang w:val="x-none"/>
        </w:rPr>
        <w:t xml:space="preserve"> тысяч) рублей;</w:t>
      </w:r>
    </w:p>
    <w:p w14:paraId="3103E1E5" w14:textId="77777777"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rPr>
        <w:t xml:space="preserve">при нарушении Правил, которое повлекло за собой несчастный случай со смертельным исходом, </w:t>
      </w:r>
      <w:r w:rsidRPr="00503C87">
        <w:rPr>
          <w:color w:val="000000"/>
          <w:sz w:val="22"/>
          <w:szCs w:val="22"/>
          <w:lang w:val="x-none" w:eastAsia="x-none"/>
        </w:rPr>
        <w:t xml:space="preserve">– в сумме 1 </w:t>
      </w:r>
      <w:r w:rsidRPr="00503C87">
        <w:rPr>
          <w:color w:val="000000"/>
          <w:sz w:val="22"/>
          <w:szCs w:val="22"/>
          <w:lang w:val="x-none"/>
        </w:rPr>
        <w:t>000</w:t>
      </w:r>
      <w:r w:rsidRPr="00503C87">
        <w:rPr>
          <w:color w:val="000000"/>
          <w:sz w:val="22"/>
          <w:szCs w:val="22"/>
          <w:lang w:val="x-none" w:eastAsia="x-none"/>
        </w:rPr>
        <w:t> 000 (один миллион</w:t>
      </w:r>
      <w:r w:rsidRPr="00503C87">
        <w:rPr>
          <w:color w:val="000000"/>
          <w:sz w:val="22"/>
          <w:szCs w:val="22"/>
          <w:lang w:val="x-none"/>
        </w:rPr>
        <w:t>) рублей</w:t>
      </w:r>
      <w:r w:rsidRPr="00503C87">
        <w:rPr>
          <w:color w:val="000000"/>
          <w:sz w:val="22"/>
          <w:szCs w:val="22"/>
          <w:lang w:val="x-none" w:eastAsia="x-none"/>
        </w:rPr>
        <w:t>.</w:t>
      </w:r>
    </w:p>
    <w:p w14:paraId="7CFDE960" w14:textId="77777777" w:rsidR="00EF1EEF" w:rsidRPr="00503C87" w:rsidRDefault="00EF1EEF" w:rsidP="00D45814">
      <w:pPr>
        <w:ind w:firstLine="567"/>
        <w:jc w:val="both"/>
        <w:rPr>
          <w:color w:val="000000"/>
          <w:sz w:val="22"/>
          <w:szCs w:val="22"/>
          <w:lang w:val="x-none" w:eastAsia="x-none"/>
        </w:rPr>
      </w:pPr>
      <w:r w:rsidRPr="00503C87">
        <w:rPr>
          <w:color w:val="000000"/>
          <w:sz w:val="22"/>
          <w:szCs w:val="22"/>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33EF0A40" w14:textId="77777777" w:rsidR="00EF1EEF" w:rsidRPr="00503C87" w:rsidRDefault="00EF1EEF" w:rsidP="007D32D2">
      <w:pPr>
        <w:numPr>
          <w:ilvl w:val="0"/>
          <w:numId w:val="5"/>
        </w:numPr>
        <w:ind w:left="0" w:firstLine="567"/>
        <w:jc w:val="both"/>
        <w:rPr>
          <w:color w:val="000000"/>
          <w:sz w:val="22"/>
          <w:szCs w:val="22"/>
          <w:lang w:val="x-none" w:eastAsia="x-none"/>
        </w:rPr>
      </w:pPr>
      <w:r w:rsidRPr="00503C87">
        <w:rPr>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7469152F"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10</w:t>
      </w:r>
      <w:r w:rsidRPr="00503C87">
        <w:rPr>
          <w:color w:val="000000"/>
          <w:sz w:val="22"/>
          <w:szCs w:val="22"/>
          <w:lang w:val="x-none" w:eastAsia="x-none"/>
        </w:rPr>
        <w:t>0 000 (</w:t>
      </w:r>
      <w:r w:rsidR="008D77DE" w:rsidRPr="00503C87">
        <w:rPr>
          <w:color w:val="000000"/>
          <w:sz w:val="22"/>
          <w:szCs w:val="22"/>
          <w:lang w:val="x-none" w:eastAsia="x-none"/>
        </w:rPr>
        <w:t>сто</w:t>
      </w:r>
      <w:r w:rsidRPr="00503C87">
        <w:rPr>
          <w:color w:val="000000"/>
          <w:sz w:val="22"/>
          <w:szCs w:val="22"/>
          <w:lang w:val="x-none" w:eastAsia="x-none"/>
        </w:rPr>
        <w:t xml:space="preserve"> тысяч) рублей за первично выявленное в период действия Договора нарушение; </w:t>
      </w:r>
    </w:p>
    <w:p w14:paraId="7E5EA767"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2</w:t>
      </w:r>
      <w:r w:rsidRPr="00503C87">
        <w:rPr>
          <w:color w:val="000000"/>
          <w:sz w:val="22"/>
          <w:szCs w:val="22"/>
          <w:lang w:val="x-none" w:eastAsia="x-none"/>
        </w:rPr>
        <w:t>00 000 (</w:t>
      </w:r>
      <w:r w:rsidR="008D77DE" w:rsidRPr="00503C87">
        <w:rPr>
          <w:color w:val="000000"/>
          <w:sz w:val="22"/>
          <w:szCs w:val="22"/>
          <w:lang w:val="x-none" w:eastAsia="x-none"/>
        </w:rPr>
        <w:t>двести</w:t>
      </w:r>
      <w:r w:rsidRPr="00503C87">
        <w:rPr>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14:paraId="10491A06"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 несоблюдения Подрядчиком требований по предоставлению графиков выполнения Работ или отчетности, п</w:t>
      </w:r>
      <w:r w:rsidR="00EA30AD">
        <w:rPr>
          <w:color w:val="000000"/>
          <w:sz w:val="22"/>
          <w:szCs w:val="22"/>
          <w:lang w:val="x-none"/>
        </w:rPr>
        <w:t>редусмотренных Регламентом пред</w:t>
      </w:r>
      <w:r w:rsidRPr="00503C87">
        <w:rPr>
          <w:color w:val="000000"/>
          <w:sz w:val="22"/>
          <w:szCs w:val="22"/>
          <w:lang w:val="x-none"/>
        </w:rPr>
        <w:t>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5F78188B"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1D526776" w14:textId="77777777" w:rsidR="00B759B8" w:rsidRPr="00503C87" w:rsidRDefault="00B759B8" w:rsidP="00B759B8">
      <w:pPr>
        <w:ind w:firstLine="567"/>
        <w:jc w:val="both"/>
        <w:rPr>
          <w:color w:val="000000"/>
          <w:sz w:val="22"/>
          <w:szCs w:val="22"/>
          <w:lang w:val="x-none"/>
        </w:rPr>
      </w:pPr>
      <w:r w:rsidRPr="00503C87">
        <w:rPr>
          <w:color w:val="000000"/>
          <w:sz w:val="22"/>
          <w:szCs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7D57E0F9"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2F5E98C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lastRenderedPageBreak/>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5B171E5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Уплата неустойки и/или штрафов не освобождает Стороны от исполнения принятых на себя обязательств.</w:t>
      </w:r>
    </w:p>
    <w:p w14:paraId="20F31372" w14:textId="77777777" w:rsidR="00B759B8" w:rsidRDefault="00B759B8" w:rsidP="00B759B8">
      <w:pPr>
        <w:spacing w:before="120" w:after="120"/>
        <w:jc w:val="center"/>
        <w:rPr>
          <w:b/>
          <w:color w:val="000000"/>
          <w:sz w:val="22"/>
          <w:szCs w:val="22"/>
        </w:rPr>
      </w:pPr>
      <w:r w:rsidRPr="00503C87">
        <w:rPr>
          <w:b/>
          <w:color w:val="000000"/>
          <w:sz w:val="22"/>
          <w:szCs w:val="22"/>
        </w:rPr>
        <w:t>10. Порядок разрешения споров</w:t>
      </w:r>
    </w:p>
    <w:p w14:paraId="2F5ACAF6" w14:textId="77777777" w:rsidR="00DA4229" w:rsidRPr="00C22ACD" w:rsidRDefault="00DA4229" w:rsidP="00C22ACD">
      <w:pPr>
        <w:spacing w:before="120" w:after="120"/>
        <w:jc w:val="both"/>
        <w:rPr>
          <w:color w:val="000000"/>
          <w:sz w:val="22"/>
          <w:szCs w:val="22"/>
        </w:rPr>
      </w:pPr>
      <w:r w:rsidRPr="00C22ACD">
        <w:rPr>
          <w:color w:val="000000"/>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49291037" w14:textId="77777777" w:rsidR="00DA4229" w:rsidRPr="00C22ACD" w:rsidRDefault="00DA4229" w:rsidP="00C22ACD">
      <w:pPr>
        <w:spacing w:before="120" w:after="120"/>
        <w:jc w:val="both"/>
        <w:rPr>
          <w:color w:val="000000"/>
          <w:sz w:val="22"/>
          <w:szCs w:val="22"/>
        </w:rPr>
      </w:pPr>
      <w:r w:rsidRPr="00C22ACD">
        <w:rPr>
          <w:color w:val="000000"/>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75FE772" w14:textId="77777777" w:rsidR="00DA4229" w:rsidRPr="00C22ACD" w:rsidRDefault="00DA4229" w:rsidP="00C22ACD">
      <w:pPr>
        <w:spacing w:before="120" w:after="120"/>
        <w:jc w:val="both"/>
        <w:rPr>
          <w:color w:val="000000"/>
          <w:sz w:val="22"/>
          <w:szCs w:val="22"/>
        </w:rPr>
      </w:pPr>
      <w:r w:rsidRPr="00C22ACD">
        <w:rPr>
          <w:color w:val="000000"/>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53ED59C" w14:textId="77777777" w:rsidR="00DA4229" w:rsidRPr="00C22ACD" w:rsidRDefault="00DA4229" w:rsidP="00C22ACD">
      <w:pPr>
        <w:spacing w:before="120" w:after="120"/>
        <w:jc w:val="both"/>
        <w:rPr>
          <w:color w:val="000000"/>
          <w:sz w:val="22"/>
          <w:szCs w:val="22"/>
        </w:rPr>
      </w:pPr>
      <w:r w:rsidRPr="00C22ACD">
        <w:rPr>
          <w:color w:val="000000"/>
          <w:sz w:val="22"/>
          <w:szCs w:val="22"/>
        </w:rPr>
        <w:t xml:space="preserve">9.3. Указанный в пункте 9.2. Договора претензионный порядок не применяется к: </w:t>
      </w:r>
    </w:p>
    <w:p w14:paraId="1695894E" w14:textId="7B340727" w:rsidR="00DA4229" w:rsidRPr="00C22ACD" w:rsidRDefault="00DA4229" w:rsidP="00C22ACD">
      <w:pPr>
        <w:spacing w:before="120" w:after="120"/>
        <w:jc w:val="both"/>
        <w:rPr>
          <w:color w:val="000000"/>
          <w:sz w:val="22"/>
          <w:szCs w:val="22"/>
        </w:rPr>
      </w:pPr>
      <w:r w:rsidRPr="00C22ACD">
        <w:rPr>
          <w:color w:val="000000"/>
          <w:sz w:val="22"/>
          <w:szCs w:val="22"/>
        </w:rPr>
        <w:t xml:space="preserve">- требованиям Заказчика, которые в соответствии пунктом </w:t>
      </w:r>
      <w:r w:rsidR="00B07954">
        <w:rPr>
          <w:color w:val="000000"/>
          <w:sz w:val="22"/>
          <w:szCs w:val="22"/>
        </w:rPr>
        <w:t>6.8</w:t>
      </w:r>
      <w:r w:rsidRPr="00C22ACD">
        <w:rPr>
          <w:color w:val="000000"/>
          <w:sz w:val="22"/>
          <w:szCs w:val="22"/>
        </w:rPr>
        <w:t xml:space="preserve"> Договора предъявляются к удовлетворению за счет гарантийных удержаний в порядке, предусмотренном пунктом </w:t>
      </w:r>
      <w:r w:rsidR="00B07954">
        <w:rPr>
          <w:color w:val="000000"/>
          <w:sz w:val="22"/>
          <w:szCs w:val="22"/>
        </w:rPr>
        <w:t>6.9</w:t>
      </w:r>
      <w:r w:rsidRPr="00C22ACD">
        <w:rPr>
          <w:color w:val="000000"/>
          <w:sz w:val="22"/>
          <w:szCs w:val="22"/>
        </w:rPr>
        <w:t xml:space="preserve"> Договора;</w:t>
      </w:r>
    </w:p>
    <w:p w14:paraId="01C141B1" w14:textId="04141613" w:rsidR="00DA4229" w:rsidRPr="00C22ACD" w:rsidRDefault="00DA4229" w:rsidP="00C22ACD">
      <w:pPr>
        <w:spacing w:before="120" w:after="120"/>
        <w:jc w:val="both"/>
        <w:rPr>
          <w:color w:val="000000"/>
          <w:sz w:val="22"/>
          <w:szCs w:val="22"/>
        </w:rPr>
      </w:pPr>
      <w:r w:rsidRPr="00C22ACD">
        <w:rPr>
          <w:color w:val="000000"/>
          <w:sz w:val="22"/>
          <w:szCs w:val="22"/>
        </w:rPr>
        <w:t xml:space="preserve">- требованиям Заказчика, которые в соответствии с разделом </w:t>
      </w:r>
      <w:r w:rsidR="0050132C">
        <w:rPr>
          <w:color w:val="000000"/>
          <w:sz w:val="22"/>
          <w:szCs w:val="22"/>
        </w:rPr>
        <w:t>6</w:t>
      </w:r>
      <w:r w:rsidRPr="00C22ACD">
        <w:rPr>
          <w:color w:val="000000"/>
          <w:sz w:val="22"/>
          <w:szCs w:val="22"/>
        </w:rPr>
        <w:t xml:space="preserve"> Договора предъявляются к удовлетворению за счет предоставленных Подрядчиком банковских гарантий. </w:t>
      </w:r>
    </w:p>
    <w:p w14:paraId="21C04F70" w14:textId="7FDB7723" w:rsidR="00DA4229" w:rsidRPr="00C22ACD" w:rsidRDefault="00DA4229" w:rsidP="00C22ACD">
      <w:pPr>
        <w:spacing w:before="120" w:after="120"/>
        <w:jc w:val="both"/>
        <w:rPr>
          <w:color w:val="000000"/>
          <w:sz w:val="22"/>
          <w:szCs w:val="22"/>
        </w:rPr>
      </w:pPr>
      <w:r w:rsidRPr="00C22ACD">
        <w:rPr>
          <w:color w:val="000000"/>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B07954" w:rsidRPr="00C22ACD">
        <w:rPr>
          <w:color w:val="000000"/>
          <w:sz w:val="22"/>
          <w:szCs w:val="22"/>
        </w:rPr>
        <w:t xml:space="preserve"> подлежат разрешению в Арбитражном суде Красноярского края.</w:t>
      </w:r>
    </w:p>
    <w:p w14:paraId="69B430E2" w14:textId="77777777" w:rsidR="00DA4229" w:rsidRDefault="00DA4229" w:rsidP="00B759B8">
      <w:pPr>
        <w:spacing w:before="120" w:after="120"/>
        <w:jc w:val="center"/>
        <w:rPr>
          <w:b/>
          <w:color w:val="000000"/>
          <w:sz w:val="22"/>
          <w:szCs w:val="22"/>
        </w:rPr>
      </w:pPr>
    </w:p>
    <w:p w14:paraId="40C44CF5" w14:textId="77777777" w:rsidR="00DA4229" w:rsidRPr="00503C87" w:rsidRDefault="00DA4229" w:rsidP="00B759B8">
      <w:pPr>
        <w:spacing w:before="120" w:after="120"/>
        <w:jc w:val="center"/>
        <w:rPr>
          <w:b/>
          <w:color w:val="000000"/>
          <w:sz w:val="22"/>
          <w:szCs w:val="22"/>
        </w:rPr>
      </w:pPr>
    </w:p>
    <w:p w14:paraId="06323E50" w14:textId="77777777"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t>1</w:t>
      </w:r>
      <w:r w:rsidRPr="00503C87">
        <w:rPr>
          <w:b/>
          <w:color w:val="000000"/>
          <w:sz w:val="22"/>
          <w:szCs w:val="22"/>
          <w:lang w:eastAsia="x-none"/>
        </w:rPr>
        <w:t>1</w:t>
      </w:r>
      <w:r w:rsidRPr="00503C87">
        <w:rPr>
          <w:b/>
          <w:color w:val="000000"/>
          <w:sz w:val="22"/>
          <w:szCs w:val="22"/>
          <w:lang w:val="x-none" w:eastAsia="x-none"/>
        </w:rPr>
        <w:t>. Конфиденциальность</w:t>
      </w:r>
    </w:p>
    <w:p w14:paraId="508D277A"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.1.</w:t>
      </w:r>
      <w:r w:rsidRPr="00503C87">
        <w:rPr>
          <w:color w:val="000000"/>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523057CC"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.2.</w:t>
      </w:r>
      <w:r w:rsidRPr="00503C87">
        <w:rPr>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3A51D34"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.3.</w:t>
      </w:r>
      <w:r w:rsidRPr="00503C87">
        <w:rPr>
          <w:color w:val="000000"/>
          <w:sz w:val="22"/>
          <w:szCs w:val="22"/>
          <w:lang w:val="x-none" w:eastAsia="x-none"/>
        </w:rPr>
        <w:tab/>
        <w:t>Стороны обязуются не разглашать и не раскрывать информацию, указанную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05E238B"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.4.</w:t>
      </w:r>
      <w:r w:rsidRPr="00503C87">
        <w:rPr>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6864233"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lastRenderedPageBreak/>
        <w:t>1</w:t>
      </w:r>
      <w:r w:rsidRPr="00503C87">
        <w:rPr>
          <w:color w:val="000000"/>
          <w:sz w:val="22"/>
          <w:szCs w:val="22"/>
          <w:lang w:eastAsia="x-none"/>
        </w:rPr>
        <w:t>1</w:t>
      </w:r>
      <w:r w:rsidRPr="00503C87">
        <w:rPr>
          <w:color w:val="000000"/>
          <w:sz w:val="22"/>
          <w:szCs w:val="22"/>
          <w:lang w:val="x-none" w:eastAsia="x-none"/>
        </w:rPr>
        <w:t>.5.</w:t>
      </w:r>
      <w:r w:rsidRPr="00503C87">
        <w:rPr>
          <w:color w:val="000000"/>
          <w:sz w:val="22"/>
          <w:szCs w:val="22"/>
          <w:lang w:val="x-none" w:eastAsia="x-none"/>
        </w:rPr>
        <w:tab/>
        <w:t>Разглашение или раскрытие информации, указанной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67A64291"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.6.</w:t>
      </w:r>
      <w:r w:rsidRPr="00503C87">
        <w:rPr>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70549CAC"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.7.</w:t>
      </w:r>
      <w:r w:rsidRPr="00503C87">
        <w:rPr>
          <w:color w:val="000000"/>
          <w:sz w:val="22"/>
          <w:szCs w:val="22"/>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90B772E" w14:textId="77777777"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t>1</w:t>
      </w:r>
      <w:r w:rsidRPr="00503C87">
        <w:rPr>
          <w:b/>
          <w:color w:val="000000"/>
          <w:sz w:val="22"/>
          <w:szCs w:val="22"/>
          <w:lang w:eastAsia="x-none"/>
        </w:rPr>
        <w:t>2</w:t>
      </w:r>
      <w:r w:rsidRPr="00503C87">
        <w:rPr>
          <w:b/>
          <w:color w:val="000000"/>
          <w:sz w:val="22"/>
          <w:szCs w:val="22"/>
          <w:lang w:val="x-none" w:eastAsia="x-none"/>
        </w:rPr>
        <w:t>. Заключительные положения</w:t>
      </w:r>
    </w:p>
    <w:p w14:paraId="47E813ED"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sidRPr="00503C87">
        <w:rPr>
          <w:color w:val="000000"/>
          <w:sz w:val="22"/>
          <w:szCs w:val="22"/>
          <w:lang w:val="x-none" w:eastAsia="x-none"/>
        </w:rPr>
        <w:t>де и подписаны обеими Сторонами, за исключением</w:t>
      </w:r>
      <w:r w:rsidR="008E42C1" w:rsidRPr="00503C87">
        <w:rPr>
          <w:color w:val="000000"/>
          <w:sz w:val="22"/>
          <w:szCs w:val="22"/>
          <w:lang w:eastAsia="x-none"/>
        </w:rPr>
        <w:t xml:space="preserve"> предусмотренных Договором</w:t>
      </w:r>
      <w:r w:rsidR="008E5E12" w:rsidRPr="00503C87">
        <w:rPr>
          <w:color w:val="000000"/>
          <w:sz w:val="22"/>
          <w:szCs w:val="22"/>
          <w:lang w:val="x-none" w:eastAsia="x-none"/>
        </w:rPr>
        <w:t xml:space="preserve"> случаев</w:t>
      </w:r>
      <w:r w:rsidR="008E42C1" w:rsidRPr="00503C87">
        <w:rPr>
          <w:color w:val="000000"/>
          <w:sz w:val="22"/>
          <w:szCs w:val="22"/>
          <w:lang w:eastAsia="x-none"/>
        </w:rPr>
        <w:t xml:space="preserve"> односторонне</w:t>
      </w:r>
      <w:r w:rsidR="00791BF1" w:rsidRPr="00503C87">
        <w:rPr>
          <w:color w:val="000000"/>
          <w:sz w:val="22"/>
          <w:szCs w:val="22"/>
          <w:lang w:eastAsia="x-none"/>
        </w:rPr>
        <w:t>го изменения Договора</w:t>
      </w:r>
      <w:r w:rsidR="008E42C1" w:rsidRPr="00503C87">
        <w:rPr>
          <w:color w:val="000000"/>
          <w:sz w:val="22"/>
          <w:szCs w:val="22"/>
          <w:lang w:val="x-none" w:eastAsia="x-none"/>
        </w:rPr>
        <w:t>.</w:t>
      </w:r>
    </w:p>
    <w:p w14:paraId="2D513A73"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03C0EF8"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eastAsia="x-none"/>
        </w:rPr>
        <w:t>Уступка прав</w:t>
      </w:r>
      <w:r w:rsidR="00C85A55" w:rsidRPr="00503C87">
        <w:rPr>
          <w:color w:val="000000"/>
          <w:sz w:val="22"/>
          <w:szCs w:val="22"/>
          <w:lang w:val="x-none" w:eastAsia="x-none"/>
        </w:rPr>
        <w:t xml:space="preserve"> (</w:t>
      </w:r>
      <w:r w:rsidRPr="00503C87">
        <w:rPr>
          <w:color w:val="000000"/>
          <w:sz w:val="22"/>
          <w:szCs w:val="22"/>
          <w:lang w:val="x-none" w:eastAsia="x-none"/>
        </w:rPr>
        <w:t>требовани</w:t>
      </w:r>
      <w:r w:rsidR="00D544A2" w:rsidRPr="00503C87">
        <w:rPr>
          <w:color w:val="000000"/>
          <w:sz w:val="22"/>
          <w:szCs w:val="22"/>
          <w:lang w:val="x-none" w:eastAsia="x-none"/>
        </w:rPr>
        <w:t>й</w:t>
      </w:r>
      <w:r w:rsidR="00C85A55" w:rsidRPr="00503C87">
        <w:rPr>
          <w:color w:val="000000"/>
          <w:sz w:val="22"/>
          <w:szCs w:val="22"/>
          <w:lang w:val="x-none" w:eastAsia="x-none"/>
        </w:rPr>
        <w:t>)</w:t>
      </w:r>
      <w:r w:rsidRPr="00503C87">
        <w:rPr>
          <w:color w:val="000000"/>
          <w:sz w:val="22"/>
          <w:szCs w:val="22"/>
          <w:lang w:val="x-none" w:eastAsia="x-none"/>
        </w:rPr>
        <w:t xml:space="preserve"> к Заказчику по Договору и передача их в залог не допускается без согласия Заказчика.</w:t>
      </w:r>
    </w:p>
    <w:p w14:paraId="3B16F49E" w14:textId="77777777" w:rsidR="00B759B8" w:rsidRPr="00503C87" w:rsidRDefault="00B759B8" w:rsidP="00B759B8">
      <w:pPr>
        <w:ind w:firstLine="567"/>
        <w:jc w:val="both"/>
        <w:rPr>
          <w:color w:val="000000"/>
          <w:sz w:val="22"/>
          <w:szCs w:val="22"/>
          <w:lang w:eastAsia="x-none"/>
        </w:rPr>
      </w:pPr>
      <w:r w:rsidRPr="00503C87">
        <w:rPr>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503C87">
        <w:rPr>
          <w:bCs/>
          <w:sz w:val="22"/>
          <w:szCs w:val="22"/>
          <w:lang w:val="x-none" w:eastAsia="x-none"/>
        </w:rPr>
        <w:t>неденежного</w:t>
      </w:r>
      <w:proofErr w:type="spellEnd"/>
      <w:r w:rsidRPr="00503C87">
        <w:rPr>
          <w:bCs/>
          <w:sz w:val="22"/>
          <w:szCs w:val="22"/>
          <w:lang w:val="x-none" w:eastAsia="x-none"/>
        </w:rPr>
        <w:t xml:space="preserve"> исполнения, то сумма штрафа исчисляется от цены Договора, указанной в пункте </w:t>
      </w:r>
      <w:r w:rsidRPr="00503C87">
        <w:rPr>
          <w:bCs/>
          <w:sz w:val="22"/>
          <w:szCs w:val="22"/>
          <w:lang w:eastAsia="x-none"/>
        </w:rPr>
        <w:t>6</w:t>
      </w:r>
      <w:r w:rsidRPr="00503C87">
        <w:rPr>
          <w:bCs/>
          <w:sz w:val="22"/>
          <w:szCs w:val="22"/>
          <w:lang w:val="x-none" w:eastAsia="x-none"/>
        </w:rPr>
        <w:t>.1 Договора</w:t>
      </w:r>
    </w:p>
    <w:p w14:paraId="7AB337E6"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Заказчик вправе в одностороннем внесудебном порядке полностью отказаться от исполнения Договора</w:t>
      </w:r>
      <w:r w:rsidR="00D544A2" w:rsidRPr="00503C87">
        <w:rPr>
          <w:color w:val="000000"/>
          <w:sz w:val="22"/>
          <w:szCs w:val="22"/>
          <w:lang w:val="x-none" w:eastAsia="x-none"/>
        </w:rPr>
        <w:t xml:space="preserve"> (расторгнуть Договор)</w:t>
      </w:r>
      <w:r w:rsidRPr="00503C87">
        <w:rPr>
          <w:color w:val="000000"/>
          <w:sz w:val="22"/>
          <w:szCs w:val="22"/>
          <w:lang w:val="x-none"/>
        </w:rPr>
        <w:t xml:space="preserve"> в любой момент по своему усмотрению до выполнения Подрядчиком Работ в полном объеме.</w:t>
      </w:r>
    </w:p>
    <w:p w14:paraId="48745EFA" w14:textId="77777777" w:rsidR="00B759B8" w:rsidRPr="00503C87" w:rsidRDefault="00B759B8" w:rsidP="00B759B8">
      <w:pPr>
        <w:shd w:val="clear" w:color="auto" w:fill="FFFFFF"/>
        <w:ind w:firstLine="567"/>
        <w:jc w:val="both"/>
        <w:rPr>
          <w:sz w:val="22"/>
          <w:szCs w:val="22"/>
        </w:rPr>
      </w:pPr>
      <w:r w:rsidRPr="00503C87">
        <w:rPr>
          <w:color w:val="00000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503C87">
        <w:rPr>
          <w:color w:val="000000"/>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503C87">
        <w:rPr>
          <w:color w:val="000000"/>
          <w:sz w:val="22"/>
          <w:szCs w:val="22"/>
        </w:rPr>
        <w:t>,</w:t>
      </w:r>
      <w:r w:rsidR="00977849" w:rsidRPr="00503C87">
        <w:rPr>
          <w:color w:val="000000"/>
          <w:sz w:val="22"/>
          <w:szCs w:val="22"/>
        </w:rPr>
        <w:t xml:space="preserve"> предусмотренном Договором</w:t>
      </w:r>
      <w:r w:rsidR="00791BF1" w:rsidRPr="00503C87">
        <w:rPr>
          <w:color w:val="000000"/>
          <w:sz w:val="22"/>
          <w:szCs w:val="22"/>
        </w:rPr>
        <w:t>,</w:t>
      </w:r>
      <w:r w:rsidR="00977849" w:rsidRPr="00503C87">
        <w:rPr>
          <w:color w:val="000000"/>
          <w:sz w:val="22"/>
          <w:szCs w:val="22"/>
        </w:rPr>
        <w:t xml:space="preserve"> требований Заказчика к Подрядчику</w:t>
      </w:r>
      <w:r w:rsidRPr="00503C87">
        <w:rPr>
          <w:color w:val="000000"/>
          <w:sz w:val="22"/>
          <w:szCs w:val="22"/>
        </w:rPr>
        <w:t>. Подрядчик не получает права на компенсацию каких</w:t>
      </w:r>
      <w:r w:rsidR="00D544A2" w:rsidRPr="00503C87">
        <w:rPr>
          <w:color w:val="000000"/>
          <w:sz w:val="22"/>
          <w:szCs w:val="22"/>
        </w:rPr>
        <w:t>-</w:t>
      </w:r>
      <w:r w:rsidRPr="00503C87">
        <w:rPr>
          <w:color w:val="000000"/>
          <w:sz w:val="22"/>
          <w:szCs w:val="22"/>
        </w:rPr>
        <w:t>либо убытков или расходов в связи с отказом Заказчика от исполнения Договора в соответствии с настоящим пунктом.</w:t>
      </w:r>
    </w:p>
    <w:p w14:paraId="336C705E" w14:textId="77777777" w:rsidR="00B759B8" w:rsidRPr="00503C87" w:rsidRDefault="00B759B8" w:rsidP="00B759B8">
      <w:pPr>
        <w:ind w:firstLine="567"/>
        <w:jc w:val="both"/>
        <w:rPr>
          <w:sz w:val="22"/>
          <w:szCs w:val="22"/>
        </w:rPr>
      </w:pPr>
      <w:r w:rsidRPr="00503C87">
        <w:rPr>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21F8DEE" w14:textId="77777777" w:rsidR="00791BF1" w:rsidRPr="00503C87" w:rsidRDefault="00791BF1" w:rsidP="007D32D2">
      <w:pPr>
        <w:pStyle w:val="25"/>
        <w:numPr>
          <w:ilvl w:val="0"/>
          <w:numId w:val="6"/>
        </w:numPr>
        <w:autoSpaceDE w:val="0"/>
        <w:autoSpaceDN w:val="0"/>
        <w:adjustRightInd w:val="0"/>
        <w:spacing w:after="0" w:line="240" w:lineRule="auto"/>
        <w:ind w:left="0" w:firstLine="567"/>
        <w:contextualSpacing/>
        <w:jc w:val="both"/>
        <w:rPr>
          <w:rFonts w:ascii="Times New Roman" w:hAnsi="Times New Roman" w:cs="Times New Roman"/>
          <w:color w:val="000000"/>
        </w:rPr>
      </w:pPr>
      <w:r w:rsidRPr="00503C87">
        <w:rPr>
          <w:rFonts w:ascii="Times New Roman" w:hAnsi="Times New Roman" w:cs="Times New Roman"/>
          <w:color w:val="000000"/>
        </w:rPr>
        <w:t>Помимо иных случаев, прямо указанных в Договоре</w:t>
      </w:r>
      <w:r w:rsidRPr="00503C87">
        <w:rPr>
          <w:rFonts w:ascii="Times New Roman" w:hAnsi="Times New Roman" w:cs="Times New Roman"/>
          <w:color w:val="000000"/>
          <w:lang w:eastAsia="ru-RU"/>
        </w:rPr>
        <w:t xml:space="preserve"> (в том числе в пункте 12.4 Договора),</w:t>
      </w:r>
      <w:r w:rsidRPr="00503C87">
        <w:rPr>
          <w:rFonts w:ascii="Times New Roman" w:hAnsi="Times New Roman" w:cs="Times New Roman"/>
          <w:color w:val="000000"/>
        </w:rPr>
        <w:t xml:space="preserve"> Заказчик имеет право </w:t>
      </w:r>
      <w:r w:rsidRPr="00503C87">
        <w:rPr>
          <w:rFonts w:ascii="Times New Roman" w:hAnsi="Times New Roman" w:cs="Times New Roman"/>
          <w:color w:val="000000"/>
          <w:lang w:eastAsia="ru-RU"/>
        </w:rPr>
        <w:t>отказаться от исполнения Договора (</w:t>
      </w:r>
      <w:r w:rsidRPr="00503C87">
        <w:rPr>
          <w:rFonts w:ascii="Times New Roman" w:hAnsi="Times New Roman" w:cs="Times New Roman"/>
          <w:color w:val="000000"/>
        </w:rPr>
        <w:t>расторгнуть Договор</w:t>
      </w:r>
      <w:r w:rsidRPr="00503C87">
        <w:rPr>
          <w:rFonts w:ascii="Times New Roman" w:hAnsi="Times New Roman" w:cs="Times New Roman"/>
          <w:color w:val="000000"/>
          <w:lang w:eastAsia="ru-RU"/>
        </w:rPr>
        <w:t>)</w:t>
      </w:r>
      <w:r w:rsidRPr="00503C87">
        <w:rPr>
          <w:rFonts w:ascii="Times New Roman" w:hAnsi="Times New Roman" w:cs="Times New Roman"/>
          <w:color w:val="000000"/>
        </w:rPr>
        <w:t xml:space="preserve"> в одностороннем внесудебном порядке, если</w:t>
      </w:r>
      <w:r w:rsidRPr="00503C87">
        <w:rPr>
          <w:rFonts w:ascii="Times New Roman" w:hAnsi="Times New Roman" w:cs="Times New Roman"/>
          <w:color w:val="000000"/>
          <w:lang w:eastAsia="ru-RU"/>
        </w:rPr>
        <w:t xml:space="preserve"> Подрядчик допустил одно из следующих существенных нарушений условий Договора</w:t>
      </w:r>
      <w:r w:rsidRPr="00503C87">
        <w:rPr>
          <w:rFonts w:ascii="Times New Roman" w:hAnsi="Times New Roman" w:cs="Times New Roman"/>
          <w:color w:val="000000"/>
        </w:rPr>
        <w:t>:</w:t>
      </w:r>
    </w:p>
    <w:p w14:paraId="6F94BDBF"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a) Подрядчик в течение </w:t>
      </w:r>
      <w:r w:rsidRPr="00503C87">
        <w:rPr>
          <w:rFonts w:ascii="Times New Roman" w:hAnsi="Times New Roman" w:cs="Times New Roman"/>
          <w:color w:val="000000"/>
          <w:lang w:eastAsia="ru-RU"/>
        </w:rPr>
        <w:t>30 (тридцати</w:t>
      </w:r>
      <w:r w:rsidRPr="00503C87">
        <w:rPr>
          <w:rFonts w:ascii="Times New Roman" w:hAnsi="Times New Roman" w:cs="Times New Roman"/>
          <w:color w:val="000000"/>
        </w:rPr>
        <w:t xml:space="preserve">) календарных дней со дня, который установлен как день начала выполнения Работ, не </w:t>
      </w:r>
      <w:r w:rsidRPr="00503C87">
        <w:rPr>
          <w:rFonts w:ascii="Times New Roman" w:hAnsi="Times New Roman" w:cs="Times New Roman"/>
          <w:color w:val="000000"/>
          <w:lang w:eastAsia="ru-RU"/>
        </w:rPr>
        <w:t>приступил</w:t>
      </w:r>
      <w:r w:rsidRPr="00503C87">
        <w:rPr>
          <w:rFonts w:ascii="Times New Roman" w:hAnsi="Times New Roman" w:cs="Times New Roman"/>
          <w:color w:val="000000"/>
        </w:rPr>
        <w:t xml:space="preserve"> к </w:t>
      </w:r>
      <w:r w:rsidRPr="00503C87">
        <w:rPr>
          <w:rFonts w:ascii="Times New Roman" w:hAnsi="Times New Roman" w:cs="Times New Roman"/>
          <w:color w:val="000000"/>
          <w:lang w:eastAsia="ru-RU"/>
        </w:rPr>
        <w:t>выполнению Работ</w:t>
      </w:r>
      <w:r w:rsidRPr="00503C87">
        <w:rPr>
          <w:rFonts w:ascii="Times New Roman" w:hAnsi="Times New Roman" w:cs="Times New Roman"/>
          <w:color w:val="000000"/>
        </w:rPr>
        <w:t>;</w:t>
      </w:r>
    </w:p>
    <w:p w14:paraId="384043DF" w14:textId="77777777" w:rsidR="00791BF1" w:rsidRPr="00503C87"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б) </w:t>
      </w:r>
      <w:r w:rsidR="00791BF1" w:rsidRPr="00503C87">
        <w:rPr>
          <w:rFonts w:ascii="Times New Roman" w:hAnsi="Times New Roman" w:cs="Times New Roman"/>
          <w:color w:val="000000"/>
        </w:rPr>
        <w:t xml:space="preserve">просрочка в выполнении </w:t>
      </w:r>
      <w:r w:rsidR="00791BF1" w:rsidRPr="00503C87">
        <w:rPr>
          <w:rFonts w:ascii="Times New Roman" w:hAnsi="Times New Roman" w:cs="Times New Roman"/>
          <w:color w:val="000000"/>
          <w:lang w:eastAsia="ru-RU"/>
        </w:rPr>
        <w:t>любого этапа Работ, определенного Графиком</w:t>
      </w:r>
      <w:r w:rsidR="00791BF1" w:rsidRPr="00503C87">
        <w:rPr>
          <w:rFonts w:ascii="Times New Roman" w:hAnsi="Times New Roman" w:cs="Times New Roman"/>
          <w:color w:val="000000"/>
        </w:rPr>
        <w:t xml:space="preserve"> производства работ</w:t>
      </w:r>
      <w:r w:rsidR="00D83166" w:rsidRPr="00503C87">
        <w:rPr>
          <w:rFonts w:ascii="Times New Roman" w:hAnsi="Times New Roman" w:cs="Times New Roman"/>
          <w:color w:val="000000"/>
        </w:rPr>
        <w:t xml:space="preserve"> и движения рабочей силы</w:t>
      </w:r>
      <w:r w:rsidR="00791BF1" w:rsidRPr="00503C87">
        <w:rPr>
          <w:rFonts w:ascii="Times New Roman" w:hAnsi="Times New Roman" w:cs="Times New Roman"/>
          <w:color w:val="000000"/>
        </w:rPr>
        <w:t xml:space="preserve"> </w:t>
      </w:r>
      <w:r w:rsidR="00791BF1" w:rsidRPr="00503C87">
        <w:rPr>
          <w:rFonts w:ascii="Times New Roman" w:hAnsi="Times New Roman" w:cs="Times New Roman"/>
          <w:color w:val="000000"/>
          <w:lang w:eastAsia="ru-RU"/>
        </w:rPr>
        <w:t xml:space="preserve">(Приложение № 3 к Договору), или всего объема Работ, определенных Графиком производства работ </w:t>
      </w:r>
      <w:r w:rsidR="00D83166" w:rsidRPr="00503C87">
        <w:rPr>
          <w:rFonts w:ascii="Times New Roman" w:hAnsi="Times New Roman" w:cs="Times New Roman"/>
          <w:color w:val="000000"/>
          <w:lang w:eastAsia="ru-RU"/>
        </w:rPr>
        <w:t>и движения рабочей силы</w:t>
      </w:r>
      <w:r w:rsidR="0011192F" w:rsidRPr="00503C87">
        <w:rPr>
          <w:rFonts w:ascii="Times New Roman" w:hAnsi="Times New Roman" w:cs="Times New Roman"/>
          <w:color w:val="000000"/>
          <w:lang w:eastAsia="ru-RU"/>
        </w:rPr>
        <w:t>,</w:t>
      </w:r>
      <w:r w:rsidR="00791BF1" w:rsidRPr="00503C87">
        <w:rPr>
          <w:rFonts w:ascii="Times New Roman" w:hAnsi="Times New Roman" w:cs="Times New Roman"/>
          <w:color w:val="000000"/>
          <w:lang w:eastAsia="ru-RU"/>
        </w:rPr>
        <w:t xml:space="preserve"> </w:t>
      </w:r>
      <w:r w:rsidR="00791BF1" w:rsidRPr="00503C87">
        <w:rPr>
          <w:rFonts w:ascii="Times New Roman" w:hAnsi="Times New Roman" w:cs="Times New Roman"/>
          <w:color w:val="000000"/>
        </w:rPr>
        <w:t>превысит 30 (тридцать) календарных дней;</w:t>
      </w:r>
    </w:p>
    <w:p w14:paraId="147882AE"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в) Подрядчик не выполняет Работы на Объекте </w:t>
      </w:r>
      <w:r w:rsidRPr="00503C87">
        <w:rPr>
          <w:rFonts w:ascii="Times New Roman" w:hAnsi="Times New Roman" w:cs="Times New Roman"/>
          <w:color w:val="000000"/>
          <w:lang w:eastAsia="ru-RU"/>
        </w:rPr>
        <w:t>или выполняет Работы</w:t>
      </w:r>
      <w:r w:rsidRPr="00503C87">
        <w:rPr>
          <w:rFonts w:ascii="Times New Roman" w:hAnsi="Times New Roman" w:cs="Times New Roman"/>
          <w:color w:val="000000"/>
        </w:rPr>
        <w:t xml:space="preserve"> на Объекте</w:t>
      </w:r>
      <w:r w:rsidRPr="00503C87">
        <w:rPr>
          <w:rFonts w:ascii="Times New Roman" w:hAnsi="Times New Roman" w:cs="Times New Roman"/>
          <w:color w:val="000000"/>
          <w:lang w:eastAsia="ru-RU"/>
        </w:rPr>
        <w:t xml:space="preserve"> так медленно, что</w:t>
      </w:r>
      <w:r w:rsidRPr="00503C87">
        <w:rPr>
          <w:rFonts w:ascii="Times New Roman" w:hAnsi="Times New Roman" w:cs="Times New Roman"/>
          <w:color w:val="000000"/>
        </w:rPr>
        <w:t xml:space="preserve"> становится очевидным, что Работы не будут завершены к установленному сроку;</w:t>
      </w:r>
    </w:p>
    <w:p w14:paraId="6E39F751"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503C87">
        <w:rPr>
          <w:rFonts w:ascii="Times New Roman" w:hAnsi="Times New Roman" w:cs="Times New Roman"/>
          <w:color w:val="000000"/>
          <w:lang w:eastAsia="ru-RU"/>
        </w:rPr>
        <w:t>были</w:t>
      </w:r>
      <w:r w:rsidRPr="00503C87">
        <w:rPr>
          <w:rFonts w:ascii="Times New Roman" w:hAnsi="Times New Roman" w:cs="Times New Roman"/>
          <w:color w:val="000000"/>
        </w:rPr>
        <w:t xml:space="preserve"> устранены Подрядчиком в установленный Заказчиком срок;</w:t>
      </w:r>
    </w:p>
    <w:p w14:paraId="40D1E1C6"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lastRenderedPageBreak/>
        <w:t>д) Подрядчик передает в субподряд Работы или уступает права и/или обязанности по Договору другому лицу без согласия Заказчика;</w:t>
      </w:r>
    </w:p>
    <w:p w14:paraId="4ECF52CE" w14:textId="77777777" w:rsidR="00791BF1" w:rsidRPr="00503C87"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503C87">
        <w:rPr>
          <w:rFonts w:ascii="Times New Roman" w:hAnsi="Times New Roman" w:cs="Times New Roman"/>
          <w:color w:val="000000"/>
          <w:lang w:eastAsia="ru-RU"/>
        </w:rPr>
        <w:t>9</w:t>
      </w:r>
      <w:r w:rsidRPr="00503C87">
        <w:rPr>
          <w:rFonts w:ascii="Times New Roman" w:hAnsi="Times New Roman" w:cs="Times New Roman"/>
          <w:color w:val="000000"/>
          <w:lang w:eastAsia="ru-RU"/>
        </w:rPr>
        <w:t>.10. Договора, которое повлекло за собой одно из следующих последствий:</w:t>
      </w:r>
    </w:p>
    <w:p w14:paraId="02A87591" w14:textId="69F20C9D" w:rsidR="00791BF1" w:rsidRPr="00503C87" w:rsidRDefault="00791BF1" w:rsidP="00615E75">
      <w:pPr>
        <w:pStyle w:val="25"/>
        <w:autoSpaceDE w:val="0"/>
        <w:autoSpaceDN w:val="0"/>
        <w:adjustRightInd w:val="0"/>
        <w:spacing w:after="0" w:line="240" w:lineRule="auto"/>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несчастный случай со смертельным исходом</w:t>
      </w:r>
      <w:r w:rsidR="00DA4229">
        <w:rPr>
          <w:rFonts w:ascii="Times New Roman" w:hAnsi="Times New Roman" w:cs="Times New Roman"/>
          <w:color w:val="000000"/>
          <w:lang w:eastAsia="ru-RU"/>
        </w:rPr>
        <w:t xml:space="preserve"> </w:t>
      </w:r>
      <w:r w:rsidR="00DA4229" w:rsidRPr="00DA4229">
        <w:rPr>
          <w:rFonts w:ascii="Times New Roman" w:hAnsi="Times New Roman" w:cs="Times New Roman"/>
          <w:color w:val="000000"/>
          <w:lang w:eastAsia="ru-RU"/>
        </w:rPr>
        <w:t>или несчастный случай по степени тяжести, отнесенный к категории тяжелых;</w:t>
      </w:r>
    </w:p>
    <w:p w14:paraId="13B2EF28" w14:textId="77777777" w:rsidR="00615E75" w:rsidRPr="00503C87" w:rsidRDefault="00615E75" w:rsidP="00615E75">
      <w:pPr>
        <w:overflowPunct w:val="0"/>
        <w:ind w:left="600" w:firstLine="108"/>
        <w:jc w:val="both"/>
        <w:rPr>
          <w:color w:val="000000"/>
          <w:sz w:val="22"/>
          <w:szCs w:val="22"/>
        </w:rPr>
      </w:pPr>
      <w:r w:rsidRPr="00503C87">
        <w:rPr>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528D7CD7" w14:textId="77777777" w:rsidR="00892164" w:rsidRPr="00503C87"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ж</w:t>
      </w:r>
      <w:r w:rsidR="00892164" w:rsidRPr="00503C87">
        <w:rPr>
          <w:rFonts w:ascii="Times New Roman" w:hAnsi="Times New Roman" w:cs="Times New Roman"/>
          <w:color w:val="000000"/>
        </w:rPr>
        <w:t>)</w:t>
      </w:r>
      <w:r w:rsidR="00615E75" w:rsidRPr="00503C87">
        <w:rPr>
          <w:rFonts w:ascii="Times New Roman" w:hAnsi="Times New Roman" w:cs="Times New Roman"/>
          <w:color w:val="000000"/>
        </w:rPr>
        <w:t xml:space="preserve"> численность персонала Подрядчика указанная в еженедельной отчетности Подрядчика, предоставляемой в соответствии с п</w:t>
      </w:r>
      <w:r w:rsidR="008230A5" w:rsidRPr="00503C87">
        <w:rPr>
          <w:rFonts w:ascii="Times New Roman" w:hAnsi="Times New Roman" w:cs="Times New Roman"/>
          <w:color w:val="000000"/>
        </w:rPr>
        <w:t>ункте</w:t>
      </w:r>
      <w:r w:rsidR="00615E75" w:rsidRPr="00503C87">
        <w:rPr>
          <w:rFonts w:ascii="Times New Roman" w:hAnsi="Times New Roman" w:cs="Times New Roman"/>
          <w:color w:val="00000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14:paraId="18FB3480" w14:textId="05DADF45" w:rsidR="00615E75" w:rsidRPr="00503C87" w:rsidRDefault="00EF2622"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rPr>
      </w:pPr>
      <w:r>
        <w:rPr>
          <w:rFonts w:ascii="Times New Roman" w:hAnsi="Times New Roman" w:cs="Times New Roman"/>
          <w:color w:val="000000"/>
          <w:lang w:eastAsia="ru-RU"/>
        </w:rPr>
        <w:t>з</w:t>
      </w:r>
      <w:r w:rsidR="00C84653" w:rsidRPr="00503C87">
        <w:rPr>
          <w:rFonts w:ascii="Times New Roman" w:hAnsi="Times New Roman" w:cs="Times New Roman"/>
          <w:color w:val="00000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615E75" w:rsidRPr="00503C87">
        <w:rPr>
          <w:rFonts w:ascii="Times New Roman" w:hAnsi="Times New Roman" w:cs="Times New Roman"/>
          <w:i/>
          <w:color w:val="000000"/>
        </w:rPr>
        <w:t xml:space="preserve"> </w:t>
      </w:r>
    </w:p>
    <w:p w14:paraId="7819D7A8" w14:textId="77777777"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503C87">
        <w:rPr>
          <w:rFonts w:ascii="Times New Roman" w:hAnsi="Times New Roman" w:cs="Times New Roman"/>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503C87">
        <w:rPr>
          <w:rFonts w:ascii="Times New Roman" w:hAnsi="Times New Roman" w:cs="Times New Roman"/>
          <w:color w:val="000000"/>
          <w:lang w:eastAsia="ru-RU"/>
        </w:rPr>
        <w:t>.</w:t>
      </w:r>
    </w:p>
    <w:p w14:paraId="12733AF9" w14:textId="77777777"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rPr>
        <w:t xml:space="preserve">Договор считается расторгнутым с момента получения Подрядчиком от Заказчика </w:t>
      </w:r>
      <w:r w:rsidR="00B759B8" w:rsidRPr="00503C87">
        <w:rPr>
          <w:rFonts w:ascii="Times New Roman" w:hAnsi="Times New Roman" w:cs="Times New Roman"/>
          <w:color w:val="000000"/>
        </w:rPr>
        <w:t>уведомления</w:t>
      </w:r>
      <w:r w:rsidRPr="00503C87">
        <w:rPr>
          <w:rFonts w:ascii="Times New Roman" w:hAnsi="Times New Roman" w:cs="Times New Roman"/>
          <w:color w:val="000000"/>
        </w:rPr>
        <w:t xml:space="preserve"> об одностороннем отказе от исполнения Договора, если более поздний срок не указан в таком уведомлении.</w:t>
      </w:r>
    </w:p>
    <w:p w14:paraId="03C5BC51" w14:textId="5670A755" w:rsidR="0059151B" w:rsidRPr="0059151B" w:rsidRDefault="0059151B" w:rsidP="007D32D2">
      <w:pPr>
        <w:numPr>
          <w:ilvl w:val="0"/>
          <w:numId w:val="6"/>
        </w:numPr>
        <w:tabs>
          <w:tab w:val="left" w:pos="1276"/>
        </w:tabs>
        <w:ind w:left="0" w:firstLine="567"/>
        <w:jc w:val="both"/>
        <w:rPr>
          <w:color w:val="000000"/>
          <w:sz w:val="22"/>
          <w:szCs w:val="22"/>
          <w:lang w:eastAsia="en-US"/>
        </w:rPr>
      </w:pPr>
      <w:r w:rsidRPr="0059151B">
        <w:rPr>
          <w:color w:val="000000"/>
          <w:sz w:val="22"/>
          <w:szCs w:val="22"/>
          <w:lang w:eastAsia="en-US"/>
        </w:rPr>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 рефинансирования ЦБ РФ от несвоевременно возвращенной суммы аванса за каждый день просрочки.</w:t>
      </w:r>
    </w:p>
    <w:p w14:paraId="40C71914"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9151B">
        <w:rPr>
          <w:color w:val="000000"/>
          <w:sz w:val="22"/>
          <w:szCs w:val="22"/>
          <w:lang w:eastAsia="en-US"/>
        </w:rPr>
        <w:t>После прекращения действия Договора по любым основаниям Подрядчик обязан очистить и покинуть Объект, вернуть Заказчику оборудование</w:t>
      </w:r>
      <w:r w:rsidRPr="00503C87">
        <w:rPr>
          <w:color w:val="000000"/>
          <w:sz w:val="22"/>
          <w:szCs w:val="22"/>
          <w:lang w:val="x-none"/>
        </w:rPr>
        <w:t xml:space="preserve">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3119E4AA"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503C87">
        <w:rPr>
          <w:color w:val="000000"/>
          <w:sz w:val="22"/>
          <w:szCs w:val="22"/>
          <w:lang w:val="x-none"/>
        </w:rPr>
        <w:t>т.ч</w:t>
      </w:r>
      <w:proofErr w:type="spellEnd"/>
      <w:r w:rsidRPr="00503C87">
        <w:rPr>
          <w:color w:val="000000"/>
          <w:sz w:val="22"/>
          <w:szCs w:val="22"/>
          <w:lang w:val="x-none"/>
        </w:rPr>
        <w:t xml:space="preserve">. </w:t>
      </w:r>
      <w:r w:rsidR="00CC640A" w:rsidRPr="00503C87">
        <w:rPr>
          <w:color w:val="000000"/>
          <w:sz w:val="22"/>
          <w:szCs w:val="22"/>
          <w:lang w:eastAsia="x-none"/>
        </w:rPr>
        <w:t xml:space="preserve">телеграммой, </w:t>
      </w:r>
      <w:r w:rsidRPr="00503C87">
        <w:rPr>
          <w:color w:val="000000"/>
          <w:sz w:val="22"/>
          <w:szCs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496623C6"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E7750D9"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lastRenderedPageBreak/>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2658094"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3B028F66" w14:textId="77777777" w:rsidR="00B759B8" w:rsidRPr="00EA30AD"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03C87">
        <w:rPr>
          <w:color w:val="000000"/>
          <w:sz w:val="22"/>
          <w:szCs w:val="22"/>
          <w:lang w:val="x-none"/>
        </w:rPr>
        <w:t>Жанейрская</w:t>
      </w:r>
      <w:proofErr w:type="spellEnd"/>
      <w:r w:rsidRPr="00503C87">
        <w:rPr>
          <w:color w:val="000000"/>
          <w:sz w:val="22"/>
          <w:szCs w:val="22"/>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C44099A"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Неотъемлемой частью Договора являются следующие приложения:</w:t>
      </w:r>
    </w:p>
    <w:p w14:paraId="09315914"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Прило</w:t>
      </w:r>
      <w:r w:rsidR="00EF2622">
        <w:rPr>
          <w:color w:val="000000"/>
          <w:sz w:val="22"/>
          <w:szCs w:val="22"/>
        </w:rPr>
        <w:t>жение № 1. Техническое задание</w:t>
      </w:r>
      <w:r w:rsidRPr="00503C87">
        <w:rPr>
          <w:color w:val="000000"/>
          <w:sz w:val="22"/>
          <w:szCs w:val="22"/>
        </w:rPr>
        <w:t>;</w:t>
      </w:r>
    </w:p>
    <w:p w14:paraId="4532F8C1"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Приложение № 2. Ведомость объемов и стоимости работ;</w:t>
      </w:r>
    </w:p>
    <w:p w14:paraId="4F7DEF8F" w14:textId="77777777" w:rsidR="00B759B8" w:rsidRPr="00F476E7" w:rsidRDefault="00B759B8" w:rsidP="00B759B8">
      <w:pPr>
        <w:numPr>
          <w:ilvl w:val="0"/>
          <w:numId w:val="2"/>
        </w:numPr>
        <w:ind w:left="0" w:firstLine="567"/>
        <w:jc w:val="both"/>
        <w:rPr>
          <w:sz w:val="22"/>
          <w:szCs w:val="22"/>
        </w:rPr>
      </w:pPr>
      <w:r w:rsidRPr="00503C87">
        <w:rPr>
          <w:color w:val="000000"/>
          <w:sz w:val="22"/>
          <w:szCs w:val="22"/>
        </w:rPr>
        <w:t xml:space="preserve">Приложение </w:t>
      </w:r>
      <w:r w:rsidRPr="00F476E7">
        <w:rPr>
          <w:sz w:val="22"/>
          <w:szCs w:val="22"/>
        </w:rPr>
        <w:t>№ 3. График производства работ и движения рабочей силы;</w:t>
      </w:r>
    </w:p>
    <w:p w14:paraId="2D5C2CEC" w14:textId="22B3EE09" w:rsidR="00B759B8" w:rsidRPr="00F476E7" w:rsidRDefault="00B759B8" w:rsidP="00B759B8">
      <w:pPr>
        <w:numPr>
          <w:ilvl w:val="0"/>
          <w:numId w:val="2"/>
        </w:numPr>
        <w:ind w:left="0" w:firstLine="567"/>
        <w:jc w:val="both"/>
        <w:rPr>
          <w:sz w:val="22"/>
          <w:szCs w:val="22"/>
        </w:rPr>
      </w:pPr>
      <w:r w:rsidRPr="00F476E7">
        <w:rPr>
          <w:sz w:val="22"/>
          <w:szCs w:val="22"/>
        </w:rPr>
        <w:t>Приложение № 4. Перечень материалов и оборудования, поставляемых Подрядчиком</w:t>
      </w:r>
      <w:r w:rsidR="00253C25">
        <w:rPr>
          <w:sz w:val="22"/>
          <w:szCs w:val="22"/>
        </w:rPr>
        <w:t xml:space="preserve"> и Заказчиком</w:t>
      </w:r>
      <w:r w:rsidRPr="00F476E7">
        <w:rPr>
          <w:sz w:val="22"/>
          <w:szCs w:val="22"/>
        </w:rPr>
        <w:t>;</w:t>
      </w:r>
    </w:p>
    <w:p w14:paraId="443429C2" w14:textId="77777777" w:rsidR="003B2081" w:rsidRPr="00F476E7" w:rsidRDefault="00B759B8" w:rsidP="00B759B8">
      <w:pPr>
        <w:numPr>
          <w:ilvl w:val="0"/>
          <w:numId w:val="2"/>
        </w:numPr>
        <w:ind w:left="0" w:firstLine="567"/>
        <w:jc w:val="both"/>
        <w:rPr>
          <w:sz w:val="22"/>
          <w:szCs w:val="22"/>
        </w:rPr>
      </w:pPr>
      <w:r w:rsidRPr="00F476E7">
        <w:rPr>
          <w:sz w:val="22"/>
          <w:szCs w:val="22"/>
        </w:rPr>
        <w:t xml:space="preserve">Приложение № 5. </w:t>
      </w:r>
      <w:r w:rsidR="003B2081" w:rsidRPr="00F476E7">
        <w:rPr>
          <w:sz w:val="22"/>
          <w:szCs w:val="22"/>
        </w:rPr>
        <w:t>Форма Итогового акта сдачи-приемки выполненных работ</w:t>
      </w:r>
    </w:p>
    <w:p w14:paraId="2032D105" w14:textId="7FB9FF9A" w:rsidR="003B2081" w:rsidRPr="00F476E7" w:rsidRDefault="003B2081" w:rsidP="00F476E7">
      <w:pPr>
        <w:numPr>
          <w:ilvl w:val="0"/>
          <w:numId w:val="2"/>
        </w:numPr>
        <w:ind w:left="0" w:firstLine="567"/>
        <w:jc w:val="both"/>
        <w:rPr>
          <w:sz w:val="22"/>
          <w:szCs w:val="22"/>
        </w:rPr>
      </w:pPr>
      <w:r w:rsidRPr="00F476E7">
        <w:rPr>
          <w:sz w:val="22"/>
          <w:szCs w:val="22"/>
        </w:rPr>
        <w:t>Приложение № 6.</w:t>
      </w:r>
      <w:r w:rsidR="00F476E7" w:rsidRPr="00F476E7">
        <w:rPr>
          <w:sz w:val="22"/>
          <w:szCs w:val="22"/>
        </w:rPr>
        <w:t xml:space="preserve"> </w:t>
      </w:r>
      <w:r w:rsidR="00A16018" w:rsidRPr="005C1066">
        <w:rPr>
          <w:sz w:val="22"/>
          <w:szCs w:val="22"/>
        </w:rPr>
        <w:t>Отчет об использовании материалов и оборудования Заказчика при выполнении рабо</w:t>
      </w:r>
      <w:r w:rsidR="00A16018">
        <w:rPr>
          <w:sz w:val="22"/>
          <w:szCs w:val="22"/>
        </w:rPr>
        <w:t>т;</w:t>
      </w:r>
    </w:p>
    <w:p w14:paraId="5889629D" w14:textId="77777777" w:rsidR="00EA30AD" w:rsidRPr="00F476E7" w:rsidRDefault="00EA30AD" w:rsidP="00EA30AD">
      <w:pPr>
        <w:numPr>
          <w:ilvl w:val="0"/>
          <w:numId w:val="2"/>
        </w:numPr>
        <w:ind w:left="0" w:firstLine="567"/>
        <w:jc w:val="both"/>
        <w:rPr>
          <w:sz w:val="22"/>
          <w:szCs w:val="22"/>
        </w:rPr>
      </w:pPr>
      <w:r w:rsidRPr="00F476E7">
        <w:rPr>
          <w:sz w:val="22"/>
          <w:szCs w:val="22"/>
        </w:rPr>
        <w:t>Приложение № 7 Регламент представления графиков и отчетности;</w:t>
      </w:r>
    </w:p>
    <w:p w14:paraId="29990AE9" w14:textId="77777777" w:rsidR="00B759B8" w:rsidRPr="00503C87" w:rsidRDefault="00EA30AD" w:rsidP="00B759B8">
      <w:pPr>
        <w:numPr>
          <w:ilvl w:val="0"/>
          <w:numId w:val="2"/>
        </w:numPr>
        <w:ind w:left="0" w:firstLine="567"/>
        <w:jc w:val="both"/>
        <w:rPr>
          <w:color w:val="000000"/>
          <w:sz w:val="22"/>
          <w:szCs w:val="22"/>
        </w:rPr>
      </w:pPr>
      <w:r w:rsidRPr="00F476E7">
        <w:rPr>
          <w:sz w:val="22"/>
          <w:szCs w:val="22"/>
        </w:rPr>
        <w:t>Приложение № 8</w:t>
      </w:r>
      <w:r w:rsidR="003B2081" w:rsidRPr="00F476E7">
        <w:rPr>
          <w:sz w:val="22"/>
          <w:szCs w:val="22"/>
        </w:rPr>
        <w:t xml:space="preserve"> </w:t>
      </w:r>
      <w:r w:rsidR="00B759B8" w:rsidRPr="00F476E7">
        <w:rPr>
          <w:sz w:val="22"/>
          <w:szCs w:val="22"/>
        </w:rPr>
        <w:t xml:space="preserve">Регламент системы </w:t>
      </w:r>
      <w:r w:rsidR="00B759B8" w:rsidRPr="00EF2622">
        <w:rPr>
          <w:color w:val="000000"/>
          <w:sz w:val="22"/>
          <w:szCs w:val="22"/>
        </w:rPr>
        <w:t>менеджмента охраны здоровья и безопасности</w:t>
      </w:r>
      <w:r w:rsidR="00B759B8" w:rsidRPr="00503C87">
        <w:rPr>
          <w:color w:val="000000"/>
          <w:sz w:val="22"/>
          <w:szCs w:val="22"/>
        </w:rPr>
        <w:t xml:space="preserve"> труда «Правила техники безопасности для подрядных организаций» (РО-БРиИ-01);</w:t>
      </w:r>
    </w:p>
    <w:p w14:paraId="6F44595E" w14:textId="77777777" w:rsidR="00B759B8" w:rsidRPr="00503C87" w:rsidRDefault="00EA30AD" w:rsidP="00B759B8">
      <w:pPr>
        <w:numPr>
          <w:ilvl w:val="0"/>
          <w:numId w:val="2"/>
        </w:numPr>
        <w:ind w:left="0" w:firstLine="567"/>
        <w:jc w:val="both"/>
        <w:rPr>
          <w:color w:val="000000"/>
          <w:sz w:val="22"/>
          <w:szCs w:val="22"/>
        </w:rPr>
      </w:pPr>
      <w:r>
        <w:rPr>
          <w:color w:val="000000"/>
          <w:sz w:val="22"/>
          <w:szCs w:val="22"/>
        </w:rPr>
        <w:t>Приложение № 9</w:t>
      </w:r>
      <w:r w:rsidR="00B759B8" w:rsidRPr="00503C87">
        <w:rPr>
          <w:color w:val="000000"/>
          <w:sz w:val="22"/>
          <w:szCs w:val="22"/>
        </w:rPr>
        <w:t>. Стандарт организации «О мерах безопасности при работе с асбестом и асбестосодержащими материалами на объектах ОАО «Э.ОН Россия»;</w:t>
      </w:r>
    </w:p>
    <w:p w14:paraId="2C256B5A" w14:textId="77777777" w:rsidR="00B759B8" w:rsidRPr="00503C87" w:rsidRDefault="00B759B8" w:rsidP="00B759B8">
      <w:pPr>
        <w:numPr>
          <w:ilvl w:val="0"/>
          <w:numId w:val="2"/>
        </w:numPr>
        <w:tabs>
          <w:tab w:val="num" w:pos="361"/>
        </w:tabs>
        <w:ind w:left="0" w:firstLine="567"/>
        <w:contextualSpacing/>
        <w:jc w:val="both"/>
        <w:rPr>
          <w:color w:val="000000"/>
          <w:sz w:val="22"/>
          <w:szCs w:val="22"/>
        </w:rPr>
      </w:pPr>
      <w:r w:rsidRPr="00503C87">
        <w:rPr>
          <w:color w:val="000000"/>
          <w:sz w:val="22"/>
          <w:szCs w:val="22"/>
        </w:rPr>
        <w:t xml:space="preserve">Приложение № </w:t>
      </w:r>
      <w:r w:rsidR="00EA30AD">
        <w:rPr>
          <w:color w:val="000000"/>
          <w:sz w:val="22"/>
          <w:szCs w:val="22"/>
        </w:rPr>
        <w:t>10</w:t>
      </w:r>
      <w:r w:rsidRPr="00503C87">
        <w:rPr>
          <w:color w:val="000000"/>
          <w:sz w:val="22"/>
          <w:szCs w:val="22"/>
        </w:rPr>
        <w:t xml:space="preserve"> Регламент системы экологического менеджмента «Правила охраны окружающей среды для подрядных организаций и арендаторов» (РО-ПТУ-11);</w:t>
      </w:r>
    </w:p>
    <w:p w14:paraId="32942D71" w14:textId="36CD99C8" w:rsidR="00B759B8" w:rsidRPr="00503C87" w:rsidRDefault="00B759B8" w:rsidP="00B759B8">
      <w:pPr>
        <w:numPr>
          <w:ilvl w:val="0"/>
          <w:numId w:val="2"/>
        </w:numPr>
        <w:ind w:left="0" w:firstLine="567"/>
        <w:jc w:val="both"/>
        <w:rPr>
          <w:sz w:val="22"/>
          <w:szCs w:val="22"/>
        </w:rPr>
      </w:pPr>
      <w:r w:rsidRPr="00503C87">
        <w:rPr>
          <w:sz w:val="22"/>
          <w:szCs w:val="22"/>
        </w:rPr>
        <w:t>Приложение № 1</w:t>
      </w:r>
      <w:r w:rsidR="00EA30AD">
        <w:rPr>
          <w:sz w:val="22"/>
          <w:szCs w:val="22"/>
        </w:rPr>
        <w:t>1</w:t>
      </w:r>
      <w:r w:rsidR="00A16018">
        <w:rPr>
          <w:sz w:val="22"/>
          <w:szCs w:val="22"/>
        </w:rPr>
        <w:t>. Страховое свидетельство.</w:t>
      </w:r>
    </w:p>
    <w:p w14:paraId="79A02868" w14:textId="77777777" w:rsidR="00B759B8" w:rsidRPr="00503C87" w:rsidRDefault="00B759B8" w:rsidP="00B759B8">
      <w:pPr>
        <w:spacing w:before="120" w:after="120"/>
        <w:jc w:val="center"/>
        <w:rPr>
          <w:b/>
          <w:color w:val="000000"/>
          <w:sz w:val="22"/>
          <w:szCs w:val="22"/>
        </w:rPr>
      </w:pPr>
      <w:r w:rsidRPr="00503C87">
        <w:rPr>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503C87" w14:paraId="0EA62691" w14:textId="77777777" w:rsidTr="00FE79C1">
        <w:tc>
          <w:tcPr>
            <w:tcW w:w="4643" w:type="dxa"/>
          </w:tcPr>
          <w:p w14:paraId="103B0E40" w14:textId="77777777" w:rsidR="00B759B8" w:rsidRPr="00503C87" w:rsidRDefault="00B759B8" w:rsidP="00B759B8">
            <w:pPr>
              <w:jc w:val="both"/>
              <w:rPr>
                <w:color w:val="000000"/>
                <w:sz w:val="22"/>
                <w:szCs w:val="22"/>
                <w:lang w:val="x-none" w:eastAsia="x-none"/>
              </w:rPr>
            </w:pPr>
            <w:r w:rsidRPr="00503C87">
              <w:rPr>
                <w:b/>
                <w:color w:val="000000"/>
                <w:sz w:val="22"/>
                <w:szCs w:val="22"/>
                <w:lang w:val="x-none" w:eastAsia="x-none"/>
              </w:rPr>
              <w:t>Подрядчик:</w:t>
            </w:r>
          </w:p>
        </w:tc>
        <w:tc>
          <w:tcPr>
            <w:tcW w:w="4643" w:type="dxa"/>
          </w:tcPr>
          <w:p w14:paraId="449E7974" w14:textId="77777777" w:rsidR="00B759B8" w:rsidRPr="00503C87" w:rsidRDefault="00B759B8" w:rsidP="00B759B8">
            <w:pPr>
              <w:jc w:val="both"/>
              <w:rPr>
                <w:b/>
                <w:color w:val="000000"/>
                <w:sz w:val="22"/>
                <w:szCs w:val="22"/>
                <w:lang w:val="x-none" w:eastAsia="x-none"/>
              </w:rPr>
            </w:pPr>
            <w:r w:rsidRPr="00503C87">
              <w:rPr>
                <w:b/>
                <w:color w:val="000000"/>
                <w:sz w:val="22"/>
                <w:szCs w:val="22"/>
                <w:lang w:val="x-none" w:eastAsia="x-none"/>
              </w:rPr>
              <w:t>Заказчик:</w:t>
            </w:r>
          </w:p>
        </w:tc>
      </w:tr>
      <w:tr w:rsidR="00EF2622" w:rsidRPr="00503C87" w14:paraId="2FCF9392" w14:textId="77777777" w:rsidTr="00FE79C1">
        <w:tc>
          <w:tcPr>
            <w:tcW w:w="4643" w:type="dxa"/>
          </w:tcPr>
          <w:p w14:paraId="720EC77D" w14:textId="77777777" w:rsidR="00910838" w:rsidRPr="00494F0C" w:rsidRDefault="00910838" w:rsidP="00910838">
            <w:pPr>
              <w:rPr>
                <w:sz w:val="22"/>
                <w:szCs w:val="22"/>
              </w:rPr>
            </w:pPr>
            <w:r w:rsidRPr="00494F0C">
              <w:rPr>
                <w:b/>
                <w:sz w:val="22"/>
                <w:szCs w:val="22"/>
              </w:rPr>
              <w:t>Юридический адрес</w:t>
            </w:r>
            <w:r w:rsidRPr="00494F0C">
              <w:rPr>
                <w:sz w:val="22"/>
                <w:szCs w:val="22"/>
              </w:rPr>
              <w:t xml:space="preserve">: </w:t>
            </w:r>
          </w:p>
          <w:p w14:paraId="18888284" w14:textId="77777777" w:rsidR="00910838" w:rsidRDefault="00910838" w:rsidP="00910838">
            <w:pPr>
              <w:rPr>
                <w:sz w:val="22"/>
                <w:szCs w:val="22"/>
              </w:rPr>
            </w:pPr>
            <w:r w:rsidRPr="00494F0C">
              <w:rPr>
                <w:b/>
                <w:sz w:val="22"/>
                <w:szCs w:val="22"/>
              </w:rPr>
              <w:t>Для корреспонденции и писем</w:t>
            </w:r>
            <w:r w:rsidRPr="00494F0C">
              <w:rPr>
                <w:sz w:val="22"/>
                <w:szCs w:val="22"/>
              </w:rPr>
              <w:t xml:space="preserve">: </w:t>
            </w:r>
          </w:p>
          <w:p w14:paraId="29F8F0D2" w14:textId="77777777" w:rsidR="00910838" w:rsidRPr="00494F0C" w:rsidRDefault="00910838" w:rsidP="00910838">
            <w:pPr>
              <w:rPr>
                <w:color w:val="000000"/>
                <w:sz w:val="22"/>
                <w:szCs w:val="22"/>
                <w:lang w:val="x-none" w:eastAsia="x-none"/>
              </w:rPr>
            </w:pPr>
          </w:p>
          <w:p w14:paraId="4E3B66A1" w14:textId="77777777" w:rsidR="00910838" w:rsidRPr="00494F0C" w:rsidRDefault="00910838" w:rsidP="00910838">
            <w:pPr>
              <w:rPr>
                <w:b/>
                <w:color w:val="000000"/>
                <w:sz w:val="22"/>
                <w:szCs w:val="22"/>
                <w:lang w:val="x-none" w:eastAsia="x-none"/>
              </w:rPr>
            </w:pPr>
            <w:r w:rsidRPr="00494F0C">
              <w:rPr>
                <w:b/>
                <w:color w:val="000000"/>
                <w:sz w:val="22"/>
                <w:szCs w:val="22"/>
                <w:lang w:val="x-none" w:eastAsia="x-none"/>
              </w:rPr>
              <w:t>Банковские реквизиты:</w:t>
            </w:r>
          </w:p>
          <w:p w14:paraId="2F434D62" w14:textId="5F1EF95C" w:rsidR="00EF2622" w:rsidRPr="00503C87" w:rsidRDefault="00EF2622" w:rsidP="00910838">
            <w:pPr>
              <w:jc w:val="both"/>
              <w:rPr>
                <w:color w:val="000000"/>
                <w:sz w:val="22"/>
                <w:szCs w:val="22"/>
                <w:lang w:val="x-none" w:eastAsia="x-none"/>
              </w:rPr>
            </w:pPr>
          </w:p>
        </w:tc>
        <w:tc>
          <w:tcPr>
            <w:tcW w:w="4643" w:type="dxa"/>
          </w:tcPr>
          <w:p w14:paraId="43FC6B5D" w14:textId="77777777" w:rsidR="00EF2622" w:rsidRPr="00E449F2" w:rsidRDefault="00EF2622" w:rsidP="003B2081">
            <w:pPr>
              <w:jc w:val="both"/>
              <w:rPr>
                <w:color w:val="000000"/>
                <w:sz w:val="22"/>
                <w:szCs w:val="22"/>
                <w:lang w:val="x-none" w:eastAsia="x-none"/>
              </w:rPr>
            </w:pPr>
            <w:r w:rsidRPr="00E449F2">
              <w:rPr>
                <w:color w:val="000000"/>
                <w:sz w:val="22"/>
                <w:szCs w:val="22"/>
                <w:lang w:val="x-none" w:eastAsia="x-none"/>
              </w:rPr>
              <w:t>ОАО «Э.ОН Россия»</w:t>
            </w:r>
          </w:p>
          <w:p w14:paraId="45AFA28E" w14:textId="77777777" w:rsidR="00EF2622" w:rsidRPr="00E449F2" w:rsidRDefault="00EF2622" w:rsidP="003B2081">
            <w:pPr>
              <w:pStyle w:val="af"/>
              <w:jc w:val="left"/>
              <w:rPr>
                <w:b/>
                <w:bCs/>
                <w:sz w:val="22"/>
                <w:szCs w:val="22"/>
              </w:rPr>
            </w:pPr>
            <w:r w:rsidRPr="00E449F2">
              <w:rPr>
                <w:b/>
                <w:bCs/>
                <w:sz w:val="22"/>
                <w:szCs w:val="22"/>
              </w:rPr>
              <w:t xml:space="preserve">Юридический адрес: </w:t>
            </w:r>
          </w:p>
          <w:p w14:paraId="7DFBFE45" w14:textId="77777777" w:rsidR="00EF2622" w:rsidRPr="00E449F2" w:rsidRDefault="00EF2622" w:rsidP="003B2081">
            <w:pPr>
              <w:pStyle w:val="af"/>
              <w:jc w:val="left"/>
              <w:rPr>
                <w:sz w:val="22"/>
                <w:szCs w:val="22"/>
              </w:rPr>
            </w:pPr>
            <w:r w:rsidRPr="00E449F2">
              <w:rPr>
                <w:sz w:val="22"/>
                <w:szCs w:val="22"/>
              </w:rPr>
              <w:t xml:space="preserve">Российская Федерация, Тюменская область, Ханты-Мансийский автономный округ - Югра, город Сургут, улица </w:t>
            </w:r>
            <w:proofErr w:type="spellStart"/>
            <w:r w:rsidRPr="00E449F2">
              <w:rPr>
                <w:sz w:val="22"/>
                <w:szCs w:val="22"/>
              </w:rPr>
              <w:t>Энергостроителей</w:t>
            </w:r>
            <w:proofErr w:type="spellEnd"/>
            <w:r w:rsidRPr="00E449F2">
              <w:rPr>
                <w:sz w:val="22"/>
                <w:szCs w:val="22"/>
              </w:rPr>
              <w:t>, 23, сооружение 34.</w:t>
            </w:r>
          </w:p>
          <w:p w14:paraId="4756915B" w14:textId="77777777" w:rsidR="00EF2622" w:rsidRPr="00E449F2" w:rsidRDefault="00EF2622" w:rsidP="003B2081">
            <w:pPr>
              <w:pStyle w:val="af"/>
              <w:jc w:val="left"/>
              <w:rPr>
                <w:b/>
                <w:bCs/>
                <w:sz w:val="22"/>
                <w:szCs w:val="22"/>
              </w:rPr>
            </w:pPr>
            <w:r w:rsidRPr="00E449F2">
              <w:rPr>
                <w:b/>
                <w:bCs/>
                <w:sz w:val="22"/>
                <w:szCs w:val="22"/>
              </w:rPr>
              <w:t>Почтовый адрес:</w:t>
            </w:r>
          </w:p>
          <w:p w14:paraId="5F13264D" w14:textId="77777777" w:rsidR="00EF2622" w:rsidRPr="00E449F2" w:rsidRDefault="00EF2622" w:rsidP="003B2081">
            <w:pPr>
              <w:pStyle w:val="af"/>
              <w:jc w:val="left"/>
              <w:rPr>
                <w:sz w:val="22"/>
                <w:szCs w:val="22"/>
              </w:rPr>
            </w:pPr>
            <w:r w:rsidRPr="00E449F2">
              <w:rPr>
                <w:sz w:val="22"/>
                <w:szCs w:val="22"/>
              </w:rPr>
              <w:t>Пресненская набережная, д.10, блок B, этаж 23, Москва, 123317</w:t>
            </w:r>
          </w:p>
          <w:p w14:paraId="7CB1346E" w14:textId="77777777" w:rsidR="00EF2622" w:rsidRPr="00E449F2" w:rsidRDefault="00EF2622" w:rsidP="003B2081">
            <w:pPr>
              <w:pStyle w:val="af"/>
              <w:jc w:val="left"/>
              <w:rPr>
                <w:sz w:val="22"/>
                <w:szCs w:val="22"/>
              </w:rPr>
            </w:pPr>
            <w:r w:rsidRPr="00E449F2">
              <w:rPr>
                <w:sz w:val="22"/>
                <w:szCs w:val="22"/>
              </w:rPr>
              <w:t>ИНН 8602067092, КПП 860201001</w:t>
            </w:r>
          </w:p>
          <w:p w14:paraId="353565B5" w14:textId="77777777" w:rsidR="00EF2622" w:rsidRPr="00E449F2" w:rsidRDefault="00EF2622" w:rsidP="003B2081">
            <w:pPr>
              <w:pStyle w:val="af"/>
              <w:jc w:val="left"/>
              <w:rPr>
                <w:sz w:val="22"/>
                <w:szCs w:val="22"/>
              </w:rPr>
            </w:pPr>
            <w:r w:rsidRPr="00E449F2">
              <w:rPr>
                <w:sz w:val="22"/>
                <w:szCs w:val="22"/>
              </w:rPr>
              <w:t>ОГРН 1058602056985</w:t>
            </w:r>
          </w:p>
          <w:p w14:paraId="5C8BB36F" w14:textId="77777777" w:rsidR="00EF2622" w:rsidRPr="00E449F2" w:rsidRDefault="00EF2622" w:rsidP="003B2081">
            <w:pPr>
              <w:pStyle w:val="af"/>
              <w:jc w:val="left"/>
              <w:rPr>
                <w:sz w:val="22"/>
                <w:szCs w:val="22"/>
              </w:rPr>
            </w:pPr>
            <w:r w:rsidRPr="00E449F2">
              <w:rPr>
                <w:sz w:val="22"/>
                <w:szCs w:val="22"/>
              </w:rPr>
              <w:t>Тел. +7 (495) 545 38 38</w:t>
            </w:r>
          </w:p>
          <w:p w14:paraId="766F8BA1" w14:textId="77777777" w:rsidR="00EF2622" w:rsidRPr="00E449F2" w:rsidRDefault="00EF2622" w:rsidP="003B2081">
            <w:pPr>
              <w:pStyle w:val="af"/>
              <w:keepLines/>
              <w:jc w:val="left"/>
              <w:rPr>
                <w:sz w:val="22"/>
                <w:szCs w:val="22"/>
              </w:rPr>
            </w:pPr>
            <w:r w:rsidRPr="00E449F2">
              <w:rPr>
                <w:sz w:val="22"/>
                <w:szCs w:val="22"/>
              </w:rPr>
              <w:t>Факс: +7 (495) 545 38 39</w:t>
            </w:r>
          </w:p>
          <w:p w14:paraId="304C8551" w14:textId="77777777" w:rsidR="00EF2622" w:rsidRPr="00E449F2" w:rsidRDefault="00EF2622" w:rsidP="003B2081">
            <w:pPr>
              <w:pStyle w:val="af"/>
              <w:keepLines/>
              <w:spacing w:before="120"/>
              <w:jc w:val="left"/>
              <w:rPr>
                <w:b/>
                <w:bCs/>
                <w:sz w:val="22"/>
                <w:szCs w:val="22"/>
              </w:rPr>
            </w:pPr>
            <w:r w:rsidRPr="00E449F2">
              <w:rPr>
                <w:b/>
                <w:bCs/>
                <w:sz w:val="22"/>
                <w:szCs w:val="22"/>
              </w:rPr>
              <w:t>Грузополучатель/плательщик:</w:t>
            </w:r>
          </w:p>
          <w:p w14:paraId="02A34893" w14:textId="77777777" w:rsidR="00EF2622" w:rsidRPr="00E449F2" w:rsidRDefault="00EF2622" w:rsidP="003B2081">
            <w:pPr>
              <w:pStyle w:val="af"/>
              <w:jc w:val="left"/>
              <w:rPr>
                <w:sz w:val="22"/>
                <w:szCs w:val="22"/>
              </w:rPr>
            </w:pPr>
            <w:r w:rsidRPr="00E449F2">
              <w:rPr>
                <w:sz w:val="22"/>
                <w:szCs w:val="22"/>
              </w:rPr>
              <w:lastRenderedPageBreak/>
              <w:t xml:space="preserve">Филиал «Березовская ГРЭС» ОАО «Э.ОН Россия»: </w:t>
            </w:r>
          </w:p>
          <w:p w14:paraId="4D23E234" w14:textId="77777777" w:rsidR="00EF2622" w:rsidRPr="00E449F2" w:rsidRDefault="00EF2622" w:rsidP="003B2081">
            <w:pPr>
              <w:pStyle w:val="af"/>
              <w:jc w:val="left"/>
              <w:rPr>
                <w:sz w:val="22"/>
                <w:szCs w:val="22"/>
              </w:rPr>
            </w:pPr>
            <w:r w:rsidRPr="00E449F2">
              <w:rPr>
                <w:sz w:val="22"/>
                <w:szCs w:val="22"/>
              </w:rPr>
              <w:t xml:space="preserve">662328, Россия, Красноярский край, </w:t>
            </w:r>
            <w:proofErr w:type="spellStart"/>
            <w:r w:rsidRPr="00E449F2">
              <w:rPr>
                <w:sz w:val="22"/>
                <w:szCs w:val="22"/>
              </w:rPr>
              <w:t>Шарыповский</w:t>
            </w:r>
            <w:proofErr w:type="spellEnd"/>
            <w:r w:rsidRPr="00E449F2">
              <w:rPr>
                <w:sz w:val="22"/>
                <w:szCs w:val="22"/>
              </w:rPr>
              <w:t xml:space="preserve"> район  </w:t>
            </w:r>
          </w:p>
          <w:p w14:paraId="74A9C493" w14:textId="77777777" w:rsidR="00EF2622" w:rsidRPr="00E449F2" w:rsidRDefault="00EF2622" w:rsidP="003B2081">
            <w:pPr>
              <w:pStyle w:val="af"/>
              <w:jc w:val="left"/>
              <w:rPr>
                <w:sz w:val="22"/>
                <w:szCs w:val="22"/>
              </w:rPr>
            </w:pPr>
            <w:r w:rsidRPr="00E449F2">
              <w:rPr>
                <w:sz w:val="22"/>
                <w:szCs w:val="22"/>
              </w:rPr>
              <w:t xml:space="preserve">с. Холмогорское, </w:t>
            </w:r>
            <w:proofErr w:type="spellStart"/>
            <w:r w:rsidRPr="00E449F2">
              <w:rPr>
                <w:sz w:val="22"/>
                <w:szCs w:val="22"/>
              </w:rPr>
              <w:t>промбаза</w:t>
            </w:r>
            <w:proofErr w:type="spellEnd"/>
            <w:r w:rsidRPr="00E449F2">
              <w:rPr>
                <w:sz w:val="22"/>
                <w:szCs w:val="22"/>
              </w:rPr>
              <w:t xml:space="preserve"> «Энергетиков», строение 1/15</w:t>
            </w:r>
          </w:p>
          <w:p w14:paraId="2FE72A86" w14:textId="77777777" w:rsidR="00EF2622" w:rsidRPr="00E449F2" w:rsidRDefault="00EF2622" w:rsidP="003B2081">
            <w:pPr>
              <w:pStyle w:val="af"/>
              <w:jc w:val="left"/>
              <w:rPr>
                <w:sz w:val="22"/>
                <w:szCs w:val="22"/>
              </w:rPr>
            </w:pPr>
            <w:r w:rsidRPr="00E449F2">
              <w:rPr>
                <w:sz w:val="22"/>
                <w:szCs w:val="22"/>
              </w:rPr>
              <w:t xml:space="preserve">Почтовый адрес: 662313, Россия, Красноярский край, г. Шарыпово, а/я 6-3/40. </w:t>
            </w:r>
          </w:p>
          <w:p w14:paraId="5257188A" w14:textId="77777777" w:rsidR="00EF2622" w:rsidRPr="00E449F2" w:rsidRDefault="00EF2622" w:rsidP="003B2081">
            <w:pPr>
              <w:pStyle w:val="af"/>
              <w:jc w:val="left"/>
              <w:rPr>
                <w:sz w:val="22"/>
                <w:szCs w:val="22"/>
              </w:rPr>
            </w:pPr>
            <w:r w:rsidRPr="00E449F2">
              <w:rPr>
                <w:sz w:val="22"/>
                <w:szCs w:val="22"/>
              </w:rPr>
              <w:t>Банковские реквизиты: р/с: 40702810192000000443</w:t>
            </w:r>
          </w:p>
          <w:p w14:paraId="7255595F" w14:textId="77777777" w:rsidR="00EF2622" w:rsidRPr="00E449F2" w:rsidRDefault="00EF2622" w:rsidP="003B2081">
            <w:pPr>
              <w:pStyle w:val="af"/>
              <w:jc w:val="left"/>
              <w:rPr>
                <w:sz w:val="22"/>
                <w:szCs w:val="22"/>
              </w:rPr>
            </w:pPr>
            <w:r w:rsidRPr="00E449F2">
              <w:rPr>
                <w:sz w:val="22"/>
                <w:szCs w:val="22"/>
              </w:rPr>
              <w:t xml:space="preserve">в БАНК ГПБ (АО) г. Москва, к/с30101810200000000823, БИК 044525823, </w:t>
            </w:r>
          </w:p>
          <w:p w14:paraId="4F527949" w14:textId="77777777" w:rsidR="00EF2622" w:rsidRPr="00E449F2" w:rsidRDefault="00EF2622" w:rsidP="003B2081">
            <w:pPr>
              <w:pStyle w:val="af"/>
              <w:jc w:val="left"/>
              <w:rPr>
                <w:sz w:val="22"/>
                <w:szCs w:val="22"/>
              </w:rPr>
            </w:pPr>
            <w:r w:rsidRPr="00E449F2">
              <w:rPr>
                <w:sz w:val="22"/>
                <w:szCs w:val="22"/>
              </w:rPr>
              <w:t>ИНН/КПП 8602067092/245902002.</w:t>
            </w:r>
          </w:p>
          <w:p w14:paraId="2A03D564" w14:textId="77777777" w:rsidR="00EF2622" w:rsidRPr="00E449F2" w:rsidRDefault="00EF2622" w:rsidP="003B2081">
            <w:pPr>
              <w:rPr>
                <w:b/>
                <w:bCs/>
                <w:color w:val="000000"/>
                <w:sz w:val="22"/>
                <w:szCs w:val="22"/>
              </w:rPr>
            </w:pPr>
            <w:r w:rsidRPr="00E449F2">
              <w:rPr>
                <w:b/>
                <w:bCs/>
                <w:color w:val="000000"/>
                <w:sz w:val="22"/>
                <w:szCs w:val="22"/>
              </w:rPr>
              <w:t>Реквизиты для заполнения счета-фактуры:</w:t>
            </w:r>
          </w:p>
          <w:p w14:paraId="701E1812" w14:textId="77777777" w:rsidR="00EF2622" w:rsidRPr="00E449F2" w:rsidRDefault="00EF2622" w:rsidP="003B2081">
            <w:pPr>
              <w:rPr>
                <w:b/>
                <w:bCs/>
                <w:color w:val="000000"/>
                <w:sz w:val="22"/>
                <w:szCs w:val="22"/>
              </w:rPr>
            </w:pPr>
            <w:r w:rsidRPr="00E449F2">
              <w:rPr>
                <w:b/>
                <w:bCs/>
                <w:color w:val="000000"/>
                <w:sz w:val="22"/>
                <w:szCs w:val="22"/>
              </w:rPr>
              <w:t>Покупатель:</w:t>
            </w:r>
          </w:p>
          <w:p w14:paraId="4D8E53F6" w14:textId="77777777" w:rsidR="00EF2622" w:rsidRPr="00E449F2" w:rsidRDefault="00EF2622" w:rsidP="003B2081">
            <w:pPr>
              <w:pStyle w:val="af"/>
              <w:jc w:val="left"/>
              <w:rPr>
                <w:sz w:val="22"/>
                <w:szCs w:val="22"/>
              </w:rPr>
            </w:pPr>
            <w:r w:rsidRPr="00E449F2">
              <w:rPr>
                <w:sz w:val="22"/>
                <w:szCs w:val="22"/>
              </w:rPr>
              <w:t>Открытое акционерное общество «Э.ОН Россия» (ОАО «Э.ОН Россия»)</w:t>
            </w:r>
          </w:p>
          <w:p w14:paraId="6837F415" w14:textId="77777777" w:rsidR="00EF2622" w:rsidRPr="00E449F2" w:rsidRDefault="00EF2622" w:rsidP="003B2081">
            <w:pPr>
              <w:pStyle w:val="af"/>
              <w:jc w:val="left"/>
              <w:rPr>
                <w:sz w:val="22"/>
                <w:szCs w:val="22"/>
              </w:rPr>
            </w:pPr>
            <w:r w:rsidRPr="00E449F2">
              <w:rPr>
                <w:sz w:val="22"/>
                <w:szCs w:val="22"/>
              </w:rPr>
              <w:t xml:space="preserve">Адрес: 628406, Российская Федерация, Тюменская область, Ханты-Мансийский автономный округ - Югра, город Сургут, улица </w:t>
            </w:r>
            <w:proofErr w:type="spellStart"/>
            <w:r w:rsidRPr="00E449F2">
              <w:rPr>
                <w:sz w:val="22"/>
                <w:szCs w:val="22"/>
              </w:rPr>
              <w:t>Энергостроителей</w:t>
            </w:r>
            <w:proofErr w:type="spellEnd"/>
            <w:r w:rsidRPr="00E449F2">
              <w:rPr>
                <w:sz w:val="22"/>
                <w:szCs w:val="22"/>
              </w:rPr>
              <w:t>, 23, сооружение 34</w:t>
            </w:r>
          </w:p>
          <w:p w14:paraId="459BC32A" w14:textId="77777777" w:rsidR="00EF2622" w:rsidRPr="00E449F2" w:rsidRDefault="00EF2622" w:rsidP="003B2081">
            <w:pPr>
              <w:pStyle w:val="af"/>
              <w:jc w:val="left"/>
              <w:rPr>
                <w:sz w:val="22"/>
                <w:szCs w:val="22"/>
              </w:rPr>
            </w:pPr>
            <w:r w:rsidRPr="00E449F2">
              <w:rPr>
                <w:sz w:val="22"/>
                <w:szCs w:val="22"/>
              </w:rPr>
              <w:t>ИНН/КПП 8602067092/ 245902002</w:t>
            </w:r>
          </w:p>
          <w:p w14:paraId="039AED91" w14:textId="77777777" w:rsidR="00EF2622" w:rsidRPr="00E449F2" w:rsidRDefault="00EF2622" w:rsidP="003B2081">
            <w:pPr>
              <w:pStyle w:val="af"/>
              <w:jc w:val="left"/>
              <w:rPr>
                <w:b/>
                <w:bCs/>
                <w:sz w:val="22"/>
                <w:szCs w:val="22"/>
              </w:rPr>
            </w:pPr>
            <w:r w:rsidRPr="00E449F2">
              <w:rPr>
                <w:b/>
                <w:bCs/>
                <w:sz w:val="22"/>
                <w:szCs w:val="22"/>
              </w:rPr>
              <w:t>Грузополучатель:</w:t>
            </w:r>
          </w:p>
          <w:p w14:paraId="699875D7" w14:textId="77777777" w:rsidR="00EF2622" w:rsidRPr="00E449F2" w:rsidRDefault="00EF2622" w:rsidP="003B2081">
            <w:pPr>
              <w:pStyle w:val="af"/>
              <w:jc w:val="left"/>
              <w:rPr>
                <w:sz w:val="22"/>
                <w:szCs w:val="22"/>
              </w:rPr>
            </w:pPr>
            <w:r w:rsidRPr="00E449F2">
              <w:rPr>
                <w:sz w:val="22"/>
                <w:szCs w:val="22"/>
              </w:rPr>
              <w:t xml:space="preserve">Филиал «Березовская ГРЭС» ОАО «Э.ОН Россия»: </w:t>
            </w:r>
          </w:p>
          <w:p w14:paraId="18EDB2B7" w14:textId="77777777" w:rsidR="00EF2622" w:rsidRPr="00E449F2" w:rsidRDefault="00EF2622" w:rsidP="003B2081">
            <w:pPr>
              <w:pStyle w:val="af"/>
              <w:jc w:val="left"/>
              <w:rPr>
                <w:sz w:val="22"/>
                <w:szCs w:val="22"/>
              </w:rPr>
            </w:pPr>
            <w:r w:rsidRPr="00E449F2">
              <w:rPr>
                <w:sz w:val="22"/>
                <w:szCs w:val="22"/>
              </w:rPr>
              <w:t xml:space="preserve">662328, Россия, Красноярский край, </w:t>
            </w:r>
            <w:proofErr w:type="spellStart"/>
            <w:r w:rsidRPr="00E449F2">
              <w:rPr>
                <w:sz w:val="22"/>
                <w:szCs w:val="22"/>
              </w:rPr>
              <w:t>Шарыповский</w:t>
            </w:r>
            <w:proofErr w:type="spellEnd"/>
            <w:r w:rsidRPr="00E449F2">
              <w:rPr>
                <w:sz w:val="22"/>
                <w:szCs w:val="22"/>
              </w:rPr>
              <w:t xml:space="preserve"> район  </w:t>
            </w:r>
          </w:p>
          <w:p w14:paraId="71EDE8C0" w14:textId="77777777" w:rsidR="00EF2622" w:rsidRPr="00E449F2" w:rsidRDefault="00EF2622" w:rsidP="003B2081">
            <w:pPr>
              <w:pStyle w:val="af"/>
              <w:jc w:val="left"/>
              <w:rPr>
                <w:sz w:val="22"/>
                <w:szCs w:val="22"/>
              </w:rPr>
            </w:pPr>
            <w:r w:rsidRPr="00E449F2">
              <w:rPr>
                <w:sz w:val="22"/>
                <w:szCs w:val="22"/>
              </w:rPr>
              <w:t xml:space="preserve">с. Холмогорское, </w:t>
            </w:r>
            <w:proofErr w:type="spellStart"/>
            <w:r w:rsidRPr="00E449F2">
              <w:rPr>
                <w:sz w:val="22"/>
                <w:szCs w:val="22"/>
              </w:rPr>
              <w:t>промбаза</w:t>
            </w:r>
            <w:proofErr w:type="spellEnd"/>
            <w:r w:rsidRPr="00E449F2">
              <w:rPr>
                <w:sz w:val="22"/>
                <w:szCs w:val="22"/>
              </w:rPr>
              <w:t xml:space="preserve"> «Энергетиков», строение 1/15</w:t>
            </w:r>
          </w:p>
          <w:p w14:paraId="4F06F886" w14:textId="77777777" w:rsidR="00EF2622" w:rsidRPr="00E449F2" w:rsidRDefault="00EF2622" w:rsidP="003B2081">
            <w:pPr>
              <w:pStyle w:val="af"/>
              <w:jc w:val="left"/>
              <w:rPr>
                <w:sz w:val="22"/>
                <w:szCs w:val="22"/>
              </w:rPr>
            </w:pPr>
            <w:r w:rsidRPr="00E449F2">
              <w:rPr>
                <w:sz w:val="22"/>
                <w:szCs w:val="22"/>
              </w:rPr>
              <w:t xml:space="preserve">Почтовый адрес: 662313, Россия, Красноярский край, г. Шарыпово, а/я 6-3/40. </w:t>
            </w:r>
          </w:p>
          <w:p w14:paraId="59790060" w14:textId="77777777" w:rsidR="00EF2622" w:rsidRPr="00E449F2" w:rsidRDefault="00EF2622" w:rsidP="003B2081">
            <w:pPr>
              <w:pStyle w:val="af"/>
              <w:jc w:val="left"/>
              <w:rPr>
                <w:sz w:val="22"/>
                <w:szCs w:val="22"/>
              </w:rPr>
            </w:pPr>
            <w:r w:rsidRPr="00E449F2">
              <w:rPr>
                <w:sz w:val="22"/>
                <w:szCs w:val="22"/>
              </w:rPr>
              <w:t>Банковские реквизиты: р/с: 40702810192000000443</w:t>
            </w:r>
          </w:p>
          <w:p w14:paraId="12103899" w14:textId="77777777" w:rsidR="00EF2622" w:rsidRPr="00E449F2" w:rsidRDefault="00EF2622" w:rsidP="003B2081">
            <w:pPr>
              <w:pStyle w:val="af"/>
              <w:jc w:val="left"/>
              <w:rPr>
                <w:sz w:val="22"/>
                <w:szCs w:val="22"/>
              </w:rPr>
            </w:pPr>
            <w:r w:rsidRPr="00E449F2">
              <w:rPr>
                <w:sz w:val="22"/>
                <w:szCs w:val="22"/>
              </w:rPr>
              <w:t xml:space="preserve">в БАНК ГПБ (АО) г. Москва,                                        к/с 30101810200000000823, БИК 044525823, </w:t>
            </w:r>
          </w:p>
          <w:p w14:paraId="1B885C18" w14:textId="77777777" w:rsidR="00EF2622" w:rsidRDefault="00EF2622" w:rsidP="00B759B8">
            <w:pPr>
              <w:rPr>
                <w:sz w:val="22"/>
                <w:szCs w:val="22"/>
              </w:rPr>
            </w:pPr>
            <w:r w:rsidRPr="00E449F2">
              <w:rPr>
                <w:sz w:val="22"/>
                <w:szCs w:val="22"/>
              </w:rPr>
              <w:t>ИНН/КПП 8602067092/245902002.</w:t>
            </w:r>
          </w:p>
          <w:p w14:paraId="1357F145" w14:textId="77777777" w:rsidR="00280C81" w:rsidRPr="00503C87" w:rsidRDefault="00280C81" w:rsidP="00B759B8">
            <w:pPr>
              <w:rPr>
                <w:color w:val="000000"/>
                <w:sz w:val="22"/>
                <w:szCs w:val="22"/>
              </w:rPr>
            </w:pPr>
          </w:p>
        </w:tc>
      </w:tr>
      <w:tr w:rsidR="00EF2622" w:rsidRPr="00503C87" w14:paraId="0D07E456" w14:textId="77777777" w:rsidTr="00FE79C1">
        <w:tc>
          <w:tcPr>
            <w:tcW w:w="4643" w:type="dxa"/>
          </w:tcPr>
          <w:p w14:paraId="495D2806" w14:textId="33FAEEB3" w:rsidR="00EF2622" w:rsidRPr="00280C81" w:rsidRDefault="00280C81" w:rsidP="00280C81">
            <w:pPr>
              <w:ind w:firstLine="567"/>
              <w:jc w:val="center"/>
              <w:rPr>
                <w:color w:val="000000"/>
                <w:sz w:val="22"/>
                <w:szCs w:val="22"/>
                <w:lang w:eastAsia="x-none"/>
              </w:rPr>
            </w:pPr>
            <w:r>
              <w:rPr>
                <w:color w:val="000000"/>
                <w:sz w:val="22"/>
                <w:szCs w:val="22"/>
                <w:lang w:eastAsia="x-none"/>
              </w:rPr>
              <w:lastRenderedPageBreak/>
              <w:t xml:space="preserve">                                         Подписи сторон</w:t>
            </w:r>
          </w:p>
          <w:p w14:paraId="0E5B5DA0" w14:textId="77777777" w:rsidR="003824EB" w:rsidRDefault="00280C81" w:rsidP="00910838">
            <w:pPr>
              <w:jc w:val="both"/>
              <w:rPr>
                <w:color w:val="000000"/>
                <w:sz w:val="22"/>
                <w:szCs w:val="22"/>
                <w:lang w:eastAsia="x-none"/>
              </w:rPr>
            </w:pPr>
            <w:r>
              <w:rPr>
                <w:color w:val="000000"/>
                <w:sz w:val="22"/>
                <w:szCs w:val="22"/>
                <w:lang w:eastAsia="x-none"/>
              </w:rPr>
              <w:t xml:space="preserve">Представитель </w:t>
            </w:r>
          </w:p>
          <w:p w14:paraId="0971BE18" w14:textId="77777777" w:rsidR="00280C81" w:rsidRDefault="00280C81" w:rsidP="00910838">
            <w:pPr>
              <w:jc w:val="both"/>
              <w:rPr>
                <w:color w:val="000000"/>
                <w:sz w:val="22"/>
                <w:szCs w:val="22"/>
                <w:lang w:eastAsia="x-none"/>
              </w:rPr>
            </w:pPr>
            <w:r>
              <w:rPr>
                <w:color w:val="000000"/>
                <w:sz w:val="22"/>
                <w:szCs w:val="22"/>
                <w:lang w:eastAsia="x-none"/>
              </w:rPr>
              <w:t>Подрядчика</w:t>
            </w:r>
          </w:p>
          <w:p w14:paraId="03461E09" w14:textId="77777777" w:rsidR="00280C81" w:rsidRPr="003824EB" w:rsidRDefault="00280C81" w:rsidP="00910838">
            <w:pPr>
              <w:jc w:val="both"/>
              <w:rPr>
                <w:color w:val="000000"/>
                <w:sz w:val="22"/>
                <w:szCs w:val="22"/>
                <w:lang w:eastAsia="x-none"/>
              </w:rPr>
            </w:pPr>
          </w:p>
          <w:p w14:paraId="62237AA5" w14:textId="77777777" w:rsidR="00EF2622" w:rsidRPr="00503C87" w:rsidRDefault="00EF2622" w:rsidP="00B759B8">
            <w:pPr>
              <w:ind w:firstLine="567"/>
              <w:jc w:val="both"/>
              <w:rPr>
                <w:color w:val="000000"/>
                <w:sz w:val="22"/>
                <w:szCs w:val="22"/>
                <w:lang w:val="x-none" w:eastAsia="x-none"/>
              </w:rPr>
            </w:pPr>
          </w:p>
          <w:p w14:paraId="0624FCA3" w14:textId="3CA4220C" w:rsidR="00EF2622" w:rsidRPr="00503C87" w:rsidRDefault="00EF2622" w:rsidP="00B759B8">
            <w:pPr>
              <w:jc w:val="both"/>
              <w:rPr>
                <w:color w:val="000000"/>
                <w:sz w:val="22"/>
                <w:szCs w:val="22"/>
                <w:lang w:val="x-none" w:eastAsia="x-none"/>
              </w:rPr>
            </w:pPr>
            <w:r w:rsidRPr="00503C87">
              <w:rPr>
                <w:color w:val="000000"/>
                <w:sz w:val="22"/>
                <w:szCs w:val="22"/>
                <w:lang w:val="x-none" w:eastAsia="x-none"/>
              </w:rPr>
              <w:t xml:space="preserve">______________ </w:t>
            </w:r>
            <w:r w:rsidR="00910838">
              <w:rPr>
                <w:color w:val="000000"/>
                <w:sz w:val="22"/>
                <w:szCs w:val="22"/>
                <w:lang w:val="x-none" w:eastAsia="x-none"/>
              </w:rPr>
              <w:t>/</w:t>
            </w:r>
            <w:r w:rsidR="00910838">
              <w:rPr>
                <w:color w:val="000000"/>
                <w:sz w:val="22"/>
                <w:szCs w:val="22"/>
                <w:lang w:eastAsia="x-none"/>
              </w:rPr>
              <w:t xml:space="preserve"> </w:t>
            </w:r>
            <w:r w:rsidRPr="00503C87">
              <w:rPr>
                <w:color w:val="000000"/>
                <w:sz w:val="22"/>
                <w:szCs w:val="22"/>
                <w:lang w:val="x-none" w:eastAsia="x-none"/>
              </w:rPr>
              <w:t>/</w:t>
            </w:r>
          </w:p>
          <w:p w14:paraId="53FCB3E2" w14:textId="77777777" w:rsidR="00EF2622" w:rsidRPr="00503C87" w:rsidRDefault="00EF2622" w:rsidP="00B759B8">
            <w:pPr>
              <w:ind w:firstLine="567"/>
              <w:jc w:val="both"/>
              <w:rPr>
                <w:color w:val="000000"/>
                <w:sz w:val="22"/>
                <w:szCs w:val="22"/>
                <w:lang w:val="x-none" w:eastAsia="x-none"/>
              </w:rPr>
            </w:pPr>
            <w:proofErr w:type="spellStart"/>
            <w:r w:rsidRPr="00503C87">
              <w:rPr>
                <w:color w:val="000000"/>
                <w:sz w:val="22"/>
                <w:szCs w:val="22"/>
                <w:lang w:val="x-none" w:eastAsia="x-none"/>
              </w:rPr>
              <w:t>м.п</w:t>
            </w:r>
            <w:proofErr w:type="spellEnd"/>
            <w:r w:rsidRPr="00503C87">
              <w:rPr>
                <w:color w:val="000000"/>
                <w:sz w:val="22"/>
                <w:szCs w:val="22"/>
                <w:lang w:val="x-none" w:eastAsia="x-none"/>
              </w:rPr>
              <w:t>.</w:t>
            </w:r>
          </w:p>
        </w:tc>
        <w:tc>
          <w:tcPr>
            <w:tcW w:w="4643" w:type="dxa"/>
          </w:tcPr>
          <w:p w14:paraId="208DC78F" w14:textId="77777777" w:rsidR="00EF2622" w:rsidRPr="003824EB" w:rsidRDefault="00EF2622" w:rsidP="00B759B8">
            <w:pPr>
              <w:ind w:firstLine="567"/>
              <w:jc w:val="both"/>
              <w:rPr>
                <w:color w:val="000000"/>
                <w:sz w:val="22"/>
                <w:szCs w:val="22"/>
                <w:lang w:eastAsia="x-none"/>
              </w:rPr>
            </w:pPr>
          </w:p>
          <w:p w14:paraId="7A2D8659" w14:textId="6E750A27" w:rsidR="00EF2622" w:rsidRDefault="00503FFF" w:rsidP="003824EB">
            <w:pPr>
              <w:ind w:firstLine="35"/>
              <w:jc w:val="both"/>
              <w:rPr>
                <w:color w:val="000000"/>
                <w:sz w:val="22"/>
                <w:szCs w:val="22"/>
                <w:lang w:eastAsia="x-none"/>
              </w:rPr>
            </w:pPr>
            <w:r>
              <w:rPr>
                <w:color w:val="000000"/>
                <w:sz w:val="22"/>
                <w:szCs w:val="22"/>
                <w:lang w:eastAsia="x-none"/>
              </w:rPr>
              <w:t>Представитель</w:t>
            </w:r>
          </w:p>
          <w:p w14:paraId="3F87F686" w14:textId="2DCB92A8" w:rsidR="00EF2622" w:rsidRPr="003824EB" w:rsidRDefault="00503FFF" w:rsidP="003824EB">
            <w:pPr>
              <w:ind w:firstLine="35"/>
              <w:jc w:val="both"/>
              <w:rPr>
                <w:color w:val="000000"/>
                <w:sz w:val="22"/>
                <w:szCs w:val="22"/>
                <w:lang w:eastAsia="x-none"/>
              </w:rPr>
            </w:pPr>
            <w:r>
              <w:rPr>
                <w:color w:val="000000"/>
                <w:sz w:val="22"/>
                <w:szCs w:val="22"/>
                <w:lang w:eastAsia="x-none"/>
              </w:rPr>
              <w:t>ОА</w:t>
            </w:r>
            <w:r w:rsidR="003824EB">
              <w:rPr>
                <w:color w:val="000000"/>
                <w:sz w:val="22"/>
                <w:szCs w:val="22"/>
                <w:lang w:eastAsia="x-none"/>
              </w:rPr>
              <w:t xml:space="preserve">О «Э.ОН </w:t>
            </w:r>
            <w:r>
              <w:rPr>
                <w:color w:val="000000"/>
                <w:sz w:val="22"/>
                <w:szCs w:val="22"/>
                <w:lang w:eastAsia="x-none"/>
              </w:rPr>
              <w:t>Россия</w:t>
            </w:r>
            <w:r w:rsidR="003824EB">
              <w:rPr>
                <w:color w:val="000000"/>
                <w:sz w:val="22"/>
                <w:szCs w:val="22"/>
                <w:lang w:eastAsia="x-none"/>
              </w:rPr>
              <w:t>»</w:t>
            </w:r>
          </w:p>
          <w:p w14:paraId="5E0945A0" w14:textId="77777777" w:rsidR="00EF2622" w:rsidRDefault="00EF2622" w:rsidP="003824EB">
            <w:pPr>
              <w:ind w:firstLine="35"/>
              <w:jc w:val="both"/>
              <w:rPr>
                <w:color w:val="000000"/>
                <w:sz w:val="22"/>
                <w:szCs w:val="22"/>
                <w:lang w:eastAsia="x-none"/>
              </w:rPr>
            </w:pPr>
          </w:p>
          <w:p w14:paraId="24C0E7E3" w14:textId="77777777" w:rsidR="003824EB" w:rsidRPr="003824EB" w:rsidRDefault="003824EB" w:rsidP="003824EB">
            <w:pPr>
              <w:ind w:firstLine="35"/>
              <w:jc w:val="both"/>
              <w:rPr>
                <w:color w:val="000000"/>
                <w:sz w:val="22"/>
                <w:szCs w:val="22"/>
                <w:lang w:eastAsia="x-none"/>
              </w:rPr>
            </w:pPr>
          </w:p>
          <w:p w14:paraId="178CC45D" w14:textId="1CEE9FB6" w:rsidR="00EF2622" w:rsidRPr="00503C87" w:rsidRDefault="00EF2622" w:rsidP="00B759B8">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80C81">
              <w:rPr>
                <w:color w:val="000000"/>
                <w:sz w:val="22"/>
                <w:szCs w:val="22"/>
                <w:lang w:eastAsia="x-none"/>
              </w:rPr>
              <w:t xml:space="preserve">     </w:t>
            </w:r>
            <w:r w:rsidR="00280C81" w:rsidRPr="00503C87">
              <w:rPr>
                <w:color w:val="000000"/>
                <w:sz w:val="22"/>
                <w:szCs w:val="22"/>
                <w:lang w:val="x-none" w:eastAsia="x-none"/>
              </w:rPr>
              <w:t xml:space="preserve"> </w:t>
            </w:r>
            <w:r w:rsidRPr="00503C87">
              <w:rPr>
                <w:color w:val="000000"/>
                <w:sz w:val="22"/>
                <w:szCs w:val="22"/>
                <w:lang w:val="x-none" w:eastAsia="x-none"/>
              </w:rPr>
              <w:t>/</w:t>
            </w:r>
          </w:p>
          <w:p w14:paraId="0E55CF8C" w14:textId="77777777" w:rsidR="00EF2622" w:rsidRPr="00503C87" w:rsidRDefault="00EF2622" w:rsidP="00B759B8">
            <w:pPr>
              <w:jc w:val="both"/>
              <w:rPr>
                <w:color w:val="000000"/>
                <w:sz w:val="22"/>
                <w:szCs w:val="22"/>
                <w:lang w:val="x-none" w:eastAsia="x-none"/>
              </w:rPr>
            </w:pPr>
            <w:r>
              <w:rPr>
                <w:color w:val="000000"/>
                <w:sz w:val="22"/>
                <w:szCs w:val="22"/>
                <w:lang w:eastAsia="x-none"/>
              </w:rPr>
              <w:t xml:space="preserve">            </w:t>
            </w:r>
            <w:proofErr w:type="spellStart"/>
            <w:r w:rsidRPr="00503C87">
              <w:rPr>
                <w:color w:val="000000"/>
                <w:sz w:val="22"/>
                <w:szCs w:val="22"/>
                <w:lang w:val="x-none" w:eastAsia="x-none"/>
              </w:rPr>
              <w:t>м.п</w:t>
            </w:r>
            <w:proofErr w:type="spellEnd"/>
            <w:r w:rsidRPr="00503C87">
              <w:rPr>
                <w:color w:val="000000"/>
                <w:sz w:val="22"/>
                <w:szCs w:val="22"/>
                <w:lang w:val="x-none" w:eastAsia="x-none"/>
              </w:rPr>
              <w:t>.</w:t>
            </w:r>
          </w:p>
        </w:tc>
      </w:tr>
    </w:tbl>
    <w:p w14:paraId="02CF6CBF" w14:textId="77777777" w:rsidR="00B759B8" w:rsidRPr="00503C87" w:rsidRDefault="00B759B8" w:rsidP="00B759B8">
      <w:pPr>
        <w:ind w:firstLine="567"/>
        <w:rPr>
          <w:color w:val="000000"/>
          <w:sz w:val="22"/>
          <w:szCs w:val="22"/>
        </w:rPr>
      </w:pPr>
    </w:p>
    <w:p w14:paraId="6A8B8306" w14:textId="77777777" w:rsidR="003824EB" w:rsidRPr="00D2283F" w:rsidRDefault="00B759B8" w:rsidP="003824EB">
      <w:pPr>
        <w:ind w:left="5670"/>
        <w:rPr>
          <w:color w:val="000000"/>
          <w:sz w:val="22"/>
          <w:szCs w:val="22"/>
        </w:rPr>
      </w:pPr>
      <w:r w:rsidRPr="00503C87">
        <w:rPr>
          <w:color w:val="000000"/>
          <w:sz w:val="22"/>
          <w:szCs w:val="22"/>
        </w:rPr>
        <w:br w:type="page"/>
      </w:r>
      <w:r w:rsidR="00EF2622" w:rsidRPr="00503C87">
        <w:rPr>
          <w:color w:val="000000"/>
          <w:sz w:val="22"/>
          <w:szCs w:val="22"/>
        </w:rPr>
        <w:lastRenderedPageBreak/>
        <w:t xml:space="preserve"> </w:t>
      </w:r>
      <w:r w:rsidR="003824EB" w:rsidRPr="00D2283F">
        <w:rPr>
          <w:color w:val="000000"/>
          <w:sz w:val="22"/>
          <w:szCs w:val="22"/>
        </w:rPr>
        <w:t xml:space="preserve">Приложение № 1 </w:t>
      </w:r>
    </w:p>
    <w:p w14:paraId="052E5A66" w14:textId="77777777" w:rsidR="003824EB" w:rsidRPr="00D2283F" w:rsidRDefault="003824EB" w:rsidP="003824EB">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5E4E9DAC" w14:textId="77777777" w:rsidR="003824EB" w:rsidRPr="00D2283F" w:rsidRDefault="003824EB" w:rsidP="003824EB">
      <w:pPr>
        <w:ind w:left="5670"/>
        <w:rPr>
          <w:i/>
          <w:color w:val="000000"/>
          <w:sz w:val="22"/>
          <w:szCs w:val="22"/>
        </w:rPr>
      </w:pPr>
      <w:r>
        <w:rPr>
          <w:color w:val="000000"/>
          <w:sz w:val="22"/>
          <w:szCs w:val="22"/>
        </w:rPr>
        <w:t xml:space="preserve">от «___» ______________ 2016 </w:t>
      </w:r>
      <w:r w:rsidRPr="00D2283F">
        <w:rPr>
          <w:color w:val="000000"/>
          <w:sz w:val="22"/>
          <w:szCs w:val="22"/>
        </w:rPr>
        <w:t>года</w:t>
      </w:r>
    </w:p>
    <w:p w14:paraId="0903A62E" w14:textId="77777777" w:rsidR="003824EB" w:rsidRPr="00A62661" w:rsidRDefault="003824EB" w:rsidP="003824EB">
      <w:pPr>
        <w:tabs>
          <w:tab w:val="left" w:pos="5387"/>
        </w:tabs>
        <w:spacing w:line="276" w:lineRule="auto"/>
        <w:ind w:left="5529" w:hanging="1843"/>
        <w:jc w:val="right"/>
        <w:rPr>
          <w:bCs/>
          <w:sz w:val="22"/>
          <w:szCs w:val="22"/>
          <w:lang w:eastAsia="en-US"/>
        </w:rPr>
      </w:pPr>
    </w:p>
    <w:p w14:paraId="37E7D641" w14:textId="745CBDB7" w:rsidR="003439A2" w:rsidRPr="003439A2" w:rsidRDefault="003439A2" w:rsidP="00754165">
      <w:pPr>
        <w:pStyle w:val="70"/>
        <w:shd w:val="clear" w:color="auto" w:fill="auto"/>
        <w:tabs>
          <w:tab w:val="left" w:leader="underscore" w:pos="5006"/>
        </w:tabs>
        <w:spacing w:before="0" w:after="303" w:line="240" w:lineRule="auto"/>
        <w:ind w:left="426" w:right="567" w:firstLine="0"/>
        <w:jc w:val="center"/>
        <w:rPr>
          <w:rFonts w:ascii="Times New Roman" w:hAnsi="Times New Roman" w:cs="Times New Roman"/>
          <w:b/>
          <w:sz w:val="22"/>
          <w:szCs w:val="22"/>
        </w:rPr>
      </w:pPr>
      <w:r w:rsidRPr="003439A2">
        <w:rPr>
          <w:rFonts w:ascii="Times New Roman" w:hAnsi="Times New Roman" w:cs="Times New Roman"/>
          <w:b/>
          <w:sz w:val="22"/>
          <w:szCs w:val="22"/>
        </w:rPr>
        <w:t xml:space="preserve">Техническое задание </w:t>
      </w:r>
      <w:r w:rsidRPr="003439A2">
        <w:rPr>
          <w:rFonts w:ascii="Times New Roman" w:hAnsi="Times New Roman" w:cs="Times New Roman"/>
          <w:b/>
          <w:sz w:val="22"/>
          <w:szCs w:val="22"/>
        </w:rPr>
        <w:br/>
      </w:r>
      <w:r w:rsidR="00754165">
        <w:rPr>
          <w:rFonts w:ascii="Times New Roman" w:eastAsia="Calibri" w:hAnsi="Times New Roman" w:cs="Times New Roman"/>
          <w:b/>
          <w:sz w:val="22"/>
          <w:szCs w:val="22"/>
        </w:rPr>
        <w:t>н</w:t>
      </w:r>
      <w:r w:rsidRPr="003439A2">
        <w:rPr>
          <w:rFonts w:ascii="Times New Roman" w:eastAsia="Calibri" w:hAnsi="Times New Roman" w:cs="Times New Roman"/>
          <w:b/>
          <w:sz w:val="22"/>
          <w:szCs w:val="22"/>
        </w:rPr>
        <w:t xml:space="preserve">а </w:t>
      </w:r>
      <w:r w:rsidRPr="003439A2">
        <w:rPr>
          <w:rFonts w:ascii="Times New Roman" w:eastAsia="Times New Roman" w:hAnsi="Times New Roman" w:cs="Times New Roman"/>
          <w:b/>
          <w:sz w:val="22"/>
          <w:szCs w:val="22"/>
        </w:rPr>
        <w:t xml:space="preserve">выполнение работ по обследованию и ревизии оборудования ленточных конвейеров топливоподачи </w:t>
      </w:r>
      <w:r w:rsidRPr="003439A2">
        <w:rPr>
          <w:rFonts w:ascii="Times New Roman" w:eastAsia="Times New Roman" w:hAnsi="Times New Roman" w:cs="Times New Roman"/>
          <w:b/>
          <w:sz w:val="22"/>
          <w:szCs w:val="22"/>
          <w:shd w:val="clear" w:color="auto" w:fill="FFFFFF" w:themeFill="background1"/>
        </w:rPr>
        <w:t>ЛК1А, ЛК1Б, ЛК1В, ЛК1/1</w:t>
      </w:r>
      <w:proofErr w:type="gramStart"/>
      <w:r w:rsidRPr="003439A2">
        <w:rPr>
          <w:rFonts w:ascii="Times New Roman" w:eastAsia="Times New Roman" w:hAnsi="Times New Roman" w:cs="Times New Roman"/>
          <w:b/>
          <w:sz w:val="22"/>
          <w:szCs w:val="22"/>
          <w:shd w:val="clear" w:color="auto" w:fill="FFFFFF" w:themeFill="background1"/>
        </w:rPr>
        <w:t>А,  ЛК</w:t>
      </w:r>
      <w:proofErr w:type="gramEnd"/>
      <w:r w:rsidRPr="003439A2">
        <w:rPr>
          <w:rFonts w:ascii="Times New Roman" w:eastAsia="Times New Roman" w:hAnsi="Times New Roman" w:cs="Times New Roman"/>
          <w:b/>
          <w:sz w:val="22"/>
          <w:szCs w:val="22"/>
          <w:shd w:val="clear" w:color="auto" w:fill="FFFFFF" w:themeFill="background1"/>
        </w:rPr>
        <w:t xml:space="preserve">1/1Б,  ЛК1/1В </w:t>
      </w:r>
      <w:r w:rsidRPr="003439A2">
        <w:rPr>
          <w:rFonts w:ascii="Times New Roman" w:hAnsi="Times New Roman" w:cs="Times New Roman"/>
          <w:b/>
          <w:sz w:val="22"/>
          <w:szCs w:val="22"/>
          <w:shd w:val="clear" w:color="auto" w:fill="FFFFFF" w:themeFill="background1"/>
        </w:rPr>
        <w:t>на</w:t>
      </w:r>
      <w:r w:rsidRPr="003439A2">
        <w:rPr>
          <w:rFonts w:ascii="Times New Roman" w:hAnsi="Times New Roman" w:cs="Times New Roman"/>
          <w:b/>
          <w:sz w:val="22"/>
          <w:szCs w:val="22"/>
        </w:rPr>
        <w:t xml:space="preserve"> объекте УПТ, в рамках реализации проекта «Строительство 3-го энергоблока на  базе ПСУ-800 филиала «Бере</w:t>
      </w:r>
      <w:r w:rsidR="00754165">
        <w:rPr>
          <w:rFonts w:ascii="Times New Roman" w:hAnsi="Times New Roman" w:cs="Times New Roman"/>
          <w:b/>
          <w:sz w:val="22"/>
          <w:szCs w:val="22"/>
        </w:rPr>
        <w:t>зовская ГРЭС» ОАО «Э.ОН Россия»</w:t>
      </w:r>
    </w:p>
    <w:p w14:paraId="54135EE4" w14:textId="77777777" w:rsidR="003439A2" w:rsidRPr="00754165" w:rsidRDefault="003439A2" w:rsidP="003439A2">
      <w:pPr>
        <w:pStyle w:val="51"/>
        <w:numPr>
          <w:ilvl w:val="0"/>
          <w:numId w:val="32"/>
        </w:numPr>
        <w:shd w:val="clear" w:color="auto" w:fill="auto"/>
        <w:tabs>
          <w:tab w:val="left" w:pos="786"/>
          <w:tab w:val="left" w:leader="underscore" w:pos="6085"/>
        </w:tabs>
        <w:jc w:val="left"/>
        <w:rPr>
          <w:rFonts w:ascii="Times New Roman" w:hAnsi="Times New Roman" w:cs="Times New Roman"/>
          <w:sz w:val="22"/>
          <w:szCs w:val="22"/>
        </w:rPr>
      </w:pPr>
      <w:r w:rsidRPr="00754165">
        <w:rPr>
          <w:rStyle w:val="50"/>
          <w:rFonts w:ascii="Times New Roman" w:hAnsi="Times New Roman" w:cs="Times New Roman"/>
          <w:i w:val="0"/>
          <w:sz w:val="22"/>
          <w:szCs w:val="22"/>
        </w:rPr>
        <w:t>Заказчик</w:t>
      </w:r>
      <w:r w:rsidRPr="00754165">
        <w:rPr>
          <w:rFonts w:ascii="Times New Roman" w:hAnsi="Times New Roman" w:cs="Times New Roman"/>
          <w:sz w:val="22"/>
          <w:szCs w:val="22"/>
        </w:rPr>
        <w:t>.</w:t>
      </w:r>
    </w:p>
    <w:p w14:paraId="062C4485" w14:textId="77777777" w:rsidR="003439A2" w:rsidRPr="00754165" w:rsidRDefault="003439A2" w:rsidP="003439A2">
      <w:pPr>
        <w:pStyle w:val="51"/>
        <w:shd w:val="clear" w:color="auto" w:fill="auto"/>
        <w:tabs>
          <w:tab w:val="left" w:pos="786"/>
          <w:tab w:val="left" w:leader="underscore" w:pos="6085"/>
        </w:tabs>
        <w:ind w:left="502" w:firstLine="0"/>
        <w:jc w:val="left"/>
        <w:rPr>
          <w:rFonts w:ascii="Times New Roman" w:hAnsi="Times New Roman" w:cs="Times New Roman"/>
          <w:sz w:val="22"/>
          <w:szCs w:val="22"/>
        </w:rPr>
      </w:pPr>
      <w:r w:rsidRPr="00754165">
        <w:rPr>
          <w:rFonts w:ascii="Times New Roman" w:hAnsi="Times New Roman" w:cs="Times New Roman"/>
          <w:sz w:val="22"/>
          <w:szCs w:val="22"/>
        </w:rPr>
        <w:t>ОАО «Э.ОН Россия».</w:t>
      </w:r>
    </w:p>
    <w:p w14:paraId="6B4D672C" w14:textId="77777777" w:rsidR="003439A2" w:rsidRPr="00754165" w:rsidRDefault="003439A2" w:rsidP="003439A2">
      <w:pPr>
        <w:pStyle w:val="70"/>
        <w:numPr>
          <w:ilvl w:val="0"/>
          <w:numId w:val="32"/>
        </w:numPr>
        <w:shd w:val="clear" w:color="auto" w:fill="auto"/>
        <w:tabs>
          <w:tab w:val="left" w:pos="793"/>
        </w:tabs>
        <w:spacing w:before="0" w:after="0" w:line="346" w:lineRule="exact"/>
        <w:rPr>
          <w:rFonts w:ascii="Times New Roman" w:hAnsi="Times New Roman" w:cs="Times New Roman"/>
          <w:b/>
          <w:sz w:val="22"/>
          <w:szCs w:val="22"/>
        </w:rPr>
      </w:pPr>
      <w:r w:rsidRPr="00754165">
        <w:rPr>
          <w:rFonts w:ascii="Times New Roman" w:hAnsi="Times New Roman" w:cs="Times New Roman"/>
          <w:b/>
          <w:sz w:val="22"/>
          <w:szCs w:val="22"/>
        </w:rPr>
        <w:t>Полное наименование оборудования (системы), место производства Работ.</w:t>
      </w:r>
    </w:p>
    <w:p w14:paraId="137C006B" w14:textId="6D75B90B" w:rsidR="003439A2" w:rsidRPr="00754165" w:rsidRDefault="003439A2" w:rsidP="003439A2">
      <w:pPr>
        <w:pStyle w:val="70"/>
        <w:shd w:val="clear" w:color="auto" w:fill="auto"/>
        <w:tabs>
          <w:tab w:val="left" w:pos="793"/>
        </w:tabs>
        <w:spacing w:before="0" w:after="0" w:line="276" w:lineRule="auto"/>
        <w:ind w:left="502" w:firstLine="0"/>
        <w:rPr>
          <w:rFonts w:ascii="Times New Roman" w:hAnsi="Times New Roman" w:cs="Times New Roman"/>
          <w:spacing w:val="-10"/>
          <w:sz w:val="22"/>
          <w:szCs w:val="22"/>
        </w:rPr>
      </w:pPr>
      <w:r w:rsidRPr="00754165">
        <w:rPr>
          <w:rFonts w:ascii="Times New Roman" w:hAnsi="Times New Roman" w:cs="Times New Roman"/>
          <w:bCs/>
          <w:spacing w:val="-10"/>
          <w:sz w:val="22"/>
          <w:szCs w:val="22"/>
        </w:rPr>
        <w:t xml:space="preserve">2.1 Проект </w:t>
      </w:r>
      <w:proofErr w:type="gramStart"/>
      <w:r w:rsidR="00F00322">
        <w:rPr>
          <w:rFonts w:ascii="Times New Roman" w:hAnsi="Times New Roman" w:cs="Times New Roman"/>
          <w:bCs/>
          <w:spacing w:val="-10"/>
          <w:sz w:val="22"/>
          <w:szCs w:val="22"/>
        </w:rPr>
        <w:t>« Узел</w:t>
      </w:r>
      <w:proofErr w:type="gramEnd"/>
      <w:r w:rsidR="00F00322">
        <w:rPr>
          <w:rFonts w:ascii="Times New Roman" w:hAnsi="Times New Roman" w:cs="Times New Roman"/>
          <w:bCs/>
          <w:spacing w:val="-10"/>
          <w:sz w:val="22"/>
          <w:szCs w:val="22"/>
        </w:rPr>
        <w:t xml:space="preserve"> приема топлива» далее - </w:t>
      </w:r>
      <w:r w:rsidRPr="00754165">
        <w:rPr>
          <w:rFonts w:ascii="Times New Roman" w:hAnsi="Times New Roman" w:cs="Times New Roman"/>
          <w:bCs/>
          <w:spacing w:val="-10"/>
          <w:sz w:val="22"/>
          <w:szCs w:val="22"/>
        </w:rPr>
        <w:t>УПТ.</w:t>
      </w:r>
      <w:r w:rsidRPr="00754165">
        <w:rPr>
          <w:rFonts w:ascii="Times New Roman" w:hAnsi="Times New Roman" w:cs="Times New Roman"/>
          <w:bCs/>
          <w:spacing w:val="-10"/>
          <w:sz w:val="22"/>
          <w:szCs w:val="22"/>
        </w:rPr>
        <w:br/>
        <w:t xml:space="preserve">2.2 </w:t>
      </w:r>
      <w:r w:rsidRPr="00754165">
        <w:rPr>
          <w:rFonts w:ascii="Times New Roman" w:eastAsia="Times New Roman" w:hAnsi="Times New Roman" w:cs="Times New Roman"/>
          <w:sz w:val="22"/>
          <w:szCs w:val="22"/>
        </w:rPr>
        <w:t xml:space="preserve">Конвейера </w:t>
      </w:r>
      <w:r w:rsidRPr="00754165">
        <w:rPr>
          <w:rFonts w:ascii="Times New Roman" w:eastAsia="Times New Roman" w:hAnsi="Times New Roman" w:cs="Times New Roman"/>
          <w:sz w:val="22"/>
          <w:szCs w:val="22"/>
          <w:shd w:val="clear" w:color="auto" w:fill="FFFFFF" w:themeFill="background1"/>
        </w:rPr>
        <w:t>ЛК1А, ЛК1Б, ЛК1В, ЛК1/1А,  ЛК1/1Б,  ЛК1/1В</w:t>
      </w:r>
      <w:r w:rsidRPr="00754165">
        <w:rPr>
          <w:rFonts w:ascii="Times New Roman" w:eastAsia="Times New Roman" w:hAnsi="Times New Roman" w:cs="Times New Roman"/>
          <w:b/>
          <w:sz w:val="22"/>
          <w:szCs w:val="22"/>
          <w:shd w:val="clear" w:color="auto" w:fill="FFFFFF" w:themeFill="background1"/>
        </w:rPr>
        <w:t xml:space="preserve"> </w:t>
      </w:r>
      <w:r w:rsidRPr="00754165">
        <w:rPr>
          <w:rFonts w:ascii="Times New Roman" w:hAnsi="Times New Roman" w:cs="Times New Roman"/>
          <w:bCs/>
          <w:spacing w:val="-10"/>
          <w:sz w:val="22"/>
          <w:szCs w:val="22"/>
        </w:rPr>
        <w:t>Узла приема топлива, филиала «Березовская ГРЭС»</w:t>
      </w:r>
      <w:r w:rsidR="00A248B3">
        <w:rPr>
          <w:rFonts w:ascii="Times New Roman" w:hAnsi="Times New Roman" w:cs="Times New Roman"/>
          <w:bCs/>
          <w:spacing w:val="-10"/>
          <w:sz w:val="22"/>
          <w:szCs w:val="22"/>
        </w:rPr>
        <w:t xml:space="preserve"> ОАО «Э.ОН Россия»</w:t>
      </w:r>
      <w:r w:rsidRPr="00754165">
        <w:rPr>
          <w:rFonts w:ascii="Times New Roman" w:hAnsi="Times New Roman" w:cs="Times New Roman"/>
          <w:bCs/>
          <w:spacing w:val="-10"/>
          <w:sz w:val="22"/>
          <w:szCs w:val="22"/>
        </w:rPr>
        <w:t xml:space="preserve">. </w:t>
      </w:r>
      <w:r w:rsidRPr="00754165">
        <w:rPr>
          <w:rFonts w:ascii="Times New Roman" w:hAnsi="Times New Roman" w:cs="Times New Roman"/>
          <w:bCs/>
          <w:spacing w:val="-10"/>
          <w:sz w:val="22"/>
          <w:szCs w:val="22"/>
        </w:rPr>
        <w:br/>
        <w:t xml:space="preserve">2.3 </w:t>
      </w:r>
      <w:r w:rsidRPr="00754165">
        <w:rPr>
          <w:rFonts w:ascii="Times New Roman" w:hAnsi="Times New Roman" w:cs="Times New Roman"/>
          <w:spacing w:val="-10"/>
          <w:sz w:val="22"/>
          <w:szCs w:val="22"/>
        </w:rPr>
        <w:t xml:space="preserve">Адрес и место производства работ: 662328,Россия. Красноярский край, </w:t>
      </w:r>
      <w:proofErr w:type="spellStart"/>
      <w:r w:rsidRPr="00754165">
        <w:rPr>
          <w:rFonts w:ascii="Times New Roman" w:hAnsi="Times New Roman" w:cs="Times New Roman"/>
          <w:spacing w:val="-10"/>
          <w:sz w:val="22"/>
          <w:szCs w:val="22"/>
        </w:rPr>
        <w:t>Шарыповский</w:t>
      </w:r>
      <w:proofErr w:type="spellEnd"/>
      <w:r w:rsidRPr="00754165">
        <w:rPr>
          <w:rFonts w:ascii="Times New Roman" w:hAnsi="Times New Roman" w:cs="Times New Roman"/>
          <w:spacing w:val="-10"/>
          <w:sz w:val="22"/>
          <w:szCs w:val="22"/>
        </w:rPr>
        <w:t xml:space="preserve"> район, с. Холмогорское, </w:t>
      </w:r>
      <w:proofErr w:type="spellStart"/>
      <w:r w:rsidRPr="00754165">
        <w:rPr>
          <w:rFonts w:ascii="Times New Roman" w:hAnsi="Times New Roman" w:cs="Times New Roman"/>
          <w:spacing w:val="-10"/>
          <w:sz w:val="22"/>
          <w:szCs w:val="22"/>
        </w:rPr>
        <w:t>промбаза</w:t>
      </w:r>
      <w:proofErr w:type="spellEnd"/>
      <w:r w:rsidRPr="00754165">
        <w:rPr>
          <w:rFonts w:ascii="Times New Roman" w:hAnsi="Times New Roman" w:cs="Times New Roman"/>
          <w:spacing w:val="-10"/>
          <w:sz w:val="22"/>
          <w:szCs w:val="22"/>
        </w:rPr>
        <w:t xml:space="preserve"> «Энергетиков», строение 1/15, </w:t>
      </w:r>
      <w:r w:rsidR="002B0A96" w:rsidRPr="00754165">
        <w:rPr>
          <w:rFonts w:ascii="Times New Roman" w:hAnsi="Times New Roman" w:cs="Times New Roman"/>
          <w:sz w:val="22"/>
          <w:szCs w:val="22"/>
        </w:rPr>
        <w:t>филиала «Березовская ГРЭС» ОАО «Э.ОН Россия»</w:t>
      </w:r>
      <w:r w:rsidRPr="00754165">
        <w:rPr>
          <w:rFonts w:ascii="Times New Roman" w:hAnsi="Times New Roman" w:cs="Times New Roman"/>
          <w:spacing w:val="-10"/>
          <w:sz w:val="22"/>
          <w:szCs w:val="22"/>
        </w:rPr>
        <w:t>, объекты УПТ.</w:t>
      </w:r>
    </w:p>
    <w:p w14:paraId="1728BF0C" w14:textId="77777777" w:rsidR="003439A2" w:rsidRPr="00754165" w:rsidRDefault="003439A2" w:rsidP="003439A2">
      <w:pPr>
        <w:pStyle w:val="70"/>
        <w:shd w:val="clear" w:color="auto" w:fill="auto"/>
        <w:tabs>
          <w:tab w:val="left" w:pos="793"/>
        </w:tabs>
        <w:spacing w:before="0" w:after="0" w:line="276" w:lineRule="auto"/>
        <w:ind w:left="502" w:firstLine="0"/>
        <w:rPr>
          <w:rFonts w:ascii="Times New Roman" w:hAnsi="Times New Roman" w:cs="Times New Roman"/>
          <w:sz w:val="22"/>
          <w:szCs w:val="22"/>
        </w:rPr>
      </w:pPr>
      <w:r w:rsidRPr="00754165">
        <w:rPr>
          <w:rStyle w:val="afff0"/>
          <w:rFonts w:ascii="Times New Roman" w:hAnsi="Times New Roman" w:cs="Times New Roman"/>
          <w:sz w:val="22"/>
          <w:szCs w:val="22"/>
        </w:rPr>
        <w:t>Основание для производства Работ</w:t>
      </w:r>
      <w:r w:rsidRPr="00754165">
        <w:rPr>
          <w:rFonts w:ascii="Times New Roman" w:hAnsi="Times New Roman" w:cs="Times New Roman"/>
          <w:sz w:val="22"/>
          <w:szCs w:val="22"/>
        </w:rPr>
        <w:t>.</w:t>
      </w:r>
    </w:p>
    <w:p w14:paraId="1135EF5A" w14:textId="77777777" w:rsidR="003439A2" w:rsidRPr="00754165" w:rsidRDefault="003439A2" w:rsidP="003439A2">
      <w:pPr>
        <w:pStyle w:val="6"/>
        <w:shd w:val="clear" w:color="auto" w:fill="auto"/>
        <w:tabs>
          <w:tab w:val="left" w:pos="786"/>
          <w:tab w:val="left" w:leader="underscore" w:pos="9184"/>
        </w:tabs>
        <w:spacing w:after="0" w:line="276" w:lineRule="auto"/>
        <w:ind w:left="502" w:right="320" w:firstLine="0"/>
        <w:rPr>
          <w:rStyle w:val="12"/>
          <w:rFonts w:ascii="Times New Roman" w:hAnsi="Times New Roman" w:cs="Times New Roman"/>
          <w:i w:val="0"/>
          <w:sz w:val="22"/>
          <w:szCs w:val="22"/>
        </w:rPr>
      </w:pPr>
      <w:r w:rsidRPr="00754165">
        <w:rPr>
          <w:rFonts w:ascii="Times New Roman" w:hAnsi="Times New Roman" w:cs="Times New Roman"/>
          <w:sz w:val="22"/>
          <w:szCs w:val="22"/>
        </w:rPr>
        <w:t>Рабочая документация на оборудование ППА объектов УПТ, НСППТ и Галереи 1А,1Б,1В проекта «Строительство 3-го энергоблока на базе ПСУ-800 филиала «Березовская ГРЭС» ОАО «Э.ОН Россия»</w:t>
      </w:r>
      <w:r w:rsidRPr="00754165">
        <w:rPr>
          <w:rStyle w:val="12"/>
          <w:rFonts w:ascii="Times New Roman" w:hAnsi="Times New Roman" w:cs="Times New Roman"/>
          <w:sz w:val="22"/>
          <w:szCs w:val="22"/>
        </w:rPr>
        <w:t xml:space="preserve">. </w:t>
      </w:r>
      <w:r w:rsidRPr="00754165">
        <w:rPr>
          <w:rStyle w:val="12"/>
          <w:rFonts w:ascii="Times New Roman" w:hAnsi="Times New Roman" w:cs="Times New Roman"/>
          <w:sz w:val="22"/>
          <w:szCs w:val="22"/>
        </w:rPr>
        <w:br/>
      </w:r>
      <w:r w:rsidRPr="00754165">
        <w:rPr>
          <w:rStyle w:val="12"/>
          <w:rFonts w:ascii="Times New Roman" w:hAnsi="Times New Roman" w:cs="Times New Roman"/>
          <w:i w:val="0"/>
          <w:sz w:val="22"/>
          <w:szCs w:val="22"/>
        </w:rPr>
        <w:t>Лот № 14.5</w:t>
      </w:r>
    </w:p>
    <w:p w14:paraId="5D2C07D1" w14:textId="77777777" w:rsidR="003439A2" w:rsidRPr="00754165" w:rsidRDefault="003439A2" w:rsidP="003439A2">
      <w:pPr>
        <w:pStyle w:val="70"/>
        <w:numPr>
          <w:ilvl w:val="0"/>
          <w:numId w:val="32"/>
        </w:numPr>
        <w:shd w:val="clear" w:color="auto" w:fill="auto"/>
        <w:tabs>
          <w:tab w:val="left" w:pos="786"/>
        </w:tabs>
        <w:spacing w:before="0" w:after="0" w:line="346" w:lineRule="exact"/>
        <w:rPr>
          <w:rFonts w:ascii="Times New Roman" w:hAnsi="Times New Roman" w:cs="Times New Roman"/>
          <w:b/>
          <w:sz w:val="22"/>
          <w:szCs w:val="22"/>
        </w:rPr>
      </w:pPr>
      <w:r w:rsidRPr="00754165">
        <w:rPr>
          <w:rFonts w:ascii="Times New Roman" w:hAnsi="Times New Roman" w:cs="Times New Roman"/>
          <w:b/>
          <w:sz w:val="22"/>
          <w:szCs w:val="22"/>
        </w:rPr>
        <w:t>Цель проведения работ:</w:t>
      </w:r>
      <w:r w:rsidRPr="00754165">
        <w:rPr>
          <w:rFonts w:ascii="Times New Roman" w:hAnsi="Times New Roman" w:cs="Times New Roman"/>
          <w:b/>
          <w:sz w:val="22"/>
          <w:szCs w:val="22"/>
        </w:rPr>
        <w:br/>
      </w:r>
      <w:r w:rsidRPr="00754165">
        <w:rPr>
          <w:rFonts w:ascii="Times New Roman" w:hAnsi="Times New Roman" w:cs="Times New Roman"/>
          <w:sz w:val="22"/>
          <w:szCs w:val="22"/>
        </w:rPr>
        <w:t>Завершение строительства и ввод в эксплуатацию объектов УПТ, НСППТ и Галерей 1А,1Б,1В.</w:t>
      </w:r>
    </w:p>
    <w:p w14:paraId="7D34B8A2" w14:textId="77777777" w:rsidR="003439A2" w:rsidRPr="00754165" w:rsidRDefault="003439A2" w:rsidP="003439A2">
      <w:pPr>
        <w:pStyle w:val="70"/>
        <w:numPr>
          <w:ilvl w:val="0"/>
          <w:numId w:val="32"/>
        </w:numPr>
        <w:shd w:val="clear" w:color="auto" w:fill="auto"/>
        <w:tabs>
          <w:tab w:val="left" w:pos="786"/>
        </w:tabs>
        <w:spacing w:before="0" w:after="0" w:line="346" w:lineRule="exact"/>
        <w:rPr>
          <w:rFonts w:ascii="Times New Roman" w:hAnsi="Times New Roman" w:cs="Times New Roman"/>
          <w:b/>
          <w:sz w:val="22"/>
          <w:szCs w:val="22"/>
        </w:rPr>
      </w:pPr>
      <w:r w:rsidRPr="00754165">
        <w:rPr>
          <w:rFonts w:ascii="Times New Roman" w:hAnsi="Times New Roman" w:cs="Times New Roman"/>
          <w:b/>
          <w:sz w:val="22"/>
          <w:szCs w:val="22"/>
        </w:rPr>
        <w:t>Содержание Работ:</w:t>
      </w:r>
    </w:p>
    <w:p w14:paraId="66163EDF" w14:textId="77777777" w:rsidR="00823E7A" w:rsidRDefault="003439A2" w:rsidP="003439A2">
      <w:pPr>
        <w:pStyle w:val="51"/>
        <w:shd w:val="clear" w:color="auto" w:fill="auto"/>
        <w:spacing w:line="288" w:lineRule="auto"/>
        <w:ind w:left="567" w:firstLine="0"/>
        <w:rPr>
          <w:rFonts w:ascii="Times New Roman" w:hAnsi="Times New Roman" w:cs="Times New Roman"/>
          <w:sz w:val="22"/>
          <w:szCs w:val="22"/>
        </w:rPr>
      </w:pPr>
      <w:r w:rsidRPr="00754165">
        <w:rPr>
          <w:rFonts w:ascii="Times New Roman" w:hAnsi="Times New Roman" w:cs="Times New Roman"/>
          <w:sz w:val="22"/>
          <w:szCs w:val="22"/>
        </w:rPr>
        <w:t>4.1 Выполнить обследование и ревизию оборудования ленточных конвейеров топливоподачи</w:t>
      </w:r>
      <w:r w:rsidRPr="00754165">
        <w:rPr>
          <w:rFonts w:ascii="Times New Roman" w:eastAsia="Times New Roman" w:hAnsi="Times New Roman" w:cs="Times New Roman"/>
          <w:b/>
          <w:sz w:val="22"/>
          <w:szCs w:val="22"/>
          <w:shd w:val="clear" w:color="auto" w:fill="FFFFFF" w:themeFill="background1"/>
        </w:rPr>
        <w:t xml:space="preserve"> </w:t>
      </w:r>
      <w:r w:rsidRPr="00754165">
        <w:rPr>
          <w:rFonts w:ascii="Times New Roman" w:hAnsi="Times New Roman" w:cs="Times New Roman"/>
          <w:sz w:val="22"/>
          <w:szCs w:val="22"/>
        </w:rPr>
        <w:t>ЛК1А, ЛК1Б, ЛК1В, ЛК1/1</w:t>
      </w:r>
      <w:proofErr w:type="gramStart"/>
      <w:r w:rsidRPr="00754165">
        <w:rPr>
          <w:rFonts w:ascii="Times New Roman" w:hAnsi="Times New Roman" w:cs="Times New Roman"/>
          <w:sz w:val="22"/>
          <w:szCs w:val="22"/>
        </w:rPr>
        <w:t>А,  ЛК</w:t>
      </w:r>
      <w:proofErr w:type="gramEnd"/>
      <w:r w:rsidRPr="00754165">
        <w:rPr>
          <w:rFonts w:ascii="Times New Roman" w:hAnsi="Times New Roman" w:cs="Times New Roman"/>
          <w:sz w:val="22"/>
          <w:szCs w:val="22"/>
        </w:rPr>
        <w:t>1/1Б,  ЛК1/1В на объекте УПТ</w:t>
      </w:r>
      <w:r w:rsidR="00823E7A">
        <w:rPr>
          <w:rFonts w:ascii="Times New Roman" w:hAnsi="Times New Roman" w:cs="Times New Roman"/>
          <w:sz w:val="22"/>
          <w:szCs w:val="22"/>
        </w:rPr>
        <w:t xml:space="preserve"> с выдачей заключения о техническом состоянии</w:t>
      </w:r>
      <w:r w:rsidRPr="00754165">
        <w:rPr>
          <w:rFonts w:ascii="Times New Roman" w:hAnsi="Times New Roman" w:cs="Times New Roman"/>
          <w:sz w:val="22"/>
          <w:szCs w:val="22"/>
        </w:rPr>
        <w:t xml:space="preserve">. </w:t>
      </w:r>
    </w:p>
    <w:p w14:paraId="6A9C2BA4" w14:textId="50B8682B" w:rsidR="003439A2" w:rsidRPr="00754165" w:rsidRDefault="003439A2" w:rsidP="003439A2">
      <w:pPr>
        <w:pStyle w:val="51"/>
        <w:shd w:val="clear" w:color="auto" w:fill="auto"/>
        <w:spacing w:line="288" w:lineRule="auto"/>
        <w:ind w:left="567" w:firstLine="0"/>
        <w:rPr>
          <w:rFonts w:ascii="Times New Roman" w:hAnsi="Times New Roman" w:cs="Times New Roman"/>
          <w:sz w:val="22"/>
          <w:szCs w:val="22"/>
        </w:rPr>
      </w:pPr>
      <w:r w:rsidRPr="00754165">
        <w:rPr>
          <w:rFonts w:ascii="Times New Roman" w:hAnsi="Times New Roman" w:cs="Times New Roman"/>
          <w:sz w:val="22"/>
          <w:szCs w:val="22"/>
        </w:rPr>
        <w:t xml:space="preserve">Подрядчик выполнит </w:t>
      </w:r>
      <w:r w:rsidR="00B54601" w:rsidRPr="00754165">
        <w:rPr>
          <w:rFonts w:ascii="Times New Roman" w:hAnsi="Times New Roman" w:cs="Times New Roman"/>
          <w:sz w:val="22"/>
          <w:szCs w:val="22"/>
        </w:rPr>
        <w:t>ревизию оборудования</w:t>
      </w:r>
      <w:r w:rsidR="00B54601">
        <w:rPr>
          <w:rFonts w:ascii="Times New Roman" w:hAnsi="Times New Roman" w:cs="Times New Roman"/>
          <w:sz w:val="22"/>
          <w:szCs w:val="22"/>
        </w:rPr>
        <w:t xml:space="preserve"> с </w:t>
      </w:r>
      <w:r w:rsidR="00823E7A">
        <w:rPr>
          <w:rFonts w:ascii="Times New Roman" w:hAnsi="Times New Roman" w:cs="Times New Roman"/>
          <w:sz w:val="22"/>
          <w:szCs w:val="22"/>
        </w:rPr>
        <w:t>замен</w:t>
      </w:r>
      <w:r w:rsidR="00B54601">
        <w:rPr>
          <w:rFonts w:ascii="Times New Roman" w:hAnsi="Times New Roman" w:cs="Times New Roman"/>
          <w:sz w:val="22"/>
          <w:szCs w:val="22"/>
        </w:rPr>
        <w:t>ой</w:t>
      </w:r>
      <w:r w:rsidR="00823E7A">
        <w:rPr>
          <w:rFonts w:ascii="Times New Roman" w:hAnsi="Times New Roman" w:cs="Times New Roman"/>
          <w:sz w:val="22"/>
          <w:szCs w:val="22"/>
        </w:rPr>
        <w:t xml:space="preserve"> дефектных частей оборудования</w:t>
      </w:r>
      <w:r w:rsidR="00B54601">
        <w:rPr>
          <w:rFonts w:ascii="Times New Roman" w:hAnsi="Times New Roman" w:cs="Times New Roman"/>
          <w:sz w:val="22"/>
          <w:szCs w:val="22"/>
        </w:rPr>
        <w:t xml:space="preserve">, в </w:t>
      </w:r>
      <w:proofErr w:type="spellStart"/>
      <w:r w:rsidR="00B54601">
        <w:rPr>
          <w:rFonts w:ascii="Times New Roman" w:hAnsi="Times New Roman" w:cs="Times New Roman"/>
          <w:sz w:val="22"/>
          <w:szCs w:val="22"/>
        </w:rPr>
        <w:t>т.ч</w:t>
      </w:r>
      <w:proofErr w:type="spellEnd"/>
      <w:r w:rsidR="00B54601">
        <w:rPr>
          <w:rFonts w:ascii="Times New Roman" w:hAnsi="Times New Roman" w:cs="Times New Roman"/>
          <w:sz w:val="22"/>
          <w:szCs w:val="22"/>
        </w:rPr>
        <w:t>.</w:t>
      </w:r>
      <w:r w:rsidR="00823E7A">
        <w:rPr>
          <w:rFonts w:ascii="Times New Roman" w:hAnsi="Times New Roman" w:cs="Times New Roman"/>
          <w:sz w:val="22"/>
          <w:szCs w:val="22"/>
        </w:rPr>
        <w:t xml:space="preserve"> </w:t>
      </w:r>
      <w:r w:rsidRPr="00754165">
        <w:rPr>
          <w:rFonts w:ascii="Times New Roman" w:hAnsi="Times New Roman" w:cs="Times New Roman"/>
          <w:sz w:val="22"/>
          <w:szCs w:val="22"/>
        </w:rPr>
        <w:t>поставк</w:t>
      </w:r>
      <w:r w:rsidR="00B54601">
        <w:rPr>
          <w:rFonts w:ascii="Times New Roman" w:hAnsi="Times New Roman" w:cs="Times New Roman"/>
          <w:sz w:val="22"/>
          <w:szCs w:val="22"/>
        </w:rPr>
        <w:t>у</w:t>
      </w:r>
      <w:r w:rsidR="00823E7A">
        <w:rPr>
          <w:rFonts w:ascii="Times New Roman" w:hAnsi="Times New Roman" w:cs="Times New Roman"/>
          <w:sz w:val="22"/>
          <w:szCs w:val="22"/>
        </w:rPr>
        <w:t xml:space="preserve"> </w:t>
      </w:r>
      <w:r w:rsidR="00B54601">
        <w:rPr>
          <w:rFonts w:ascii="Times New Roman" w:hAnsi="Times New Roman" w:cs="Times New Roman"/>
          <w:sz w:val="22"/>
          <w:szCs w:val="22"/>
        </w:rPr>
        <w:t xml:space="preserve">новых частей </w:t>
      </w:r>
      <w:r w:rsidRPr="00754165">
        <w:rPr>
          <w:rFonts w:ascii="Times New Roman" w:hAnsi="Times New Roman" w:cs="Times New Roman"/>
          <w:sz w:val="22"/>
          <w:szCs w:val="22"/>
        </w:rPr>
        <w:t>оборудования</w:t>
      </w:r>
      <w:r w:rsidR="00B54601">
        <w:rPr>
          <w:rFonts w:ascii="Times New Roman" w:hAnsi="Times New Roman" w:cs="Times New Roman"/>
          <w:sz w:val="22"/>
          <w:szCs w:val="22"/>
        </w:rPr>
        <w:t xml:space="preserve">. </w:t>
      </w:r>
      <w:r w:rsidRPr="00754165">
        <w:rPr>
          <w:rFonts w:ascii="Times New Roman" w:hAnsi="Times New Roman" w:cs="Times New Roman"/>
          <w:sz w:val="22"/>
          <w:szCs w:val="22"/>
        </w:rPr>
        <w:t xml:space="preserve"> 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w:t>
      </w:r>
    </w:p>
    <w:p w14:paraId="1D00A25F" w14:textId="5265EE1A" w:rsidR="003439A2" w:rsidRPr="00754165" w:rsidRDefault="003439A2" w:rsidP="003439A2">
      <w:pPr>
        <w:pStyle w:val="51"/>
        <w:shd w:val="clear" w:color="auto" w:fill="auto"/>
        <w:ind w:left="567" w:right="60" w:firstLine="2"/>
        <w:jc w:val="left"/>
        <w:rPr>
          <w:rFonts w:ascii="Times New Roman" w:hAnsi="Times New Roman" w:cs="Times New Roman"/>
          <w:sz w:val="22"/>
          <w:szCs w:val="22"/>
        </w:rPr>
      </w:pPr>
      <w:r w:rsidRPr="00754165">
        <w:rPr>
          <w:rFonts w:ascii="Times New Roman" w:hAnsi="Times New Roman" w:cs="Times New Roman"/>
          <w:sz w:val="22"/>
          <w:szCs w:val="22"/>
        </w:rPr>
        <w:t>4.2 Подрядчик выполняет поставку оборудования, материалов в полном объеме, указанном в Приложение №</w:t>
      </w:r>
      <w:r w:rsidR="002B0A96">
        <w:rPr>
          <w:rFonts w:ascii="Times New Roman" w:hAnsi="Times New Roman" w:cs="Times New Roman"/>
          <w:sz w:val="22"/>
          <w:szCs w:val="22"/>
        </w:rPr>
        <w:t xml:space="preserve"> 4 к Договору.</w:t>
      </w:r>
      <w:r w:rsidR="00104FE9">
        <w:rPr>
          <w:rFonts w:ascii="Times New Roman" w:hAnsi="Times New Roman" w:cs="Times New Roman"/>
          <w:sz w:val="22"/>
          <w:szCs w:val="22"/>
        </w:rPr>
        <w:t xml:space="preserve"> </w:t>
      </w:r>
      <w:r w:rsidRPr="00754165">
        <w:rPr>
          <w:rFonts w:ascii="Times New Roman" w:hAnsi="Times New Roman" w:cs="Times New Roman"/>
          <w:sz w:val="22"/>
          <w:szCs w:val="22"/>
        </w:rPr>
        <w:t>Заказчик выполняет поставку оборудования, материалов в полном объеме, указанном в Приложение №</w:t>
      </w:r>
      <w:r w:rsidR="002B0A96">
        <w:rPr>
          <w:rFonts w:ascii="Times New Roman" w:hAnsi="Times New Roman" w:cs="Times New Roman"/>
          <w:sz w:val="22"/>
          <w:szCs w:val="22"/>
        </w:rPr>
        <w:t xml:space="preserve"> 4 к Договору</w:t>
      </w:r>
      <w:r w:rsidR="00104FE9">
        <w:rPr>
          <w:rFonts w:ascii="Times New Roman" w:hAnsi="Times New Roman" w:cs="Times New Roman"/>
          <w:sz w:val="22"/>
          <w:szCs w:val="22"/>
        </w:rPr>
        <w:t>.</w:t>
      </w:r>
    </w:p>
    <w:p w14:paraId="3C61D2D4" w14:textId="77777777" w:rsidR="003439A2" w:rsidRPr="00754165" w:rsidRDefault="003439A2" w:rsidP="003439A2">
      <w:pPr>
        <w:pStyle w:val="51"/>
        <w:shd w:val="clear" w:color="auto" w:fill="auto"/>
        <w:ind w:left="567" w:right="60" w:firstLine="2"/>
        <w:jc w:val="left"/>
        <w:rPr>
          <w:rFonts w:ascii="Times New Roman" w:hAnsi="Times New Roman" w:cs="Times New Roman"/>
          <w:sz w:val="22"/>
          <w:szCs w:val="22"/>
        </w:rPr>
      </w:pPr>
      <w:r w:rsidRPr="00754165">
        <w:rPr>
          <w:rFonts w:ascii="Times New Roman" w:hAnsi="Times New Roman" w:cs="Times New Roman"/>
          <w:sz w:val="22"/>
          <w:szCs w:val="22"/>
        </w:rPr>
        <w:t>4.3 Особые условия производства работ – работы выполняются в зоне совмещенных монтажных работ.</w:t>
      </w:r>
    </w:p>
    <w:p w14:paraId="0FE1F153" w14:textId="77777777" w:rsidR="003439A2" w:rsidRPr="00754165" w:rsidRDefault="003439A2" w:rsidP="003439A2">
      <w:pPr>
        <w:pStyle w:val="51"/>
        <w:shd w:val="clear" w:color="auto" w:fill="auto"/>
        <w:spacing w:line="288" w:lineRule="auto"/>
        <w:ind w:left="567" w:firstLine="0"/>
        <w:jc w:val="left"/>
        <w:rPr>
          <w:rFonts w:ascii="Times New Roman" w:hAnsi="Times New Roman" w:cs="Times New Roman"/>
          <w:sz w:val="22"/>
          <w:szCs w:val="22"/>
          <w:shd w:val="clear" w:color="auto" w:fill="FFFFFF"/>
        </w:rPr>
      </w:pPr>
      <w:r w:rsidRPr="00754165">
        <w:rPr>
          <w:rFonts w:ascii="Times New Roman" w:hAnsi="Times New Roman" w:cs="Times New Roman"/>
          <w:sz w:val="22"/>
          <w:szCs w:val="22"/>
        </w:rPr>
        <w:t>4.4 Работы выполняются в соответствии с рабочей документацией,  перечисленной в Приложении №1 к настоящему ТЗ.</w:t>
      </w:r>
    </w:p>
    <w:p w14:paraId="69F3BC9D" w14:textId="628F089D" w:rsidR="003439A2" w:rsidRPr="00754165" w:rsidRDefault="003439A2" w:rsidP="003439A2">
      <w:pPr>
        <w:spacing w:line="288" w:lineRule="auto"/>
        <w:ind w:left="567"/>
        <w:jc w:val="both"/>
        <w:rPr>
          <w:spacing w:val="-1"/>
          <w:sz w:val="22"/>
          <w:szCs w:val="22"/>
        </w:rPr>
      </w:pPr>
      <w:r w:rsidRPr="00754165">
        <w:rPr>
          <w:sz w:val="22"/>
          <w:szCs w:val="22"/>
        </w:rPr>
        <w:t xml:space="preserve">4.5 </w:t>
      </w:r>
      <w:r w:rsidRPr="00754165">
        <w:rPr>
          <w:spacing w:val="-1"/>
          <w:sz w:val="22"/>
          <w:szCs w:val="22"/>
        </w:rPr>
        <w:t>В случае, если для целей завершения работ по данному техническому заданию (в объемах рабочей документации, указанных в таблице 1</w:t>
      </w:r>
      <w:proofErr w:type="gramStart"/>
      <w:r w:rsidRPr="00754165">
        <w:rPr>
          <w:spacing w:val="-1"/>
          <w:sz w:val="22"/>
          <w:szCs w:val="22"/>
        </w:rPr>
        <w:t>)  выявится</w:t>
      </w:r>
      <w:proofErr w:type="gramEnd"/>
      <w:r w:rsidRPr="00754165">
        <w:rPr>
          <w:spacing w:val="-1"/>
          <w:sz w:val="22"/>
          <w:szCs w:val="22"/>
        </w:rPr>
        <w:t xml:space="preserve"> необходимость приобретения дополнительных материалов и/или выполнение дополнительного объема работ, не учтенных  Подрядчиком при составлении ведомости объёмов работ, Подрядчик </w:t>
      </w:r>
      <w:r w:rsidRPr="00754165">
        <w:rPr>
          <w:spacing w:val="-1"/>
          <w:sz w:val="22"/>
          <w:szCs w:val="22"/>
        </w:rPr>
        <w:lastRenderedPageBreak/>
        <w:t xml:space="preserve">обязуется за свой счет приобрести такие материалы и выполнить такие дополнительные объемы работ в рамках </w:t>
      </w:r>
      <w:r w:rsidR="00104FE9">
        <w:rPr>
          <w:spacing w:val="-1"/>
          <w:sz w:val="22"/>
          <w:szCs w:val="22"/>
        </w:rPr>
        <w:t xml:space="preserve">цены </w:t>
      </w:r>
      <w:r w:rsidRPr="00754165">
        <w:rPr>
          <w:spacing w:val="-1"/>
          <w:sz w:val="22"/>
          <w:szCs w:val="22"/>
        </w:rPr>
        <w:t>Договора.</w:t>
      </w:r>
    </w:p>
    <w:p w14:paraId="4697CD78" w14:textId="77777777" w:rsidR="003439A2" w:rsidRPr="00754165" w:rsidRDefault="003439A2" w:rsidP="003439A2">
      <w:pPr>
        <w:spacing w:line="288" w:lineRule="auto"/>
        <w:ind w:left="567"/>
        <w:jc w:val="both"/>
        <w:rPr>
          <w:sz w:val="22"/>
          <w:szCs w:val="22"/>
        </w:rPr>
      </w:pPr>
      <w:r w:rsidRPr="00754165">
        <w:rPr>
          <w:spacing w:val="-1"/>
          <w:sz w:val="22"/>
          <w:szCs w:val="22"/>
        </w:rPr>
        <w:t xml:space="preserve">4.6 </w:t>
      </w:r>
      <w:r w:rsidRPr="00754165">
        <w:rPr>
          <w:sz w:val="22"/>
          <w:szCs w:val="22"/>
        </w:rPr>
        <w:t>Предварительная ведомость выполняемых работ приведена в Приложении №2.</w:t>
      </w:r>
    </w:p>
    <w:p w14:paraId="48B246CA" w14:textId="77777777" w:rsidR="003439A2" w:rsidRPr="00754165" w:rsidRDefault="003439A2" w:rsidP="003439A2">
      <w:pPr>
        <w:spacing w:line="288" w:lineRule="auto"/>
        <w:ind w:left="567"/>
        <w:jc w:val="both"/>
        <w:rPr>
          <w:sz w:val="22"/>
          <w:szCs w:val="22"/>
          <w:lang w:eastAsia="en-US"/>
        </w:rPr>
      </w:pPr>
      <w:r w:rsidRPr="00754165">
        <w:rPr>
          <w:sz w:val="22"/>
          <w:szCs w:val="22"/>
        </w:rPr>
        <w:t xml:space="preserve">4.7  Работы выполняются с применением оборудования и материалов Заказчика и  Подрядчика. </w:t>
      </w:r>
    </w:p>
    <w:p w14:paraId="7A52972F" w14:textId="2B6C4219" w:rsidR="003439A2" w:rsidRPr="00754165" w:rsidRDefault="003439A2" w:rsidP="003439A2">
      <w:pPr>
        <w:spacing w:line="288" w:lineRule="auto"/>
        <w:ind w:left="567"/>
        <w:jc w:val="both"/>
        <w:rPr>
          <w:sz w:val="22"/>
          <w:szCs w:val="22"/>
        </w:rPr>
      </w:pPr>
      <w:r w:rsidRPr="00754165">
        <w:rPr>
          <w:sz w:val="22"/>
          <w:szCs w:val="22"/>
        </w:rPr>
        <w:t xml:space="preserve">4.8. На основании Приложения №1 и Приложения №2 к настоящему ТЗ Подрядчик в составе своего Технико-коммерческого предложения подготавливает Ведомость объемов и стоимости работ, оборудования и материалов, с единичными расценками, включающими в себя все затраты, необходимые для выполнения работ (поставки материалов и оборудования) по п. 4.1 настоящего ТЗ, с общей стоимостью в текущих ценах по форме Приложения №3 к настоящему </w:t>
      </w:r>
      <w:r w:rsidR="00A248B3">
        <w:rPr>
          <w:sz w:val="22"/>
          <w:szCs w:val="22"/>
        </w:rPr>
        <w:t>Договору</w:t>
      </w:r>
      <w:r w:rsidRPr="00754165">
        <w:rPr>
          <w:sz w:val="22"/>
          <w:szCs w:val="22"/>
        </w:rPr>
        <w:t xml:space="preserve">. </w:t>
      </w:r>
    </w:p>
    <w:p w14:paraId="4D7EE42E" w14:textId="77777777" w:rsidR="003439A2" w:rsidRPr="00754165" w:rsidRDefault="003439A2" w:rsidP="003439A2">
      <w:pPr>
        <w:spacing w:line="288" w:lineRule="auto"/>
        <w:ind w:left="567"/>
        <w:jc w:val="both"/>
        <w:rPr>
          <w:sz w:val="22"/>
          <w:szCs w:val="22"/>
        </w:rPr>
      </w:pPr>
      <w:r w:rsidRPr="00754165">
        <w:rPr>
          <w:sz w:val="22"/>
          <w:szCs w:val="22"/>
        </w:rPr>
        <w:t xml:space="preserve">4.9 Подрядчик в «Ведомости объемов и стоимости работ, оборудования и материалов» составленной по форме Приложения №3 должен привести </w:t>
      </w:r>
      <w:proofErr w:type="spellStart"/>
      <w:r w:rsidRPr="00754165">
        <w:rPr>
          <w:sz w:val="22"/>
          <w:szCs w:val="22"/>
        </w:rPr>
        <w:t>справочно</w:t>
      </w:r>
      <w:proofErr w:type="spellEnd"/>
      <w:r w:rsidRPr="00754165">
        <w:rPr>
          <w:sz w:val="22"/>
          <w:szCs w:val="22"/>
        </w:rPr>
        <w:t xml:space="preserve">, под ИТОГАМИ, </w:t>
      </w:r>
    </w:p>
    <w:p w14:paraId="1804872A" w14:textId="77777777" w:rsidR="003439A2" w:rsidRPr="00754165" w:rsidRDefault="003439A2" w:rsidP="003439A2">
      <w:pPr>
        <w:pStyle w:val="51"/>
        <w:shd w:val="clear" w:color="auto" w:fill="auto"/>
        <w:spacing w:line="288" w:lineRule="auto"/>
        <w:ind w:left="567" w:firstLine="0"/>
        <w:rPr>
          <w:rFonts w:ascii="Times New Roman" w:hAnsi="Times New Roman" w:cs="Times New Roman"/>
          <w:sz w:val="22"/>
          <w:szCs w:val="22"/>
        </w:rPr>
      </w:pPr>
      <w:r w:rsidRPr="00754165">
        <w:rPr>
          <w:rFonts w:ascii="Times New Roman" w:hAnsi="Times New Roman" w:cs="Times New Roman"/>
          <w:spacing w:val="-1"/>
          <w:sz w:val="22"/>
          <w:szCs w:val="22"/>
        </w:rPr>
        <w:t xml:space="preserve">4.10 </w:t>
      </w:r>
      <w:r w:rsidRPr="00754165">
        <w:rPr>
          <w:rFonts w:ascii="Times New Roman" w:hAnsi="Times New Roman" w:cs="Times New Roman"/>
          <w:sz w:val="22"/>
          <w:szCs w:val="22"/>
        </w:rPr>
        <w:t>Работы, не учтенные Подрядчиком при определении стоимости Договора, но предусмотренные в рабочей документации к настоящему ТЗ, впоследствии не рассматриваются как дополнительные.</w:t>
      </w:r>
    </w:p>
    <w:p w14:paraId="00C2108E" w14:textId="77777777" w:rsidR="003439A2" w:rsidRPr="00754165" w:rsidRDefault="003439A2" w:rsidP="003439A2">
      <w:pPr>
        <w:pStyle w:val="51"/>
        <w:shd w:val="clear" w:color="auto" w:fill="auto"/>
        <w:spacing w:line="288" w:lineRule="auto"/>
        <w:ind w:left="567" w:firstLine="0"/>
        <w:rPr>
          <w:rFonts w:ascii="Times New Roman" w:hAnsi="Times New Roman" w:cs="Times New Roman"/>
          <w:sz w:val="22"/>
          <w:szCs w:val="22"/>
        </w:rPr>
      </w:pPr>
      <w:r w:rsidRPr="00754165">
        <w:rPr>
          <w:rFonts w:ascii="Times New Roman" w:hAnsi="Times New Roman" w:cs="Times New Roman"/>
          <w:spacing w:val="-1"/>
          <w:sz w:val="22"/>
          <w:szCs w:val="22"/>
        </w:rPr>
        <w:t xml:space="preserve">4.11 </w:t>
      </w:r>
      <w:r w:rsidRPr="00754165">
        <w:rPr>
          <w:rFonts w:ascii="Times New Roman" w:hAnsi="Times New Roman" w:cs="Times New Roman"/>
          <w:sz w:val="22"/>
          <w:szCs w:val="22"/>
        </w:rPr>
        <w:t>При составлении графика выполнения работ необходимо учесть, что наименование и объем работ по графику должны соответствовать наименованию конкретных работ.</w:t>
      </w:r>
    </w:p>
    <w:p w14:paraId="3001D734" w14:textId="77777777" w:rsidR="003439A2" w:rsidRPr="00754165" w:rsidRDefault="003439A2" w:rsidP="003439A2">
      <w:pPr>
        <w:pStyle w:val="51"/>
        <w:shd w:val="clear" w:color="auto" w:fill="auto"/>
        <w:spacing w:line="288" w:lineRule="auto"/>
        <w:ind w:left="567" w:firstLine="0"/>
        <w:rPr>
          <w:rFonts w:ascii="Times New Roman" w:hAnsi="Times New Roman" w:cs="Times New Roman"/>
          <w:sz w:val="22"/>
          <w:szCs w:val="22"/>
        </w:rPr>
      </w:pPr>
      <w:r w:rsidRPr="00754165">
        <w:rPr>
          <w:rFonts w:ascii="Times New Roman" w:hAnsi="Times New Roman" w:cs="Times New Roman"/>
          <w:sz w:val="22"/>
          <w:szCs w:val="22"/>
        </w:rPr>
        <w:t>4.12 Работы по комплектам рабочей документации указанным в Приложении №4 Заказчик выполняет своими силами. Документация, указанная в Приложении №4 передается Подрядчику для сведения только в электронном виде.</w:t>
      </w:r>
    </w:p>
    <w:p w14:paraId="51A9A189" w14:textId="77777777" w:rsidR="003439A2" w:rsidRPr="00754165" w:rsidRDefault="003439A2" w:rsidP="003439A2">
      <w:pPr>
        <w:pStyle w:val="51"/>
        <w:shd w:val="clear" w:color="auto" w:fill="auto"/>
        <w:ind w:left="567" w:right="60" w:firstLine="2"/>
        <w:rPr>
          <w:rFonts w:ascii="Times New Roman" w:hAnsi="Times New Roman" w:cs="Times New Roman"/>
          <w:spacing w:val="-1"/>
          <w:sz w:val="22"/>
          <w:szCs w:val="22"/>
          <w:lang w:eastAsia="en-US"/>
        </w:rPr>
      </w:pPr>
      <w:r w:rsidRPr="00754165">
        <w:rPr>
          <w:rFonts w:ascii="Times New Roman" w:hAnsi="Times New Roman" w:cs="Times New Roman"/>
          <w:spacing w:val="-1"/>
          <w:sz w:val="22"/>
          <w:szCs w:val="22"/>
        </w:rPr>
        <w:t xml:space="preserve">4.13 </w:t>
      </w:r>
      <w:r w:rsidRPr="00754165">
        <w:rPr>
          <w:rFonts w:ascii="Times New Roman" w:hAnsi="Times New Roman" w:cs="Times New Roman"/>
          <w:sz w:val="22"/>
          <w:szCs w:val="22"/>
        </w:rPr>
        <w:t xml:space="preserve">Подрядчик в составе конкурсной документации предоставляет комплект сметной документации на стоимость оферты, выполненный в одной из нормативных баз: СНБ-2001 (ТЕР, ФБР, </w:t>
      </w:r>
      <w:proofErr w:type="spellStart"/>
      <w:r w:rsidRPr="00754165">
        <w:rPr>
          <w:rFonts w:ascii="Times New Roman" w:hAnsi="Times New Roman" w:cs="Times New Roman"/>
          <w:sz w:val="22"/>
          <w:szCs w:val="22"/>
        </w:rPr>
        <w:t>ФЕРр</w:t>
      </w:r>
      <w:proofErr w:type="spellEnd"/>
      <w:r w:rsidRPr="00754165">
        <w:rPr>
          <w:rFonts w:ascii="Times New Roman" w:hAnsi="Times New Roman" w:cs="Times New Roman"/>
          <w:sz w:val="22"/>
          <w:szCs w:val="22"/>
        </w:rPr>
        <w:t xml:space="preserve">, </w:t>
      </w:r>
      <w:proofErr w:type="spellStart"/>
      <w:r w:rsidRPr="00754165">
        <w:rPr>
          <w:rFonts w:ascii="Times New Roman" w:hAnsi="Times New Roman" w:cs="Times New Roman"/>
          <w:sz w:val="22"/>
          <w:szCs w:val="22"/>
        </w:rPr>
        <w:t>ФЕРм</w:t>
      </w:r>
      <w:proofErr w:type="spellEnd"/>
      <w:r w:rsidRPr="00754165">
        <w:rPr>
          <w:rFonts w:ascii="Times New Roman" w:hAnsi="Times New Roman" w:cs="Times New Roman"/>
          <w:sz w:val="22"/>
          <w:szCs w:val="22"/>
        </w:rPr>
        <w:t xml:space="preserve">, </w:t>
      </w:r>
      <w:proofErr w:type="spellStart"/>
      <w:r w:rsidRPr="00754165">
        <w:rPr>
          <w:rFonts w:ascii="Times New Roman" w:hAnsi="Times New Roman" w:cs="Times New Roman"/>
          <w:sz w:val="22"/>
          <w:szCs w:val="22"/>
        </w:rPr>
        <w:t>ФЕРп</w:t>
      </w:r>
      <w:proofErr w:type="spellEnd"/>
      <w:r w:rsidRPr="00754165">
        <w:rPr>
          <w:rFonts w:ascii="Times New Roman" w:hAnsi="Times New Roman" w:cs="Times New Roman"/>
          <w:sz w:val="22"/>
          <w:szCs w:val="22"/>
        </w:rPr>
        <w:t xml:space="preserve">, ИЕР, </w:t>
      </w:r>
      <w:proofErr w:type="spellStart"/>
      <w:r w:rsidRPr="00754165">
        <w:rPr>
          <w:rFonts w:ascii="Times New Roman" w:hAnsi="Times New Roman" w:cs="Times New Roman"/>
          <w:sz w:val="22"/>
          <w:szCs w:val="22"/>
        </w:rPr>
        <w:t>ИЕРр</w:t>
      </w:r>
      <w:proofErr w:type="spellEnd"/>
      <w:r w:rsidRPr="00754165">
        <w:rPr>
          <w:rFonts w:ascii="Times New Roman" w:hAnsi="Times New Roman" w:cs="Times New Roman"/>
          <w:sz w:val="22"/>
          <w:szCs w:val="22"/>
        </w:rPr>
        <w:t>, сборники  базовых цен  на  работы  по  ремонту   энергетического  оборудования  (БЦ)), с указанием  индексов (СМР, материалы, оплата труда, эксплуатация машин и механизмов) при использовании справочников ФЕР, ТЕР.</w:t>
      </w:r>
      <w:r w:rsidRPr="00754165">
        <w:rPr>
          <w:rFonts w:ascii="Times New Roman" w:hAnsi="Times New Roman" w:cs="Times New Roman"/>
          <w:sz w:val="22"/>
          <w:szCs w:val="22"/>
        </w:rPr>
        <w:br/>
        <w:t>Сметная документация должна содержать все планируемые Подрядчиком (Исполнителем) расходы, включая материалы, механизмы, транспортно-заготовительные и командировочные расходы.</w:t>
      </w:r>
      <w:r w:rsidRPr="00754165">
        <w:rPr>
          <w:rFonts w:ascii="Times New Roman" w:hAnsi="Times New Roman" w:cs="Times New Roman"/>
          <w:sz w:val="22"/>
          <w:szCs w:val="22"/>
        </w:rPr>
        <w:br/>
        <w:t>Сметная документация должна быть представлена в электронном виде в форматах: .</w:t>
      </w:r>
      <w:proofErr w:type="spellStart"/>
      <w:r w:rsidRPr="00754165">
        <w:rPr>
          <w:rFonts w:ascii="Times New Roman" w:hAnsi="Times New Roman" w:cs="Times New Roman"/>
          <w:sz w:val="22"/>
          <w:szCs w:val="22"/>
        </w:rPr>
        <w:t>xls</w:t>
      </w:r>
      <w:proofErr w:type="spellEnd"/>
      <w:r w:rsidRPr="00754165">
        <w:rPr>
          <w:rFonts w:ascii="Times New Roman" w:hAnsi="Times New Roman" w:cs="Times New Roman"/>
          <w:sz w:val="22"/>
          <w:szCs w:val="22"/>
        </w:rPr>
        <w:t xml:space="preserve">  и </w:t>
      </w:r>
      <w:proofErr w:type="spellStart"/>
      <w:r w:rsidRPr="00754165">
        <w:rPr>
          <w:rFonts w:ascii="Times New Roman" w:hAnsi="Times New Roman" w:cs="Times New Roman"/>
          <w:sz w:val="22"/>
          <w:szCs w:val="22"/>
        </w:rPr>
        <w:t>gsf</w:t>
      </w:r>
      <w:proofErr w:type="spellEnd"/>
      <w:r w:rsidRPr="00754165">
        <w:rPr>
          <w:rFonts w:ascii="Times New Roman" w:hAnsi="Times New Roman" w:cs="Times New Roman"/>
          <w:sz w:val="22"/>
          <w:szCs w:val="22"/>
        </w:rPr>
        <w:t xml:space="preserve">,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 </w:t>
      </w:r>
      <w:r w:rsidRPr="00754165">
        <w:rPr>
          <w:rFonts w:ascii="Times New Roman" w:hAnsi="Times New Roman" w:cs="Times New Roman"/>
          <w:spacing w:val="-1"/>
          <w:sz w:val="22"/>
          <w:szCs w:val="22"/>
        </w:rPr>
        <w:t>В случае, если для целей завершения работ по данному техническому заданию (в объемах рабочей документации, указанных в таблице 1</w:t>
      </w:r>
      <w:proofErr w:type="gramStart"/>
      <w:r w:rsidRPr="00754165">
        <w:rPr>
          <w:rFonts w:ascii="Times New Roman" w:hAnsi="Times New Roman" w:cs="Times New Roman"/>
          <w:spacing w:val="-1"/>
          <w:sz w:val="22"/>
          <w:szCs w:val="22"/>
        </w:rPr>
        <w:t>)  выявится</w:t>
      </w:r>
      <w:proofErr w:type="gramEnd"/>
      <w:r w:rsidRPr="00754165">
        <w:rPr>
          <w:rFonts w:ascii="Times New Roman" w:hAnsi="Times New Roman" w:cs="Times New Roman"/>
          <w:spacing w:val="-1"/>
          <w:sz w:val="22"/>
          <w:szCs w:val="22"/>
        </w:rPr>
        <w:t xml:space="preserve"> необходимость приобретения дополнительных материалов и/или выполнение дополнительного объема работ, не учтенных  Подрядчиком при составлении ведомости объёмов работ, Подрядчик обязуется за свой счет приобрести такие материалы и выполнить такие дополнительные объемы работ в рамках Договора.</w:t>
      </w:r>
    </w:p>
    <w:p w14:paraId="73A6DA39" w14:textId="77777777" w:rsidR="003439A2" w:rsidRPr="00754165" w:rsidRDefault="003439A2" w:rsidP="003439A2">
      <w:pPr>
        <w:pStyle w:val="70"/>
        <w:numPr>
          <w:ilvl w:val="0"/>
          <w:numId w:val="32"/>
        </w:numPr>
        <w:shd w:val="clear" w:color="auto" w:fill="auto"/>
        <w:tabs>
          <w:tab w:val="left" w:pos="786"/>
        </w:tabs>
        <w:spacing w:before="0" w:after="0" w:line="346" w:lineRule="exact"/>
        <w:rPr>
          <w:rFonts w:ascii="Times New Roman" w:hAnsi="Times New Roman" w:cs="Times New Roman"/>
          <w:b/>
          <w:sz w:val="22"/>
          <w:szCs w:val="22"/>
        </w:rPr>
      </w:pPr>
      <w:bookmarkStart w:id="2" w:name="bookmark3"/>
      <w:r w:rsidRPr="00754165">
        <w:rPr>
          <w:rFonts w:ascii="Times New Roman" w:hAnsi="Times New Roman" w:cs="Times New Roman"/>
          <w:b/>
          <w:sz w:val="22"/>
          <w:szCs w:val="22"/>
        </w:rPr>
        <w:t>Требования к Подрядчику.</w:t>
      </w:r>
      <w:bookmarkEnd w:id="2"/>
    </w:p>
    <w:p w14:paraId="780E1EBB" w14:textId="77777777" w:rsidR="00F00322" w:rsidRPr="00A0440F" w:rsidRDefault="00F00322" w:rsidP="00A0440F">
      <w:pPr>
        <w:pStyle w:val="6"/>
        <w:numPr>
          <w:ilvl w:val="1"/>
          <w:numId w:val="32"/>
        </w:numPr>
        <w:shd w:val="clear" w:color="auto" w:fill="auto"/>
        <w:tabs>
          <w:tab w:val="left" w:pos="404"/>
        </w:tabs>
        <w:spacing w:after="0" w:line="240" w:lineRule="auto"/>
        <w:ind w:left="0" w:firstLine="426"/>
        <w:jc w:val="both"/>
        <w:rPr>
          <w:rFonts w:ascii="Times New Roman" w:hAnsi="Times New Roman" w:cs="Times New Roman"/>
          <w:color w:val="auto"/>
          <w:spacing w:val="-1"/>
          <w:sz w:val="22"/>
          <w:szCs w:val="22"/>
          <w:lang w:val="ru-RU"/>
        </w:rPr>
      </w:pPr>
      <w:r w:rsidRPr="00A0440F">
        <w:rPr>
          <w:rFonts w:ascii="Times New Roman" w:hAnsi="Times New Roman" w:cs="Times New Roman"/>
          <w:color w:val="auto"/>
          <w:spacing w:val="-1"/>
          <w:sz w:val="22"/>
          <w:szCs w:val="22"/>
          <w:lang w:val="ru-RU"/>
        </w:rPr>
        <w:t xml:space="preserve">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порядке, установленным Градостроительным кодексом Российской Федерации, включая особо опасные и технически сложные объекты капитального строительства (кроме объектов использования атомной энергии), Согласно Приказу </w:t>
      </w:r>
      <w:proofErr w:type="spellStart"/>
      <w:r w:rsidRPr="00A0440F">
        <w:rPr>
          <w:rFonts w:ascii="Times New Roman" w:hAnsi="Times New Roman" w:cs="Times New Roman"/>
          <w:color w:val="auto"/>
          <w:spacing w:val="-1"/>
          <w:sz w:val="22"/>
          <w:szCs w:val="22"/>
          <w:lang w:val="ru-RU"/>
        </w:rPr>
        <w:t>Минрегиона</w:t>
      </w:r>
      <w:proofErr w:type="spellEnd"/>
      <w:r w:rsidRPr="00A0440F">
        <w:rPr>
          <w:rFonts w:ascii="Times New Roman" w:hAnsi="Times New Roman" w:cs="Times New Roman"/>
          <w:color w:val="auto"/>
          <w:spacing w:val="-1"/>
          <w:sz w:val="22"/>
          <w:szCs w:val="22"/>
          <w:lang w:val="ru-RU"/>
        </w:rPr>
        <w:t xml:space="preserve"> РФ от 30.12.2009 N 624 (ред. от 14.11.2011):</w:t>
      </w:r>
    </w:p>
    <w:p w14:paraId="50BDF1FB" w14:textId="7FD6F615" w:rsidR="00F00322" w:rsidRDefault="00F00322" w:rsidP="00F00322">
      <w:pPr>
        <w:pStyle w:val="6"/>
        <w:tabs>
          <w:tab w:val="left" w:pos="404"/>
        </w:tabs>
        <w:spacing w:after="0"/>
        <w:ind w:left="709" w:firstLine="0"/>
        <w:jc w:val="both"/>
        <w:rPr>
          <w:rFonts w:ascii="Times New Roman" w:eastAsiaTheme="minorHAnsi" w:hAnsi="Times New Roman" w:cs="Times New Roman"/>
          <w:spacing w:val="0"/>
          <w:sz w:val="22"/>
          <w:szCs w:val="22"/>
          <w:lang w:val="ru-RU"/>
        </w:rPr>
      </w:pPr>
      <w:r w:rsidRPr="00A0440F">
        <w:rPr>
          <w:rFonts w:ascii="Times New Roman" w:eastAsiaTheme="minorHAnsi" w:hAnsi="Times New Roman" w:cs="Times New Roman"/>
          <w:spacing w:val="0"/>
          <w:sz w:val="22"/>
          <w:szCs w:val="22"/>
          <w:lang w:val="ru-RU"/>
        </w:rPr>
        <w:lastRenderedPageBreak/>
        <w:t>- 23</w:t>
      </w:r>
      <w:r w:rsidRPr="00A0440F">
        <w:rPr>
          <w:rFonts w:ascii="Times New Roman" w:eastAsiaTheme="minorHAnsi" w:hAnsi="Times New Roman" w:cs="Times New Roman"/>
          <w:spacing w:val="0"/>
          <w:sz w:val="22"/>
          <w:szCs w:val="22"/>
        </w:rPr>
        <w:t>.1.  монтаж</w:t>
      </w:r>
      <w:r w:rsidRPr="00A0440F">
        <w:rPr>
          <w:rFonts w:ascii="Times New Roman" w:eastAsiaTheme="minorHAnsi" w:hAnsi="Times New Roman" w:cs="Times New Roman"/>
          <w:spacing w:val="0"/>
          <w:sz w:val="22"/>
          <w:szCs w:val="22"/>
          <w:lang w:val="ru-RU"/>
        </w:rPr>
        <w:t xml:space="preserve"> подъемно-транспортного оборудования.</w:t>
      </w:r>
    </w:p>
    <w:p w14:paraId="4580BED7"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Наличие у Подрядчика лицензий, сертификатов соответствия, разрешений, аттестаций, позволяющих выполнять указанные в настоящем ТЗ работы.</w:t>
      </w:r>
    </w:p>
    <w:p w14:paraId="77261578"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bCs/>
          <w:sz w:val="22"/>
          <w:szCs w:val="22"/>
        </w:rPr>
        <w:t>Желательно наличие у Подрядчика</w:t>
      </w:r>
      <w:r w:rsidRPr="00754165">
        <w:rPr>
          <w:rFonts w:ascii="Times New Roman" w:hAnsi="Times New Roman" w:cs="Times New Roman"/>
          <w:sz w:val="22"/>
          <w:szCs w:val="22"/>
        </w:rPr>
        <w:t xml:space="preserve"> </w:t>
      </w:r>
      <w:r w:rsidRPr="00754165">
        <w:rPr>
          <w:rFonts w:ascii="Times New Roman" w:hAnsi="Times New Roman" w:cs="Times New Roman"/>
          <w:bCs/>
          <w:sz w:val="22"/>
          <w:szCs w:val="22"/>
        </w:rPr>
        <w:t>сертификата соответствия стандарту ISO 9001:2011.</w:t>
      </w:r>
    </w:p>
    <w:p w14:paraId="0B1294DB"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Подрядчик должен подтвердить, что он является надлежащим правообладателем на  все в совокупности и на каждую в отдельности из перечисленных лицензий,  а также гарантирует, что в Программах не используются никакие элементы,  нарушающие права третьих лиц.</w:t>
      </w:r>
    </w:p>
    <w:p w14:paraId="62E55D90"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Опыт выполнения аналогичных по характеру и объемам работ на объектах электроэнергетики не менее 3-х лет.</w:t>
      </w:r>
    </w:p>
    <w:p w14:paraId="14434C82"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Наличие достаточного количества квалифицированного и  аттестованного персонала для выполнения всего комплекса работ.</w:t>
      </w:r>
    </w:p>
    <w:p w14:paraId="74DADFFB"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Подрядчик обязан обеспечить соблюдение своим персоналом и персоналом субподрядных организаций правил внутреннего распорядка </w:t>
      </w:r>
      <w:proofErr w:type="spellStart"/>
      <w:r w:rsidRPr="00754165">
        <w:rPr>
          <w:rFonts w:ascii="Times New Roman" w:hAnsi="Times New Roman" w:cs="Times New Roman"/>
          <w:sz w:val="22"/>
          <w:szCs w:val="22"/>
        </w:rPr>
        <w:t>энергопредприятия</w:t>
      </w:r>
      <w:proofErr w:type="spellEnd"/>
      <w:r w:rsidRPr="00754165">
        <w:rPr>
          <w:rFonts w:ascii="Times New Roman" w:hAnsi="Times New Roman" w:cs="Times New Roman"/>
          <w:sz w:val="22"/>
          <w:szCs w:val="22"/>
        </w:rPr>
        <w:t xml:space="preserve">, ПТЭ, ПТБ, ППБ,  правил </w:t>
      </w:r>
      <w:proofErr w:type="spellStart"/>
      <w:r w:rsidRPr="00754165">
        <w:rPr>
          <w:rFonts w:ascii="Times New Roman" w:hAnsi="Times New Roman" w:cs="Times New Roman"/>
          <w:sz w:val="22"/>
          <w:szCs w:val="22"/>
        </w:rPr>
        <w:t>Ростехнадзора</w:t>
      </w:r>
      <w:proofErr w:type="spellEnd"/>
      <w:r w:rsidRPr="00754165">
        <w:rPr>
          <w:rFonts w:ascii="Times New Roman" w:hAnsi="Times New Roman" w:cs="Times New Roman"/>
          <w:sz w:val="22"/>
          <w:szCs w:val="22"/>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754165">
        <w:rPr>
          <w:rFonts w:ascii="Times New Roman" w:hAnsi="Times New Roman" w:cs="Times New Roman"/>
          <w:sz w:val="22"/>
          <w:szCs w:val="22"/>
        </w:rPr>
        <w:t>энергопредприятия</w:t>
      </w:r>
      <w:proofErr w:type="spellEnd"/>
      <w:r w:rsidRPr="00754165">
        <w:rPr>
          <w:rFonts w:ascii="Times New Roman" w:hAnsi="Times New Roman" w:cs="Times New Roman"/>
          <w:sz w:val="22"/>
          <w:szCs w:val="22"/>
        </w:rPr>
        <w:t xml:space="preserve"> при производстве работ. При количестве персонала более 10-ти человек, в том числе с учётом персонала субподрядных организаций,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(в </w:t>
      </w:r>
      <w:proofErr w:type="spellStart"/>
      <w:r w:rsidRPr="00754165">
        <w:rPr>
          <w:rFonts w:ascii="Times New Roman" w:hAnsi="Times New Roman" w:cs="Times New Roman"/>
          <w:sz w:val="22"/>
          <w:szCs w:val="22"/>
        </w:rPr>
        <w:t>т.ч</w:t>
      </w:r>
      <w:proofErr w:type="spellEnd"/>
      <w:r w:rsidRPr="00754165">
        <w:rPr>
          <w:rFonts w:ascii="Times New Roman" w:hAnsi="Times New Roman" w:cs="Times New Roman"/>
          <w:sz w:val="22"/>
          <w:szCs w:val="22"/>
        </w:rPr>
        <w:t>. субподрядчиков), Заказчику предоставляются еженедельные отчёты о проверке работающих бригад, с указанием номера наряда, рабочего места, состава бригады, выявленных нарушениях и принятых мерах по их устранению.</w:t>
      </w:r>
    </w:p>
    <w:p w14:paraId="0BCF8856"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Наличие у лиц, допущенных к производству работ, профессиональной подготовки, подтвержденной удостоверениями на право выполнения работ.</w:t>
      </w:r>
    </w:p>
    <w:p w14:paraId="33AE114D" w14:textId="77777777" w:rsidR="003439A2" w:rsidRPr="00754165" w:rsidRDefault="003439A2" w:rsidP="003439A2">
      <w:pPr>
        <w:pStyle w:val="6"/>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Персонал Подрядчика должен пройти проверку знаний Правил, Норм и Инструкций, регламентирующих выполнение работ </w:t>
      </w:r>
      <w:proofErr w:type="gramStart"/>
      <w:r w:rsidRPr="00754165">
        <w:rPr>
          <w:rFonts w:ascii="Times New Roman" w:hAnsi="Times New Roman" w:cs="Times New Roman"/>
          <w:sz w:val="22"/>
          <w:szCs w:val="22"/>
        </w:rPr>
        <w:t>в  установленном</w:t>
      </w:r>
      <w:proofErr w:type="gramEnd"/>
      <w:r w:rsidRPr="00754165">
        <w:rPr>
          <w:rFonts w:ascii="Times New Roman" w:hAnsi="Times New Roman" w:cs="Times New Roman"/>
          <w:sz w:val="22"/>
          <w:szCs w:val="22"/>
        </w:rPr>
        <w:t xml:space="preserve"> Федеральной службой по экологическому, технологическому и атомному надзору (</w:t>
      </w:r>
      <w:proofErr w:type="spellStart"/>
      <w:r w:rsidRPr="00754165">
        <w:rPr>
          <w:rFonts w:ascii="Times New Roman" w:hAnsi="Times New Roman" w:cs="Times New Roman"/>
          <w:sz w:val="22"/>
          <w:szCs w:val="22"/>
        </w:rPr>
        <w:t>Ростехнадзор</w:t>
      </w:r>
      <w:proofErr w:type="spellEnd"/>
      <w:r w:rsidRPr="00754165">
        <w:rPr>
          <w:rFonts w:ascii="Times New Roman" w:hAnsi="Times New Roman" w:cs="Times New Roman"/>
          <w:sz w:val="22"/>
          <w:szCs w:val="22"/>
        </w:rPr>
        <w:t>) Российской Федерации.</w:t>
      </w:r>
    </w:p>
    <w:p w14:paraId="37DA8A72" w14:textId="77777777" w:rsidR="003439A2" w:rsidRPr="00754165" w:rsidRDefault="003439A2" w:rsidP="003439A2">
      <w:pPr>
        <w:pStyle w:val="6"/>
        <w:shd w:val="clear" w:color="auto" w:fill="auto"/>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Подрядчик обязан предоставить списки лиц, ответственных за безопасное проведение работ, в </w:t>
      </w:r>
      <w:proofErr w:type="spellStart"/>
      <w:r w:rsidRPr="00754165">
        <w:rPr>
          <w:rFonts w:ascii="Times New Roman" w:hAnsi="Times New Roman" w:cs="Times New Roman"/>
          <w:sz w:val="22"/>
          <w:szCs w:val="22"/>
        </w:rPr>
        <w:t>т.ч</w:t>
      </w:r>
      <w:proofErr w:type="spellEnd"/>
      <w:r w:rsidRPr="00754165">
        <w:rPr>
          <w:rFonts w:ascii="Times New Roman" w:hAnsi="Times New Roman" w:cs="Times New Roman"/>
          <w:sz w:val="22"/>
          <w:szCs w:val="22"/>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14:paraId="55FDF83A"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Персонал Подрядчика обязан выполнять правила внутреннего распорядка, действующего на </w:t>
      </w:r>
      <w:proofErr w:type="spellStart"/>
      <w:r w:rsidRPr="00754165">
        <w:rPr>
          <w:rFonts w:ascii="Times New Roman" w:hAnsi="Times New Roman" w:cs="Times New Roman"/>
          <w:sz w:val="22"/>
          <w:szCs w:val="22"/>
        </w:rPr>
        <w:t>энергопредприятии</w:t>
      </w:r>
      <w:proofErr w:type="spellEnd"/>
      <w:r w:rsidRPr="00754165">
        <w:rPr>
          <w:rFonts w:ascii="Times New Roman" w:hAnsi="Times New Roman" w:cs="Times New Roman"/>
          <w:sz w:val="22"/>
          <w:szCs w:val="22"/>
        </w:rPr>
        <w:t>.</w:t>
      </w:r>
    </w:p>
    <w:p w14:paraId="0B28A77C"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Наличие у Подрядчика материально-технической базы в районе выполнения работ.</w:t>
      </w:r>
    </w:p>
    <w:p w14:paraId="31ADEE6E"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78A0B624"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Подрядчик обязан обеспечить свой персонал необходимыми средствами индивидуальной защиты, спецодеждой и </w:t>
      </w:r>
      <w:proofErr w:type="spellStart"/>
      <w:r w:rsidRPr="00754165">
        <w:rPr>
          <w:rFonts w:ascii="Times New Roman" w:hAnsi="Times New Roman" w:cs="Times New Roman"/>
          <w:sz w:val="22"/>
          <w:szCs w:val="22"/>
        </w:rPr>
        <w:t>спецобувью</w:t>
      </w:r>
      <w:proofErr w:type="spellEnd"/>
      <w:r w:rsidRPr="00754165">
        <w:rPr>
          <w:rFonts w:ascii="Times New Roman" w:hAnsi="Times New Roman" w:cs="Times New Roman"/>
          <w:sz w:val="22"/>
          <w:szCs w:val="22"/>
        </w:rPr>
        <w:t xml:space="preserve"> в соответствии с типовыми отраслевыми нормами, а также всеми необходимыми инструментами и приспособлениями.</w:t>
      </w:r>
    </w:p>
    <w:p w14:paraId="48788E85" w14:textId="77777777" w:rsidR="003439A2" w:rsidRPr="00754165" w:rsidRDefault="003439A2" w:rsidP="003439A2">
      <w:pPr>
        <w:pStyle w:val="6"/>
        <w:numPr>
          <w:ilvl w:val="1"/>
          <w:numId w:val="32"/>
        </w:numPr>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lastRenderedPageBreak/>
        <w:t xml:space="preserve">В случае привлечения субподрядных организаций, Подрядчик обязан предоставить документы привлекаемых субподрядных организаций в объёме, аналогично предъявляемым к основному Подрядчику, на этапе проведения закупочной процедуры. </w:t>
      </w:r>
    </w:p>
    <w:p w14:paraId="54005F81" w14:textId="77777777" w:rsidR="003439A2" w:rsidRPr="00754165" w:rsidRDefault="003439A2" w:rsidP="003439A2">
      <w:pPr>
        <w:pStyle w:val="6"/>
        <w:numPr>
          <w:ilvl w:val="1"/>
          <w:numId w:val="32"/>
        </w:numPr>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Ответственность за действия субподрядных организаций в целом перед Заказчиком несёт Подрядчик.</w:t>
      </w:r>
    </w:p>
    <w:p w14:paraId="2D5CB3E0"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Наличие необходимой оснастки, средств малой механизации, электро-</w:t>
      </w:r>
      <w:proofErr w:type="spellStart"/>
      <w:r w:rsidRPr="00754165">
        <w:rPr>
          <w:rFonts w:ascii="Times New Roman" w:hAnsi="Times New Roman" w:cs="Times New Roman"/>
          <w:sz w:val="22"/>
          <w:szCs w:val="22"/>
        </w:rPr>
        <w:t>пневмоинструмента</w:t>
      </w:r>
      <w:proofErr w:type="spellEnd"/>
      <w:r w:rsidRPr="00754165">
        <w:rPr>
          <w:rFonts w:ascii="Times New Roman" w:hAnsi="Times New Roman" w:cs="Times New Roman"/>
          <w:sz w:val="22"/>
          <w:szCs w:val="22"/>
        </w:rPr>
        <w:t xml:space="preserve">, </w:t>
      </w:r>
      <w:proofErr w:type="spellStart"/>
      <w:r w:rsidRPr="00754165">
        <w:rPr>
          <w:rFonts w:ascii="Times New Roman" w:hAnsi="Times New Roman" w:cs="Times New Roman"/>
          <w:sz w:val="22"/>
          <w:szCs w:val="22"/>
        </w:rPr>
        <w:t>специнструмента</w:t>
      </w:r>
      <w:proofErr w:type="spellEnd"/>
      <w:r w:rsidRPr="00754165">
        <w:rPr>
          <w:rFonts w:ascii="Times New Roman" w:hAnsi="Times New Roman" w:cs="Times New Roman"/>
          <w:sz w:val="22"/>
          <w:szCs w:val="22"/>
        </w:rPr>
        <w:t>, приспособлений и т.п. за исключением предоставляемых Заказчиком стационарных грузоподъемных машин, установленных на объектах.</w:t>
      </w:r>
    </w:p>
    <w:p w14:paraId="586D7450"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Наличие у Подрядчика не менее 5-ти положительных референций на выполнение аналогичных Работ (Услуг).</w:t>
      </w:r>
    </w:p>
    <w:p w14:paraId="7A13F607"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Подрядчик обязан ежемесячно предоставлять табель учета рабочего времени персонала, занятого на выполнении работ в соответствии с настоящим Техническим заданием.</w:t>
      </w:r>
    </w:p>
    <w:p w14:paraId="6AD269FE"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В составе конкурсной документации должна быть представлены:</w:t>
      </w:r>
    </w:p>
    <w:p w14:paraId="2539346E" w14:textId="77777777" w:rsidR="003439A2" w:rsidRPr="00754165" w:rsidRDefault="003439A2" w:rsidP="003439A2">
      <w:pPr>
        <w:pStyle w:val="6"/>
        <w:numPr>
          <w:ilvl w:val="0"/>
          <w:numId w:val="33"/>
        </w:numPr>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информация о наличии системы управления охраной труда (СУОТ) подтвержденная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754165">
        <w:rPr>
          <w:rFonts w:ascii="Times New Roman" w:hAnsi="Times New Roman" w:cs="Times New Roman"/>
          <w:sz w:val="22"/>
          <w:szCs w:val="22"/>
        </w:rPr>
        <w:t>Ростехрегулирования</w:t>
      </w:r>
      <w:proofErr w:type="spellEnd"/>
      <w:r w:rsidRPr="00754165">
        <w:rPr>
          <w:rFonts w:ascii="Times New Roman" w:hAnsi="Times New Roman" w:cs="Times New Roman"/>
          <w:sz w:val="22"/>
          <w:szCs w:val="22"/>
        </w:rPr>
        <w:t xml:space="preserve"> от 10 июля 2007 г. N 169-ст. (приветствуется предоставление сертификата соответствия СУОТ на соответствие системе менеджмента OHSAS 18001-</w:t>
      </w:r>
      <w:proofErr w:type="gramStart"/>
      <w:r w:rsidRPr="00754165">
        <w:rPr>
          <w:rFonts w:ascii="Times New Roman" w:hAnsi="Times New Roman" w:cs="Times New Roman"/>
          <w:sz w:val="22"/>
          <w:szCs w:val="22"/>
        </w:rPr>
        <w:t>2007 )</w:t>
      </w:r>
      <w:proofErr w:type="gramEnd"/>
      <w:r w:rsidRPr="00754165">
        <w:rPr>
          <w:rFonts w:ascii="Times New Roman" w:hAnsi="Times New Roman" w:cs="Times New Roman"/>
          <w:sz w:val="22"/>
          <w:szCs w:val="22"/>
        </w:rPr>
        <w:t>;</w:t>
      </w:r>
    </w:p>
    <w:p w14:paraId="1E9D1CE1"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копия приказа по организации работы на предприятии постоянно-действующей комиссии по проверке знаний работников. Копии удостоверений всех членов постоянно-действующей комиссии по проверке знаний работников организации;</w:t>
      </w:r>
    </w:p>
    <w:p w14:paraId="0C69B111"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
    <w:p w14:paraId="4DBA9E09"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копии удостоверений всех членов постоянно-действующей комиссии по проверке знаний требований ОТ работников организации Подрядчика;</w:t>
      </w:r>
    </w:p>
    <w:p w14:paraId="0B4D9657"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копии протоколов проверки знаний требований ОТ всех членов постоянно-действующей комиссии по проверке знаний работников организации Подрядчика;</w:t>
      </w:r>
    </w:p>
    <w:p w14:paraId="3A8D3DA1"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копии удостоверений проверки знаний требований ОТ специалистов и рабочих (выборочно: на 3-4 ИТР, на 3-4 рабочих);</w:t>
      </w:r>
    </w:p>
    <w:p w14:paraId="578221E7"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копии протоколов проверки знаний требований охраны труда  специалистов и рабочих (выборочно:  на 3-4 ИТР, на 3-4 рабочих);</w:t>
      </w:r>
    </w:p>
    <w:p w14:paraId="365B81A5"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сводная ведомость результатов аттестации рабочих мет по условиям труда (приложение № 6 к Порядку проведения аттестации рабочих мест по условиям труда, утв. Приказом </w:t>
      </w:r>
      <w:proofErr w:type="spellStart"/>
      <w:r w:rsidRPr="00754165">
        <w:rPr>
          <w:rFonts w:ascii="Times New Roman" w:hAnsi="Times New Roman" w:cs="Times New Roman"/>
          <w:sz w:val="22"/>
          <w:szCs w:val="22"/>
        </w:rPr>
        <w:t>Минсоцразвития</w:t>
      </w:r>
      <w:proofErr w:type="spellEnd"/>
      <w:r w:rsidRPr="00754165">
        <w:rPr>
          <w:rFonts w:ascii="Times New Roman" w:hAnsi="Times New Roman" w:cs="Times New Roman"/>
          <w:sz w:val="22"/>
          <w:szCs w:val="22"/>
        </w:rPr>
        <w:t xml:space="preserve"> России от 26.04.2011 №342н). Аттестующая организация должна быть аккредитована в установленном порядке (приветствуется наличие соответствия добровольной системы сертификации работ по охране труда, отвечающий требованиям ФЗ «О техническом регулировании»);</w:t>
      </w:r>
    </w:p>
    <w:p w14:paraId="6F8971E7"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 xml:space="preserve">сведения о травматизме на производстве и профессиональных заболеваниях (форма №7-травматизм Приказ Росстата: от 02.07.2008г. № </w:t>
      </w:r>
      <w:proofErr w:type="gramStart"/>
      <w:r w:rsidRPr="00754165">
        <w:rPr>
          <w:rFonts w:ascii="Times New Roman" w:hAnsi="Times New Roman" w:cs="Times New Roman"/>
          <w:sz w:val="22"/>
          <w:szCs w:val="22"/>
        </w:rPr>
        <w:t>153,  за</w:t>
      </w:r>
      <w:proofErr w:type="gramEnd"/>
      <w:r w:rsidRPr="00754165">
        <w:rPr>
          <w:rFonts w:ascii="Times New Roman" w:hAnsi="Times New Roman" w:cs="Times New Roman"/>
          <w:sz w:val="22"/>
          <w:szCs w:val="22"/>
        </w:rPr>
        <w:t xml:space="preserve"> последние 3 года, заверенные статистическим органом;</w:t>
      </w:r>
    </w:p>
    <w:p w14:paraId="06E39864"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письмо руководителя Подрядчика с предоставлением статистики по несчастным случаям на производстве;</w:t>
      </w:r>
    </w:p>
    <w:p w14:paraId="6459F657"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письмо руководителя о технической оснащенности бригад инструментами и приспособлениями для проведения работ в рамках настоящего Технического задания;</w:t>
      </w:r>
    </w:p>
    <w:p w14:paraId="6A4C426B" w14:textId="77777777" w:rsidR="003439A2" w:rsidRPr="00754165" w:rsidRDefault="003439A2" w:rsidP="003439A2">
      <w:pPr>
        <w:pStyle w:val="6"/>
        <w:numPr>
          <w:ilvl w:val="0"/>
          <w:numId w:val="33"/>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lastRenderedPageBreak/>
        <w:t>подтверждение возможности осуществления контроля требований по охране труда и технике безопасности на рабочих местах работающих бригад со стороны собственных или нанятых по договору, специалистов по охране труда, в объеме требований настоящего Технического задания.</w:t>
      </w:r>
    </w:p>
    <w:p w14:paraId="0A9CE269"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Подрядчик обязан за свой счет и под свою ответственность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14:paraId="3FA679F6"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Подрядчик обязан до начала производства работ разработать и согласовать с Заказчиком План безопасности проведения работ персоналом Подрядчика и обеспечить его выполнение.</w:t>
      </w:r>
    </w:p>
    <w:p w14:paraId="70A1A576"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w:t>
      </w:r>
      <w:proofErr w:type="spellStart"/>
      <w:r w:rsidRPr="00754165">
        <w:rPr>
          <w:rFonts w:ascii="Times New Roman" w:hAnsi="Times New Roman" w:cs="Times New Roman"/>
          <w:sz w:val="22"/>
          <w:szCs w:val="22"/>
        </w:rPr>
        <w:t>ППРк</w:t>
      </w:r>
      <w:proofErr w:type="spellEnd"/>
      <w:r w:rsidRPr="00754165">
        <w:rPr>
          <w:rFonts w:ascii="Times New Roman" w:hAnsi="Times New Roman" w:cs="Times New Roman"/>
          <w:sz w:val="22"/>
          <w:szCs w:val="22"/>
        </w:rPr>
        <w:t xml:space="preserve">), технологических карт погрузочно-разгрузочных работ (ТК п/р работ), дополнений к ППР, ТК </w:t>
      </w:r>
      <w:proofErr w:type="spellStart"/>
      <w:r w:rsidRPr="00754165">
        <w:rPr>
          <w:rFonts w:ascii="Times New Roman" w:hAnsi="Times New Roman" w:cs="Times New Roman"/>
          <w:sz w:val="22"/>
          <w:szCs w:val="22"/>
        </w:rPr>
        <w:t>ППРк</w:t>
      </w:r>
      <w:proofErr w:type="spellEnd"/>
      <w:r w:rsidRPr="00754165">
        <w:rPr>
          <w:rFonts w:ascii="Times New Roman" w:hAnsi="Times New Roman" w:cs="Times New Roman"/>
          <w:sz w:val="22"/>
          <w:szCs w:val="22"/>
        </w:rPr>
        <w:t>,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14:paraId="04558A92" w14:textId="77777777" w:rsidR="003439A2" w:rsidRPr="00754165" w:rsidRDefault="003439A2" w:rsidP="003439A2">
      <w:pPr>
        <w:pStyle w:val="6"/>
        <w:numPr>
          <w:ilvl w:val="1"/>
          <w:numId w:val="32"/>
        </w:numPr>
        <w:shd w:val="clear" w:color="auto" w:fill="auto"/>
        <w:tabs>
          <w:tab w:val="left" w:pos="404"/>
        </w:tabs>
        <w:spacing w:after="0" w:line="288" w:lineRule="auto"/>
        <w:ind w:left="567" w:firstLine="0"/>
        <w:jc w:val="both"/>
        <w:rPr>
          <w:rFonts w:ascii="Times New Roman" w:hAnsi="Times New Roman" w:cs="Times New Roman"/>
          <w:sz w:val="22"/>
          <w:szCs w:val="22"/>
        </w:rPr>
      </w:pPr>
      <w:r w:rsidRPr="00754165">
        <w:rPr>
          <w:rFonts w:ascii="Times New Roman" w:hAnsi="Times New Roman" w:cs="Times New Roman"/>
          <w:sz w:val="22"/>
          <w:szCs w:val="22"/>
        </w:rPr>
        <w:t>Подрядчик несет ответственность за соблюдение требований «Регламента документирования и учета возвратных материалов и оборудования, образующихся в процессе ремонта, модернизации и реконструкции объектов действующего производства филиала «Березовская ГРЭС».</w:t>
      </w:r>
    </w:p>
    <w:p w14:paraId="60B1A953" w14:textId="77777777" w:rsidR="003439A2" w:rsidRPr="00754165" w:rsidRDefault="003439A2" w:rsidP="003439A2">
      <w:pPr>
        <w:pStyle w:val="6"/>
        <w:numPr>
          <w:ilvl w:val="1"/>
          <w:numId w:val="32"/>
        </w:numPr>
        <w:shd w:val="clear" w:color="auto" w:fill="auto"/>
        <w:tabs>
          <w:tab w:val="left" w:pos="404"/>
        </w:tabs>
        <w:spacing w:after="0" w:line="276" w:lineRule="auto"/>
        <w:ind w:left="567" w:right="60" w:firstLine="0"/>
        <w:jc w:val="both"/>
        <w:rPr>
          <w:rFonts w:ascii="Times New Roman" w:hAnsi="Times New Roman" w:cs="Times New Roman"/>
          <w:sz w:val="22"/>
          <w:szCs w:val="22"/>
        </w:rPr>
      </w:pPr>
      <w:r w:rsidRPr="00754165">
        <w:rPr>
          <w:rFonts w:ascii="Times New Roman" w:hAnsi="Times New Roman" w:cs="Times New Roman"/>
          <w:sz w:val="22"/>
          <w:szCs w:val="22"/>
        </w:rPr>
        <w:t>Наличие у Подрядчика временных передвижных пунктов электроснабжения с устройствами защитного отключения (УЗО).</w:t>
      </w:r>
    </w:p>
    <w:p w14:paraId="1AB9CE64" w14:textId="77777777" w:rsidR="003439A2" w:rsidRPr="00754165" w:rsidRDefault="003439A2" w:rsidP="003439A2">
      <w:pPr>
        <w:pStyle w:val="70"/>
        <w:numPr>
          <w:ilvl w:val="0"/>
          <w:numId w:val="32"/>
        </w:numPr>
        <w:shd w:val="clear" w:color="auto" w:fill="auto"/>
        <w:tabs>
          <w:tab w:val="left" w:pos="786"/>
        </w:tabs>
        <w:spacing w:before="0" w:after="0" w:line="276" w:lineRule="auto"/>
        <w:rPr>
          <w:rFonts w:ascii="Times New Roman" w:hAnsi="Times New Roman" w:cs="Times New Roman"/>
          <w:b/>
          <w:sz w:val="22"/>
          <w:szCs w:val="22"/>
        </w:rPr>
      </w:pPr>
      <w:bookmarkStart w:id="3" w:name="bookmark4"/>
      <w:r w:rsidRPr="00754165">
        <w:rPr>
          <w:rFonts w:ascii="Times New Roman" w:hAnsi="Times New Roman" w:cs="Times New Roman"/>
          <w:b/>
          <w:bCs/>
          <w:sz w:val="22"/>
          <w:szCs w:val="22"/>
        </w:rPr>
        <w:t>Требования к выполнению Работ</w:t>
      </w:r>
      <w:bookmarkEnd w:id="3"/>
      <w:r w:rsidRPr="00754165">
        <w:rPr>
          <w:rFonts w:ascii="Times New Roman" w:hAnsi="Times New Roman" w:cs="Times New Roman"/>
          <w:b/>
          <w:bCs/>
          <w:sz w:val="22"/>
          <w:szCs w:val="22"/>
        </w:rPr>
        <w:t>.</w:t>
      </w:r>
    </w:p>
    <w:p w14:paraId="652F81C1" w14:textId="77777777" w:rsidR="003439A2" w:rsidRPr="00754165" w:rsidRDefault="003439A2" w:rsidP="003439A2">
      <w:pPr>
        <w:pStyle w:val="a0"/>
        <w:numPr>
          <w:ilvl w:val="1"/>
          <w:numId w:val="34"/>
        </w:numPr>
        <w:tabs>
          <w:tab w:val="left" w:pos="567"/>
        </w:tabs>
        <w:spacing w:after="0" w:line="288" w:lineRule="auto"/>
        <w:jc w:val="both"/>
        <w:rPr>
          <w:rFonts w:ascii="Times New Roman" w:hAnsi="Times New Roman"/>
          <w:sz w:val="22"/>
          <w:szCs w:val="22"/>
        </w:rPr>
      </w:pPr>
      <w:r w:rsidRPr="00754165">
        <w:rPr>
          <w:rFonts w:ascii="Times New Roman" w:hAnsi="Times New Roman"/>
          <w:sz w:val="22"/>
          <w:szCs w:val="22"/>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14:paraId="0855BAAF" w14:textId="5D6ECB75" w:rsidR="007A770D" w:rsidRPr="00C22ACD" w:rsidRDefault="007A770D"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C22ACD">
        <w:rPr>
          <w:rFonts w:ascii="Times New Roman" w:hAnsi="Times New Roman" w:cs="Times New Roman"/>
          <w:spacing w:val="0"/>
          <w:sz w:val="22"/>
          <w:szCs w:val="22"/>
          <w:lang w:val="ru-RU"/>
        </w:rPr>
        <w:t>Действующие СП, СНиПы, ГОСТы;</w:t>
      </w:r>
    </w:p>
    <w:p w14:paraId="6A91C87D"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i/>
          <w:spacing w:val="0"/>
          <w:sz w:val="22"/>
          <w:szCs w:val="22"/>
        </w:rPr>
      </w:pPr>
      <w:r w:rsidRPr="00754165">
        <w:rPr>
          <w:rFonts w:ascii="Times New Roman" w:hAnsi="Times New Roman" w:cs="Times New Roman"/>
          <w:spacing w:val="0"/>
          <w:sz w:val="22"/>
          <w:szCs w:val="22"/>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14:paraId="75C55B84"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СО 34.04.181-2003 «Правила организации технического обслуживания и ремонта оборудования, зданий и сооружений электростанций и сетей», 2004;</w:t>
      </w:r>
    </w:p>
    <w:p w14:paraId="2F54DDAD"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СО 153 – 34.20.501. – 2003 «ПТЭ электрических станций и сетей РФ», 2003;</w:t>
      </w:r>
    </w:p>
    <w:p w14:paraId="65C9001A"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РД 153-34.0-03.150-00, ПОТ Р М-016-2001 «Межотраслевые правила по охране труда (правила безопасности) при эксплуатации электроустановок»;</w:t>
      </w:r>
    </w:p>
    <w:p w14:paraId="6B15BF82"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РД 153-34.0-03.301-00 «Правила пожарной безопасности для энергетических предприятий»;</w:t>
      </w:r>
    </w:p>
    <w:p w14:paraId="676ADFEF"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РД 34.03.201-97 «Правила техники безопасности при эксплуатации тепломеханического оборудования электростанций и тепловых сетей»;</w:t>
      </w:r>
    </w:p>
    <w:p w14:paraId="0A1DD082"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 xml:space="preserve">СанПиН 2.2.3.2887-11 «Гигиенические требования при производстве и использовании хризотила и </w:t>
      </w:r>
      <w:proofErr w:type="spellStart"/>
      <w:r w:rsidRPr="00754165">
        <w:rPr>
          <w:rFonts w:ascii="Times New Roman" w:hAnsi="Times New Roman" w:cs="Times New Roman"/>
          <w:spacing w:val="0"/>
          <w:sz w:val="22"/>
          <w:szCs w:val="22"/>
        </w:rPr>
        <w:t>хризотилсодержащих</w:t>
      </w:r>
      <w:proofErr w:type="spellEnd"/>
      <w:r w:rsidRPr="00754165">
        <w:rPr>
          <w:rFonts w:ascii="Times New Roman" w:hAnsi="Times New Roman" w:cs="Times New Roman"/>
          <w:spacing w:val="0"/>
          <w:sz w:val="22"/>
          <w:szCs w:val="22"/>
        </w:rPr>
        <w:t xml:space="preserve"> материалов»;</w:t>
      </w:r>
    </w:p>
    <w:p w14:paraId="34D4C84B"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Стандарт организации «О мерах безопасности при работе с асбестом и асбестосодержащими материалами на объектах ОАО «Э.ОНН Россия»;</w:t>
      </w:r>
    </w:p>
    <w:p w14:paraId="6214C082"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 xml:space="preserve"> «Правила противопожарного режима в Российской Федерации» (Постановление Правительства РФ от 25.04.2012 № 390 «О противопожарном режиме»);</w:t>
      </w:r>
    </w:p>
    <w:p w14:paraId="57D5AF12"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Инструкция «О мерах пожарной безопасности на филиале «</w:t>
      </w:r>
      <w:proofErr w:type="spellStart"/>
      <w:r w:rsidRPr="00754165">
        <w:rPr>
          <w:rFonts w:ascii="Times New Roman" w:hAnsi="Times New Roman" w:cs="Times New Roman"/>
          <w:spacing w:val="0"/>
          <w:sz w:val="22"/>
          <w:szCs w:val="22"/>
        </w:rPr>
        <w:t>Берёзовская</w:t>
      </w:r>
      <w:proofErr w:type="spellEnd"/>
      <w:r w:rsidRPr="00754165">
        <w:rPr>
          <w:rFonts w:ascii="Times New Roman" w:hAnsi="Times New Roman" w:cs="Times New Roman"/>
          <w:spacing w:val="0"/>
          <w:sz w:val="22"/>
          <w:szCs w:val="22"/>
        </w:rPr>
        <w:t xml:space="preserve"> ГРЭС» ОАО «Э.ОН Россия», ИПБ-ООТиПК-01;</w:t>
      </w:r>
    </w:p>
    <w:p w14:paraId="3BAA1AE2"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lastRenderedPageBreak/>
        <w:t>Инструкция «О порядке подготовки и проведения огневых работ в цехах, помещениях и на территории филиала «</w:t>
      </w:r>
      <w:proofErr w:type="spellStart"/>
      <w:r w:rsidRPr="00754165">
        <w:rPr>
          <w:rFonts w:ascii="Times New Roman" w:hAnsi="Times New Roman" w:cs="Times New Roman"/>
          <w:spacing w:val="0"/>
          <w:sz w:val="22"/>
          <w:szCs w:val="22"/>
        </w:rPr>
        <w:t>Берёзовская</w:t>
      </w:r>
      <w:proofErr w:type="spellEnd"/>
      <w:r w:rsidRPr="00754165">
        <w:rPr>
          <w:rFonts w:ascii="Times New Roman" w:hAnsi="Times New Roman" w:cs="Times New Roman"/>
          <w:spacing w:val="0"/>
          <w:sz w:val="22"/>
          <w:szCs w:val="22"/>
        </w:rPr>
        <w:t xml:space="preserve"> ГРЭС» ОАО «Э.ОН Россия», ИПБ-ООТиПК-02;</w:t>
      </w:r>
    </w:p>
    <w:p w14:paraId="07D625AC"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 xml:space="preserve">Технический регламент «О применении </w:t>
      </w:r>
      <w:proofErr w:type="spellStart"/>
      <w:r w:rsidRPr="00754165">
        <w:rPr>
          <w:rFonts w:ascii="Times New Roman" w:hAnsi="Times New Roman" w:cs="Times New Roman"/>
          <w:spacing w:val="0"/>
          <w:sz w:val="22"/>
          <w:szCs w:val="22"/>
        </w:rPr>
        <w:t>безасбестовых</w:t>
      </w:r>
      <w:proofErr w:type="spellEnd"/>
      <w:r w:rsidRPr="00754165">
        <w:rPr>
          <w:rFonts w:ascii="Times New Roman" w:hAnsi="Times New Roman" w:cs="Times New Roman"/>
          <w:spacing w:val="0"/>
          <w:sz w:val="22"/>
          <w:szCs w:val="22"/>
        </w:rPr>
        <w:t xml:space="preserve"> уплотнительных материалов на оборудовании станции» филиала «</w:t>
      </w:r>
      <w:proofErr w:type="spellStart"/>
      <w:r w:rsidRPr="00754165">
        <w:rPr>
          <w:rFonts w:ascii="Times New Roman" w:hAnsi="Times New Roman" w:cs="Times New Roman"/>
          <w:spacing w:val="0"/>
          <w:sz w:val="22"/>
          <w:szCs w:val="22"/>
        </w:rPr>
        <w:t>Берёзовская</w:t>
      </w:r>
      <w:proofErr w:type="spellEnd"/>
      <w:r w:rsidRPr="00754165">
        <w:rPr>
          <w:rFonts w:ascii="Times New Roman" w:hAnsi="Times New Roman" w:cs="Times New Roman"/>
          <w:spacing w:val="0"/>
          <w:sz w:val="22"/>
          <w:szCs w:val="22"/>
        </w:rPr>
        <w:t xml:space="preserve"> ГРЭС» ОАО «Э.ОН Россия»;</w:t>
      </w:r>
    </w:p>
    <w:p w14:paraId="3D6FFB98" w14:textId="77777777" w:rsidR="003439A2" w:rsidRPr="00754165" w:rsidRDefault="003439A2" w:rsidP="003439A2">
      <w:pPr>
        <w:pStyle w:val="6"/>
        <w:numPr>
          <w:ilvl w:val="0"/>
          <w:numId w:val="35"/>
        </w:numPr>
        <w:shd w:val="clear" w:color="auto" w:fill="auto"/>
        <w:tabs>
          <w:tab w:val="left" w:pos="404"/>
          <w:tab w:val="left" w:pos="567"/>
        </w:tabs>
        <w:spacing w:after="0" w:line="288" w:lineRule="auto"/>
        <w:ind w:left="426" w:firstLine="0"/>
        <w:jc w:val="both"/>
        <w:rPr>
          <w:rFonts w:ascii="Times New Roman" w:hAnsi="Times New Roman" w:cs="Times New Roman"/>
          <w:spacing w:val="0"/>
          <w:sz w:val="22"/>
          <w:szCs w:val="22"/>
        </w:rPr>
      </w:pPr>
      <w:r w:rsidRPr="00754165">
        <w:rPr>
          <w:rFonts w:ascii="Times New Roman" w:hAnsi="Times New Roman" w:cs="Times New Roman"/>
          <w:spacing w:val="0"/>
          <w:sz w:val="22"/>
          <w:szCs w:val="22"/>
        </w:rPr>
        <w:t>Другие действующие директивные материалы, обязательные для энергетики.</w:t>
      </w:r>
    </w:p>
    <w:p w14:paraId="0C13D455" w14:textId="77777777" w:rsidR="003439A2" w:rsidRPr="00754165" w:rsidRDefault="003439A2" w:rsidP="003439A2">
      <w:pPr>
        <w:pStyle w:val="a0"/>
        <w:numPr>
          <w:ilvl w:val="1"/>
          <w:numId w:val="34"/>
        </w:numPr>
        <w:tabs>
          <w:tab w:val="left" w:pos="567"/>
        </w:tabs>
        <w:spacing w:after="0" w:line="288" w:lineRule="auto"/>
        <w:jc w:val="both"/>
        <w:rPr>
          <w:rFonts w:ascii="Times New Roman" w:hAnsi="Times New Roman"/>
          <w:sz w:val="22"/>
          <w:szCs w:val="22"/>
        </w:rPr>
      </w:pPr>
      <w:r w:rsidRPr="00754165">
        <w:rPr>
          <w:rFonts w:ascii="Times New Roman" w:hAnsi="Times New Roman"/>
          <w:sz w:val="22"/>
          <w:szCs w:val="22"/>
        </w:rPr>
        <w:t>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 или проектом производства работ (ППР). При отсутствии вышеперечисленных документов Подрядчик обязан разработать и утвердить ППР, согласовать с техническим руководителем Заказчика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до начала выполнения работ.</w:t>
      </w:r>
    </w:p>
    <w:p w14:paraId="6FC579BF" w14:textId="77777777" w:rsidR="003439A2" w:rsidRPr="00754165" w:rsidRDefault="003439A2" w:rsidP="003439A2">
      <w:pPr>
        <w:pStyle w:val="a0"/>
        <w:numPr>
          <w:ilvl w:val="0"/>
          <w:numId w:val="0"/>
        </w:numPr>
        <w:tabs>
          <w:tab w:val="left" w:pos="284"/>
          <w:tab w:val="left" w:pos="567"/>
        </w:tabs>
        <w:spacing w:after="0" w:line="288" w:lineRule="auto"/>
        <w:ind w:left="426"/>
        <w:jc w:val="both"/>
        <w:rPr>
          <w:rFonts w:ascii="Times New Roman" w:hAnsi="Times New Roman"/>
          <w:sz w:val="22"/>
          <w:szCs w:val="22"/>
        </w:rPr>
      </w:pPr>
      <w:r w:rsidRPr="00754165">
        <w:rPr>
          <w:rFonts w:ascii="Times New Roman" w:hAnsi="Times New Roman"/>
          <w:sz w:val="22"/>
          <w:szCs w:val="22"/>
        </w:rPr>
        <w:t>6.3.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14:paraId="05DC8F6C" w14:textId="77777777" w:rsidR="003439A2" w:rsidRPr="00754165" w:rsidRDefault="003439A2" w:rsidP="003439A2">
      <w:pPr>
        <w:pStyle w:val="afc"/>
        <w:numPr>
          <w:ilvl w:val="1"/>
          <w:numId w:val="36"/>
        </w:numPr>
        <w:tabs>
          <w:tab w:val="left" w:pos="567"/>
        </w:tabs>
        <w:spacing w:line="288" w:lineRule="auto"/>
        <w:jc w:val="both"/>
        <w:rPr>
          <w:sz w:val="22"/>
          <w:szCs w:val="22"/>
        </w:rPr>
      </w:pPr>
      <w:r w:rsidRPr="00754165">
        <w:rPr>
          <w:sz w:val="22"/>
          <w:szCs w:val="22"/>
        </w:rPr>
        <w:t xml:space="preserve">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w:t>
      </w:r>
      <w:proofErr w:type="gramStart"/>
      <w:r w:rsidRPr="00754165">
        <w:rPr>
          <w:sz w:val="22"/>
          <w:szCs w:val="22"/>
        </w:rPr>
        <w:t>среды( экологического</w:t>
      </w:r>
      <w:proofErr w:type="gramEnd"/>
      <w:r w:rsidRPr="00754165">
        <w:rPr>
          <w:sz w:val="22"/>
          <w:szCs w:val="22"/>
        </w:rPr>
        <w:t xml:space="preserve"> законодательства). Ответственность за несоблюдение правил действующего законодательства РФ об охране окружающей среды несет Подрядчик. </w:t>
      </w:r>
    </w:p>
    <w:p w14:paraId="7976DF99" w14:textId="77777777" w:rsidR="003439A2" w:rsidRPr="00754165" w:rsidRDefault="003439A2" w:rsidP="003439A2">
      <w:pPr>
        <w:pStyle w:val="afc"/>
        <w:tabs>
          <w:tab w:val="left" w:pos="567"/>
        </w:tabs>
        <w:spacing w:line="288" w:lineRule="auto"/>
        <w:ind w:left="426"/>
        <w:rPr>
          <w:sz w:val="22"/>
          <w:szCs w:val="22"/>
        </w:rPr>
      </w:pPr>
      <w:r w:rsidRPr="00754165">
        <w:rPr>
          <w:sz w:val="22"/>
          <w:szCs w:val="22"/>
        </w:rPr>
        <w:t xml:space="preserve">Близлежащие лицензируемые объекты размещения и утилизации отходов расположены по </w:t>
      </w:r>
      <w:proofErr w:type="gramStart"/>
      <w:r w:rsidRPr="00754165">
        <w:rPr>
          <w:sz w:val="22"/>
          <w:szCs w:val="22"/>
        </w:rPr>
        <w:t>адресу:</w:t>
      </w:r>
      <w:r w:rsidRPr="00754165">
        <w:rPr>
          <w:sz w:val="22"/>
          <w:szCs w:val="22"/>
        </w:rPr>
        <w:br/>
        <w:t xml:space="preserve">   </w:t>
      </w:r>
      <w:proofErr w:type="gramEnd"/>
      <w:r w:rsidRPr="00754165">
        <w:rPr>
          <w:sz w:val="22"/>
          <w:szCs w:val="22"/>
        </w:rPr>
        <w:t xml:space="preserve">       а) МУП «КБО», Красноярский </w:t>
      </w:r>
      <w:proofErr w:type="spellStart"/>
      <w:r w:rsidRPr="00754165">
        <w:rPr>
          <w:sz w:val="22"/>
          <w:szCs w:val="22"/>
        </w:rPr>
        <w:t>кр</w:t>
      </w:r>
      <w:proofErr w:type="spellEnd"/>
      <w:r w:rsidRPr="00754165">
        <w:rPr>
          <w:sz w:val="22"/>
          <w:szCs w:val="22"/>
        </w:rPr>
        <w:t>. г. Назарово, ул. Школьная 5А (расстояние 120 км);</w:t>
      </w:r>
    </w:p>
    <w:p w14:paraId="606CE7B7" w14:textId="77777777" w:rsidR="003439A2" w:rsidRPr="00754165" w:rsidRDefault="003439A2" w:rsidP="003439A2">
      <w:pPr>
        <w:pStyle w:val="afc"/>
        <w:tabs>
          <w:tab w:val="left" w:pos="567"/>
        </w:tabs>
        <w:spacing w:line="288" w:lineRule="auto"/>
        <w:ind w:left="426"/>
        <w:rPr>
          <w:sz w:val="22"/>
          <w:szCs w:val="22"/>
        </w:rPr>
      </w:pPr>
      <w:r w:rsidRPr="00754165">
        <w:rPr>
          <w:sz w:val="22"/>
          <w:szCs w:val="22"/>
        </w:rPr>
        <w:t xml:space="preserve">б) ООО « </w:t>
      </w:r>
      <w:proofErr w:type="spellStart"/>
      <w:r w:rsidRPr="00754165">
        <w:rPr>
          <w:sz w:val="22"/>
          <w:szCs w:val="22"/>
        </w:rPr>
        <w:t>Ужурский</w:t>
      </w:r>
      <w:proofErr w:type="spellEnd"/>
      <w:r w:rsidRPr="00754165">
        <w:rPr>
          <w:sz w:val="22"/>
          <w:szCs w:val="22"/>
        </w:rPr>
        <w:t xml:space="preserve"> сервис-центр», Красноярский </w:t>
      </w:r>
      <w:proofErr w:type="spellStart"/>
      <w:r w:rsidRPr="00754165">
        <w:rPr>
          <w:sz w:val="22"/>
          <w:szCs w:val="22"/>
        </w:rPr>
        <w:t>кр</w:t>
      </w:r>
      <w:proofErr w:type="spellEnd"/>
      <w:r w:rsidRPr="00754165">
        <w:rPr>
          <w:sz w:val="22"/>
          <w:szCs w:val="22"/>
        </w:rPr>
        <w:t xml:space="preserve">., г. Ужур, ул. Победы социализма д.116 (расстояние 88 км). Либо утилизация отходов осуществляется по договору на любой другой лицензированный полигон ТБО. 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 </w:t>
      </w:r>
    </w:p>
    <w:p w14:paraId="4D02507D" w14:textId="77777777" w:rsidR="003439A2" w:rsidRPr="00754165" w:rsidRDefault="003439A2" w:rsidP="003439A2">
      <w:pPr>
        <w:pStyle w:val="a0"/>
        <w:numPr>
          <w:ilvl w:val="1"/>
          <w:numId w:val="36"/>
        </w:numPr>
        <w:tabs>
          <w:tab w:val="left" w:pos="567"/>
        </w:tabs>
        <w:spacing w:after="0" w:line="288" w:lineRule="auto"/>
        <w:jc w:val="both"/>
        <w:rPr>
          <w:rFonts w:ascii="Times New Roman" w:hAnsi="Times New Roman"/>
          <w:sz w:val="22"/>
          <w:szCs w:val="22"/>
        </w:rPr>
      </w:pPr>
      <w:r w:rsidRPr="00754165">
        <w:rPr>
          <w:rFonts w:ascii="Times New Roman" w:hAnsi="Times New Roman"/>
          <w:sz w:val="22"/>
          <w:szCs w:val="22"/>
        </w:rPr>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14:paraId="6CD6B2A9" w14:textId="77777777" w:rsidR="003439A2" w:rsidRPr="00754165" w:rsidRDefault="003439A2" w:rsidP="003439A2">
      <w:pPr>
        <w:pStyle w:val="a0"/>
        <w:numPr>
          <w:ilvl w:val="1"/>
          <w:numId w:val="36"/>
        </w:numPr>
        <w:tabs>
          <w:tab w:val="left" w:pos="567"/>
        </w:tabs>
        <w:spacing w:after="0" w:line="288" w:lineRule="auto"/>
        <w:ind w:left="426" w:firstLine="0"/>
        <w:jc w:val="both"/>
        <w:rPr>
          <w:rFonts w:ascii="Times New Roman" w:hAnsi="Times New Roman"/>
          <w:color w:val="000000"/>
          <w:sz w:val="22"/>
          <w:szCs w:val="22"/>
        </w:rPr>
      </w:pPr>
      <w:r w:rsidRPr="00754165">
        <w:rPr>
          <w:rFonts w:ascii="Times New Roman" w:hAnsi="Times New Roman"/>
          <w:color w:val="000000"/>
          <w:sz w:val="22"/>
          <w:szCs w:val="22"/>
        </w:rPr>
        <w:t xml:space="preserve">Приемка Заказчиком выполненных работ осуществляется только после надлежащего исполнения Подрядчиком обязанностей по уборке площадки работ от мусора и отходов, а также </w:t>
      </w:r>
      <w:r w:rsidRPr="00754165">
        <w:rPr>
          <w:rFonts w:ascii="Times New Roman" w:hAnsi="Times New Roman"/>
          <w:sz w:val="22"/>
          <w:szCs w:val="22"/>
        </w:rPr>
        <w:t>сдаче</w:t>
      </w:r>
      <w:r w:rsidRPr="00754165">
        <w:rPr>
          <w:rFonts w:ascii="Times New Roman" w:hAnsi="Times New Roman"/>
          <w:color w:val="000000"/>
          <w:sz w:val="22"/>
          <w:szCs w:val="22"/>
        </w:rPr>
        <w:t xml:space="preserve"> на склад </w:t>
      </w:r>
      <w:r w:rsidRPr="00754165">
        <w:rPr>
          <w:rFonts w:ascii="Times New Roman" w:hAnsi="Times New Roman"/>
          <w:sz w:val="22"/>
          <w:szCs w:val="22"/>
        </w:rPr>
        <w:t>возвратных отходов.</w:t>
      </w:r>
    </w:p>
    <w:p w14:paraId="0390E2C7" w14:textId="77777777" w:rsidR="003439A2" w:rsidRPr="00754165" w:rsidRDefault="003439A2" w:rsidP="003439A2">
      <w:pPr>
        <w:pStyle w:val="a0"/>
        <w:numPr>
          <w:ilvl w:val="1"/>
          <w:numId w:val="36"/>
        </w:numPr>
        <w:tabs>
          <w:tab w:val="left" w:pos="567"/>
        </w:tabs>
        <w:spacing w:after="0" w:line="288" w:lineRule="auto"/>
        <w:ind w:left="426" w:firstLine="0"/>
        <w:jc w:val="both"/>
        <w:rPr>
          <w:rFonts w:ascii="Times New Roman" w:hAnsi="Times New Roman"/>
          <w:color w:val="000000"/>
          <w:sz w:val="22"/>
          <w:szCs w:val="22"/>
        </w:rPr>
      </w:pPr>
      <w:r w:rsidRPr="00754165">
        <w:rPr>
          <w:rFonts w:ascii="Times New Roman" w:eastAsia="Verdana" w:hAnsi="Times New Roman"/>
          <w:spacing w:val="-10"/>
          <w:sz w:val="22"/>
          <w:szCs w:val="22"/>
        </w:rPr>
        <w:t>Подрядчик должен заключить прямой договор на монтаж/демонтаж, использование строительных лесов и /или защитных улавливающих систем со специализированной организацией аттестованной на строительной площадке Заказчиком.</w:t>
      </w:r>
    </w:p>
    <w:p w14:paraId="685896A0" w14:textId="77777777" w:rsidR="003439A2" w:rsidRPr="00754165" w:rsidRDefault="003439A2" w:rsidP="003439A2">
      <w:pPr>
        <w:pStyle w:val="70"/>
        <w:numPr>
          <w:ilvl w:val="0"/>
          <w:numId w:val="36"/>
        </w:numPr>
        <w:shd w:val="clear" w:color="auto" w:fill="auto"/>
        <w:tabs>
          <w:tab w:val="left" w:pos="786"/>
        </w:tabs>
        <w:spacing w:before="0" w:after="0" w:line="276" w:lineRule="auto"/>
        <w:rPr>
          <w:rFonts w:ascii="Times New Roman" w:hAnsi="Times New Roman" w:cs="Times New Roman"/>
          <w:b/>
          <w:sz w:val="22"/>
          <w:szCs w:val="22"/>
        </w:rPr>
      </w:pPr>
      <w:r w:rsidRPr="00754165">
        <w:rPr>
          <w:rFonts w:ascii="Times New Roman" w:hAnsi="Times New Roman" w:cs="Times New Roman"/>
          <w:b/>
          <w:sz w:val="22"/>
          <w:szCs w:val="22"/>
        </w:rPr>
        <w:t>Требования к применяемым оборудованию, материалам и запасным частям:</w:t>
      </w:r>
    </w:p>
    <w:p w14:paraId="29976A05" w14:textId="77777777" w:rsidR="003439A2" w:rsidRPr="00754165" w:rsidRDefault="003439A2" w:rsidP="003439A2">
      <w:pPr>
        <w:pStyle w:val="6"/>
        <w:numPr>
          <w:ilvl w:val="1"/>
          <w:numId w:val="37"/>
        </w:numPr>
        <w:shd w:val="clear" w:color="auto" w:fill="auto"/>
        <w:tabs>
          <w:tab w:val="left" w:pos="462"/>
        </w:tabs>
        <w:spacing w:after="0" w:line="276" w:lineRule="auto"/>
        <w:ind w:right="60"/>
        <w:jc w:val="both"/>
        <w:rPr>
          <w:rFonts w:ascii="Times New Roman" w:hAnsi="Times New Roman" w:cs="Times New Roman"/>
          <w:sz w:val="22"/>
          <w:szCs w:val="22"/>
        </w:rPr>
      </w:pPr>
      <w:r w:rsidRPr="00754165">
        <w:rPr>
          <w:rFonts w:ascii="Times New Roman" w:hAnsi="Times New Roman" w:cs="Times New Roman"/>
          <w:sz w:val="22"/>
          <w:szCs w:val="22"/>
        </w:rPr>
        <w:t xml:space="preserve">Работы  в объёме Технического задания выполняются (оказываются) с применением оборудования, запасных частей и материалов поставляемых Заказчиком и Подрядчиком. </w:t>
      </w:r>
    </w:p>
    <w:p w14:paraId="30CAF8E4" w14:textId="77777777"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lastRenderedPageBreak/>
        <w:t>Оборудование для выполнения работ должно включать в себя весь необходимый монтажный материал.</w:t>
      </w:r>
    </w:p>
    <w:p w14:paraId="75BB09B5" w14:textId="77777777"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t xml:space="preserve">В период проведения закупочной процедуры, Участник предоставляет ведомость МТР, необходимых для выполнения работ, с указанием их стоимости и сроков поставки. </w:t>
      </w:r>
    </w:p>
    <w:p w14:paraId="23705E84" w14:textId="77777777"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t>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счёт.</w:t>
      </w:r>
    </w:p>
    <w:p w14:paraId="28E6A7E0" w14:textId="77777777"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t xml:space="preserve">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w:t>
      </w:r>
      <w:proofErr w:type="gramStart"/>
      <w:r w:rsidRPr="00754165">
        <w:rPr>
          <w:rFonts w:ascii="Times New Roman" w:hAnsi="Times New Roman" w:cs="Times New Roman"/>
          <w:sz w:val="22"/>
          <w:szCs w:val="22"/>
        </w:rPr>
        <w:t>поставку  данной</w:t>
      </w:r>
      <w:proofErr w:type="gramEnd"/>
      <w:r w:rsidRPr="00754165">
        <w:rPr>
          <w:rFonts w:ascii="Times New Roman" w:hAnsi="Times New Roman" w:cs="Times New Roman"/>
          <w:sz w:val="22"/>
          <w:szCs w:val="22"/>
        </w:rPr>
        <w:t xml:space="preserve">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оригинала.</w:t>
      </w:r>
    </w:p>
    <w:p w14:paraId="33C2FF83" w14:textId="2D7C5EC4"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t>Входной контроль запасных частей и материалов, поставляемых Подрядчиком в соответствии с ГОСТ 24297-20</w:t>
      </w:r>
      <w:r w:rsidR="00B54601">
        <w:rPr>
          <w:rFonts w:ascii="Times New Roman" w:hAnsi="Times New Roman" w:cs="Times New Roman"/>
          <w:sz w:val="22"/>
          <w:szCs w:val="22"/>
          <w:lang w:val="ru-RU"/>
        </w:rPr>
        <w:t>13</w:t>
      </w:r>
      <w:r w:rsidRPr="00754165">
        <w:rPr>
          <w:rFonts w:ascii="Times New Roman" w:hAnsi="Times New Roman" w:cs="Times New Roman"/>
          <w:sz w:val="22"/>
          <w:szCs w:val="22"/>
        </w:rPr>
        <w:t xml:space="preserve"> осуществляется комиссией с участием представителей Заказчика и Подрядчика.</w:t>
      </w:r>
    </w:p>
    <w:p w14:paraId="5AD114D6" w14:textId="77777777"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14:paraId="22194430" w14:textId="77777777"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t>В случае использования при выполнении работ по ремонту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 на данном оборудовании.</w:t>
      </w:r>
    </w:p>
    <w:p w14:paraId="3E59B53D" w14:textId="77777777" w:rsidR="003439A2" w:rsidRPr="00754165" w:rsidRDefault="003439A2" w:rsidP="003439A2">
      <w:pPr>
        <w:pStyle w:val="6"/>
        <w:numPr>
          <w:ilvl w:val="1"/>
          <w:numId w:val="37"/>
        </w:numPr>
        <w:shd w:val="clear" w:color="auto" w:fill="auto"/>
        <w:tabs>
          <w:tab w:val="left" w:pos="462"/>
        </w:tabs>
        <w:spacing w:after="0" w:line="276" w:lineRule="auto"/>
        <w:ind w:left="426" w:right="60" w:hanging="12"/>
        <w:jc w:val="both"/>
        <w:rPr>
          <w:rFonts w:ascii="Times New Roman" w:hAnsi="Times New Roman" w:cs="Times New Roman"/>
          <w:sz w:val="22"/>
          <w:szCs w:val="22"/>
        </w:rPr>
      </w:pPr>
      <w:r w:rsidRPr="00754165">
        <w:rPr>
          <w:rFonts w:ascii="Times New Roman" w:hAnsi="Times New Roman" w:cs="Times New Roman"/>
          <w:sz w:val="22"/>
          <w:szCs w:val="22"/>
        </w:rPr>
        <w:t>При проведении работ на объектах Заказчика категорически запрещено применение асбеста и асбестосодержащих материалов.</w:t>
      </w:r>
    </w:p>
    <w:p w14:paraId="128AA9CC" w14:textId="77777777" w:rsidR="003439A2" w:rsidRPr="00754165" w:rsidRDefault="003439A2" w:rsidP="003439A2">
      <w:pPr>
        <w:pStyle w:val="70"/>
        <w:numPr>
          <w:ilvl w:val="0"/>
          <w:numId w:val="37"/>
        </w:numPr>
        <w:shd w:val="clear" w:color="auto" w:fill="auto"/>
        <w:tabs>
          <w:tab w:val="left" w:pos="786"/>
        </w:tabs>
        <w:spacing w:before="0" w:after="0" w:line="276" w:lineRule="auto"/>
        <w:rPr>
          <w:rFonts w:ascii="Times New Roman" w:hAnsi="Times New Roman" w:cs="Times New Roman"/>
          <w:b/>
          <w:bCs/>
          <w:i/>
          <w:spacing w:val="-10"/>
          <w:sz w:val="22"/>
          <w:szCs w:val="22"/>
        </w:rPr>
      </w:pPr>
      <w:bookmarkStart w:id="4" w:name="bookmark5"/>
      <w:r w:rsidRPr="00754165">
        <w:rPr>
          <w:rFonts w:ascii="Times New Roman" w:hAnsi="Times New Roman" w:cs="Times New Roman"/>
          <w:b/>
          <w:sz w:val="22"/>
          <w:szCs w:val="22"/>
        </w:rPr>
        <w:t>Этапы и сроки выполнения Работ.</w:t>
      </w:r>
      <w:bookmarkEnd w:id="4"/>
    </w:p>
    <w:p w14:paraId="6CA0B945" w14:textId="77777777" w:rsidR="003439A2" w:rsidRPr="00754165" w:rsidRDefault="003439A2" w:rsidP="003439A2">
      <w:pPr>
        <w:pStyle w:val="27"/>
        <w:keepNext/>
        <w:keepLines/>
        <w:numPr>
          <w:ilvl w:val="1"/>
          <w:numId w:val="37"/>
        </w:numPr>
        <w:shd w:val="clear" w:color="auto" w:fill="auto"/>
        <w:spacing w:before="0" w:after="0" w:line="276" w:lineRule="auto"/>
        <w:jc w:val="both"/>
        <w:rPr>
          <w:rFonts w:ascii="Times New Roman" w:hAnsi="Times New Roman" w:cs="Times New Roman"/>
          <w:bCs/>
          <w:spacing w:val="-10"/>
          <w:sz w:val="22"/>
          <w:szCs w:val="22"/>
        </w:rPr>
      </w:pPr>
      <w:r w:rsidRPr="00754165">
        <w:rPr>
          <w:rFonts w:ascii="Times New Roman" w:hAnsi="Times New Roman" w:cs="Times New Roman"/>
          <w:bCs/>
          <w:spacing w:val="-10"/>
          <w:sz w:val="22"/>
          <w:szCs w:val="22"/>
        </w:rPr>
        <w:t>Сроки выполнения Работ:</w:t>
      </w:r>
    </w:p>
    <w:p w14:paraId="6CF074D0" w14:textId="77777777" w:rsidR="003439A2" w:rsidRPr="00754165" w:rsidRDefault="003439A2" w:rsidP="003439A2">
      <w:pPr>
        <w:pStyle w:val="6"/>
        <w:shd w:val="clear" w:color="auto" w:fill="auto"/>
        <w:spacing w:after="0" w:line="276" w:lineRule="auto"/>
        <w:ind w:left="1418" w:right="60" w:firstLine="0"/>
        <w:jc w:val="both"/>
        <w:rPr>
          <w:rFonts w:ascii="Times New Roman" w:hAnsi="Times New Roman" w:cs="Times New Roman"/>
          <w:sz w:val="22"/>
          <w:szCs w:val="22"/>
        </w:rPr>
      </w:pPr>
      <w:r w:rsidRPr="00754165">
        <w:rPr>
          <w:rFonts w:ascii="Times New Roman" w:hAnsi="Times New Roman" w:cs="Times New Roman"/>
          <w:sz w:val="22"/>
          <w:szCs w:val="22"/>
        </w:rPr>
        <w:t>Срок начала выполнения Работ  «15» июня 2016 года;</w:t>
      </w:r>
    </w:p>
    <w:p w14:paraId="5FBE4D5E" w14:textId="77777777" w:rsidR="003439A2" w:rsidRPr="00754165" w:rsidRDefault="003439A2" w:rsidP="003439A2">
      <w:pPr>
        <w:pStyle w:val="6"/>
        <w:shd w:val="clear" w:color="auto" w:fill="auto"/>
        <w:spacing w:after="0" w:line="276" w:lineRule="auto"/>
        <w:ind w:left="1418" w:right="60" w:firstLine="0"/>
        <w:jc w:val="both"/>
        <w:rPr>
          <w:rFonts w:ascii="Times New Roman" w:hAnsi="Times New Roman" w:cs="Times New Roman"/>
          <w:sz w:val="22"/>
          <w:szCs w:val="22"/>
        </w:rPr>
      </w:pPr>
      <w:r w:rsidRPr="00754165">
        <w:rPr>
          <w:rFonts w:ascii="Times New Roman" w:hAnsi="Times New Roman" w:cs="Times New Roman"/>
          <w:sz w:val="22"/>
          <w:szCs w:val="22"/>
        </w:rPr>
        <w:t>Срок окончания выполнения Работ  «30» июня 2016 года.</w:t>
      </w:r>
    </w:p>
    <w:p w14:paraId="22AAE817" w14:textId="77777777" w:rsidR="003439A2" w:rsidRPr="00754165" w:rsidRDefault="003439A2" w:rsidP="003439A2">
      <w:pPr>
        <w:pStyle w:val="70"/>
        <w:numPr>
          <w:ilvl w:val="0"/>
          <w:numId w:val="37"/>
        </w:numPr>
        <w:shd w:val="clear" w:color="auto" w:fill="auto"/>
        <w:tabs>
          <w:tab w:val="left" w:pos="786"/>
        </w:tabs>
        <w:spacing w:before="0" w:after="0" w:line="276" w:lineRule="auto"/>
        <w:rPr>
          <w:rFonts w:ascii="Times New Roman" w:hAnsi="Times New Roman" w:cs="Times New Roman"/>
          <w:b/>
          <w:sz w:val="22"/>
          <w:szCs w:val="22"/>
        </w:rPr>
      </w:pPr>
      <w:bookmarkStart w:id="5" w:name="bookmark6"/>
      <w:r w:rsidRPr="00754165">
        <w:rPr>
          <w:rFonts w:ascii="Times New Roman" w:hAnsi="Times New Roman" w:cs="Times New Roman"/>
          <w:b/>
          <w:sz w:val="22"/>
          <w:szCs w:val="22"/>
        </w:rPr>
        <w:t>Требования к сдаче-приёмке Работ.</w:t>
      </w:r>
      <w:bookmarkEnd w:id="5"/>
    </w:p>
    <w:p w14:paraId="11968523" w14:textId="77777777" w:rsidR="003439A2" w:rsidRPr="00754165" w:rsidRDefault="003439A2" w:rsidP="003439A2">
      <w:pPr>
        <w:pStyle w:val="affa"/>
        <w:numPr>
          <w:ilvl w:val="1"/>
          <w:numId w:val="38"/>
        </w:numPr>
        <w:spacing w:before="0" w:after="0" w:line="288" w:lineRule="auto"/>
        <w:rPr>
          <w:rFonts w:ascii="Times New Roman" w:hAnsi="Times New Roman" w:cs="Times New Roman"/>
          <w:sz w:val="22"/>
          <w:szCs w:val="22"/>
        </w:rPr>
      </w:pPr>
      <w:r w:rsidRPr="00754165">
        <w:rPr>
          <w:rFonts w:ascii="Times New Roman" w:hAnsi="Times New Roman" w:cs="Times New Roman"/>
          <w:sz w:val="22"/>
          <w:szCs w:val="22"/>
        </w:rPr>
        <w:t xml:space="preserve">Подрядчик производит ежемесячно сдачу результатов выполненных работ и окончательно в соответствии с Графиком производства работ. </w:t>
      </w:r>
    </w:p>
    <w:p w14:paraId="567E4DD4" w14:textId="77777777" w:rsidR="003439A2" w:rsidRPr="00754165" w:rsidRDefault="003439A2" w:rsidP="00A0440F">
      <w:pPr>
        <w:pStyle w:val="affa"/>
        <w:numPr>
          <w:ilvl w:val="1"/>
          <w:numId w:val="38"/>
        </w:numPr>
        <w:tabs>
          <w:tab w:val="left" w:pos="284"/>
        </w:tabs>
        <w:spacing w:before="0" w:after="0" w:line="288" w:lineRule="auto"/>
        <w:ind w:left="0" w:firstLine="0"/>
        <w:rPr>
          <w:rFonts w:ascii="Times New Roman" w:hAnsi="Times New Roman" w:cs="Times New Roman"/>
          <w:sz w:val="22"/>
          <w:szCs w:val="22"/>
        </w:rPr>
      </w:pPr>
      <w:r w:rsidRPr="00754165">
        <w:rPr>
          <w:rFonts w:ascii="Times New Roman" w:hAnsi="Times New Roman" w:cs="Times New Roman"/>
          <w:sz w:val="22"/>
          <w:szCs w:val="22"/>
        </w:rPr>
        <w:t>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14:paraId="467CAE1C" w14:textId="77777777" w:rsidR="003439A2" w:rsidRPr="00754165" w:rsidRDefault="003439A2" w:rsidP="003439A2">
      <w:pPr>
        <w:pStyle w:val="affa"/>
        <w:spacing w:before="0"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Акт сдачи-приемки формы КС-2 подписывается Заказчиком только после получения от Подрядчика всей необходимой технической документации по выполненным работам.</w:t>
      </w:r>
    </w:p>
    <w:p w14:paraId="383037D2" w14:textId="77777777" w:rsidR="003439A2" w:rsidRPr="00754165" w:rsidRDefault="003439A2" w:rsidP="003439A2">
      <w:pPr>
        <w:pStyle w:val="affa"/>
        <w:numPr>
          <w:ilvl w:val="1"/>
          <w:numId w:val="38"/>
        </w:numPr>
        <w:spacing w:before="0" w:after="0" w:line="288" w:lineRule="auto"/>
        <w:rPr>
          <w:rFonts w:ascii="Times New Roman" w:hAnsi="Times New Roman" w:cs="Times New Roman"/>
          <w:sz w:val="22"/>
          <w:szCs w:val="22"/>
        </w:rPr>
      </w:pPr>
      <w:r w:rsidRPr="00754165">
        <w:rPr>
          <w:rFonts w:ascii="Times New Roman" w:hAnsi="Times New Roman" w:cs="Times New Roman"/>
          <w:sz w:val="22"/>
          <w:szCs w:val="22"/>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14:paraId="2CDA505A" w14:textId="77777777" w:rsidR="003439A2" w:rsidRPr="00754165" w:rsidRDefault="003439A2" w:rsidP="003439A2">
      <w:pPr>
        <w:pStyle w:val="affa"/>
        <w:spacing w:before="0"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lastRenderedPageBreak/>
        <w:t>9.4. Сдача-приемка должна осуществляться в соответствии с НТД, в том числе СО 153-34.04.181–2003 «Правила организации технического обслуживания и ремонта оборудования, зданий и сооружений электростанций и сетей».</w:t>
      </w:r>
    </w:p>
    <w:p w14:paraId="4E495719" w14:textId="77777777" w:rsidR="003439A2" w:rsidRPr="00754165" w:rsidRDefault="003439A2" w:rsidP="003439A2">
      <w:pPr>
        <w:pStyle w:val="affa"/>
        <w:spacing w:before="0"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9.5.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14:paraId="6E9F4214" w14:textId="77777777" w:rsidR="003439A2" w:rsidRPr="00754165" w:rsidRDefault="003439A2" w:rsidP="003439A2">
      <w:pPr>
        <w:pStyle w:val="affa"/>
        <w:spacing w:before="0"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9.6.  Приемка оборудования (в рамках настоящего Технического задания) производится комиссией, в состав которой  входят представители Подрядчика.</w:t>
      </w:r>
    </w:p>
    <w:p w14:paraId="6EB6FDF6" w14:textId="61E13D0F" w:rsidR="003439A2" w:rsidRPr="00754165" w:rsidRDefault="003439A2" w:rsidP="003439A2">
      <w:pPr>
        <w:pStyle w:val="affa"/>
        <w:numPr>
          <w:ilvl w:val="1"/>
          <w:numId w:val="39"/>
        </w:numPr>
        <w:spacing w:before="0" w:after="0" w:line="288" w:lineRule="auto"/>
        <w:rPr>
          <w:rFonts w:ascii="Times New Roman" w:hAnsi="Times New Roman" w:cs="Times New Roman"/>
          <w:bCs/>
          <w:iCs/>
          <w:sz w:val="22"/>
          <w:szCs w:val="22"/>
          <w:shd w:val="clear" w:color="auto" w:fill="FFFF99"/>
        </w:rPr>
      </w:pPr>
      <w:r w:rsidRPr="00754165">
        <w:rPr>
          <w:rFonts w:ascii="Times New Roman" w:hAnsi="Times New Roman" w:cs="Times New Roman"/>
          <w:sz w:val="22"/>
          <w:szCs w:val="22"/>
        </w:rPr>
        <w:t>Подрядчик по окончании работ по настоящему Техническому заданию, предоставляет полный комплект отчетной документац</w:t>
      </w:r>
      <w:r w:rsidR="00754165">
        <w:rPr>
          <w:rFonts w:ascii="Times New Roman" w:hAnsi="Times New Roman" w:cs="Times New Roman"/>
          <w:sz w:val="22"/>
          <w:szCs w:val="22"/>
        </w:rPr>
        <w:t>ии, в соответствии с разделом 10</w:t>
      </w:r>
      <w:r w:rsidRPr="00754165">
        <w:rPr>
          <w:rFonts w:ascii="Times New Roman" w:hAnsi="Times New Roman" w:cs="Times New Roman"/>
          <w:sz w:val="22"/>
          <w:szCs w:val="22"/>
        </w:rPr>
        <w:t xml:space="preserve"> настоящего Технического задания.</w:t>
      </w:r>
    </w:p>
    <w:p w14:paraId="7D39BA94" w14:textId="77777777" w:rsidR="003439A2" w:rsidRPr="00754165" w:rsidRDefault="003439A2" w:rsidP="003439A2">
      <w:pPr>
        <w:pStyle w:val="6"/>
        <w:shd w:val="clear" w:color="auto" w:fill="auto"/>
        <w:spacing w:after="0" w:line="276" w:lineRule="auto"/>
        <w:ind w:left="426" w:right="60" w:firstLine="0"/>
        <w:jc w:val="both"/>
        <w:rPr>
          <w:rFonts w:ascii="Times New Roman" w:hAnsi="Times New Roman" w:cs="Times New Roman"/>
          <w:sz w:val="22"/>
          <w:szCs w:val="22"/>
        </w:rPr>
      </w:pPr>
      <w:r w:rsidRPr="00754165">
        <w:rPr>
          <w:rFonts w:ascii="Times New Roman" w:hAnsi="Times New Roman" w:cs="Times New Roman"/>
          <w:sz w:val="22"/>
          <w:szCs w:val="22"/>
        </w:rPr>
        <w:t>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14:paraId="2AB7B57B" w14:textId="77777777" w:rsidR="003439A2" w:rsidRPr="00754165" w:rsidRDefault="003439A2" w:rsidP="003439A2">
      <w:pPr>
        <w:pStyle w:val="70"/>
        <w:numPr>
          <w:ilvl w:val="0"/>
          <w:numId w:val="39"/>
        </w:numPr>
        <w:shd w:val="clear" w:color="auto" w:fill="auto"/>
        <w:tabs>
          <w:tab w:val="left" w:pos="786"/>
        </w:tabs>
        <w:spacing w:before="0" w:after="0" w:line="276" w:lineRule="auto"/>
        <w:rPr>
          <w:rFonts w:ascii="Times New Roman" w:hAnsi="Times New Roman" w:cs="Times New Roman"/>
          <w:b/>
          <w:sz w:val="22"/>
          <w:szCs w:val="22"/>
        </w:rPr>
      </w:pPr>
      <w:bookmarkStart w:id="6" w:name="bookmark7"/>
      <w:r w:rsidRPr="00754165">
        <w:rPr>
          <w:rFonts w:ascii="Times New Roman" w:hAnsi="Times New Roman" w:cs="Times New Roman"/>
          <w:b/>
          <w:sz w:val="22"/>
          <w:szCs w:val="22"/>
        </w:rPr>
        <w:t xml:space="preserve"> Документация, предъявляемая Заказчику.</w:t>
      </w:r>
      <w:bookmarkEnd w:id="6"/>
    </w:p>
    <w:p w14:paraId="64B9F0F2" w14:textId="77777777" w:rsidR="003439A2" w:rsidRPr="00754165" w:rsidRDefault="003439A2" w:rsidP="003439A2">
      <w:pPr>
        <w:pStyle w:val="6"/>
        <w:numPr>
          <w:ilvl w:val="1"/>
          <w:numId w:val="40"/>
        </w:numPr>
        <w:shd w:val="clear" w:color="auto" w:fill="auto"/>
        <w:tabs>
          <w:tab w:val="left" w:pos="426"/>
        </w:tabs>
        <w:spacing w:after="0" w:line="288" w:lineRule="auto"/>
        <w:rPr>
          <w:rFonts w:ascii="Times New Roman" w:hAnsi="Times New Roman" w:cs="Times New Roman"/>
          <w:sz w:val="22"/>
          <w:szCs w:val="22"/>
        </w:rPr>
      </w:pPr>
      <w:r w:rsidRPr="00754165">
        <w:rPr>
          <w:rFonts w:ascii="Times New Roman" w:hAnsi="Times New Roman" w:cs="Times New Roman"/>
          <w:sz w:val="22"/>
          <w:szCs w:val="22"/>
        </w:rPr>
        <w:t>Перечень организаций, участвовавших в производстве работ, фамилии ИТР, ответственных за выполнение этих работ.</w:t>
      </w:r>
    </w:p>
    <w:p w14:paraId="4C5D55C5"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Сертификаты и технические паспорта на оборудование и материалы, конструкции, детали и узлы оборудования.</w:t>
      </w:r>
    </w:p>
    <w:p w14:paraId="33B048F3"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Акты скрытых работ и промежуточной приёмки отдельных узлов и конструкций.</w:t>
      </w:r>
    </w:p>
    <w:p w14:paraId="0CEB58B7"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Акты о завершении работ и выполненных работ, установленной формы, в том числе Акты о приемке оборудования после комплексного опробования.</w:t>
      </w:r>
    </w:p>
    <w:p w14:paraId="3BB70E11"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Журналы производства работ и авторского надзора проектных организаций.</w:t>
      </w:r>
    </w:p>
    <w:p w14:paraId="78A374BE"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Перечень дополнительных работ, не предусмотренных проектом.</w:t>
      </w:r>
    </w:p>
    <w:p w14:paraId="31C2A3AC"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ППР, разработанные в ходе выполнения работ.</w:t>
      </w:r>
    </w:p>
    <w:p w14:paraId="130DC0B3"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Программа и методика испытаний, утвержденная Заказчиком.</w:t>
      </w:r>
    </w:p>
    <w:p w14:paraId="11A643E2" w14:textId="77777777" w:rsidR="003439A2" w:rsidRPr="00754165"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Инструкции по эксплуатации системы.</w:t>
      </w:r>
    </w:p>
    <w:p w14:paraId="3286F910" w14:textId="77777777" w:rsidR="003439A2" w:rsidRPr="00A0440F" w:rsidRDefault="003439A2" w:rsidP="003439A2">
      <w:pPr>
        <w:pStyle w:val="6"/>
        <w:numPr>
          <w:ilvl w:val="1"/>
          <w:numId w:val="40"/>
        </w:numPr>
        <w:shd w:val="clear" w:color="auto" w:fill="auto"/>
        <w:tabs>
          <w:tab w:val="left" w:pos="426"/>
        </w:tabs>
        <w:spacing w:after="0" w:line="288" w:lineRule="auto"/>
        <w:ind w:left="426" w:firstLine="0"/>
        <w:rPr>
          <w:rFonts w:ascii="Times New Roman" w:hAnsi="Times New Roman" w:cs="Times New Roman"/>
          <w:sz w:val="22"/>
          <w:szCs w:val="22"/>
        </w:rPr>
      </w:pPr>
      <w:r w:rsidRPr="00754165">
        <w:rPr>
          <w:rFonts w:ascii="Times New Roman" w:hAnsi="Times New Roman" w:cs="Times New Roman"/>
          <w:sz w:val="22"/>
          <w:szCs w:val="22"/>
        </w:rPr>
        <w:t xml:space="preserve">Лицензионные документа, подтверждающие право использования Заказчиком </w:t>
      </w:r>
      <w:r w:rsidRPr="00A0440F">
        <w:rPr>
          <w:rFonts w:ascii="Times New Roman" w:hAnsi="Times New Roman" w:cs="Times New Roman"/>
          <w:sz w:val="22"/>
          <w:szCs w:val="22"/>
        </w:rPr>
        <w:t xml:space="preserve">программного обеспечения, поставляемого в составе выполняемых работ. </w:t>
      </w:r>
    </w:p>
    <w:p w14:paraId="3A9685BC" w14:textId="174C469E" w:rsidR="00510050" w:rsidRPr="00A0440F" w:rsidRDefault="00510050" w:rsidP="00510050">
      <w:pPr>
        <w:pStyle w:val="6"/>
        <w:numPr>
          <w:ilvl w:val="1"/>
          <w:numId w:val="41"/>
        </w:numPr>
        <w:shd w:val="clear" w:color="auto" w:fill="auto"/>
        <w:tabs>
          <w:tab w:val="left" w:pos="426"/>
        </w:tabs>
        <w:spacing w:after="0" w:line="276" w:lineRule="auto"/>
        <w:ind w:left="426" w:right="60" w:firstLine="0"/>
        <w:rPr>
          <w:rFonts w:ascii="Times New Roman" w:hAnsi="Times New Roman" w:cs="Times New Roman"/>
          <w:sz w:val="22"/>
          <w:szCs w:val="22"/>
          <w:lang w:val="ru-RU" w:eastAsia="en-US"/>
        </w:rPr>
      </w:pPr>
      <w:r w:rsidRPr="00A0440F">
        <w:rPr>
          <w:rFonts w:ascii="Times New Roman" w:hAnsi="Times New Roman" w:cs="Times New Roman"/>
          <w:sz w:val="22"/>
          <w:szCs w:val="22"/>
          <w:lang w:val="ru-RU" w:eastAsia="en-US"/>
        </w:rPr>
        <w:t>Акт диагностического осмотра оборудования</w:t>
      </w:r>
    </w:p>
    <w:p w14:paraId="3B95484D" w14:textId="172DABB0" w:rsidR="00510050" w:rsidRPr="00A0440F" w:rsidRDefault="00510050" w:rsidP="00510050">
      <w:pPr>
        <w:numPr>
          <w:ilvl w:val="1"/>
          <w:numId w:val="41"/>
        </w:numPr>
        <w:tabs>
          <w:tab w:val="left" w:pos="426"/>
        </w:tabs>
        <w:spacing w:after="200" w:line="276" w:lineRule="auto"/>
        <w:ind w:left="426" w:right="60" w:firstLine="0"/>
        <w:rPr>
          <w:rFonts w:eastAsia="Verdana"/>
          <w:spacing w:val="-10"/>
          <w:sz w:val="22"/>
          <w:szCs w:val="22"/>
          <w:lang w:eastAsia="en-US"/>
        </w:rPr>
      </w:pPr>
      <w:r w:rsidRPr="00A0440F">
        <w:rPr>
          <w:rFonts w:eastAsia="Verdana"/>
          <w:spacing w:val="-10"/>
          <w:sz w:val="22"/>
          <w:szCs w:val="22"/>
          <w:lang w:eastAsia="en-US"/>
        </w:rPr>
        <w:t>Формуляр зазоров редукторов</w:t>
      </w:r>
      <w:r w:rsidR="00B54601" w:rsidRPr="00A0440F">
        <w:rPr>
          <w:rFonts w:eastAsia="Verdana"/>
          <w:spacing w:val="-10"/>
          <w:sz w:val="22"/>
          <w:szCs w:val="22"/>
          <w:lang w:eastAsia="en-US"/>
        </w:rPr>
        <w:t>.</w:t>
      </w:r>
    </w:p>
    <w:p w14:paraId="5DC363E2" w14:textId="036A4D8C" w:rsidR="00B54601" w:rsidRPr="00A0440F" w:rsidRDefault="00B54601" w:rsidP="00510050">
      <w:pPr>
        <w:numPr>
          <w:ilvl w:val="1"/>
          <w:numId w:val="41"/>
        </w:numPr>
        <w:tabs>
          <w:tab w:val="left" w:pos="426"/>
        </w:tabs>
        <w:spacing w:after="200" w:line="276" w:lineRule="auto"/>
        <w:ind w:left="426" w:right="60" w:firstLine="0"/>
        <w:rPr>
          <w:rFonts w:eastAsia="Verdana"/>
          <w:spacing w:val="-10"/>
          <w:sz w:val="22"/>
          <w:szCs w:val="22"/>
          <w:lang w:eastAsia="en-US"/>
        </w:rPr>
      </w:pPr>
      <w:r w:rsidRPr="00A0440F">
        <w:rPr>
          <w:rFonts w:eastAsia="Verdana"/>
          <w:spacing w:val="-10"/>
          <w:sz w:val="22"/>
          <w:szCs w:val="22"/>
          <w:lang w:eastAsia="en-US"/>
        </w:rPr>
        <w:t>Заключения по результатам  обследования оборудования.</w:t>
      </w:r>
    </w:p>
    <w:p w14:paraId="4A656D06" w14:textId="77777777" w:rsidR="003439A2" w:rsidRPr="00754165" w:rsidRDefault="003439A2" w:rsidP="003439A2">
      <w:pPr>
        <w:pStyle w:val="70"/>
        <w:numPr>
          <w:ilvl w:val="0"/>
          <w:numId w:val="40"/>
        </w:numPr>
        <w:shd w:val="clear" w:color="auto" w:fill="auto"/>
        <w:tabs>
          <w:tab w:val="left" w:pos="786"/>
        </w:tabs>
        <w:spacing w:before="0" w:after="0" w:line="276" w:lineRule="auto"/>
        <w:rPr>
          <w:rStyle w:val="afff0"/>
          <w:rFonts w:ascii="Times New Roman" w:hAnsi="Times New Roman" w:cs="Times New Roman"/>
          <w:b w:val="0"/>
          <w:bCs w:val="0"/>
          <w:sz w:val="22"/>
          <w:szCs w:val="22"/>
        </w:rPr>
      </w:pPr>
      <w:r w:rsidRPr="00754165">
        <w:rPr>
          <w:rStyle w:val="afff0"/>
          <w:rFonts w:ascii="Times New Roman" w:hAnsi="Times New Roman" w:cs="Times New Roman"/>
          <w:sz w:val="22"/>
          <w:szCs w:val="22"/>
        </w:rPr>
        <w:t>Гарантия Подрядчика работ.</w:t>
      </w:r>
    </w:p>
    <w:p w14:paraId="3014532D" w14:textId="77777777" w:rsidR="003439A2" w:rsidRPr="00754165" w:rsidRDefault="003439A2" w:rsidP="003439A2">
      <w:pPr>
        <w:pStyle w:val="6"/>
        <w:shd w:val="clear" w:color="auto" w:fill="auto"/>
        <w:spacing w:after="0" w:line="276" w:lineRule="auto"/>
        <w:ind w:left="140" w:firstLine="0"/>
        <w:jc w:val="both"/>
        <w:rPr>
          <w:rFonts w:ascii="Times New Roman" w:hAnsi="Times New Roman" w:cs="Times New Roman"/>
          <w:sz w:val="22"/>
          <w:szCs w:val="22"/>
        </w:rPr>
      </w:pPr>
      <w:r w:rsidRPr="00754165">
        <w:rPr>
          <w:rFonts w:ascii="Times New Roman" w:hAnsi="Times New Roman" w:cs="Times New Roman"/>
          <w:sz w:val="22"/>
          <w:szCs w:val="22"/>
        </w:rPr>
        <w:t>Подрядчик должен гарантировать:</w:t>
      </w:r>
    </w:p>
    <w:p w14:paraId="16C7B094" w14:textId="77777777" w:rsidR="003439A2" w:rsidRPr="00754165" w:rsidRDefault="003439A2" w:rsidP="003439A2">
      <w:pPr>
        <w:pStyle w:val="6"/>
        <w:numPr>
          <w:ilvl w:val="1"/>
          <w:numId w:val="40"/>
        </w:numPr>
        <w:shd w:val="clear" w:color="auto" w:fill="auto"/>
        <w:tabs>
          <w:tab w:val="left" w:pos="411"/>
        </w:tabs>
        <w:spacing w:after="0" w:line="276" w:lineRule="auto"/>
        <w:ind w:right="60"/>
        <w:rPr>
          <w:rFonts w:ascii="Times New Roman" w:hAnsi="Times New Roman" w:cs="Times New Roman"/>
          <w:sz w:val="22"/>
          <w:szCs w:val="22"/>
        </w:rPr>
      </w:pPr>
      <w:r w:rsidRPr="00754165">
        <w:rPr>
          <w:rFonts w:ascii="Times New Roman" w:hAnsi="Times New Roman" w:cs="Times New Roman"/>
          <w:sz w:val="22"/>
          <w:szCs w:val="22"/>
        </w:rPr>
        <w:t>Надлежащее качество Работ  в полном объёме в соответствии с проектной документацией и действующей нормативно-технической документацией.</w:t>
      </w:r>
    </w:p>
    <w:p w14:paraId="05CDDF55" w14:textId="77777777" w:rsidR="003439A2" w:rsidRPr="00754165" w:rsidRDefault="003439A2" w:rsidP="003439A2">
      <w:pPr>
        <w:pStyle w:val="6"/>
        <w:numPr>
          <w:ilvl w:val="1"/>
          <w:numId w:val="40"/>
        </w:numPr>
        <w:shd w:val="clear" w:color="auto" w:fill="auto"/>
        <w:tabs>
          <w:tab w:val="left" w:pos="399"/>
        </w:tabs>
        <w:spacing w:after="0" w:line="276" w:lineRule="auto"/>
        <w:ind w:right="60"/>
        <w:rPr>
          <w:rFonts w:ascii="Times New Roman" w:hAnsi="Times New Roman" w:cs="Times New Roman"/>
          <w:sz w:val="22"/>
          <w:szCs w:val="22"/>
        </w:rPr>
      </w:pPr>
      <w:r w:rsidRPr="00754165">
        <w:rPr>
          <w:rFonts w:ascii="Times New Roman" w:hAnsi="Times New Roman" w:cs="Times New Roman"/>
          <w:sz w:val="22"/>
          <w:szCs w:val="22"/>
        </w:rPr>
        <w:t>Выполнение всех Работ  в установленные сроки.</w:t>
      </w:r>
    </w:p>
    <w:p w14:paraId="45FD70E2" w14:textId="77777777" w:rsidR="003439A2" w:rsidRPr="00754165" w:rsidRDefault="003439A2" w:rsidP="003439A2">
      <w:pPr>
        <w:pStyle w:val="6"/>
        <w:numPr>
          <w:ilvl w:val="1"/>
          <w:numId w:val="40"/>
        </w:numPr>
        <w:shd w:val="clear" w:color="auto" w:fill="auto"/>
        <w:tabs>
          <w:tab w:val="left" w:pos="411"/>
        </w:tabs>
        <w:spacing w:after="0" w:line="276" w:lineRule="auto"/>
        <w:ind w:right="60"/>
        <w:rPr>
          <w:rFonts w:ascii="Times New Roman" w:hAnsi="Times New Roman" w:cs="Times New Roman"/>
          <w:sz w:val="22"/>
          <w:szCs w:val="22"/>
        </w:rPr>
      </w:pPr>
      <w:r w:rsidRPr="00754165">
        <w:rPr>
          <w:rFonts w:ascii="Times New Roman" w:hAnsi="Times New Roman" w:cs="Times New Roman"/>
          <w:sz w:val="22"/>
          <w:szCs w:val="22"/>
        </w:rPr>
        <w:t>Возмещение Заказчику причиненных убытков при обнаружении недостатков в процессе гарантийной эксплуатации объекта.</w:t>
      </w:r>
    </w:p>
    <w:p w14:paraId="26E06000" w14:textId="77777777" w:rsidR="003439A2" w:rsidRPr="00754165" w:rsidRDefault="003439A2" w:rsidP="003439A2">
      <w:pPr>
        <w:pStyle w:val="6"/>
        <w:numPr>
          <w:ilvl w:val="1"/>
          <w:numId w:val="40"/>
        </w:numPr>
        <w:shd w:val="clear" w:color="auto" w:fill="auto"/>
        <w:tabs>
          <w:tab w:val="left" w:pos="411"/>
        </w:tabs>
        <w:spacing w:after="0" w:line="276" w:lineRule="auto"/>
        <w:ind w:right="60"/>
        <w:rPr>
          <w:rFonts w:ascii="Times New Roman" w:hAnsi="Times New Roman" w:cs="Times New Roman"/>
          <w:sz w:val="22"/>
          <w:szCs w:val="22"/>
        </w:rPr>
      </w:pPr>
      <w:r w:rsidRPr="00754165">
        <w:rPr>
          <w:rFonts w:ascii="Times New Roman" w:hAnsi="Times New Roman" w:cs="Times New Roman"/>
          <w:sz w:val="22"/>
          <w:szCs w:val="22"/>
        </w:rPr>
        <w:t>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14:paraId="08CFA7EF" w14:textId="77777777" w:rsidR="003439A2" w:rsidRPr="00754165" w:rsidRDefault="003439A2" w:rsidP="003439A2">
      <w:pPr>
        <w:pStyle w:val="6"/>
        <w:numPr>
          <w:ilvl w:val="1"/>
          <w:numId w:val="40"/>
        </w:numPr>
        <w:shd w:val="clear" w:color="auto" w:fill="auto"/>
        <w:tabs>
          <w:tab w:val="left" w:pos="1134"/>
        </w:tabs>
        <w:spacing w:after="0" w:line="276" w:lineRule="auto"/>
        <w:ind w:left="426" w:right="60" w:firstLine="0"/>
        <w:jc w:val="both"/>
        <w:rPr>
          <w:rFonts w:ascii="Times New Roman" w:hAnsi="Times New Roman" w:cs="Times New Roman"/>
          <w:sz w:val="22"/>
          <w:szCs w:val="22"/>
        </w:rPr>
      </w:pPr>
      <w:r w:rsidRPr="00754165">
        <w:rPr>
          <w:rFonts w:ascii="Times New Roman" w:hAnsi="Times New Roman" w:cs="Times New Roman"/>
          <w:sz w:val="22"/>
          <w:szCs w:val="22"/>
        </w:rPr>
        <w:t>Срок гарантии выполненных Работ  устанавливается продолжительностью 24 месяца с момента подписания Акта приемки выполненных работ (</w:t>
      </w:r>
      <w:r w:rsidRPr="00754165">
        <w:rPr>
          <w:rFonts w:ascii="Times New Roman" w:hAnsi="Times New Roman" w:cs="Times New Roman"/>
          <w:i/>
          <w:sz w:val="22"/>
          <w:szCs w:val="22"/>
        </w:rPr>
        <w:t>Акта приёмки в промышленную эксплуатацию</w:t>
      </w:r>
      <w:r w:rsidRPr="00754165">
        <w:rPr>
          <w:rFonts w:ascii="Times New Roman" w:hAnsi="Times New Roman" w:cs="Times New Roman"/>
          <w:sz w:val="22"/>
          <w:szCs w:val="22"/>
        </w:rPr>
        <w:t>).</w:t>
      </w:r>
    </w:p>
    <w:p w14:paraId="2D1E3C4B" w14:textId="77777777" w:rsidR="00503FFF" w:rsidRPr="00754165" w:rsidRDefault="00503FFF" w:rsidP="00503FFF">
      <w:pPr>
        <w:pStyle w:val="70"/>
        <w:shd w:val="clear" w:color="auto" w:fill="auto"/>
        <w:tabs>
          <w:tab w:val="left" w:pos="786"/>
        </w:tabs>
        <w:spacing w:before="0" w:after="0" w:line="240" w:lineRule="auto"/>
        <w:ind w:firstLine="0"/>
        <w:jc w:val="both"/>
        <w:rPr>
          <w:rFonts w:ascii="Times New Roman" w:hAnsi="Times New Roman" w:cs="Times New Roman"/>
          <w:b/>
          <w:sz w:val="22"/>
          <w:szCs w:val="22"/>
          <w:lang w:val="ru"/>
        </w:rPr>
      </w:pPr>
    </w:p>
    <w:p w14:paraId="36BFA4F0" w14:textId="77777777" w:rsidR="00754165" w:rsidRDefault="00510050" w:rsidP="00A0440F">
      <w:pPr>
        <w:tabs>
          <w:tab w:val="left" w:pos="786"/>
        </w:tabs>
        <w:spacing w:after="200" w:line="276" w:lineRule="auto"/>
        <w:ind w:left="547"/>
        <w:rPr>
          <w:rFonts w:eastAsia="Verdana"/>
          <w:sz w:val="22"/>
          <w:szCs w:val="22"/>
          <w:lang w:eastAsia="en-US"/>
        </w:rPr>
      </w:pPr>
      <w:r w:rsidRPr="00754165">
        <w:rPr>
          <w:rFonts w:eastAsia="Verdana"/>
          <w:b/>
          <w:sz w:val="22"/>
          <w:szCs w:val="22"/>
          <w:lang w:eastAsia="en-US"/>
        </w:rPr>
        <w:t>Приложения:</w:t>
      </w:r>
    </w:p>
    <w:p w14:paraId="25C4F753" w14:textId="77777777" w:rsidR="00754165" w:rsidRDefault="00510050" w:rsidP="00754165">
      <w:pPr>
        <w:tabs>
          <w:tab w:val="left" w:pos="786"/>
        </w:tabs>
        <w:spacing w:line="276" w:lineRule="auto"/>
        <w:ind w:left="547"/>
        <w:rPr>
          <w:rFonts w:eastAsia="Calibri"/>
          <w:sz w:val="22"/>
          <w:szCs w:val="22"/>
          <w:lang w:eastAsia="en-US"/>
        </w:rPr>
      </w:pPr>
      <w:r w:rsidRPr="00754165">
        <w:rPr>
          <w:rFonts w:eastAsia="Calibri"/>
          <w:sz w:val="22"/>
          <w:szCs w:val="22"/>
          <w:lang w:eastAsia="en-US"/>
        </w:rPr>
        <w:t xml:space="preserve">Приложение №1. Перечень рабочей документации </w:t>
      </w:r>
    </w:p>
    <w:p w14:paraId="2A9EEA43" w14:textId="1050F0D7" w:rsidR="00510050" w:rsidRPr="00754165" w:rsidRDefault="00510050" w:rsidP="00754165">
      <w:pPr>
        <w:tabs>
          <w:tab w:val="left" w:pos="786"/>
        </w:tabs>
        <w:spacing w:line="276" w:lineRule="auto"/>
        <w:ind w:left="547"/>
        <w:rPr>
          <w:rFonts w:eastAsia="Verdana"/>
          <w:sz w:val="22"/>
          <w:szCs w:val="22"/>
          <w:lang w:eastAsia="en-US"/>
        </w:rPr>
      </w:pPr>
      <w:r w:rsidRPr="00754165">
        <w:rPr>
          <w:rFonts w:eastAsia="Calibri"/>
          <w:sz w:val="22"/>
          <w:szCs w:val="22"/>
          <w:lang w:eastAsia="en-US"/>
        </w:rPr>
        <w:lastRenderedPageBreak/>
        <w:t>Приложение №2. Предварительная ведомость выполняемых работ.</w:t>
      </w:r>
      <w:r w:rsidRPr="00754165">
        <w:rPr>
          <w:rFonts w:eastAsia="Calibri"/>
          <w:sz w:val="22"/>
          <w:szCs w:val="22"/>
          <w:lang w:eastAsia="en-US"/>
        </w:rPr>
        <w:br/>
      </w:r>
    </w:p>
    <w:p w14:paraId="2D8DE548" w14:textId="77777777" w:rsidR="00510050" w:rsidRDefault="00510050" w:rsidP="006E7789">
      <w:pPr>
        <w:jc w:val="center"/>
        <w:rPr>
          <w:b/>
          <w:sz w:val="22"/>
          <w:szCs w:val="22"/>
        </w:rPr>
      </w:pPr>
    </w:p>
    <w:p w14:paraId="37A1C5EF" w14:textId="77777777" w:rsidR="00510050" w:rsidRDefault="00510050" w:rsidP="006E7789">
      <w:pPr>
        <w:jc w:val="center"/>
        <w:rPr>
          <w:b/>
          <w:sz w:val="22"/>
          <w:szCs w:val="22"/>
        </w:rPr>
      </w:pPr>
    </w:p>
    <w:p w14:paraId="5433464D" w14:textId="77777777" w:rsidR="00510050" w:rsidRDefault="00510050" w:rsidP="006E7789">
      <w:pPr>
        <w:jc w:val="center"/>
        <w:rPr>
          <w:b/>
          <w:sz w:val="22"/>
          <w:szCs w:val="22"/>
        </w:rPr>
      </w:pPr>
    </w:p>
    <w:p w14:paraId="4E1CE811" w14:textId="77777777" w:rsidR="00510050" w:rsidRDefault="00510050" w:rsidP="006E7789">
      <w:pPr>
        <w:jc w:val="center"/>
        <w:rPr>
          <w:b/>
          <w:sz w:val="22"/>
          <w:szCs w:val="22"/>
        </w:rPr>
      </w:pPr>
    </w:p>
    <w:p w14:paraId="45FFA3D3" w14:textId="77777777" w:rsidR="00510050" w:rsidRDefault="00510050" w:rsidP="006E7789">
      <w:pPr>
        <w:jc w:val="center"/>
        <w:rPr>
          <w:b/>
          <w:sz w:val="22"/>
          <w:szCs w:val="22"/>
        </w:rPr>
      </w:pPr>
    </w:p>
    <w:p w14:paraId="7B3CB2B6" w14:textId="77777777" w:rsidR="00510050" w:rsidRDefault="00510050" w:rsidP="006E7789">
      <w:pPr>
        <w:jc w:val="center"/>
        <w:rPr>
          <w:b/>
          <w:sz w:val="22"/>
          <w:szCs w:val="22"/>
        </w:rPr>
      </w:pPr>
    </w:p>
    <w:p w14:paraId="7574B080" w14:textId="35E0F4EF" w:rsidR="003824EB" w:rsidRDefault="003824EB" w:rsidP="006E7789">
      <w:pPr>
        <w:jc w:val="center"/>
        <w:rPr>
          <w:b/>
          <w:sz w:val="22"/>
          <w:szCs w:val="22"/>
        </w:rPr>
      </w:pPr>
      <w:r w:rsidRPr="00D146D1">
        <w:rPr>
          <w:b/>
          <w:sz w:val="22"/>
          <w:szCs w:val="22"/>
        </w:rPr>
        <w:t>Подписи сторон</w:t>
      </w:r>
      <w:r>
        <w:rPr>
          <w:b/>
          <w:sz w:val="22"/>
          <w:szCs w:val="22"/>
        </w:rPr>
        <w:t>:</w:t>
      </w:r>
    </w:p>
    <w:p w14:paraId="376CA9DA" w14:textId="77777777" w:rsidR="003439A2" w:rsidRPr="00D146D1" w:rsidRDefault="003439A2" w:rsidP="006E7789">
      <w:pPr>
        <w:jc w:val="center"/>
        <w:rPr>
          <w:b/>
          <w:sz w:val="22"/>
          <w:szCs w:val="22"/>
        </w:rPr>
      </w:pPr>
    </w:p>
    <w:tbl>
      <w:tblPr>
        <w:tblW w:w="0" w:type="auto"/>
        <w:tblLayout w:type="fixed"/>
        <w:tblLook w:val="0000" w:firstRow="0" w:lastRow="0" w:firstColumn="0" w:lastColumn="0" w:noHBand="0" w:noVBand="0"/>
      </w:tblPr>
      <w:tblGrid>
        <w:gridCol w:w="4643"/>
        <w:gridCol w:w="4643"/>
      </w:tblGrid>
      <w:tr w:rsidR="003824EB" w:rsidRPr="00D146D1" w14:paraId="1A3B7869" w14:textId="77777777" w:rsidTr="003B2081">
        <w:tc>
          <w:tcPr>
            <w:tcW w:w="4643" w:type="dxa"/>
          </w:tcPr>
          <w:p w14:paraId="18A422AD" w14:textId="77777777" w:rsidR="003824EB" w:rsidRPr="00D146D1" w:rsidRDefault="003824EB" w:rsidP="003B2081">
            <w:pPr>
              <w:pStyle w:val="a6"/>
              <w:jc w:val="both"/>
              <w:rPr>
                <w:b w:val="0"/>
                <w:color w:val="000000"/>
                <w:sz w:val="22"/>
                <w:szCs w:val="22"/>
              </w:rPr>
            </w:pPr>
            <w:r w:rsidRPr="00D146D1">
              <w:rPr>
                <w:color w:val="000000"/>
                <w:sz w:val="22"/>
                <w:szCs w:val="22"/>
              </w:rPr>
              <w:t>Подрядчик:</w:t>
            </w:r>
          </w:p>
        </w:tc>
        <w:tc>
          <w:tcPr>
            <w:tcW w:w="4643" w:type="dxa"/>
          </w:tcPr>
          <w:p w14:paraId="6BD30A35" w14:textId="77777777" w:rsidR="003824EB" w:rsidRPr="00D146D1" w:rsidRDefault="003824EB" w:rsidP="003B2081">
            <w:pPr>
              <w:pStyle w:val="a6"/>
              <w:jc w:val="both"/>
              <w:rPr>
                <w:color w:val="000000"/>
                <w:sz w:val="22"/>
                <w:szCs w:val="22"/>
              </w:rPr>
            </w:pPr>
            <w:r w:rsidRPr="00D146D1">
              <w:rPr>
                <w:color w:val="000000"/>
                <w:sz w:val="22"/>
                <w:szCs w:val="22"/>
              </w:rPr>
              <w:t>Заказчик:</w:t>
            </w:r>
          </w:p>
        </w:tc>
      </w:tr>
      <w:tr w:rsidR="00910838" w:rsidRPr="00D146D1" w14:paraId="7D9EFD77" w14:textId="77777777" w:rsidTr="003B2081">
        <w:tc>
          <w:tcPr>
            <w:tcW w:w="4643" w:type="dxa"/>
          </w:tcPr>
          <w:p w14:paraId="0231B246" w14:textId="77777777" w:rsidR="00910838" w:rsidRPr="003824EB" w:rsidRDefault="00910838" w:rsidP="00B7535F">
            <w:pPr>
              <w:jc w:val="both"/>
              <w:rPr>
                <w:color w:val="000000"/>
                <w:sz w:val="22"/>
                <w:szCs w:val="22"/>
                <w:lang w:eastAsia="x-none"/>
              </w:rPr>
            </w:pPr>
          </w:p>
          <w:p w14:paraId="4790C840" w14:textId="77777777" w:rsidR="00910838" w:rsidRDefault="00910838" w:rsidP="00B7535F">
            <w:pPr>
              <w:ind w:firstLine="567"/>
              <w:jc w:val="both"/>
              <w:rPr>
                <w:color w:val="000000"/>
                <w:sz w:val="22"/>
                <w:szCs w:val="22"/>
                <w:lang w:eastAsia="x-none"/>
              </w:rPr>
            </w:pPr>
          </w:p>
          <w:p w14:paraId="10A1CA7D" w14:textId="77777777" w:rsidR="003439A2" w:rsidRDefault="003439A2" w:rsidP="00B7535F">
            <w:pPr>
              <w:ind w:firstLine="567"/>
              <w:jc w:val="both"/>
              <w:rPr>
                <w:color w:val="000000"/>
                <w:sz w:val="22"/>
                <w:szCs w:val="22"/>
                <w:lang w:eastAsia="x-none"/>
              </w:rPr>
            </w:pPr>
          </w:p>
          <w:p w14:paraId="29E1CEDD" w14:textId="77777777" w:rsidR="003439A2" w:rsidRPr="003439A2" w:rsidRDefault="003439A2" w:rsidP="00B7535F">
            <w:pPr>
              <w:ind w:firstLine="567"/>
              <w:jc w:val="both"/>
              <w:rPr>
                <w:color w:val="000000"/>
                <w:sz w:val="22"/>
                <w:szCs w:val="22"/>
                <w:lang w:eastAsia="x-none"/>
              </w:rPr>
            </w:pPr>
          </w:p>
          <w:p w14:paraId="185F0829" w14:textId="5EBCEB75"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025EAD23" w14:textId="10C8CD43" w:rsidR="00910838" w:rsidRPr="00503FFF"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39F61856"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31105FBA" w14:textId="77777777" w:rsidR="00910838" w:rsidRPr="003824EB" w:rsidRDefault="00910838" w:rsidP="00B7535F">
            <w:pPr>
              <w:ind w:firstLine="35"/>
              <w:jc w:val="both"/>
              <w:rPr>
                <w:color w:val="000000"/>
                <w:sz w:val="22"/>
                <w:szCs w:val="22"/>
                <w:lang w:eastAsia="x-none"/>
              </w:rPr>
            </w:pPr>
            <w:r>
              <w:rPr>
                <w:color w:val="000000"/>
                <w:sz w:val="22"/>
                <w:szCs w:val="22"/>
                <w:lang w:eastAsia="x-none"/>
              </w:rPr>
              <w:t>ОАО «Э.ОН Россия»</w:t>
            </w:r>
          </w:p>
          <w:p w14:paraId="5C353D28" w14:textId="77777777" w:rsidR="00910838" w:rsidRDefault="00910838" w:rsidP="00B7535F">
            <w:pPr>
              <w:ind w:firstLine="35"/>
              <w:jc w:val="both"/>
              <w:rPr>
                <w:color w:val="000000"/>
                <w:sz w:val="22"/>
                <w:szCs w:val="22"/>
                <w:lang w:eastAsia="x-none"/>
              </w:rPr>
            </w:pPr>
          </w:p>
          <w:p w14:paraId="01781887" w14:textId="77777777" w:rsidR="00910838" w:rsidRPr="003824EB" w:rsidRDefault="00910838" w:rsidP="00B7535F">
            <w:pPr>
              <w:ind w:firstLine="35"/>
              <w:jc w:val="both"/>
              <w:rPr>
                <w:color w:val="000000"/>
                <w:sz w:val="22"/>
                <w:szCs w:val="22"/>
                <w:lang w:eastAsia="x-none"/>
              </w:rPr>
            </w:pPr>
          </w:p>
          <w:p w14:paraId="7751A338" w14:textId="29A6D740"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0372B" w:rsidDel="0020372B">
              <w:rPr>
                <w:color w:val="000000"/>
                <w:sz w:val="22"/>
                <w:szCs w:val="22"/>
                <w:lang w:eastAsia="x-none"/>
              </w:rPr>
              <w:t xml:space="preserve"> </w:t>
            </w:r>
            <w:r w:rsidR="0020372B">
              <w:rPr>
                <w:color w:val="000000"/>
                <w:sz w:val="22"/>
                <w:szCs w:val="22"/>
                <w:lang w:eastAsia="x-none"/>
              </w:rPr>
              <w:t xml:space="preserve">Д.Д. Кузаков </w:t>
            </w:r>
            <w:r w:rsidRPr="00503C87">
              <w:rPr>
                <w:color w:val="000000"/>
                <w:sz w:val="22"/>
                <w:szCs w:val="22"/>
                <w:lang w:val="x-none" w:eastAsia="x-none"/>
              </w:rPr>
              <w:t>/</w:t>
            </w:r>
          </w:p>
          <w:p w14:paraId="1C9AE70F" w14:textId="11EF93AF" w:rsidR="00910838" w:rsidRPr="00503FFF" w:rsidRDefault="00910838" w:rsidP="00503FFF">
            <w:pPr>
              <w:pStyle w:val="a6"/>
              <w:jc w:val="both"/>
              <w:rPr>
                <w:b w:val="0"/>
                <w:color w:val="00000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14:paraId="576EC852" w14:textId="77777777" w:rsidR="003824EB" w:rsidRPr="00D146D1" w:rsidRDefault="003824EB" w:rsidP="003824EB">
      <w:pPr>
        <w:rPr>
          <w:sz w:val="22"/>
          <w:szCs w:val="22"/>
        </w:rPr>
      </w:pPr>
      <w:r w:rsidRPr="00D146D1">
        <w:rPr>
          <w:sz w:val="22"/>
          <w:szCs w:val="22"/>
        </w:rPr>
        <w:br w:type="page"/>
      </w:r>
    </w:p>
    <w:p w14:paraId="3F275FFE" w14:textId="77777777" w:rsidR="00036A67" w:rsidRDefault="00036A67" w:rsidP="00036A67">
      <w:pPr>
        <w:ind w:left="5670"/>
        <w:jc w:val="both"/>
        <w:rPr>
          <w:color w:val="000000"/>
          <w:sz w:val="22"/>
          <w:szCs w:val="22"/>
        </w:rPr>
      </w:pPr>
    </w:p>
    <w:p w14:paraId="21B9653A" w14:textId="6840ACD0" w:rsidR="00CD5059" w:rsidRPr="00A0440F" w:rsidRDefault="00CD5059" w:rsidP="00B62858">
      <w:pPr>
        <w:jc w:val="right"/>
        <w:rPr>
          <w:sz w:val="22"/>
          <w:szCs w:val="22"/>
        </w:rPr>
      </w:pPr>
      <w:r w:rsidRPr="00A0440F">
        <w:rPr>
          <w:rFonts w:eastAsia="Calibri"/>
          <w:b/>
          <w:sz w:val="22"/>
          <w:szCs w:val="22"/>
          <w:u w:val="single"/>
        </w:rPr>
        <w:t>Приложение №1</w:t>
      </w:r>
      <w:r w:rsidRPr="00A0440F">
        <w:rPr>
          <w:rFonts w:eastAsia="Calibri"/>
          <w:b/>
          <w:sz w:val="22"/>
          <w:szCs w:val="22"/>
          <w:u w:val="single"/>
        </w:rPr>
        <w:br/>
      </w:r>
      <w:r w:rsidRPr="00A0440F">
        <w:rPr>
          <w:sz w:val="22"/>
          <w:szCs w:val="22"/>
        </w:rPr>
        <w:t xml:space="preserve">к Техническому заданию </w:t>
      </w:r>
      <w:r w:rsidRPr="00A0440F">
        <w:rPr>
          <w:sz w:val="22"/>
          <w:szCs w:val="22"/>
        </w:rPr>
        <w:br/>
      </w:r>
      <w:r w:rsidR="00B62858" w:rsidRPr="00A0440F">
        <w:rPr>
          <w:sz w:val="22"/>
          <w:szCs w:val="22"/>
        </w:rPr>
        <w:t>к договору подряда №_______</w:t>
      </w:r>
    </w:p>
    <w:p w14:paraId="177B177C" w14:textId="39AAF37C" w:rsidR="00B62858" w:rsidRPr="00A0440F" w:rsidRDefault="00B62858" w:rsidP="00B62858">
      <w:pPr>
        <w:jc w:val="right"/>
        <w:rPr>
          <w:sz w:val="22"/>
          <w:szCs w:val="22"/>
        </w:rPr>
      </w:pPr>
      <w:r w:rsidRPr="00A0440F">
        <w:rPr>
          <w:sz w:val="22"/>
          <w:szCs w:val="22"/>
        </w:rPr>
        <w:t>от ________________</w:t>
      </w:r>
    </w:p>
    <w:p w14:paraId="606D38FC" w14:textId="77777777" w:rsidR="00CD5059" w:rsidRPr="00A0440F" w:rsidRDefault="00CD5059" w:rsidP="00CD5059">
      <w:pPr>
        <w:jc w:val="right"/>
        <w:rPr>
          <w:sz w:val="22"/>
          <w:szCs w:val="22"/>
        </w:rPr>
      </w:pPr>
    </w:p>
    <w:p w14:paraId="5930105C" w14:textId="77777777" w:rsidR="00CD5059" w:rsidRPr="00A0440F" w:rsidRDefault="00CD5059" w:rsidP="00CD5059">
      <w:pPr>
        <w:ind w:left="284"/>
        <w:jc w:val="right"/>
        <w:rPr>
          <w:rFonts w:eastAsia="Calibri"/>
          <w:sz w:val="22"/>
          <w:szCs w:val="22"/>
        </w:rPr>
      </w:pPr>
    </w:p>
    <w:p w14:paraId="23F07A15" w14:textId="77777777" w:rsidR="00CD5059" w:rsidRPr="00A0440F" w:rsidRDefault="00CD5059" w:rsidP="00CD5059">
      <w:pPr>
        <w:ind w:left="284"/>
        <w:jc w:val="center"/>
        <w:rPr>
          <w:rFonts w:eastAsia="Calibri"/>
          <w:b/>
          <w:sz w:val="22"/>
          <w:szCs w:val="22"/>
        </w:rPr>
      </w:pPr>
      <w:r w:rsidRPr="00A0440F">
        <w:rPr>
          <w:rFonts w:eastAsia="Calibri"/>
          <w:b/>
          <w:sz w:val="22"/>
          <w:szCs w:val="22"/>
        </w:rPr>
        <w:t>Перечень рабочей документации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3350"/>
        <w:gridCol w:w="2060"/>
        <w:gridCol w:w="1030"/>
        <w:gridCol w:w="2320"/>
      </w:tblGrid>
      <w:tr w:rsidR="00CD5059" w:rsidRPr="00B62858" w14:paraId="122407D9" w14:textId="77777777" w:rsidTr="00A0440F">
        <w:trPr>
          <w:trHeight w:val="873"/>
        </w:trPr>
        <w:tc>
          <w:tcPr>
            <w:tcW w:w="212" w:type="pct"/>
            <w:shd w:val="clear" w:color="000000" w:fill="F2F2F2"/>
            <w:vAlign w:val="center"/>
            <w:hideMark/>
          </w:tcPr>
          <w:p w14:paraId="5B88373E" w14:textId="77777777" w:rsidR="00CD5059" w:rsidRPr="00A0440F" w:rsidRDefault="00CD5059" w:rsidP="00CD5059">
            <w:pPr>
              <w:jc w:val="center"/>
              <w:rPr>
                <w:sz w:val="22"/>
                <w:szCs w:val="22"/>
              </w:rPr>
            </w:pPr>
            <w:r w:rsidRPr="00A0440F">
              <w:rPr>
                <w:sz w:val="22"/>
                <w:szCs w:val="22"/>
              </w:rPr>
              <w:t>№ п/п</w:t>
            </w:r>
          </w:p>
        </w:tc>
        <w:tc>
          <w:tcPr>
            <w:tcW w:w="1831" w:type="pct"/>
            <w:shd w:val="clear" w:color="000000" w:fill="F2F2F2"/>
            <w:vAlign w:val="center"/>
            <w:hideMark/>
          </w:tcPr>
          <w:p w14:paraId="13BC2788" w14:textId="77777777" w:rsidR="00CD5059" w:rsidRPr="00A0440F" w:rsidRDefault="00CD5059" w:rsidP="00CD5059">
            <w:pPr>
              <w:jc w:val="center"/>
              <w:rPr>
                <w:sz w:val="22"/>
                <w:szCs w:val="22"/>
              </w:rPr>
            </w:pPr>
            <w:r w:rsidRPr="00A0440F">
              <w:rPr>
                <w:sz w:val="22"/>
                <w:szCs w:val="22"/>
              </w:rPr>
              <w:t>Наименование документа</w:t>
            </w:r>
          </w:p>
        </w:tc>
        <w:tc>
          <w:tcPr>
            <w:tcW w:w="1126" w:type="pct"/>
            <w:shd w:val="clear" w:color="000000" w:fill="F2F2F2"/>
            <w:vAlign w:val="center"/>
            <w:hideMark/>
          </w:tcPr>
          <w:p w14:paraId="3445565D" w14:textId="77777777" w:rsidR="00CD5059" w:rsidRPr="00A0440F" w:rsidRDefault="00CD5059" w:rsidP="00CD5059">
            <w:pPr>
              <w:jc w:val="center"/>
              <w:rPr>
                <w:sz w:val="22"/>
                <w:szCs w:val="22"/>
              </w:rPr>
            </w:pPr>
            <w:r w:rsidRPr="00A0440F">
              <w:rPr>
                <w:sz w:val="22"/>
                <w:szCs w:val="22"/>
              </w:rPr>
              <w:t xml:space="preserve">Код </w:t>
            </w:r>
          </w:p>
        </w:tc>
        <w:tc>
          <w:tcPr>
            <w:tcW w:w="563" w:type="pct"/>
            <w:shd w:val="clear" w:color="000000" w:fill="F2F2F2"/>
            <w:vAlign w:val="center"/>
            <w:hideMark/>
          </w:tcPr>
          <w:p w14:paraId="630EEBF9" w14:textId="77777777" w:rsidR="00CD5059" w:rsidRPr="00A0440F" w:rsidRDefault="00CD5059" w:rsidP="00CD5059">
            <w:pPr>
              <w:jc w:val="center"/>
              <w:rPr>
                <w:sz w:val="22"/>
                <w:szCs w:val="22"/>
              </w:rPr>
            </w:pPr>
            <w:r w:rsidRPr="00A0440F">
              <w:rPr>
                <w:sz w:val="22"/>
                <w:szCs w:val="22"/>
              </w:rPr>
              <w:t>Ревизия</w:t>
            </w:r>
          </w:p>
        </w:tc>
        <w:tc>
          <w:tcPr>
            <w:tcW w:w="1268" w:type="pct"/>
            <w:shd w:val="clear" w:color="000000" w:fill="F2F2F2"/>
            <w:vAlign w:val="center"/>
            <w:hideMark/>
          </w:tcPr>
          <w:p w14:paraId="4E7FA684" w14:textId="77777777" w:rsidR="00CD5059" w:rsidRPr="00A0440F" w:rsidRDefault="00CD5059" w:rsidP="00CD5059">
            <w:pPr>
              <w:jc w:val="center"/>
              <w:rPr>
                <w:sz w:val="22"/>
                <w:szCs w:val="22"/>
              </w:rPr>
            </w:pPr>
            <w:r w:rsidRPr="00A0440F">
              <w:rPr>
                <w:sz w:val="22"/>
                <w:szCs w:val="22"/>
              </w:rPr>
              <w:t>Примечание</w:t>
            </w:r>
          </w:p>
        </w:tc>
      </w:tr>
      <w:tr w:rsidR="00CD5059" w:rsidRPr="00B62858" w14:paraId="51A654A6" w14:textId="77777777" w:rsidTr="00A0440F">
        <w:trPr>
          <w:trHeight w:val="311"/>
        </w:trPr>
        <w:tc>
          <w:tcPr>
            <w:tcW w:w="212" w:type="pct"/>
            <w:shd w:val="clear" w:color="auto" w:fill="auto"/>
            <w:vAlign w:val="center"/>
            <w:hideMark/>
          </w:tcPr>
          <w:p w14:paraId="0B4DC6E8" w14:textId="77777777" w:rsidR="00CD5059" w:rsidRPr="00A0440F" w:rsidRDefault="00CD5059" w:rsidP="00CD5059">
            <w:pPr>
              <w:jc w:val="center"/>
              <w:rPr>
                <w:sz w:val="22"/>
                <w:szCs w:val="22"/>
              </w:rPr>
            </w:pPr>
            <w:r w:rsidRPr="00A0440F">
              <w:rPr>
                <w:sz w:val="22"/>
                <w:szCs w:val="22"/>
              </w:rPr>
              <w:t>1</w:t>
            </w:r>
          </w:p>
        </w:tc>
        <w:tc>
          <w:tcPr>
            <w:tcW w:w="1831" w:type="pct"/>
            <w:shd w:val="clear" w:color="auto" w:fill="auto"/>
            <w:vAlign w:val="center"/>
            <w:hideMark/>
          </w:tcPr>
          <w:p w14:paraId="41D4792A" w14:textId="77777777" w:rsidR="00CD5059" w:rsidRPr="00A0440F" w:rsidRDefault="00CD5059" w:rsidP="00CD5059">
            <w:pPr>
              <w:jc w:val="center"/>
              <w:rPr>
                <w:sz w:val="22"/>
                <w:szCs w:val="22"/>
              </w:rPr>
            </w:pPr>
            <w:r w:rsidRPr="00A0440F">
              <w:rPr>
                <w:sz w:val="22"/>
                <w:szCs w:val="22"/>
              </w:rPr>
              <w:t>2</w:t>
            </w:r>
          </w:p>
        </w:tc>
        <w:tc>
          <w:tcPr>
            <w:tcW w:w="1126" w:type="pct"/>
            <w:shd w:val="clear" w:color="auto" w:fill="auto"/>
            <w:vAlign w:val="center"/>
            <w:hideMark/>
          </w:tcPr>
          <w:p w14:paraId="0F3913A8" w14:textId="77777777" w:rsidR="00CD5059" w:rsidRPr="00A0440F" w:rsidRDefault="00CD5059" w:rsidP="00CD5059">
            <w:pPr>
              <w:jc w:val="center"/>
              <w:rPr>
                <w:sz w:val="22"/>
                <w:szCs w:val="22"/>
              </w:rPr>
            </w:pPr>
            <w:r w:rsidRPr="00A0440F">
              <w:rPr>
                <w:sz w:val="22"/>
                <w:szCs w:val="22"/>
              </w:rPr>
              <w:t>3</w:t>
            </w:r>
          </w:p>
        </w:tc>
        <w:tc>
          <w:tcPr>
            <w:tcW w:w="563" w:type="pct"/>
            <w:shd w:val="clear" w:color="auto" w:fill="auto"/>
            <w:vAlign w:val="center"/>
            <w:hideMark/>
          </w:tcPr>
          <w:p w14:paraId="1BB3CDE1" w14:textId="77777777" w:rsidR="00CD5059" w:rsidRPr="00A0440F" w:rsidRDefault="00CD5059" w:rsidP="00CD5059">
            <w:pPr>
              <w:jc w:val="center"/>
              <w:rPr>
                <w:sz w:val="22"/>
                <w:szCs w:val="22"/>
              </w:rPr>
            </w:pPr>
            <w:r w:rsidRPr="00A0440F">
              <w:rPr>
                <w:sz w:val="22"/>
                <w:szCs w:val="22"/>
              </w:rPr>
              <w:t>4</w:t>
            </w:r>
          </w:p>
        </w:tc>
        <w:tc>
          <w:tcPr>
            <w:tcW w:w="1268" w:type="pct"/>
            <w:shd w:val="clear" w:color="auto" w:fill="auto"/>
            <w:vAlign w:val="center"/>
            <w:hideMark/>
          </w:tcPr>
          <w:p w14:paraId="5BEDECE8" w14:textId="77777777" w:rsidR="00CD5059" w:rsidRPr="00A0440F" w:rsidRDefault="00CD5059" w:rsidP="00CD5059">
            <w:pPr>
              <w:jc w:val="center"/>
              <w:rPr>
                <w:color w:val="000000"/>
                <w:sz w:val="22"/>
                <w:szCs w:val="22"/>
              </w:rPr>
            </w:pPr>
            <w:r w:rsidRPr="00A0440F">
              <w:rPr>
                <w:color w:val="000000"/>
                <w:sz w:val="22"/>
                <w:szCs w:val="22"/>
              </w:rPr>
              <w:t>5</w:t>
            </w:r>
          </w:p>
        </w:tc>
      </w:tr>
      <w:tr w:rsidR="00CD5059" w:rsidRPr="00B62858" w14:paraId="3B7B3A00" w14:textId="77777777" w:rsidTr="00A0440F">
        <w:trPr>
          <w:trHeight w:val="907"/>
        </w:trPr>
        <w:tc>
          <w:tcPr>
            <w:tcW w:w="212" w:type="pct"/>
            <w:shd w:val="clear" w:color="auto" w:fill="auto"/>
            <w:vAlign w:val="center"/>
            <w:hideMark/>
          </w:tcPr>
          <w:p w14:paraId="750A525F" w14:textId="77777777" w:rsidR="00CD5059" w:rsidRPr="00A0440F" w:rsidRDefault="00CD5059" w:rsidP="00CD5059">
            <w:pPr>
              <w:jc w:val="center"/>
              <w:rPr>
                <w:sz w:val="22"/>
                <w:szCs w:val="22"/>
              </w:rPr>
            </w:pPr>
            <w:r w:rsidRPr="00A0440F">
              <w:rPr>
                <w:sz w:val="22"/>
                <w:szCs w:val="22"/>
              </w:rPr>
              <w:t>1</w:t>
            </w:r>
          </w:p>
        </w:tc>
        <w:tc>
          <w:tcPr>
            <w:tcW w:w="1831" w:type="pct"/>
            <w:shd w:val="clear" w:color="auto" w:fill="auto"/>
            <w:vAlign w:val="center"/>
          </w:tcPr>
          <w:p w14:paraId="28070032" w14:textId="77777777" w:rsidR="00CD5059" w:rsidRPr="00A0440F" w:rsidRDefault="00CD5059" w:rsidP="00CD5059">
            <w:pPr>
              <w:rPr>
                <w:sz w:val="22"/>
                <w:szCs w:val="22"/>
                <w:highlight w:val="yellow"/>
              </w:rPr>
            </w:pPr>
            <w:r w:rsidRPr="00A0440F">
              <w:rPr>
                <w:sz w:val="22"/>
                <w:szCs w:val="22"/>
              </w:rPr>
              <w:t xml:space="preserve">Общие виды пересыпных коробов конвейеров </w:t>
            </w:r>
            <w:r w:rsidRPr="00A0440F">
              <w:rPr>
                <w:sz w:val="22"/>
                <w:szCs w:val="22"/>
                <w:shd w:val="clear" w:color="auto" w:fill="FFFFFF" w:themeFill="background1"/>
              </w:rPr>
              <w:t>ЛК1А, ЛК1Б, ЛК1В</w:t>
            </w:r>
            <w:r w:rsidRPr="00A0440F">
              <w:rPr>
                <w:sz w:val="22"/>
                <w:szCs w:val="22"/>
              </w:rPr>
              <w:t>. УП-1</w:t>
            </w:r>
          </w:p>
        </w:tc>
        <w:tc>
          <w:tcPr>
            <w:tcW w:w="1126" w:type="pct"/>
            <w:shd w:val="clear" w:color="auto" w:fill="auto"/>
            <w:vAlign w:val="center"/>
          </w:tcPr>
          <w:p w14:paraId="2F9F5768" w14:textId="77777777" w:rsidR="00CD5059" w:rsidRPr="00A0440F" w:rsidRDefault="00CD5059" w:rsidP="00CD5059">
            <w:pPr>
              <w:jc w:val="center"/>
              <w:rPr>
                <w:sz w:val="22"/>
                <w:szCs w:val="22"/>
                <w:highlight w:val="yellow"/>
              </w:rPr>
            </w:pPr>
            <w:r w:rsidRPr="00A0440F">
              <w:rPr>
                <w:sz w:val="22"/>
                <w:szCs w:val="22"/>
              </w:rPr>
              <w:t>BG3-01UEF-###-FN-01</w:t>
            </w:r>
          </w:p>
        </w:tc>
        <w:tc>
          <w:tcPr>
            <w:tcW w:w="563" w:type="pct"/>
            <w:shd w:val="clear" w:color="auto" w:fill="auto"/>
            <w:vAlign w:val="center"/>
            <w:hideMark/>
          </w:tcPr>
          <w:p w14:paraId="0EE8F113" w14:textId="77777777" w:rsidR="00CD5059" w:rsidRPr="00A0440F" w:rsidRDefault="00CD5059" w:rsidP="00CD5059">
            <w:pPr>
              <w:jc w:val="center"/>
              <w:rPr>
                <w:sz w:val="22"/>
                <w:szCs w:val="22"/>
              </w:rPr>
            </w:pPr>
            <w:r w:rsidRPr="00A0440F">
              <w:rPr>
                <w:sz w:val="22"/>
                <w:szCs w:val="22"/>
              </w:rPr>
              <w:t>изм.0</w:t>
            </w:r>
          </w:p>
        </w:tc>
        <w:tc>
          <w:tcPr>
            <w:tcW w:w="1268" w:type="pct"/>
            <w:shd w:val="clear" w:color="auto" w:fill="auto"/>
            <w:vAlign w:val="center"/>
            <w:hideMark/>
          </w:tcPr>
          <w:p w14:paraId="19751389" w14:textId="77777777" w:rsidR="00CD5059" w:rsidRPr="00A0440F" w:rsidRDefault="00CD5059" w:rsidP="00CD5059">
            <w:pPr>
              <w:jc w:val="center"/>
              <w:rPr>
                <w:color w:val="FF0000"/>
                <w:sz w:val="22"/>
                <w:szCs w:val="22"/>
                <w:highlight w:val="yellow"/>
              </w:rPr>
            </w:pPr>
          </w:p>
        </w:tc>
      </w:tr>
      <w:tr w:rsidR="00CD5059" w:rsidRPr="00B62858" w14:paraId="5631AA80" w14:textId="77777777" w:rsidTr="00A0440F">
        <w:trPr>
          <w:trHeight w:val="602"/>
        </w:trPr>
        <w:tc>
          <w:tcPr>
            <w:tcW w:w="212" w:type="pct"/>
            <w:shd w:val="clear" w:color="auto" w:fill="auto"/>
            <w:vAlign w:val="center"/>
            <w:hideMark/>
          </w:tcPr>
          <w:p w14:paraId="016CD391" w14:textId="77777777" w:rsidR="00CD5059" w:rsidRPr="00A0440F" w:rsidRDefault="00CD5059" w:rsidP="00CD5059">
            <w:pPr>
              <w:jc w:val="center"/>
              <w:rPr>
                <w:sz w:val="22"/>
                <w:szCs w:val="22"/>
              </w:rPr>
            </w:pPr>
            <w:r w:rsidRPr="00A0440F">
              <w:rPr>
                <w:sz w:val="22"/>
                <w:szCs w:val="22"/>
              </w:rPr>
              <w:t>2</w:t>
            </w:r>
          </w:p>
        </w:tc>
        <w:tc>
          <w:tcPr>
            <w:tcW w:w="1831" w:type="pct"/>
            <w:shd w:val="clear" w:color="auto" w:fill="auto"/>
            <w:vAlign w:val="center"/>
          </w:tcPr>
          <w:p w14:paraId="46FD12AE" w14:textId="77777777" w:rsidR="00CD5059" w:rsidRPr="00A0440F" w:rsidRDefault="00CD5059" w:rsidP="00CD5059">
            <w:pPr>
              <w:rPr>
                <w:sz w:val="22"/>
                <w:szCs w:val="22"/>
              </w:rPr>
            </w:pPr>
            <w:r w:rsidRPr="00A0440F">
              <w:rPr>
                <w:sz w:val="22"/>
                <w:szCs w:val="22"/>
              </w:rPr>
              <w:t xml:space="preserve">Общие виды пересыпных коробов конвейеров </w:t>
            </w:r>
            <w:r w:rsidRPr="00A0440F">
              <w:rPr>
                <w:sz w:val="22"/>
                <w:szCs w:val="22"/>
                <w:shd w:val="clear" w:color="auto" w:fill="FFFFFF" w:themeFill="background1"/>
              </w:rPr>
              <w:t>ЛК1/1</w:t>
            </w:r>
            <w:proofErr w:type="gramStart"/>
            <w:r w:rsidRPr="00A0440F">
              <w:rPr>
                <w:sz w:val="22"/>
                <w:szCs w:val="22"/>
                <w:shd w:val="clear" w:color="auto" w:fill="FFFFFF" w:themeFill="background1"/>
              </w:rPr>
              <w:t>А,  ЛК</w:t>
            </w:r>
            <w:proofErr w:type="gramEnd"/>
            <w:r w:rsidRPr="00A0440F">
              <w:rPr>
                <w:sz w:val="22"/>
                <w:szCs w:val="22"/>
                <w:shd w:val="clear" w:color="auto" w:fill="FFFFFF" w:themeFill="background1"/>
              </w:rPr>
              <w:t>1/1Б,  ЛК1/1В</w:t>
            </w:r>
            <w:r w:rsidRPr="00A0440F">
              <w:rPr>
                <w:sz w:val="22"/>
                <w:szCs w:val="22"/>
              </w:rPr>
              <w:t>. УП-1</w:t>
            </w:r>
          </w:p>
        </w:tc>
        <w:tc>
          <w:tcPr>
            <w:tcW w:w="1126" w:type="pct"/>
            <w:shd w:val="clear" w:color="auto" w:fill="auto"/>
            <w:vAlign w:val="center"/>
          </w:tcPr>
          <w:p w14:paraId="75C26F1B" w14:textId="77777777" w:rsidR="00CD5059" w:rsidRPr="00A0440F" w:rsidRDefault="00CD5059" w:rsidP="00CD5059">
            <w:pPr>
              <w:jc w:val="center"/>
              <w:rPr>
                <w:sz w:val="22"/>
                <w:szCs w:val="22"/>
              </w:rPr>
            </w:pPr>
            <w:r w:rsidRPr="00A0440F">
              <w:rPr>
                <w:sz w:val="22"/>
                <w:szCs w:val="22"/>
              </w:rPr>
              <w:t>BG3-01UEF-###-FN-02</w:t>
            </w:r>
          </w:p>
        </w:tc>
        <w:tc>
          <w:tcPr>
            <w:tcW w:w="563" w:type="pct"/>
            <w:shd w:val="clear" w:color="auto" w:fill="auto"/>
            <w:vAlign w:val="center"/>
            <w:hideMark/>
          </w:tcPr>
          <w:p w14:paraId="3F2D5891" w14:textId="77777777" w:rsidR="00CD5059" w:rsidRPr="00A0440F" w:rsidRDefault="00CD5059" w:rsidP="00CD5059">
            <w:pPr>
              <w:jc w:val="center"/>
              <w:rPr>
                <w:sz w:val="22"/>
                <w:szCs w:val="22"/>
              </w:rPr>
            </w:pPr>
            <w:r w:rsidRPr="00A0440F">
              <w:rPr>
                <w:sz w:val="22"/>
                <w:szCs w:val="22"/>
              </w:rPr>
              <w:t>изм.0</w:t>
            </w:r>
          </w:p>
        </w:tc>
        <w:tc>
          <w:tcPr>
            <w:tcW w:w="1268" w:type="pct"/>
            <w:shd w:val="clear" w:color="auto" w:fill="auto"/>
            <w:vAlign w:val="center"/>
            <w:hideMark/>
          </w:tcPr>
          <w:p w14:paraId="49AB92F5" w14:textId="77777777" w:rsidR="00CD5059" w:rsidRPr="00A0440F" w:rsidRDefault="00CD5059" w:rsidP="00CD5059">
            <w:pPr>
              <w:jc w:val="center"/>
              <w:rPr>
                <w:color w:val="FF0000"/>
                <w:sz w:val="22"/>
                <w:szCs w:val="22"/>
                <w:highlight w:val="yellow"/>
              </w:rPr>
            </w:pPr>
          </w:p>
        </w:tc>
      </w:tr>
    </w:tbl>
    <w:p w14:paraId="4A66E71C" w14:textId="77777777" w:rsidR="00CD5059" w:rsidRPr="00A0440F" w:rsidRDefault="00CD5059" w:rsidP="00CD5059">
      <w:pPr>
        <w:rPr>
          <w:rFonts w:eastAsia="Calibri"/>
          <w:b/>
          <w:sz w:val="22"/>
          <w:szCs w:val="22"/>
        </w:rPr>
      </w:pPr>
    </w:p>
    <w:p w14:paraId="68BD0B9D" w14:textId="77777777" w:rsidR="00CD5059" w:rsidRPr="00A0440F" w:rsidRDefault="00CD5059" w:rsidP="00CD5059">
      <w:pPr>
        <w:rPr>
          <w:rFonts w:eastAsia="Calibri"/>
          <w:b/>
          <w:sz w:val="22"/>
          <w:szCs w:val="22"/>
        </w:rPr>
      </w:pPr>
      <w:r w:rsidRPr="00A0440F">
        <w:rPr>
          <w:rFonts w:eastAsia="Calibri"/>
          <w:b/>
          <w:sz w:val="22"/>
          <w:szCs w:val="22"/>
        </w:rPr>
        <w:t>* Документация предоставляется Подрядчику в электронном виде по запросу.</w:t>
      </w:r>
    </w:p>
    <w:p w14:paraId="37737C33" w14:textId="77777777" w:rsidR="00CD5059" w:rsidRPr="00A0440F" w:rsidRDefault="00CD5059" w:rsidP="00CD5059">
      <w:pPr>
        <w:rPr>
          <w:sz w:val="22"/>
          <w:szCs w:val="22"/>
        </w:rPr>
      </w:pPr>
      <w:r w:rsidRPr="00A0440F">
        <w:rPr>
          <w:rFonts w:eastAsia="Calibri"/>
          <w:b/>
          <w:sz w:val="22"/>
          <w:szCs w:val="22"/>
        </w:rPr>
        <w:t>**</w:t>
      </w:r>
      <w:r w:rsidRPr="00A0440F">
        <w:rPr>
          <w:rFonts w:eastAsia="Calibri"/>
          <w:sz w:val="22"/>
          <w:szCs w:val="22"/>
        </w:rPr>
        <w:t>В случае появления у потенциального Подрядчика каких-либо вопросов, в его адрес и по его просьбе может быть направлена   необходимая дополнительная рабочая документация в электронном виде.</w:t>
      </w:r>
    </w:p>
    <w:p w14:paraId="3E8B369A" w14:textId="77777777" w:rsidR="00CD5059" w:rsidRPr="00B62858" w:rsidRDefault="00CD5059">
      <w:pPr>
        <w:rPr>
          <w:color w:val="000000"/>
          <w:sz w:val="22"/>
          <w:szCs w:val="22"/>
        </w:rPr>
      </w:pPr>
    </w:p>
    <w:p w14:paraId="3B5E2288" w14:textId="77777777" w:rsidR="00CD5059" w:rsidRPr="00510050" w:rsidRDefault="00CD5059" w:rsidP="00CD5059">
      <w:pPr>
        <w:jc w:val="center"/>
        <w:rPr>
          <w:b/>
          <w:sz w:val="22"/>
          <w:szCs w:val="22"/>
        </w:rPr>
      </w:pPr>
      <w:r w:rsidRPr="00510050">
        <w:rPr>
          <w:b/>
          <w:sz w:val="22"/>
          <w:szCs w:val="22"/>
        </w:rPr>
        <w:t>Подписи сторон:</w:t>
      </w:r>
    </w:p>
    <w:p w14:paraId="255F8DC1" w14:textId="77777777" w:rsidR="00CD5059" w:rsidRPr="00510050" w:rsidRDefault="00CD5059" w:rsidP="00CD5059">
      <w:pPr>
        <w:jc w:val="center"/>
        <w:rPr>
          <w:b/>
          <w:sz w:val="22"/>
          <w:szCs w:val="22"/>
        </w:rPr>
      </w:pPr>
    </w:p>
    <w:tbl>
      <w:tblPr>
        <w:tblW w:w="0" w:type="auto"/>
        <w:tblLayout w:type="fixed"/>
        <w:tblLook w:val="0000" w:firstRow="0" w:lastRow="0" w:firstColumn="0" w:lastColumn="0" w:noHBand="0" w:noVBand="0"/>
      </w:tblPr>
      <w:tblGrid>
        <w:gridCol w:w="4643"/>
        <w:gridCol w:w="4643"/>
      </w:tblGrid>
      <w:tr w:rsidR="00CD5059" w:rsidRPr="00B62858" w14:paraId="6AC2098D" w14:textId="77777777" w:rsidTr="00CD5059">
        <w:tc>
          <w:tcPr>
            <w:tcW w:w="4643" w:type="dxa"/>
          </w:tcPr>
          <w:p w14:paraId="5DCDF07D" w14:textId="77777777" w:rsidR="00CD5059" w:rsidRPr="00B62858" w:rsidRDefault="00CD5059" w:rsidP="00CD5059">
            <w:pPr>
              <w:pStyle w:val="a6"/>
              <w:jc w:val="both"/>
              <w:rPr>
                <w:b w:val="0"/>
                <w:color w:val="000000"/>
                <w:sz w:val="22"/>
                <w:szCs w:val="22"/>
              </w:rPr>
            </w:pPr>
            <w:r w:rsidRPr="00B62858">
              <w:rPr>
                <w:color w:val="000000"/>
                <w:sz w:val="22"/>
                <w:szCs w:val="22"/>
              </w:rPr>
              <w:t>Подрядчик:</w:t>
            </w:r>
          </w:p>
        </w:tc>
        <w:tc>
          <w:tcPr>
            <w:tcW w:w="4643" w:type="dxa"/>
          </w:tcPr>
          <w:p w14:paraId="408FE146" w14:textId="77777777" w:rsidR="00CD5059" w:rsidRPr="00B62858" w:rsidRDefault="00CD5059" w:rsidP="00CD5059">
            <w:pPr>
              <w:pStyle w:val="a6"/>
              <w:jc w:val="both"/>
              <w:rPr>
                <w:color w:val="000000"/>
                <w:sz w:val="22"/>
                <w:szCs w:val="22"/>
              </w:rPr>
            </w:pPr>
            <w:r w:rsidRPr="00B62858">
              <w:rPr>
                <w:color w:val="000000"/>
                <w:sz w:val="22"/>
                <w:szCs w:val="22"/>
              </w:rPr>
              <w:t>Заказчик:</w:t>
            </w:r>
          </w:p>
        </w:tc>
      </w:tr>
      <w:tr w:rsidR="00CD5059" w:rsidRPr="00B62858" w14:paraId="1D43A30B" w14:textId="77777777" w:rsidTr="00CD5059">
        <w:tc>
          <w:tcPr>
            <w:tcW w:w="4643" w:type="dxa"/>
          </w:tcPr>
          <w:p w14:paraId="30F55F3C" w14:textId="77777777" w:rsidR="00CD5059" w:rsidRPr="00B62858" w:rsidRDefault="00CD5059" w:rsidP="00CD5059">
            <w:pPr>
              <w:jc w:val="both"/>
              <w:rPr>
                <w:color w:val="000000"/>
                <w:sz w:val="22"/>
                <w:szCs w:val="22"/>
                <w:lang w:eastAsia="x-none"/>
              </w:rPr>
            </w:pPr>
          </w:p>
          <w:p w14:paraId="505341AF" w14:textId="77777777" w:rsidR="00CD5059" w:rsidRPr="00510050" w:rsidRDefault="00CD5059" w:rsidP="00CD5059">
            <w:pPr>
              <w:ind w:firstLine="567"/>
              <w:jc w:val="both"/>
              <w:rPr>
                <w:color w:val="000000"/>
                <w:sz w:val="22"/>
                <w:szCs w:val="22"/>
                <w:lang w:eastAsia="x-none"/>
              </w:rPr>
            </w:pPr>
          </w:p>
          <w:p w14:paraId="250BBBF4" w14:textId="77777777" w:rsidR="00CD5059" w:rsidRPr="00510050" w:rsidRDefault="00CD5059" w:rsidP="00CD5059">
            <w:pPr>
              <w:ind w:firstLine="567"/>
              <w:jc w:val="both"/>
              <w:rPr>
                <w:color w:val="000000"/>
                <w:sz w:val="22"/>
                <w:szCs w:val="22"/>
                <w:lang w:eastAsia="x-none"/>
              </w:rPr>
            </w:pPr>
          </w:p>
          <w:p w14:paraId="4E365043" w14:textId="77777777" w:rsidR="00CD5059" w:rsidRPr="00510050" w:rsidRDefault="00CD5059" w:rsidP="00CD5059">
            <w:pPr>
              <w:ind w:firstLine="567"/>
              <w:jc w:val="both"/>
              <w:rPr>
                <w:color w:val="000000"/>
                <w:sz w:val="22"/>
                <w:szCs w:val="22"/>
                <w:lang w:eastAsia="x-none"/>
              </w:rPr>
            </w:pPr>
          </w:p>
          <w:p w14:paraId="14B20544" w14:textId="77777777" w:rsidR="00CD5059" w:rsidRPr="00B62858" w:rsidRDefault="00CD5059" w:rsidP="00CD5059">
            <w:pPr>
              <w:jc w:val="both"/>
              <w:rPr>
                <w:color w:val="000000"/>
                <w:sz w:val="22"/>
                <w:szCs w:val="22"/>
                <w:lang w:val="x-none" w:eastAsia="x-none"/>
              </w:rPr>
            </w:pPr>
            <w:r w:rsidRPr="00B62858">
              <w:rPr>
                <w:color w:val="000000"/>
                <w:sz w:val="22"/>
                <w:szCs w:val="22"/>
                <w:lang w:val="x-none" w:eastAsia="x-none"/>
              </w:rPr>
              <w:t>______________ /</w:t>
            </w:r>
            <w:r w:rsidRPr="00B62858">
              <w:rPr>
                <w:color w:val="000000"/>
                <w:sz w:val="22"/>
                <w:szCs w:val="22"/>
                <w:lang w:eastAsia="x-none"/>
              </w:rPr>
              <w:t xml:space="preserve"> </w:t>
            </w:r>
            <w:r w:rsidRPr="00B62858">
              <w:rPr>
                <w:color w:val="000000"/>
                <w:sz w:val="22"/>
                <w:szCs w:val="22"/>
                <w:lang w:val="x-none" w:eastAsia="x-none"/>
              </w:rPr>
              <w:t>/</w:t>
            </w:r>
          </w:p>
          <w:p w14:paraId="0C80BCE6" w14:textId="77777777" w:rsidR="00CD5059" w:rsidRPr="00B62858" w:rsidRDefault="00CD5059" w:rsidP="00CD5059">
            <w:pPr>
              <w:pStyle w:val="a6"/>
              <w:ind w:firstLine="567"/>
              <w:jc w:val="both"/>
              <w:rPr>
                <w:b w:val="0"/>
                <w:color w:val="000000"/>
                <w:sz w:val="22"/>
                <w:szCs w:val="22"/>
              </w:rPr>
            </w:pPr>
            <w:proofErr w:type="spellStart"/>
            <w:r w:rsidRPr="00B62858">
              <w:rPr>
                <w:color w:val="000000"/>
                <w:sz w:val="22"/>
                <w:szCs w:val="22"/>
              </w:rPr>
              <w:t>м.п</w:t>
            </w:r>
            <w:proofErr w:type="spellEnd"/>
            <w:r w:rsidRPr="00B62858">
              <w:rPr>
                <w:color w:val="000000"/>
                <w:sz w:val="22"/>
                <w:szCs w:val="22"/>
              </w:rPr>
              <w:t>.</w:t>
            </w:r>
          </w:p>
        </w:tc>
        <w:tc>
          <w:tcPr>
            <w:tcW w:w="4643" w:type="dxa"/>
          </w:tcPr>
          <w:p w14:paraId="41DB8A10" w14:textId="77777777" w:rsidR="00CD5059" w:rsidRPr="00B62858" w:rsidRDefault="00CD5059" w:rsidP="00CD5059">
            <w:pPr>
              <w:ind w:firstLine="35"/>
              <w:jc w:val="both"/>
              <w:rPr>
                <w:color w:val="000000"/>
                <w:sz w:val="22"/>
                <w:szCs w:val="22"/>
                <w:lang w:eastAsia="x-none"/>
              </w:rPr>
            </w:pPr>
            <w:r w:rsidRPr="00B62858">
              <w:rPr>
                <w:color w:val="000000"/>
                <w:sz w:val="22"/>
                <w:szCs w:val="22"/>
                <w:lang w:eastAsia="x-none"/>
              </w:rPr>
              <w:t>Представитель</w:t>
            </w:r>
          </w:p>
          <w:p w14:paraId="1E4C5EBB" w14:textId="77777777" w:rsidR="00CD5059" w:rsidRPr="00B62858" w:rsidRDefault="00CD5059" w:rsidP="00CD5059">
            <w:pPr>
              <w:ind w:firstLine="35"/>
              <w:jc w:val="both"/>
              <w:rPr>
                <w:color w:val="000000"/>
                <w:sz w:val="22"/>
                <w:szCs w:val="22"/>
                <w:lang w:eastAsia="x-none"/>
              </w:rPr>
            </w:pPr>
            <w:r w:rsidRPr="00B62858">
              <w:rPr>
                <w:color w:val="000000"/>
                <w:sz w:val="22"/>
                <w:szCs w:val="22"/>
                <w:lang w:eastAsia="x-none"/>
              </w:rPr>
              <w:t>ОАО «Э.ОН Россия»</w:t>
            </w:r>
          </w:p>
          <w:p w14:paraId="72DAFA61" w14:textId="77777777" w:rsidR="00CD5059" w:rsidRPr="00B62858" w:rsidRDefault="00CD5059" w:rsidP="00CD5059">
            <w:pPr>
              <w:ind w:firstLine="35"/>
              <w:jc w:val="both"/>
              <w:rPr>
                <w:color w:val="000000"/>
                <w:sz w:val="22"/>
                <w:szCs w:val="22"/>
                <w:lang w:eastAsia="x-none"/>
              </w:rPr>
            </w:pPr>
          </w:p>
          <w:p w14:paraId="55C46242" w14:textId="77777777" w:rsidR="00CD5059" w:rsidRPr="00B62858" w:rsidRDefault="00CD5059" w:rsidP="00CD5059">
            <w:pPr>
              <w:ind w:firstLine="35"/>
              <w:jc w:val="both"/>
              <w:rPr>
                <w:color w:val="000000"/>
                <w:sz w:val="22"/>
                <w:szCs w:val="22"/>
                <w:lang w:eastAsia="x-none"/>
              </w:rPr>
            </w:pPr>
          </w:p>
          <w:p w14:paraId="69FA641A" w14:textId="77777777" w:rsidR="00CD5059" w:rsidRPr="00B62858" w:rsidRDefault="00CD5059" w:rsidP="00CD5059">
            <w:pPr>
              <w:jc w:val="both"/>
              <w:rPr>
                <w:color w:val="000000"/>
                <w:sz w:val="22"/>
                <w:szCs w:val="22"/>
                <w:lang w:val="x-none" w:eastAsia="x-none"/>
              </w:rPr>
            </w:pPr>
            <w:r w:rsidRPr="00B62858">
              <w:rPr>
                <w:color w:val="000000"/>
                <w:sz w:val="22"/>
                <w:szCs w:val="22"/>
                <w:lang w:val="x-none" w:eastAsia="x-none"/>
              </w:rPr>
              <w:t>___________</w:t>
            </w:r>
            <w:r w:rsidRPr="00B62858">
              <w:rPr>
                <w:color w:val="000000"/>
                <w:sz w:val="22"/>
                <w:szCs w:val="22"/>
                <w:lang w:eastAsia="x-none"/>
              </w:rPr>
              <w:t>____</w:t>
            </w:r>
            <w:r w:rsidRPr="00B62858">
              <w:rPr>
                <w:color w:val="000000"/>
                <w:sz w:val="22"/>
                <w:szCs w:val="22"/>
                <w:lang w:val="x-none" w:eastAsia="x-none"/>
              </w:rPr>
              <w:t>__ /</w:t>
            </w:r>
            <w:r w:rsidRPr="00B62858" w:rsidDel="0020372B">
              <w:rPr>
                <w:color w:val="000000"/>
                <w:sz w:val="22"/>
                <w:szCs w:val="22"/>
                <w:lang w:eastAsia="x-none"/>
              </w:rPr>
              <w:t xml:space="preserve"> </w:t>
            </w:r>
            <w:r w:rsidRPr="00B62858">
              <w:rPr>
                <w:color w:val="000000"/>
                <w:sz w:val="22"/>
                <w:szCs w:val="22"/>
                <w:lang w:eastAsia="x-none"/>
              </w:rPr>
              <w:t xml:space="preserve">Д.Д. Кузаков </w:t>
            </w:r>
            <w:r w:rsidRPr="00B62858">
              <w:rPr>
                <w:color w:val="000000"/>
                <w:sz w:val="22"/>
                <w:szCs w:val="22"/>
                <w:lang w:val="x-none" w:eastAsia="x-none"/>
              </w:rPr>
              <w:t>/</w:t>
            </w:r>
          </w:p>
          <w:p w14:paraId="45DF2963" w14:textId="77777777" w:rsidR="00CD5059" w:rsidRPr="00B62858" w:rsidRDefault="00CD5059" w:rsidP="00CD5059">
            <w:pPr>
              <w:pStyle w:val="a6"/>
              <w:jc w:val="both"/>
              <w:rPr>
                <w:b w:val="0"/>
                <w:color w:val="000000"/>
                <w:sz w:val="22"/>
                <w:szCs w:val="22"/>
              </w:rPr>
            </w:pPr>
            <w:r w:rsidRPr="00B62858">
              <w:rPr>
                <w:color w:val="000000"/>
                <w:sz w:val="22"/>
                <w:szCs w:val="22"/>
              </w:rPr>
              <w:t xml:space="preserve">            </w:t>
            </w:r>
            <w:proofErr w:type="spellStart"/>
            <w:r w:rsidRPr="00B62858">
              <w:rPr>
                <w:color w:val="000000"/>
                <w:sz w:val="22"/>
                <w:szCs w:val="22"/>
              </w:rPr>
              <w:t>м.п</w:t>
            </w:r>
            <w:proofErr w:type="spellEnd"/>
            <w:r w:rsidRPr="00B62858">
              <w:rPr>
                <w:color w:val="000000"/>
                <w:sz w:val="22"/>
                <w:szCs w:val="22"/>
              </w:rPr>
              <w:t>.</w:t>
            </w:r>
          </w:p>
        </w:tc>
      </w:tr>
    </w:tbl>
    <w:p w14:paraId="649A60AC" w14:textId="48B9D705" w:rsidR="00036A67" w:rsidRDefault="00036A67">
      <w:pPr>
        <w:rPr>
          <w:color w:val="000000"/>
          <w:sz w:val="22"/>
          <w:szCs w:val="22"/>
        </w:rPr>
      </w:pPr>
      <w:r>
        <w:rPr>
          <w:color w:val="000000"/>
          <w:sz w:val="22"/>
          <w:szCs w:val="22"/>
        </w:rPr>
        <w:br w:type="page"/>
      </w:r>
    </w:p>
    <w:p w14:paraId="2544CA3A" w14:textId="01AEF767" w:rsidR="00CD5059" w:rsidRDefault="00CD5059" w:rsidP="00B62858">
      <w:pPr>
        <w:jc w:val="right"/>
      </w:pPr>
      <w:r>
        <w:rPr>
          <w:rFonts w:eastAsia="Calibri"/>
          <w:b/>
          <w:u w:val="single"/>
        </w:rPr>
        <w:lastRenderedPageBreak/>
        <w:t>Приложение №2</w:t>
      </w:r>
      <w:r>
        <w:rPr>
          <w:rFonts w:eastAsia="Calibri"/>
          <w:b/>
          <w:u w:val="single"/>
        </w:rPr>
        <w:br/>
      </w:r>
      <w:r w:rsidRPr="00155765">
        <w:t xml:space="preserve">к Техническому заданию </w:t>
      </w:r>
      <w:r>
        <w:br/>
      </w:r>
      <w:r w:rsidR="00B62858">
        <w:t>к договору подряда №_______</w:t>
      </w:r>
    </w:p>
    <w:p w14:paraId="0002ACE2" w14:textId="0AB364B5" w:rsidR="00B62858" w:rsidRDefault="00B62858" w:rsidP="00B62858">
      <w:pPr>
        <w:jc w:val="right"/>
      </w:pPr>
      <w:r>
        <w:t>от _____________________</w:t>
      </w:r>
    </w:p>
    <w:p w14:paraId="5B0ECC50" w14:textId="77777777" w:rsidR="00CD5059" w:rsidRPr="00A0440F" w:rsidRDefault="00CD5059" w:rsidP="00CD5059">
      <w:pPr>
        <w:jc w:val="center"/>
        <w:rPr>
          <w:b/>
          <w:sz w:val="22"/>
          <w:szCs w:val="22"/>
        </w:rPr>
      </w:pPr>
      <w:r>
        <w:br/>
      </w:r>
      <w:r w:rsidRPr="00A0440F">
        <w:rPr>
          <w:b/>
          <w:sz w:val="22"/>
          <w:szCs w:val="22"/>
        </w:rPr>
        <w:t>Предварительная ведомость выполняемых работ.</w:t>
      </w:r>
    </w:p>
    <w:tbl>
      <w:tblPr>
        <w:tblW w:w="5000" w:type="pct"/>
        <w:tblLook w:val="04A0" w:firstRow="1" w:lastRow="0" w:firstColumn="1" w:lastColumn="0" w:noHBand="0" w:noVBand="1"/>
      </w:tblPr>
      <w:tblGrid>
        <w:gridCol w:w="555"/>
        <w:gridCol w:w="5874"/>
        <w:gridCol w:w="1436"/>
        <w:gridCol w:w="1282"/>
      </w:tblGrid>
      <w:tr w:rsidR="00C77BC9" w:rsidRPr="00B62858" w14:paraId="49C2B469" w14:textId="77777777" w:rsidTr="00754165">
        <w:trPr>
          <w:trHeight w:val="255"/>
        </w:trPr>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11092" w14:textId="77777777" w:rsidR="00CD5059" w:rsidRPr="00C77BC9" w:rsidRDefault="00CD5059" w:rsidP="00CD5059">
            <w:pPr>
              <w:jc w:val="center"/>
              <w:rPr>
                <w:sz w:val="22"/>
                <w:szCs w:val="22"/>
              </w:rPr>
            </w:pPr>
            <w:r w:rsidRPr="00C77BC9">
              <w:rPr>
                <w:sz w:val="22"/>
                <w:szCs w:val="22"/>
              </w:rPr>
              <w:t xml:space="preserve">№ </w:t>
            </w:r>
            <w:proofErr w:type="spellStart"/>
            <w:r w:rsidRPr="00C77BC9">
              <w:rPr>
                <w:sz w:val="22"/>
                <w:szCs w:val="22"/>
              </w:rPr>
              <w:t>пп</w:t>
            </w:r>
            <w:proofErr w:type="spellEnd"/>
          </w:p>
        </w:tc>
        <w:tc>
          <w:tcPr>
            <w:tcW w:w="32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A5A660" w14:textId="77777777" w:rsidR="00CD5059" w:rsidRPr="00C77BC9" w:rsidRDefault="00CD5059" w:rsidP="00CD5059">
            <w:pPr>
              <w:jc w:val="center"/>
              <w:rPr>
                <w:sz w:val="22"/>
                <w:szCs w:val="22"/>
                <w:lang w:val="en-US"/>
              </w:rPr>
            </w:pPr>
            <w:r w:rsidRPr="00C77BC9">
              <w:rPr>
                <w:sz w:val="22"/>
                <w:szCs w:val="22"/>
              </w:rPr>
              <w:t>Наименование, марка, типоразмер</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EC9BF2" w14:textId="77777777" w:rsidR="00CD5059" w:rsidRPr="00C77BC9" w:rsidRDefault="00CD5059" w:rsidP="00CD5059">
            <w:pPr>
              <w:jc w:val="center"/>
              <w:rPr>
                <w:sz w:val="22"/>
                <w:szCs w:val="22"/>
              </w:rPr>
            </w:pPr>
            <w:r w:rsidRPr="00C77BC9">
              <w:rPr>
                <w:sz w:val="22"/>
                <w:szCs w:val="22"/>
              </w:rPr>
              <w:t>Ед. изм.</w:t>
            </w:r>
          </w:p>
        </w:tc>
        <w:tc>
          <w:tcPr>
            <w:tcW w:w="7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278269" w14:textId="77777777" w:rsidR="00CD5059" w:rsidRPr="00C77BC9" w:rsidRDefault="00CD5059" w:rsidP="00CD5059">
            <w:pPr>
              <w:jc w:val="center"/>
              <w:rPr>
                <w:sz w:val="22"/>
                <w:szCs w:val="22"/>
              </w:rPr>
            </w:pPr>
            <w:r w:rsidRPr="00C77BC9">
              <w:rPr>
                <w:sz w:val="22"/>
                <w:szCs w:val="22"/>
              </w:rPr>
              <w:t>Кол-во</w:t>
            </w:r>
          </w:p>
        </w:tc>
      </w:tr>
      <w:tr w:rsidR="00C77BC9" w:rsidRPr="00B62858" w14:paraId="7DBB63CE" w14:textId="77777777" w:rsidTr="00754165">
        <w:trPr>
          <w:trHeight w:val="255"/>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4D8FF7CF" w14:textId="77777777" w:rsidR="00CD5059" w:rsidRPr="00C77BC9" w:rsidRDefault="00CD5059" w:rsidP="00CD5059">
            <w:pPr>
              <w:rPr>
                <w:sz w:val="22"/>
                <w:szCs w:val="22"/>
              </w:rPr>
            </w:pPr>
          </w:p>
        </w:tc>
        <w:tc>
          <w:tcPr>
            <w:tcW w:w="3211" w:type="pct"/>
            <w:vMerge/>
            <w:tcBorders>
              <w:top w:val="single" w:sz="4" w:space="0" w:color="auto"/>
              <w:left w:val="single" w:sz="4" w:space="0" w:color="auto"/>
              <w:bottom w:val="single" w:sz="4" w:space="0" w:color="auto"/>
              <w:right w:val="single" w:sz="4" w:space="0" w:color="auto"/>
            </w:tcBorders>
            <w:vAlign w:val="center"/>
            <w:hideMark/>
          </w:tcPr>
          <w:p w14:paraId="2722ADF9" w14:textId="77777777" w:rsidR="00CD5059" w:rsidRPr="00C77BC9" w:rsidRDefault="00CD5059" w:rsidP="00CD5059">
            <w:pPr>
              <w:rPr>
                <w:sz w:val="22"/>
                <w:szCs w:val="22"/>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14:paraId="7878E0E7" w14:textId="77777777" w:rsidR="00CD5059" w:rsidRPr="00C77BC9" w:rsidRDefault="00CD5059" w:rsidP="00CD5059">
            <w:pPr>
              <w:rPr>
                <w:sz w:val="22"/>
                <w:szCs w:val="22"/>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5058E7A4" w14:textId="77777777" w:rsidR="00CD5059" w:rsidRPr="00C77BC9" w:rsidRDefault="00CD5059" w:rsidP="00CD5059">
            <w:pPr>
              <w:rPr>
                <w:sz w:val="22"/>
                <w:szCs w:val="22"/>
              </w:rPr>
            </w:pPr>
          </w:p>
        </w:tc>
      </w:tr>
      <w:tr w:rsidR="00C77BC9" w:rsidRPr="00B62858" w14:paraId="1FC5BE40" w14:textId="77777777" w:rsidTr="00754165">
        <w:trPr>
          <w:trHeight w:val="255"/>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18F0BEE3" w14:textId="77777777" w:rsidR="00CD5059" w:rsidRPr="00C77BC9" w:rsidRDefault="00CD5059" w:rsidP="00CD5059">
            <w:pPr>
              <w:rPr>
                <w:sz w:val="22"/>
                <w:szCs w:val="22"/>
              </w:rPr>
            </w:pPr>
          </w:p>
        </w:tc>
        <w:tc>
          <w:tcPr>
            <w:tcW w:w="3211" w:type="pct"/>
            <w:vMerge/>
            <w:tcBorders>
              <w:top w:val="single" w:sz="4" w:space="0" w:color="auto"/>
              <w:left w:val="single" w:sz="4" w:space="0" w:color="auto"/>
              <w:bottom w:val="single" w:sz="4" w:space="0" w:color="auto"/>
              <w:right w:val="single" w:sz="4" w:space="0" w:color="auto"/>
            </w:tcBorders>
            <w:vAlign w:val="center"/>
            <w:hideMark/>
          </w:tcPr>
          <w:p w14:paraId="66D7D76A" w14:textId="77777777" w:rsidR="00CD5059" w:rsidRPr="00C77BC9" w:rsidRDefault="00CD5059" w:rsidP="00CD5059">
            <w:pPr>
              <w:rPr>
                <w:sz w:val="22"/>
                <w:szCs w:val="22"/>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14:paraId="016FEC42" w14:textId="77777777" w:rsidR="00CD5059" w:rsidRPr="00C77BC9" w:rsidRDefault="00CD5059" w:rsidP="00CD5059">
            <w:pPr>
              <w:rPr>
                <w:sz w:val="22"/>
                <w:szCs w:val="22"/>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3DC73EEC" w14:textId="77777777" w:rsidR="00CD5059" w:rsidRPr="00C77BC9" w:rsidRDefault="00CD5059" w:rsidP="00CD5059">
            <w:pPr>
              <w:rPr>
                <w:sz w:val="22"/>
                <w:szCs w:val="22"/>
              </w:rPr>
            </w:pPr>
          </w:p>
        </w:tc>
      </w:tr>
      <w:tr w:rsidR="00C77BC9" w:rsidRPr="00B62858" w14:paraId="2F6F62E1" w14:textId="77777777" w:rsidTr="00754165">
        <w:trPr>
          <w:trHeight w:val="255"/>
        </w:trPr>
        <w:tc>
          <w:tcPr>
            <w:tcW w:w="303" w:type="pct"/>
            <w:tcBorders>
              <w:top w:val="nil"/>
              <w:left w:val="single" w:sz="4" w:space="0" w:color="auto"/>
              <w:bottom w:val="single" w:sz="4" w:space="0" w:color="auto"/>
              <w:right w:val="single" w:sz="4" w:space="0" w:color="auto"/>
            </w:tcBorders>
            <w:shd w:val="clear" w:color="auto" w:fill="auto"/>
            <w:noWrap/>
            <w:hideMark/>
          </w:tcPr>
          <w:p w14:paraId="00206C61" w14:textId="77777777" w:rsidR="00CD5059" w:rsidRPr="00C77BC9" w:rsidRDefault="00CD5059" w:rsidP="00CD5059">
            <w:pPr>
              <w:jc w:val="center"/>
              <w:rPr>
                <w:sz w:val="22"/>
                <w:szCs w:val="22"/>
              </w:rPr>
            </w:pPr>
            <w:r w:rsidRPr="00C77BC9">
              <w:rPr>
                <w:sz w:val="22"/>
                <w:szCs w:val="22"/>
              </w:rPr>
              <w:t>1</w:t>
            </w:r>
          </w:p>
        </w:tc>
        <w:tc>
          <w:tcPr>
            <w:tcW w:w="3211" w:type="pct"/>
            <w:tcBorders>
              <w:top w:val="nil"/>
              <w:left w:val="nil"/>
              <w:bottom w:val="single" w:sz="4" w:space="0" w:color="auto"/>
              <w:right w:val="single" w:sz="4" w:space="0" w:color="auto"/>
            </w:tcBorders>
            <w:shd w:val="clear" w:color="auto" w:fill="auto"/>
            <w:vAlign w:val="center"/>
            <w:hideMark/>
          </w:tcPr>
          <w:p w14:paraId="76EA7185" w14:textId="77777777" w:rsidR="00CD5059" w:rsidRPr="00C77BC9" w:rsidRDefault="00CD5059" w:rsidP="00CD5059">
            <w:pPr>
              <w:jc w:val="center"/>
              <w:rPr>
                <w:sz w:val="22"/>
                <w:szCs w:val="22"/>
              </w:rPr>
            </w:pPr>
            <w:r w:rsidRPr="00C77BC9">
              <w:rPr>
                <w:sz w:val="22"/>
                <w:szCs w:val="22"/>
              </w:rPr>
              <w:t>3</w:t>
            </w:r>
          </w:p>
        </w:tc>
        <w:tc>
          <w:tcPr>
            <w:tcW w:w="785" w:type="pct"/>
            <w:tcBorders>
              <w:top w:val="nil"/>
              <w:left w:val="nil"/>
              <w:bottom w:val="single" w:sz="4" w:space="0" w:color="auto"/>
              <w:right w:val="single" w:sz="4" w:space="0" w:color="auto"/>
            </w:tcBorders>
            <w:shd w:val="clear" w:color="auto" w:fill="auto"/>
            <w:vAlign w:val="center"/>
            <w:hideMark/>
          </w:tcPr>
          <w:p w14:paraId="1B11E292" w14:textId="77777777" w:rsidR="00CD5059" w:rsidRPr="00C77BC9" w:rsidRDefault="00CD5059" w:rsidP="00CD5059">
            <w:pPr>
              <w:jc w:val="center"/>
              <w:rPr>
                <w:sz w:val="22"/>
                <w:szCs w:val="22"/>
              </w:rPr>
            </w:pPr>
            <w:r w:rsidRPr="00C77BC9">
              <w:rPr>
                <w:sz w:val="22"/>
                <w:szCs w:val="22"/>
              </w:rPr>
              <w:t>4</w:t>
            </w:r>
          </w:p>
        </w:tc>
        <w:tc>
          <w:tcPr>
            <w:tcW w:w="700" w:type="pct"/>
            <w:tcBorders>
              <w:top w:val="nil"/>
              <w:left w:val="nil"/>
              <w:bottom w:val="single" w:sz="4" w:space="0" w:color="auto"/>
              <w:right w:val="single" w:sz="4" w:space="0" w:color="auto"/>
            </w:tcBorders>
            <w:shd w:val="clear" w:color="auto" w:fill="auto"/>
            <w:noWrap/>
            <w:hideMark/>
          </w:tcPr>
          <w:p w14:paraId="182DC871" w14:textId="77777777" w:rsidR="00CD5059" w:rsidRPr="00C77BC9" w:rsidRDefault="00CD5059" w:rsidP="00CD5059">
            <w:pPr>
              <w:jc w:val="center"/>
              <w:rPr>
                <w:sz w:val="22"/>
                <w:szCs w:val="22"/>
              </w:rPr>
            </w:pPr>
            <w:r w:rsidRPr="00C77BC9">
              <w:rPr>
                <w:sz w:val="22"/>
                <w:szCs w:val="22"/>
              </w:rPr>
              <w:t>5</w:t>
            </w:r>
          </w:p>
        </w:tc>
      </w:tr>
      <w:tr w:rsidR="00CD5059" w:rsidRPr="00B62858" w14:paraId="7B592A55" w14:textId="77777777" w:rsidTr="00754165">
        <w:trPr>
          <w:trHeight w:val="61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14:paraId="5F3124AF" w14:textId="77777777" w:rsidR="00CD5059" w:rsidRPr="00C77BC9" w:rsidRDefault="00CD5059" w:rsidP="00CD5059">
            <w:pPr>
              <w:jc w:val="center"/>
              <w:rPr>
                <w:b/>
                <w:bCs/>
                <w:sz w:val="22"/>
                <w:szCs w:val="22"/>
              </w:rPr>
            </w:pPr>
            <w:r w:rsidRPr="00C77BC9">
              <w:rPr>
                <w:b/>
                <w:sz w:val="22"/>
                <w:szCs w:val="22"/>
              </w:rPr>
              <w:t>Ленточный конвейер 1А, 1Б,1В</w:t>
            </w:r>
          </w:p>
        </w:tc>
      </w:tr>
      <w:tr w:rsidR="00C77BC9" w:rsidRPr="00B62858" w14:paraId="4C2A7356" w14:textId="77777777" w:rsidTr="00754165">
        <w:trPr>
          <w:trHeight w:val="720"/>
        </w:trPr>
        <w:tc>
          <w:tcPr>
            <w:tcW w:w="303" w:type="pct"/>
            <w:tcBorders>
              <w:top w:val="nil"/>
              <w:left w:val="single" w:sz="4" w:space="0" w:color="auto"/>
              <w:bottom w:val="single" w:sz="4" w:space="0" w:color="auto"/>
              <w:right w:val="single" w:sz="4" w:space="0" w:color="auto"/>
            </w:tcBorders>
            <w:shd w:val="clear" w:color="auto" w:fill="auto"/>
            <w:noWrap/>
            <w:hideMark/>
          </w:tcPr>
          <w:p w14:paraId="26B9FA23" w14:textId="77777777" w:rsidR="00CD5059" w:rsidRPr="00C77BC9" w:rsidRDefault="00CD5059" w:rsidP="00CD5059">
            <w:pPr>
              <w:jc w:val="center"/>
              <w:rPr>
                <w:sz w:val="22"/>
                <w:szCs w:val="22"/>
              </w:rPr>
            </w:pPr>
            <w:r w:rsidRPr="00C77BC9">
              <w:rPr>
                <w:sz w:val="22"/>
                <w:szCs w:val="22"/>
              </w:rPr>
              <w:t>1</w:t>
            </w:r>
          </w:p>
        </w:tc>
        <w:tc>
          <w:tcPr>
            <w:tcW w:w="3211" w:type="pct"/>
            <w:tcBorders>
              <w:top w:val="nil"/>
              <w:left w:val="nil"/>
              <w:bottom w:val="single" w:sz="4" w:space="0" w:color="auto"/>
              <w:right w:val="single" w:sz="4" w:space="0" w:color="auto"/>
            </w:tcBorders>
            <w:shd w:val="clear" w:color="auto" w:fill="auto"/>
            <w:vAlign w:val="center"/>
            <w:hideMark/>
          </w:tcPr>
          <w:p w14:paraId="47BDE2E9" w14:textId="77777777" w:rsidR="00CD5059" w:rsidRPr="00C77BC9" w:rsidRDefault="00CD5059" w:rsidP="00CD5059">
            <w:pPr>
              <w:rPr>
                <w:sz w:val="22"/>
                <w:szCs w:val="22"/>
              </w:rPr>
            </w:pPr>
            <w:r w:rsidRPr="00C77BC9">
              <w:rPr>
                <w:sz w:val="22"/>
                <w:szCs w:val="22"/>
              </w:rPr>
              <w:t>Редуктор Ц2-1120:</w:t>
            </w:r>
          </w:p>
          <w:p w14:paraId="5AB6E873" w14:textId="77777777" w:rsidR="00CD5059" w:rsidRPr="00C77BC9" w:rsidRDefault="00CD5059" w:rsidP="00CD5059">
            <w:pPr>
              <w:rPr>
                <w:sz w:val="22"/>
                <w:szCs w:val="22"/>
              </w:rPr>
            </w:pPr>
            <w:r w:rsidRPr="00C77BC9">
              <w:rPr>
                <w:sz w:val="22"/>
                <w:szCs w:val="22"/>
              </w:rPr>
              <w:t>- сборка/разборка;</w:t>
            </w:r>
          </w:p>
          <w:p w14:paraId="36005B85" w14:textId="77777777" w:rsidR="00CD5059" w:rsidRPr="00C77BC9" w:rsidRDefault="00CD5059" w:rsidP="00CD5059">
            <w:pPr>
              <w:rPr>
                <w:sz w:val="22"/>
                <w:szCs w:val="22"/>
              </w:rPr>
            </w:pPr>
            <w:r w:rsidRPr="00C77BC9">
              <w:rPr>
                <w:sz w:val="22"/>
                <w:szCs w:val="22"/>
              </w:rPr>
              <w:t>- визуальный осмотр;</w:t>
            </w:r>
          </w:p>
          <w:p w14:paraId="46C3CBB1" w14:textId="77777777" w:rsidR="00CD5059" w:rsidRPr="00C77BC9" w:rsidRDefault="00CD5059" w:rsidP="00CD5059">
            <w:pPr>
              <w:rPr>
                <w:sz w:val="22"/>
                <w:szCs w:val="22"/>
              </w:rPr>
            </w:pPr>
            <w:r w:rsidRPr="00C77BC9">
              <w:rPr>
                <w:sz w:val="22"/>
                <w:szCs w:val="22"/>
              </w:rPr>
              <w:t>- проверка состояния зубчатых пар и подшипников;</w:t>
            </w:r>
          </w:p>
          <w:p w14:paraId="606A1EFD" w14:textId="77777777" w:rsidR="00CD5059" w:rsidRPr="00C77BC9" w:rsidRDefault="00CD5059" w:rsidP="00CD5059">
            <w:pPr>
              <w:rPr>
                <w:sz w:val="22"/>
                <w:szCs w:val="22"/>
              </w:rPr>
            </w:pPr>
            <w:r w:rsidRPr="00C77BC9">
              <w:rPr>
                <w:sz w:val="22"/>
                <w:szCs w:val="22"/>
              </w:rPr>
              <w:t>- замена масла (2 раза);</w:t>
            </w:r>
          </w:p>
          <w:p w14:paraId="6233BA02" w14:textId="77777777" w:rsidR="00CD5059" w:rsidRPr="00C77BC9" w:rsidRDefault="00CD5059" w:rsidP="00CD5059">
            <w:pPr>
              <w:rPr>
                <w:sz w:val="22"/>
                <w:szCs w:val="22"/>
              </w:rPr>
            </w:pPr>
            <w:r w:rsidRPr="00C77BC9">
              <w:rPr>
                <w:sz w:val="22"/>
                <w:szCs w:val="22"/>
              </w:rPr>
              <w:t>- предоставление формуляров на зазоры подшипников;</w:t>
            </w:r>
          </w:p>
          <w:p w14:paraId="7573C05B" w14:textId="77777777" w:rsidR="00CD5059" w:rsidRPr="00C77BC9" w:rsidRDefault="00CD5059" w:rsidP="00CD5059">
            <w:pPr>
              <w:rPr>
                <w:sz w:val="22"/>
                <w:szCs w:val="22"/>
              </w:rPr>
            </w:pPr>
            <w:r w:rsidRPr="00C77BC9">
              <w:rPr>
                <w:sz w:val="22"/>
                <w:szCs w:val="22"/>
              </w:rPr>
              <w:t>- предоставление формуляров на прилегание шестерней между собой.</w:t>
            </w:r>
          </w:p>
        </w:tc>
        <w:tc>
          <w:tcPr>
            <w:tcW w:w="785" w:type="pct"/>
            <w:tcBorders>
              <w:top w:val="nil"/>
              <w:left w:val="nil"/>
              <w:bottom w:val="single" w:sz="4" w:space="0" w:color="auto"/>
              <w:right w:val="single" w:sz="4" w:space="0" w:color="auto"/>
            </w:tcBorders>
            <w:shd w:val="clear" w:color="auto" w:fill="auto"/>
            <w:vAlign w:val="center"/>
            <w:hideMark/>
          </w:tcPr>
          <w:p w14:paraId="74A756E5" w14:textId="77777777" w:rsidR="00CD5059" w:rsidRPr="00C77BC9" w:rsidRDefault="00CD5059" w:rsidP="00CD5059">
            <w:pPr>
              <w:jc w:val="center"/>
              <w:rPr>
                <w:sz w:val="22"/>
                <w:szCs w:val="22"/>
              </w:rPr>
            </w:pPr>
            <w:proofErr w:type="spellStart"/>
            <w:r w:rsidRPr="00C77BC9">
              <w:rPr>
                <w:sz w:val="22"/>
                <w:szCs w:val="22"/>
              </w:rPr>
              <w:t>шт</w:t>
            </w:r>
            <w:proofErr w:type="spellEnd"/>
          </w:p>
        </w:tc>
        <w:tc>
          <w:tcPr>
            <w:tcW w:w="700" w:type="pct"/>
            <w:tcBorders>
              <w:top w:val="nil"/>
              <w:left w:val="nil"/>
              <w:bottom w:val="single" w:sz="4" w:space="0" w:color="auto"/>
              <w:right w:val="single" w:sz="4" w:space="0" w:color="auto"/>
            </w:tcBorders>
            <w:shd w:val="clear" w:color="auto" w:fill="auto"/>
            <w:noWrap/>
            <w:vAlign w:val="center"/>
            <w:hideMark/>
          </w:tcPr>
          <w:p w14:paraId="52BD8880" w14:textId="77777777" w:rsidR="00CD5059" w:rsidRPr="00C77BC9" w:rsidRDefault="00CD5059" w:rsidP="00CD5059">
            <w:pPr>
              <w:jc w:val="center"/>
              <w:rPr>
                <w:sz w:val="22"/>
                <w:szCs w:val="22"/>
              </w:rPr>
            </w:pPr>
            <w:r w:rsidRPr="00C77BC9">
              <w:rPr>
                <w:sz w:val="22"/>
                <w:szCs w:val="22"/>
              </w:rPr>
              <w:t>3</w:t>
            </w:r>
          </w:p>
        </w:tc>
      </w:tr>
      <w:tr w:rsidR="00C77BC9" w:rsidRPr="00B62858" w14:paraId="0947BB0E" w14:textId="77777777" w:rsidTr="00754165">
        <w:trPr>
          <w:trHeight w:val="566"/>
        </w:trPr>
        <w:tc>
          <w:tcPr>
            <w:tcW w:w="303" w:type="pct"/>
            <w:tcBorders>
              <w:top w:val="nil"/>
              <w:left w:val="single" w:sz="4" w:space="0" w:color="auto"/>
              <w:bottom w:val="single" w:sz="4" w:space="0" w:color="auto"/>
              <w:right w:val="single" w:sz="4" w:space="0" w:color="auto"/>
            </w:tcBorders>
            <w:shd w:val="clear" w:color="auto" w:fill="auto"/>
            <w:noWrap/>
            <w:hideMark/>
          </w:tcPr>
          <w:p w14:paraId="1397861B" w14:textId="77777777" w:rsidR="00CD5059" w:rsidRPr="00C77BC9" w:rsidRDefault="00CD5059" w:rsidP="00CD5059">
            <w:pPr>
              <w:jc w:val="center"/>
              <w:rPr>
                <w:sz w:val="22"/>
                <w:szCs w:val="22"/>
              </w:rPr>
            </w:pPr>
            <w:r w:rsidRPr="00C77BC9">
              <w:rPr>
                <w:sz w:val="22"/>
                <w:szCs w:val="22"/>
              </w:rPr>
              <w:t>2</w:t>
            </w:r>
          </w:p>
        </w:tc>
        <w:tc>
          <w:tcPr>
            <w:tcW w:w="3211" w:type="pct"/>
            <w:tcBorders>
              <w:top w:val="nil"/>
              <w:left w:val="nil"/>
              <w:bottom w:val="single" w:sz="4" w:space="0" w:color="auto"/>
              <w:right w:val="single" w:sz="4" w:space="0" w:color="auto"/>
            </w:tcBorders>
            <w:shd w:val="clear" w:color="auto" w:fill="auto"/>
            <w:vAlign w:val="center"/>
            <w:hideMark/>
          </w:tcPr>
          <w:p w14:paraId="370087CF" w14:textId="77777777" w:rsidR="00CD5059" w:rsidRPr="00C77BC9" w:rsidRDefault="00CD5059" w:rsidP="00CD5059">
            <w:pPr>
              <w:rPr>
                <w:sz w:val="22"/>
                <w:szCs w:val="22"/>
              </w:rPr>
            </w:pPr>
            <w:r w:rsidRPr="00C77BC9">
              <w:rPr>
                <w:sz w:val="22"/>
                <w:szCs w:val="22"/>
              </w:rPr>
              <w:t>Ролики:</w:t>
            </w:r>
          </w:p>
          <w:p w14:paraId="2A66ED69" w14:textId="77777777" w:rsidR="00CD5059" w:rsidRPr="00C77BC9" w:rsidRDefault="00CD5059" w:rsidP="00CD5059">
            <w:pPr>
              <w:rPr>
                <w:sz w:val="22"/>
                <w:szCs w:val="22"/>
              </w:rPr>
            </w:pPr>
            <w:r w:rsidRPr="00C77BC9">
              <w:rPr>
                <w:sz w:val="22"/>
                <w:szCs w:val="22"/>
              </w:rPr>
              <w:t>- визуальный осмотр;</w:t>
            </w:r>
          </w:p>
          <w:p w14:paraId="49AEAD7C" w14:textId="77777777" w:rsidR="00CD5059" w:rsidRPr="00C77BC9" w:rsidRDefault="00CD5059" w:rsidP="00CD5059">
            <w:pPr>
              <w:rPr>
                <w:sz w:val="22"/>
                <w:szCs w:val="22"/>
              </w:rPr>
            </w:pPr>
            <w:r w:rsidRPr="00C77BC9">
              <w:rPr>
                <w:sz w:val="22"/>
                <w:szCs w:val="22"/>
              </w:rPr>
              <w:t xml:space="preserve">- замена амортизирующих колец 7340 </w:t>
            </w:r>
            <w:proofErr w:type="spellStart"/>
            <w:r w:rsidRPr="00C77BC9">
              <w:rPr>
                <w:sz w:val="22"/>
                <w:szCs w:val="22"/>
              </w:rPr>
              <w:t>шт</w:t>
            </w:r>
            <w:proofErr w:type="spellEnd"/>
            <w:r w:rsidRPr="00C77BC9">
              <w:rPr>
                <w:sz w:val="22"/>
                <w:szCs w:val="22"/>
              </w:rPr>
              <w:t>;</w:t>
            </w:r>
          </w:p>
          <w:p w14:paraId="4D424DCE" w14:textId="77777777" w:rsidR="00CD5059" w:rsidRPr="00C77BC9" w:rsidRDefault="00CD5059" w:rsidP="00CD5059">
            <w:pPr>
              <w:rPr>
                <w:sz w:val="22"/>
                <w:szCs w:val="22"/>
              </w:rPr>
            </w:pPr>
            <w:r w:rsidRPr="00C77BC9">
              <w:rPr>
                <w:sz w:val="22"/>
                <w:szCs w:val="22"/>
              </w:rPr>
              <w:t>- смазка подшипников.</w:t>
            </w:r>
          </w:p>
        </w:tc>
        <w:tc>
          <w:tcPr>
            <w:tcW w:w="785" w:type="pct"/>
            <w:tcBorders>
              <w:top w:val="nil"/>
              <w:left w:val="nil"/>
              <w:bottom w:val="single" w:sz="4" w:space="0" w:color="auto"/>
              <w:right w:val="single" w:sz="4" w:space="0" w:color="auto"/>
            </w:tcBorders>
            <w:shd w:val="clear" w:color="auto" w:fill="auto"/>
            <w:vAlign w:val="center"/>
            <w:hideMark/>
          </w:tcPr>
          <w:p w14:paraId="03AFB6ED" w14:textId="77777777" w:rsidR="00CD5059" w:rsidRPr="00C77BC9" w:rsidRDefault="00CD5059" w:rsidP="00CD5059">
            <w:pPr>
              <w:jc w:val="center"/>
              <w:rPr>
                <w:sz w:val="22"/>
                <w:szCs w:val="22"/>
              </w:rPr>
            </w:pPr>
            <w:proofErr w:type="spellStart"/>
            <w:r w:rsidRPr="00C77BC9">
              <w:rPr>
                <w:sz w:val="22"/>
                <w:szCs w:val="22"/>
              </w:rPr>
              <w:t>шт</w:t>
            </w:r>
            <w:proofErr w:type="spellEnd"/>
          </w:p>
        </w:tc>
        <w:tc>
          <w:tcPr>
            <w:tcW w:w="700" w:type="pct"/>
            <w:tcBorders>
              <w:top w:val="nil"/>
              <w:left w:val="nil"/>
              <w:bottom w:val="single" w:sz="4" w:space="0" w:color="auto"/>
              <w:right w:val="single" w:sz="4" w:space="0" w:color="auto"/>
            </w:tcBorders>
            <w:shd w:val="clear" w:color="auto" w:fill="auto"/>
            <w:noWrap/>
            <w:vAlign w:val="center"/>
            <w:hideMark/>
          </w:tcPr>
          <w:p w14:paraId="07094278" w14:textId="77777777" w:rsidR="00CD5059" w:rsidRPr="00C77BC9" w:rsidRDefault="00CD5059" w:rsidP="00CD5059">
            <w:pPr>
              <w:jc w:val="center"/>
              <w:rPr>
                <w:sz w:val="22"/>
                <w:szCs w:val="22"/>
              </w:rPr>
            </w:pPr>
            <w:r w:rsidRPr="00C77BC9">
              <w:rPr>
                <w:sz w:val="22"/>
                <w:szCs w:val="22"/>
              </w:rPr>
              <w:t>2436</w:t>
            </w:r>
          </w:p>
        </w:tc>
      </w:tr>
      <w:tr w:rsidR="00C77BC9" w:rsidRPr="00B62858" w14:paraId="621AAE74" w14:textId="77777777" w:rsidTr="00754165">
        <w:trPr>
          <w:trHeight w:val="560"/>
        </w:trPr>
        <w:tc>
          <w:tcPr>
            <w:tcW w:w="303" w:type="pct"/>
            <w:tcBorders>
              <w:top w:val="nil"/>
              <w:left w:val="single" w:sz="4" w:space="0" w:color="auto"/>
              <w:bottom w:val="single" w:sz="4" w:space="0" w:color="auto"/>
              <w:right w:val="single" w:sz="4" w:space="0" w:color="auto"/>
            </w:tcBorders>
            <w:shd w:val="clear" w:color="auto" w:fill="auto"/>
            <w:noWrap/>
            <w:hideMark/>
          </w:tcPr>
          <w:p w14:paraId="1FDFCA2D" w14:textId="77777777" w:rsidR="00CD5059" w:rsidRPr="00C77BC9" w:rsidRDefault="00CD5059" w:rsidP="00CD5059">
            <w:pPr>
              <w:jc w:val="center"/>
              <w:rPr>
                <w:sz w:val="22"/>
                <w:szCs w:val="22"/>
              </w:rPr>
            </w:pPr>
            <w:r w:rsidRPr="00C77BC9">
              <w:rPr>
                <w:sz w:val="22"/>
                <w:szCs w:val="22"/>
              </w:rPr>
              <w:t>3</w:t>
            </w:r>
          </w:p>
        </w:tc>
        <w:tc>
          <w:tcPr>
            <w:tcW w:w="3211" w:type="pct"/>
            <w:tcBorders>
              <w:top w:val="nil"/>
              <w:left w:val="nil"/>
              <w:bottom w:val="single" w:sz="4" w:space="0" w:color="auto"/>
              <w:right w:val="single" w:sz="4" w:space="0" w:color="auto"/>
            </w:tcBorders>
            <w:shd w:val="clear" w:color="auto" w:fill="auto"/>
            <w:vAlign w:val="center"/>
            <w:hideMark/>
          </w:tcPr>
          <w:p w14:paraId="675BDBC4" w14:textId="77777777" w:rsidR="00CD5059" w:rsidRPr="00C77BC9" w:rsidRDefault="00CD5059" w:rsidP="00CD5059">
            <w:pPr>
              <w:rPr>
                <w:sz w:val="22"/>
                <w:szCs w:val="22"/>
              </w:rPr>
            </w:pPr>
            <w:r w:rsidRPr="00C77BC9">
              <w:rPr>
                <w:sz w:val="22"/>
                <w:szCs w:val="22"/>
              </w:rPr>
              <w:t xml:space="preserve">Барабан (приводной и </w:t>
            </w:r>
            <w:proofErr w:type="spellStart"/>
            <w:r w:rsidRPr="00C77BC9">
              <w:rPr>
                <w:sz w:val="22"/>
                <w:szCs w:val="22"/>
              </w:rPr>
              <w:t>неприводной</w:t>
            </w:r>
            <w:proofErr w:type="spellEnd"/>
            <w:r w:rsidRPr="00C77BC9">
              <w:rPr>
                <w:sz w:val="22"/>
                <w:szCs w:val="22"/>
              </w:rPr>
              <w:t>):</w:t>
            </w:r>
          </w:p>
          <w:p w14:paraId="4A0AC99E" w14:textId="77777777" w:rsidR="00CD5059" w:rsidRPr="00C77BC9" w:rsidRDefault="00CD5059" w:rsidP="00CD5059">
            <w:pPr>
              <w:rPr>
                <w:sz w:val="22"/>
                <w:szCs w:val="22"/>
              </w:rPr>
            </w:pPr>
            <w:r w:rsidRPr="00C77BC9">
              <w:rPr>
                <w:sz w:val="22"/>
                <w:szCs w:val="22"/>
              </w:rPr>
              <w:t>- вскрытие крышек подшипников;</w:t>
            </w:r>
          </w:p>
          <w:p w14:paraId="1AE57CF4" w14:textId="77777777" w:rsidR="00CD5059" w:rsidRPr="00C77BC9" w:rsidRDefault="00CD5059" w:rsidP="00CD5059">
            <w:pPr>
              <w:rPr>
                <w:sz w:val="22"/>
                <w:szCs w:val="22"/>
              </w:rPr>
            </w:pPr>
            <w:r w:rsidRPr="00C77BC9">
              <w:rPr>
                <w:sz w:val="22"/>
                <w:szCs w:val="22"/>
              </w:rPr>
              <w:t>- визуальный осмотр;</w:t>
            </w:r>
          </w:p>
          <w:p w14:paraId="70F76C36" w14:textId="77777777" w:rsidR="00CD5059" w:rsidRPr="00C77BC9" w:rsidRDefault="00CD5059" w:rsidP="00CD5059">
            <w:pPr>
              <w:rPr>
                <w:sz w:val="22"/>
                <w:szCs w:val="22"/>
              </w:rPr>
            </w:pPr>
            <w:r w:rsidRPr="00C77BC9">
              <w:rPr>
                <w:sz w:val="22"/>
                <w:szCs w:val="22"/>
              </w:rPr>
              <w:t>- смазка подшипников;</w:t>
            </w:r>
          </w:p>
          <w:p w14:paraId="5EFF5012" w14:textId="77777777" w:rsidR="00CD5059" w:rsidRPr="00C77BC9" w:rsidRDefault="00CD5059" w:rsidP="00CD5059">
            <w:pPr>
              <w:rPr>
                <w:sz w:val="22"/>
                <w:szCs w:val="22"/>
              </w:rPr>
            </w:pPr>
            <w:r w:rsidRPr="00C77BC9">
              <w:rPr>
                <w:sz w:val="22"/>
                <w:szCs w:val="22"/>
              </w:rPr>
              <w:t>- закрытие крышек подшипников.</w:t>
            </w:r>
          </w:p>
        </w:tc>
        <w:tc>
          <w:tcPr>
            <w:tcW w:w="785" w:type="pct"/>
            <w:tcBorders>
              <w:top w:val="nil"/>
              <w:left w:val="nil"/>
              <w:bottom w:val="single" w:sz="4" w:space="0" w:color="auto"/>
              <w:right w:val="single" w:sz="4" w:space="0" w:color="auto"/>
            </w:tcBorders>
            <w:shd w:val="clear" w:color="auto" w:fill="auto"/>
            <w:vAlign w:val="center"/>
            <w:hideMark/>
          </w:tcPr>
          <w:p w14:paraId="03AFB782" w14:textId="77777777" w:rsidR="00CD5059" w:rsidRPr="00C77BC9" w:rsidRDefault="00CD5059" w:rsidP="00CD5059">
            <w:pPr>
              <w:jc w:val="center"/>
              <w:rPr>
                <w:sz w:val="22"/>
                <w:szCs w:val="22"/>
              </w:rPr>
            </w:pPr>
            <w:proofErr w:type="spellStart"/>
            <w:r w:rsidRPr="00C77BC9">
              <w:rPr>
                <w:sz w:val="22"/>
                <w:szCs w:val="22"/>
              </w:rPr>
              <w:t>шт</w:t>
            </w:r>
            <w:proofErr w:type="spellEnd"/>
          </w:p>
        </w:tc>
        <w:tc>
          <w:tcPr>
            <w:tcW w:w="700" w:type="pct"/>
            <w:tcBorders>
              <w:top w:val="nil"/>
              <w:left w:val="nil"/>
              <w:bottom w:val="single" w:sz="4" w:space="0" w:color="auto"/>
              <w:right w:val="single" w:sz="4" w:space="0" w:color="auto"/>
            </w:tcBorders>
            <w:shd w:val="clear" w:color="auto" w:fill="auto"/>
            <w:noWrap/>
            <w:vAlign w:val="center"/>
            <w:hideMark/>
          </w:tcPr>
          <w:p w14:paraId="071F9819" w14:textId="77777777" w:rsidR="00CD5059" w:rsidRPr="00C77BC9" w:rsidRDefault="00CD5059" w:rsidP="00CD5059">
            <w:pPr>
              <w:jc w:val="center"/>
              <w:rPr>
                <w:sz w:val="22"/>
                <w:szCs w:val="22"/>
              </w:rPr>
            </w:pPr>
            <w:r w:rsidRPr="00C77BC9">
              <w:rPr>
                <w:sz w:val="22"/>
                <w:szCs w:val="22"/>
              </w:rPr>
              <w:t>21</w:t>
            </w:r>
          </w:p>
        </w:tc>
      </w:tr>
      <w:tr w:rsidR="00C77BC9" w:rsidRPr="00B62858" w14:paraId="49730D39" w14:textId="77777777" w:rsidTr="00754165">
        <w:trPr>
          <w:trHeight w:val="554"/>
        </w:trPr>
        <w:tc>
          <w:tcPr>
            <w:tcW w:w="303" w:type="pct"/>
            <w:tcBorders>
              <w:top w:val="nil"/>
              <w:left w:val="single" w:sz="4" w:space="0" w:color="auto"/>
              <w:bottom w:val="single" w:sz="4" w:space="0" w:color="auto"/>
              <w:right w:val="single" w:sz="4" w:space="0" w:color="auto"/>
            </w:tcBorders>
            <w:shd w:val="clear" w:color="auto" w:fill="auto"/>
            <w:noWrap/>
            <w:hideMark/>
          </w:tcPr>
          <w:p w14:paraId="34A37AE6" w14:textId="77777777" w:rsidR="00CD5059" w:rsidRPr="00C77BC9" w:rsidRDefault="00CD5059" w:rsidP="00CD5059">
            <w:pPr>
              <w:jc w:val="center"/>
              <w:rPr>
                <w:sz w:val="22"/>
                <w:szCs w:val="22"/>
              </w:rPr>
            </w:pPr>
            <w:r w:rsidRPr="00C77BC9">
              <w:rPr>
                <w:sz w:val="22"/>
                <w:szCs w:val="22"/>
              </w:rPr>
              <w:t>4</w:t>
            </w:r>
          </w:p>
        </w:tc>
        <w:tc>
          <w:tcPr>
            <w:tcW w:w="3211" w:type="pct"/>
            <w:tcBorders>
              <w:top w:val="nil"/>
              <w:left w:val="nil"/>
              <w:bottom w:val="single" w:sz="4" w:space="0" w:color="auto"/>
              <w:right w:val="single" w:sz="4" w:space="0" w:color="auto"/>
            </w:tcBorders>
            <w:shd w:val="clear" w:color="auto" w:fill="auto"/>
            <w:vAlign w:val="center"/>
            <w:hideMark/>
          </w:tcPr>
          <w:p w14:paraId="7EAE8C76" w14:textId="77777777" w:rsidR="00CD5059" w:rsidRPr="00C77BC9" w:rsidRDefault="00CD5059" w:rsidP="00CD5059">
            <w:pPr>
              <w:rPr>
                <w:sz w:val="22"/>
                <w:szCs w:val="22"/>
              </w:rPr>
            </w:pPr>
            <w:r w:rsidRPr="00C77BC9">
              <w:rPr>
                <w:sz w:val="22"/>
                <w:szCs w:val="22"/>
              </w:rPr>
              <w:t>Натяжная станция:</w:t>
            </w:r>
          </w:p>
          <w:p w14:paraId="094F92F1" w14:textId="77777777" w:rsidR="00CD5059" w:rsidRPr="00C77BC9" w:rsidRDefault="00CD5059" w:rsidP="00CD5059">
            <w:pPr>
              <w:rPr>
                <w:sz w:val="22"/>
                <w:szCs w:val="22"/>
              </w:rPr>
            </w:pPr>
            <w:r w:rsidRPr="00C77BC9">
              <w:rPr>
                <w:sz w:val="22"/>
                <w:szCs w:val="22"/>
              </w:rPr>
              <w:t>- вскрытие крышек подшипников;</w:t>
            </w:r>
          </w:p>
          <w:p w14:paraId="4CC4D5A2" w14:textId="77777777" w:rsidR="00CD5059" w:rsidRPr="00C77BC9" w:rsidRDefault="00CD5059" w:rsidP="00CD5059">
            <w:pPr>
              <w:rPr>
                <w:sz w:val="22"/>
                <w:szCs w:val="22"/>
              </w:rPr>
            </w:pPr>
            <w:r w:rsidRPr="00C77BC9">
              <w:rPr>
                <w:sz w:val="22"/>
                <w:szCs w:val="22"/>
              </w:rPr>
              <w:t>- визуальный осмотр;</w:t>
            </w:r>
          </w:p>
          <w:p w14:paraId="36447687" w14:textId="77777777" w:rsidR="00CD5059" w:rsidRPr="00C77BC9" w:rsidRDefault="00CD5059" w:rsidP="00CD5059">
            <w:pPr>
              <w:rPr>
                <w:sz w:val="22"/>
                <w:szCs w:val="22"/>
              </w:rPr>
            </w:pPr>
            <w:r w:rsidRPr="00C77BC9">
              <w:rPr>
                <w:sz w:val="22"/>
                <w:szCs w:val="22"/>
              </w:rPr>
              <w:t>- смазка подшипников;</w:t>
            </w:r>
          </w:p>
          <w:p w14:paraId="7B83E83D" w14:textId="77777777" w:rsidR="00CD5059" w:rsidRPr="00C77BC9" w:rsidRDefault="00CD5059" w:rsidP="00CD5059">
            <w:pPr>
              <w:rPr>
                <w:sz w:val="22"/>
                <w:szCs w:val="22"/>
              </w:rPr>
            </w:pPr>
            <w:r w:rsidRPr="00C77BC9">
              <w:rPr>
                <w:sz w:val="22"/>
                <w:szCs w:val="22"/>
              </w:rPr>
              <w:t>- закрытие крышек подшипников.</w:t>
            </w:r>
          </w:p>
        </w:tc>
        <w:tc>
          <w:tcPr>
            <w:tcW w:w="785" w:type="pct"/>
            <w:tcBorders>
              <w:top w:val="nil"/>
              <w:left w:val="nil"/>
              <w:bottom w:val="single" w:sz="4" w:space="0" w:color="auto"/>
              <w:right w:val="single" w:sz="4" w:space="0" w:color="auto"/>
            </w:tcBorders>
            <w:shd w:val="clear" w:color="auto" w:fill="auto"/>
            <w:vAlign w:val="center"/>
            <w:hideMark/>
          </w:tcPr>
          <w:p w14:paraId="0E716C24" w14:textId="77777777" w:rsidR="00CD5059" w:rsidRPr="00C77BC9" w:rsidRDefault="00CD5059" w:rsidP="00CD5059">
            <w:pPr>
              <w:jc w:val="center"/>
              <w:rPr>
                <w:sz w:val="22"/>
                <w:szCs w:val="22"/>
              </w:rPr>
            </w:pPr>
            <w:proofErr w:type="spellStart"/>
            <w:r w:rsidRPr="00C77BC9">
              <w:rPr>
                <w:sz w:val="22"/>
                <w:szCs w:val="22"/>
              </w:rPr>
              <w:t>шт</w:t>
            </w:r>
            <w:proofErr w:type="spellEnd"/>
          </w:p>
        </w:tc>
        <w:tc>
          <w:tcPr>
            <w:tcW w:w="700" w:type="pct"/>
            <w:tcBorders>
              <w:top w:val="nil"/>
              <w:left w:val="nil"/>
              <w:bottom w:val="single" w:sz="4" w:space="0" w:color="auto"/>
              <w:right w:val="single" w:sz="4" w:space="0" w:color="auto"/>
            </w:tcBorders>
            <w:shd w:val="clear" w:color="auto" w:fill="auto"/>
            <w:noWrap/>
            <w:vAlign w:val="center"/>
            <w:hideMark/>
          </w:tcPr>
          <w:p w14:paraId="304E5DD9" w14:textId="77777777" w:rsidR="00CD5059" w:rsidRPr="00C77BC9" w:rsidRDefault="00CD5059" w:rsidP="00CD5059">
            <w:pPr>
              <w:jc w:val="center"/>
              <w:rPr>
                <w:sz w:val="22"/>
                <w:szCs w:val="22"/>
              </w:rPr>
            </w:pPr>
            <w:r w:rsidRPr="00C77BC9">
              <w:rPr>
                <w:sz w:val="22"/>
                <w:szCs w:val="22"/>
              </w:rPr>
              <w:t>3</w:t>
            </w:r>
          </w:p>
        </w:tc>
      </w:tr>
      <w:tr w:rsidR="00C77BC9" w:rsidRPr="00B62858" w14:paraId="4CCD9F4B" w14:textId="77777777" w:rsidTr="00754165">
        <w:trPr>
          <w:trHeight w:val="589"/>
        </w:trPr>
        <w:tc>
          <w:tcPr>
            <w:tcW w:w="303" w:type="pct"/>
            <w:tcBorders>
              <w:top w:val="nil"/>
              <w:left w:val="single" w:sz="4" w:space="0" w:color="auto"/>
              <w:bottom w:val="single" w:sz="4" w:space="0" w:color="auto"/>
              <w:right w:val="single" w:sz="4" w:space="0" w:color="auto"/>
            </w:tcBorders>
            <w:shd w:val="clear" w:color="auto" w:fill="auto"/>
            <w:noWrap/>
            <w:hideMark/>
          </w:tcPr>
          <w:p w14:paraId="5DCF10CF" w14:textId="77777777" w:rsidR="00CD5059" w:rsidRPr="00C77BC9" w:rsidRDefault="00CD5059" w:rsidP="00CD5059">
            <w:pPr>
              <w:jc w:val="center"/>
              <w:rPr>
                <w:sz w:val="22"/>
                <w:szCs w:val="22"/>
              </w:rPr>
            </w:pPr>
            <w:r w:rsidRPr="00C77BC9">
              <w:rPr>
                <w:sz w:val="22"/>
                <w:szCs w:val="22"/>
              </w:rPr>
              <w:t>5</w:t>
            </w:r>
          </w:p>
        </w:tc>
        <w:tc>
          <w:tcPr>
            <w:tcW w:w="3211" w:type="pct"/>
            <w:tcBorders>
              <w:top w:val="nil"/>
              <w:left w:val="nil"/>
              <w:bottom w:val="single" w:sz="4" w:space="0" w:color="auto"/>
              <w:right w:val="single" w:sz="4" w:space="0" w:color="auto"/>
            </w:tcBorders>
            <w:shd w:val="clear" w:color="auto" w:fill="auto"/>
            <w:vAlign w:val="center"/>
            <w:hideMark/>
          </w:tcPr>
          <w:p w14:paraId="6BC4AB84" w14:textId="77777777" w:rsidR="00CD5059" w:rsidRPr="00C77BC9" w:rsidRDefault="00CD5059" w:rsidP="00CD5059">
            <w:pPr>
              <w:rPr>
                <w:sz w:val="22"/>
                <w:szCs w:val="22"/>
              </w:rPr>
            </w:pPr>
            <w:r w:rsidRPr="00C77BC9">
              <w:rPr>
                <w:sz w:val="22"/>
                <w:szCs w:val="22"/>
              </w:rPr>
              <w:t>Лебедка натяжной станции:</w:t>
            </w:r>
          </w:p>
          <w:p w14:paraId="72F4CA61" w14:textId="77777777" w:rsidR="00CD5059" w:rsidRPr="00C77BC9" w:rsidRDefault="00CD5059" w:rsidP="00CD5059">
            <w:pPr>
              <w:rPr>
                <w:sz w:val="22"/>
                <w:szCs w:val="22"/>
              </w:rPr>
            </w:pPr>
            <w:r w:rsidRPr="00C77BC9">
              <w:rPr>
                <w:sz w:val="22"/>
                <w:szCs w:val="22"/>
              </w:rPr>
              <w:t>- сборка/разборка;</w:t>
            </w:r>
          </w:p>
          <w:p w14:paraId="3404ECF1" w14:textId="77777777" w:rsidR="00CD5059" w:rsidRPr="00C77BC9" w:rsidRDefault="00CD5059" w:rsidP="00CD5059">
            <w:pPr>
              <w:rPr>
                <w:sz w:val="22"/>
                <w:szCs w:val="22"/>
              </w:rPr>
            </w:pPr>
            <w:r w:rsidRPr="00C77BC9">
              <w:rPr>
                <w:sz w:val="22"/>
                <w:szCs w:val="22"/>
              </w:rPr>
              <w:t>- визуальный осмотр;</w:t>
            </w:r>
          </w:p>
          <w:p w14:paraId="3C029D36" w14:textId="77777777" w:rsidR="00CD5059" w:rsidRPr="00C77BC9" w:rsidRDefault="00CD5059" w:rsidP="00CD5059">
            <w:pPr>
              <w:rPr>
                <w:sz w:val="22"/>
                <w:szCs w:val="22"/>
              </w:rPr>
            </w:pPr>
            <w:r w:rsidRPr="00C77BC9">
              <w:rPr>
                <w:sz w:val="22"/>
                <w:szCs w:val="22"/>
              </w:rPr>
              <w:t>- проверка состояния зубчатых пар и подшипников;</w:t>
            </w:r>
          </w:p>
          <w:p w14:paraId="4B55FB48" w14:textId="77777777" w:rsidR="00CD5059" w:rsidRPr="00C77BC9" w:rsidRDefault="00CD5059" w:rsidP="00CD5059">
            <w:pPr>
              <w:rPr>
                <w:sz w:val="22"/>
                <w:szCs w:val="22"/>
              </w:rPr>
            </w:pPr>
            <w:r w:rsidRPr="00C77BC9">
              <w:rPr>
                <w:sz w:val="22"/>
                <w:szCs w:val="22"/>
              </w:rPr>
              <w:t>- замена масла (2 раза);</w:t>
            </w:r>
          </w:p>
          <w:p w14:paraId="3C95CAC1" w14:textId="77777777" w:rsidR="00CD5059" w:rsidRPr="00C77BC9" w:rsidRDefault="00CD5059" w:rsidP="00CD5059">
            <w:pPr>
              <w:rPr>
                <w:sz w:val="22"/>
                <w:szCs w:val="22"/>
              </w:rPr>
            </w:pPr>
            <w:r w:rsidRPr="00C77BC9">
              <w:rPr>
                <w:sz w:val="22"/>
                <w:szCs w:val="22"/>
              </w:rPr>
              <w:t>- предоставление формуляров на зазоры подшипников;</w:t>
            </w:r>
          </w:p>
          <w:p w14:paraId="59902088" w14:textId="77777777" w:rsidR="00CD5059" w:rsidRPr="00C77BC9" w:rsidRDefault="00CD5059" w:rsidP="00CD5059">
            <w:pPr>
              <w:rPr>
                <w:sz w:val="22"/>
                <w:szCs w:val="22"/>
              </w:rPr>
            </w:pPr>
            <w:r w:rsidRPr="00C77BC9">
              <w:rPr>
                <w:sz w:val="22"/>
                <w:szCs w:val="22"/>
              </w:rPr>
              <w:t>- предоставление формуляров на прилегание шестерней между собой.</w:t>
            </w:r>
          </w:p>
        </w:tc>
        <w:tc>
          <w:tcPr>
            <w:tcW w:w="785" w:type="pct"/>
            <w:tcBorders>
              <w:top w:val="nil"/>
              <w:left w:val="nil"/>
              <w:bottom w:val="single" w:sz="4" w:space="0" w:color="auto"/>
              <w:right w:val="single" w:sz="4" w:space="0" w:color="auto"/>
            </w:tcBorders>
            <w:shd w:val="clear" w:color="auto" w:fill="auto"/>
            <w:vAlign w:val="center"/>
            <w:hideMark/>
          </w:tcPr>
          <w:p w14:paraId="093CFA1F" w14:textId="77777777" w:rsidR="00CD5059" w:rsidRPr="00C77BC9" w:rsidRDefault="00CD5059" w:rsidP="00CD5059">
            <w:pPr>
              <w:jc w:val="center"/>
              <w:rPr>
                <w:sz w:val="22"/>
                <w:szCs w:val="22"/>
              </w:rPr>
            </w:pPr>
            <w:proofErr w:type="spellStart"/>
            <w:r w:rsidRPr="00C77BC9">
              <w:rPr>
                <w:sz w:val="22"/>
                <w:szCs w:val="22"/>
              </w:rPr>
              <w:t>шт</w:t>
            </w:r>
            <w:proofErr w:type="spellEnd"/>
          </w:p>
        </w:tc>
        <w:tc>
          <w:tcPr>
            <w:tcW w:w="700" w:type="pct"/>
            <w:tcBorders>
              <w:top w:val="nil"/>
              <w:left w:val="nil"/>
              <w:bottom w:val="single" w:sz="4" w:space="0" w:color="auto"/>
              <w:right w:val="single" w:sz="4" w:space="0" w:color="auto"/>
            </w:tcBorders>
            <w:shd w:val="clear" w:color="auto" w:fill="auto"/>
            <w:vAlign w:val="center"/>
            <w:hideMark/>
          </w:tcPr>
          <w:p w14:paraId="03541C48" w14:textId="77777777" w:rsidR="00CD5059" w:rsidRPr="00C77BC9" w:rsidRDefault="00CD5059" w:rsidP="00CD5059">
            <w:pPr>
              <w:jc w:val="center"/>
              <w:rPr>
                <w:sz w:val="22"/>
                <w:szCs w:val="22"/>
              </w:rPr>
            </w:pPr>
            <w:r w:rsidRPr="00C77BC9">
              <w:rPr>
                <w:sz w:val="22"/>
                <w:szCs w:val="22"/>
              </w:rPr>
              <w:t>3</w:t>
            </w:r>
          </w:p>
        </w:tc>
      </w:tr>
      <w:tr w:rsidR="00C77BC9" w:rsidRPr="00B62858" w14:paraId="3D59FA75" w14:textId="77777777" w:rsidTr="00754165">
        <w:trPr>
          <w:trHeight w:val="556"/>
        </w:trPr>
        <w:tc>
          <w:tcPr>
            <w:tcW w:w="303" w:type="pct"/>
            <w:tcBorders>
              <w:top w:val="nil"/>
              <w:left w:val="single" w:sz="4" w:space="0" w:color="auto"/>
              <w:bottom w:val="single" w:sz="4" w:space="0" w:color="auto"/>
              <w:right w:val="single" w:sz="4" w:space="0" w:color="auto"/>
            </w:tcBorders>
            <w:shd w:val="clear" w:color="auto" w:fill="auto"/>
            <w:noWrap/>
            <w:hideMark/>
          </w:tcPr>
          <w:p w14:paraId="0764CF60" w14:textId="77777777" w:rsidR="00CD5059" w:rsidRPr="00C77BC9" w:rsidRDefault="00CD5059" w:rsidP="00CD5059">
            <w:pPr>
              <w:jc w:val="center"/>
              <w:rPr>
                <w:sz w:val="22"/>
                <w:szCs w:val="22"/>
              </w:rPr>
            </w:pPr>
            <w:r w:rsidRPr="00C77BC9">
              <w:rPr>
                <w:sz w:val="22"/>
                <w:szCs w:val="22"/>
              </w:rPr>
              <w:t>6</w:t>
            </w:r>
          </w:p>
        </w:tc>
        <w:tc>
          <w:tcPr>
            <w:tcW w:w="3211" w:type="pct"/>
            <w:tcBorders>
              <w:top w:val="nil"/>
              <w:left w:val="nil"/>
              <w:bottom w:val="single" w:sz="4" w:space="0" w:color="auto"/>
              <w:right w:val="single" w:sz="4" w:space="0" w:color="auto"/>
            </w:tcBorders>
            <w:shd w:val="clear" w:color="auto" w:fill="auto"/>
            <w:vAlign w:val="center"/>
            <w:hideMark/>
          </w:tcPr>
          <w:p w14:paraId="41745929" w14:textId="77777777" w:rsidR="00CD5059" w:rsidRPr="00C77BC9" w:rsidRDefault="00CD5059" w:rsidP="00CD5059">
            <w:pPr>
              <w:rPr>
                <w:sz w:val="22"/>
                <w:szCs w:val="22"/>
              </w:rPr>
            </w:pPr>
            <w:proofErr w:type="spellStart"/>
            <w:r w:rsidRPr="00C77BC9">
              <w:rPr>
                <w:sz w:val="22"/>
                <w:szCs w:val="22"/>
              </w:rPr>
              <w:t>Маслостанция</w:t>
            </w:r>
            <w:proofErr w:type="spellEnd"/>
            <w:r w:rsidRPr="00C77BC9">
              <w:rPr>
                <w:sz w:val="22"/>
                <w:szCs w:val="22"/>
              </w:rPr>
              <w:t xml:space="preserve"> СЖС-50:</w:t>
            </w:r>
          </w:p>
          <w:p w14:paraId="278D5815" w14:textId="77777777" w:rsidR="00CD5059" w:rsidRPr="00C77BC9" w:rsidRDefault="00CD5059" w:rsidP="00CD5059">
            <w:pPr>
              <w:rPr>
                <w:sz w:val="22"/>
                <w:szCs w:val="22"/>
              </w:rPr>
            </w:pPr>
            <w:r w:rsidRPr="00C77BC9">
              <w:rPr>
                <w:sz w:val="22"/>
                <w:szCs w:val="22"/>
              </w:rPr>
              <w:t>-визуальный осмотр;</w:t>
            </w:r>
          </w:p>
          <w:p w14:paraId="7478DD77" w14:textId="77777777" w:rsidR="00CD5059" w:rsidRPr="00C77BC9" w:rsidRDefault="00CD5059" w:rsidP="00CD5059">
            <w:pPr>
              <w:rPr>
                <w:sz w:val="22"/>
                <w:szCs w:val="22"/>
              </w:rPr>
            </w:pPr>
            <w:r w:rsidRPr="00C77BC9">
              <w:rPr>
                <w:sz w:val="22"/>
                <w:szCs w:val="22"/>
              </w:rPr>
              <w:t xml:space="preserve">- замена масла (2 раза); </w:t>
            </w:r>
          </w:p>
        </w:tc>
        <w:tc>
          <w:tcPr>
            <w:tcW w:w="785" w:type="pct"/>
            <w:tcBorders>
              <w:top w:val="nil"/>
              <w:left w:val="nil"/>
              <w:bottom w:val="single" w:sz="4" w:space="0" w:color="auto"/>
              <w:right w:val="single" w:sz="4" w:space="0" w:color="auto"/>
            </w:tcBorders>
            <w:shd w:val="clear" w:color="auto" w:fill="auto"/>
            <w:vAlign w:val="center"/>
            <w:hideMark/>
          </w:tcPr>
          <w:p w14:paraId="5BD51524" w14:textId="77777777" w:rsidR="00CD5059" w:rsidRPr="00C77BC9" w:rsidRDefault="00CD5059" w:rsidP="00CD5059">
            <w:pPr>
              <w:jc w:val="center"/>
              <w:rPr>
                <w:sz w:val="22"/>
                <w:szCs w:val="22"/>
              </w:rPr>
            </w:pPr>
            <w:proofErr w:type="spellStart"/>
            <w:r w:rsidRPr="00C77BC9">
              <w:rPr>
                <w:sz w:val="22"/>
                <w:szCs w:val="22"/>
              </w:rPr>
              <w:t>шт</w:t>
            </w:r>
            <w:proofErr w:type="spellEnd"/>
          </w:p>
        </w:tc>
        <w:tc>
          <w:tcPr>
            <w:tcW w:w="700" w:type="pct"/>
            <w:tcBorders>
              <w:top w:val="nil"/>
              <w:left w:val="nil"/>
              <w:bottom w:val="single" w:sz="4" w:space="0" w:color="auto"/>
              <w:right w:val="single" w:sz="4" w:space="0" w:color="auto"/>
            </w:tcBorders>
            <w:shd w:val="clear" w:color="auto" w:fill="auto"/>
            <w:vAlign w:val="center"/>
            <w:hideMark/>
          </w:tcPr>
          <w:p w14:paraId="1898EA1C" w14:textId="77777777" w:rsidR="00CD5059" w:rsidRPr="00C77BC9" w:rsidRDefault="00CD5059" w:rsidP="00CD5059">
            <w:pPr>
              <w:jc w:val="center"/>
              <w:rPr>
                <w:sz w:val="22"/>
                <w:szCs w:val="22"/>
              </w:rPr>
            </w:pPr>
            <w:r w:rsidRPr="00C77BC9">
              <w:rPr>
                <w:sz w:val="22"/>
                <w:szCs w:val="22"/>
              </w:rPr>
              <w:t>3</w:t>
            </w:r>
          </w:p>
        </w:tc>
      </w:tr>
      <w:tr w:rsidR="00C77BC9" w:rsidRPr="00B62858" w14:paraId="0467EE3B" w14:textId="77777777" w:rsidTr="00754165">
        <w:trPr>
          <w:trHeight w:val="556"/>
        </w:trPr>
        <w:tc>
          <w:tcPr>
            <w:tcW w:w="303" w:type="pct"/>
            <w:tcBorders>
              <w:top w:val="nil"/>
              <w:left w:val="single" w:sz="4" w:space="0" w:color="auto"/>
              <w:bottom w:val="single" w:sz="4" w:space="0" w:color="auto"/>
              <w:right w:val="single" w:sz="4" w:space="0" w:color="auto"/>
            </w:tcBorders>
            <w:shd w:val="clear" w:color="auto" w:fill="auto"/>
            <w:noWrap/>
          </w:tcPr>
          <w:p w14:paraId="3FEA1C84" w14:textId="77777777" w:rsidR="00CD5059" w:rsidRPr="00C77BC9" w:rsidRDefault="00CD5059" w:rsidP="00CD5059">
            <w:pPr>
              <w:jc w:val="center"/>
              <w:rPr>
                <w:sz w:val="22"/>
                <w:szCs w:val="22"/>
              </w:rPr>
            </w:pPr>
            <w:r w:rsidRPr="00C77BC9">
              <w:rPr>
                <w:sz w:val="22"/>
                <w:szCs w:val="22"/>
              </w:rPr>
              <w:t>7</w:t>
            </w:r>
          </w:p>
        </w:tc>
        <w:tc>
          <w:tcPr>
            <w:tcW w:w="3211" w:type="pct"/>
            <w:tcBorders>
              <w:top w:val="nil"/>
              <w:left w:val="nil"/>
              <w:bottom w:val="single" w:sz="4" w:space="0" w:color="auto"/>
              <w:right w:val="single" w:sz="4" w:space="0" w:color="auto"/>
            </w:tcBorders>
            <w:shd w:val="clear" w:color="auto" w:fill="auto"/>
            <w:vAlign w:val="center"/>
          </w:tcPr>
          <w:p w14:paraId="1354CEC5" w14:textId="77777777" w:rsidR="00CD5059" w:rsidRPr="00C77BC9" w:rsidRDefault="00CD5059" w:rsidP="00CD5059">
            <w:pPr>
              <w:rPr>
                <w:sz w:val="22"/>
                <w:szCs w:val="22"/>
              </w:rPr>
            </w:pPr>
            <w:r w:rsidRPr="00C77BC9">
              <w:rPr>
                <w:sz w:val="22"/>
                <w:szCs w:val="22"/>
              </w:rPr>
              <w:t>Замена подшипников роликов</w:t>
            </w:r>
          </w:p>
          <w:p w14:paraId="378D14BD" w14:textId="77777777" w:rsidR="00CD5059" w:rsidRPr="00C77BC9" w:rsidRDefault="00CD5059" w:rsidP="00CD5059">
            <w:pPr>
              <w:rPr>
                <w:sz w:val="22"/>
                <w:szCs w:val="22"/>
              </w:rPr>
            </w:pPr>
            <w:r w:rsidRPr="00C77BC9">
              <w:rPr>
                <w:sz w:val="22"/>
                <w:szCs w:val="22"/>
              </w:rPr>
              <w:t>Замена торцевых крышек</w:t>
            </w:r>
          </w:p>
        </w:tc>
        <w:tc>
          <w:tcPr>
            <w:tcW w:w="785" w:type="pct"/>
            <w:tcBorders>
              <w:top w:val="nil"/>
              <w:left w:val="nil"/>
              <w:bottom w:val="single" w:sz="4" w:space="0" w:color="auto"/>
              <w:right w:val="single" w:sz="4" w:space="0" w:color="auto"/>
            </w:tcBorders>
            <w:shd w:val="clear" w:color="auto" w:fill="auto"/>
            <w:vAlign w:val="center"/>
          </w:tcPr>
          <w:p w14:paraId="3A6160D7" w14:textId="77777777" w:rsidR="00CD5059" w:rsidRPr="00C77BC9" w:rsidRDefault="00CD5059" w:rsidP="00CD5059">
            <w:pPr>
              <w:jc w:val="center"/>
              <w:rPr>
                <w:sz w:val="22"/>
                <w:szCs w:val="22"/>
              </w:rPr>
            </w:pPr>
            <w:proofErr w:type="spellStart"/>
            <w:r w:rsidRPr="00C77BC9">
              <w:rPr>
                <w:sz w:val="22"/>
                <w:szCs w:val="22"/>
              </w:rPr>
              <w:t>шт</w:t>
            </w:r>
            <w:proofErr w:type="spellEnd"/>
          </w:p>
        </w:tc>
        <w:tc>
          <w:tcPr>
            <w:tcW w:w="700" w:type="pct"/>
            <w:tcBorders>
              <w:top w:val="nil"/>
              <w:left w:val="nil"/>
              <w:bottom w:val="single" w:sz="4" w:space="0" w:color="auto"/>
              <w:right w:val="single" w:sz="4" w:space="0" w:color="auto"/>
            </w:tcBorders>
            <w:shd w:val="clear" w:color="auto" w:fill="auto"/>
            <w:vAlign w:val="center"/>
          </w:tcPr>
          <w:p w14:paraId="5945BFF2" w14:textId="77777777" w:rsidR="00754165" w:rsidRDefault="00CD5059" w:rsidP="00CD5059">
            <w:pPr>
              <w:jc w:val="center"/>
              <w:rPr>
                <w:sz w:val="22"/>
                <w:szCs w:val="22"/>
              </w:rPr>
            </w:pPr>
            <w:r w:rsidRPr="00C77BC9">
              <w:rPr>
                <w:sz w:val="22"/>
                <w:szCs w:val="22"/>
              </w:rPr>
              <w:t xml:space="preserve">4872 </w:t>
            </w:r>
          </w:p>
          <w:p w14:paraId="44CCEB33" w14:textId="63E19EB9" w:rsidR="00CD5059" w:rsidRPr="00C77BC9" w:rsidRDefault="00CD5059" w:rsidP="00CD5059">
            <w:pPr>
              <w:jc w:val="center"/>
              <w:rPr>
                <w:sz w:val="22"/>
                <w:szCs w:val="22"/>
              </w:rPr>
            </w:pPr>
            <w:r w:rsidRPr="00C77BC9">
              <w:rPr>
                <w:sz w:val="22"/>
                <w:szCs w:val="22"/>
              </w:rPr>
              <w:t>4872</w:t>
            </w:r>
          </w:p>
        </w:tc>
      </w:tr>
      <w:tr w:rsidR="00C77BC9" w:rsidRPr="00B62858" w14:paraId="798C5F50" w14:textId="77777777" w:rsidTr="00754165">
        <w:trPr>
          <w:trHeight w:val="556"/>
        </w:trPr>
        <w:tc>
          <w:tcPr>
            <w:tcW w:w="303" w:type="pct"/>
            <w:tcBorders>
              <w:top w:val="nil"/>
              <w:left w:val="single" w:sz="4" w:space="0" w:color="auto"/>
              <w:bottom w:val="single" w:sz="4" w:space="0" w:color="auto"/>
              <w:right w:val="single" w:sz="4" w:space="0" w:color="auto"/>
            </w:tcBorders>
            <w:shd w:val="clear" w:color="auto" w:fill="auto"/>
            <w:noWrap/>
          </w:tcPr>
          <w:p w14:paraId="222AF3B9" w14:textId="77777777" w:rsidR="00CD5059" w:rsidRPr="00C77BC9" w:rsidRDefault="00CD5059" w:rsidP="00CD5059">
            <w:pPr>
              <w:jc w:val="center"/>
              <w:rPr>
                <w:sz w:val="22"/>
                <w:szCs w:val="22"/>
              </w:rPr>
            </w:pPr>
            <w:r w:rsidRPr="00C77BC9">
              <w:rPr>
                <w:sz w:val="22"/>
                <w:szCs w:val="22"/>
              </w:rPr>
              <w:t>8</w:t>
            </w:r>
          </w:p>
        </w:tc>
        <w:tc>
          <w:tcPr>
            <w:tcW w:w="3211" w:type="pct"/>
            <w:tcBorders>
              <w:top w:val="nil"/>
              <w:left w:val="nil"/>
              <w:bottom w:val="single" w:sz="4" w:space="0" w:color="auto"/>
              <w:right w:val="single" w:sz="4" w:space="0" w:color="auto"/>
            </w:tcBorders>
            <w:shd w:val="clear" w:color="auto" w:fill="auto"/>
            <w:vAlign w:val="center"/>
          </w:tcPr>
          <w:p w14:paraId="64D4D313" w14:textId="77777777" w:rsidR="00CD5059" w:rsidRPr="00C77BC9" w:rsidRDefault="00CD5059" w:rsidP="00CD5059">
            <w:pPr>
              <w:rPr>
                <w:sz w:val="22"/>
                <w:szCs w:val="22"/>
              </w:rPr>
            </w:pPr>
            <w:proofErr w:type="spellStart"/>
            <w:r w:rsidRPr="00C77BC9">
              <w:rPr>
                <w:sz w:val="22"/>
                <w:szCs w:val="22"/>
              </w:rPr>
              <w:t>Железоотделитель</w:t>
            </w:r>
            <w:proofErr w:type="spellEnd"/>
            <w:r w:rsidRPr="00C77BC9">
              <w:rPr>
                <w:sz w:val="22"/>
                <w:szCs w:val="22"/>
              </w:rPr>
              <w:t xml:space="preserve"> ЭЖС-200/65:</w:t>
            </w:r>
          </w:p>
          <w:p w14:paraId="53B27C0F" w14:textId="77777777" w:rsidR="00CD5059" w:rsidRPr="00C77BC9" w:rsidRDefault="00CD5059" w:rsidP="00CD5059">
            <w:pPr>
              <w:rPr>
                <w:sz w:val="22"/>
                <w:szCs w:val="22"/>
              </w:rPr>
            </w:pPr>
            <w:r w:rsidRPr="00C77BC9">
              <w:rPr>
                <w:sz w:val="22"/>
                <w:szCs w:val="22"/>
              </w:rPr>
              <w:t>- визуальный осмотр;</w:t>
            </w:r>
          </w:p>
          <w:p w14:paraId="014E2478" w14:textId="77777777" w:rsidR="00CD5059" w:rsidRPr="00C77BC9" w:rsidRDefault="00CD5059" w:rsidP="00CD5059">
            <w:pPr>
              <w:rPr>
                <w:sz w:val="22"/>
                <w:szCs w:val="22"/>
              </w:rPr>
            </w:pPr>
            <w:r w:rsidRPr="00C77BC9">
              <w:rPr>
                <w:sz w:val="22"/>
                <w:szCs w:val="22"/>
              </w:rPr>
              <w:t>- проверка состояния подшипников.</w:t>
            </w:r>
          </w:p>
        </w:tc>
        <w:tc>
          <w:tcPr>
            <w:tcW w:w="785" w:type="pct"/>
            <w:tcBorders>
              <w:top w:val="nil"/>
              <w:left w:val="nil"/>
              <w:bottom w:val="single" w:sz="4" w:space="0" w:color="auto"/>
              <w:right w:val="single" w:sz="4" w:space="0" w:color="auto"/>
            </w:tcBorders>
            <w:shd w:val="clear" w:color="auto" w:fill="auto"/>
            <w:vAlign w:val="center"/>
          </w:tcPr>
          <w:p w14:paraId="2DD9BAFB" w14:textId="77777777" w:rsidR="00CD5059" w:rsidRPr="00C77BC9" w:rsidRDefault="00CD5059" w:rsidP="00CD5059">
            <w:pPr>
              <w:jc w:val="center"/>
              <w:rPr>
                <w:sz w:val="22"/>
                <w:szCs w:val="22"/>
              </w:rPr>
            </w:pPr>
            <w:proofErr w:type="spellStart"/>
            <w:r w:rsidRPr="00C77BC9">
              <w:rPr>
                <w:sz w:val="22"/>
                <w:szCs w:val="22"/>
              </w:rPr>
              <w:t>шт</w:t>
            </w:r>
            <w:proofErr w:type="spellEnd"/>
          </w:p>
        </w:tc>
        <w:tc>
          <w:tcPr>
            <w:tcW w:w="700" w:type="pct"/>
            <w:tcBorders>
              <w:top w:val="nil"/>
              <w:left w:val="nil"/>
              <w:bottom w:val="single" w:sz="4" w:space="0" w:color="auto"/>
              <w:right w:val="single" w:sz="4" w:space="0" w:color="auto"/>
            </w:tcBorders>
            <w:shd w:val="clear" w:color="auto" w:fill="auto"/>
            <w:vAlign w:val="center"/>
          </w:tcPr>
          <w:p w14:paraId="14E6E92F" w14:textId="77777777" w:rsidR="00CD5059" w:rsidRPr="00C77BC9" w:rsidRDefault="00CD5059" w:rsidP="00CD5059">
            <w:pPr>
              <w:jc w:val="center"/>
              <w:rPr>
                <w:sz w:val="22"/>
                <w:szCs w:val="22"/>
              </w:rPr>
            </w:pPr>
            <w:r w:rsidRPr="00C77BC9">
              <w:rPr>
                <w:sz w:val="22"/>
                <w:szCs w:val="22"/>
              </w:rPr>
              <w:t>3</w:t>
            </w:r>
          </w:p>
        </w:tc>
      </w:tr>
      <w:tr w:rsidR="00CD5059" w:rsidRPr="00B62858" w14:paraId="1B3670CC" w14:textId="77777777" w:rsidTr="00754165">
        <w:trPr>
          <w:trHeight w:val="720"/>
        </w:trPr>
        <w:tc>
          <w:tcPr>
            <w:tcW w:w="5000" w:type="pct"/>
            <w:gridSpan w:val="4"/>
            <w:tcBorders>
              <w:top w:val="nil"/>
              <w:left w:val="single" w:sz="4" w:space="0" w:color="auto"/>
              <w:bottom w:val="single" w:sz="4" w:space="0" w:color="auto"/>
              <w:right w:val="single" w:sz="4" w:space="0" w:color="auto"/>
            </w:tcBorders>
            <w:shd w:val="clear" w:color="auto" w:fill="auto"/>
            <w:noWrap/>
          </w:tcPr>
          <w:p w14:paraId="19318134" w14:textId="77777777" w:rsidR="00CD5059" w:rsidRPr="00C77BC9" w:rsidRDefault="00CD5059" w:rsidP="00CD5059">
            <w:pPr>
              <w:jc w:val="center"/>
              <w:rPr>
                <w:sz w:val="22"/>
                <w:szCs w:val="22"/>
              </w:rPr>
            </w:pPr>
            <w:r w:rsidRPr="00C77BC9">
              <w:rPr>
                <w:b/>
                <w:bCs/>
                <w:sz w:val="22"/>
                <w:szCs w:val="22"/>
              </w:rPr>
              <w:t>Ленточный конвейер 1/1А, 1/1Б, 1/1В</w:t>
            </w:r>
          </w:p>
        </w:tc>
      </w:tr>
      <w:tr w:rsidR="00C77BC9" w:rsidRPr="00B62858" w14:paraId="2F01319E" w14:textId="77777777" w:rsidTr="00754165">
        <w:trPr>
          <w:trHeight w:val="654"/>
        </w:trPr>
        <w:tc>
          <w:tcPr>
            <w:tcW w:w="303" w:type="pct"/>
            <w:tcBorders>
              <w:top w:val="nil"/>
              <w:left w:val="single" w:sz="4" w:space="0" w:color="auto"/>
              <w:bottom w:val="single" w:sz="4" w:space="0" w:color="auto"/>
              <w:right w:val="single" w:sz="4" w:space="0" w:color="auto"/>
            </w:tcBorders>
            <w:shd w:val="clear" w:color="auto" w:fill="auto"/>
            <w:noWrap/>
            <w:hideMark/>
          </w:tcPr>
          <w:p w14:paraId="129211D6" w14:textId="77777777" w:rsidR="00CD5059" w:rsidRPr="00C77BC9" w:rsidRDefault="00CD5059" w:rsidP="00CD5059">
            <w:pPr>
              <w:jc w:val="center"/>
              <w:rPr>
                <w:sz w:val="22"/>
                <w:szCs w:val="22"/>
              </w:rPr>
            </w:pPr>
            <w:r w:rsidRPr="00C77BC9">
              <w:rPr>
                <w:sz w:val="22"/>
                <w:szCs w:val="22"/>
              </w:rPr>
              <w:lastRenderedPageBreak/>
              <w:t>1</w:t>
            </w:r>
          </w:p>
        </w:tc>
        <w:tc>
          <w:tcPr>
            <w:tcW w:w="3211" w:type="pct"/>
            <w:tcBorders>
              <w:top w:val="nil"/>
              <w:left w:val="nil"/>
              <w:bottom w:val="single" w:sz="4" w:space="0" w:color="auto"/>
              <w:right w:val="single" w:sz="4" w:space="0" w:color="auto"/>
            </w:tcBorders>
            <w:shd w:val="clear" w:color="auto" w:fill="auto"/>
            <w:vAlign w:val="center"/>
            <w:hideMark/>
          </w:tcPr>
          <w:p w14:paraId="08C2FC69" w14:textId="77777777" w:rsidR="00CD5059" w:rsidRPr="00C77BC9" w:rsidRDefault="00CD5059" w:rsidP="00CD5059">
            <w:pPr>
              <w:rPr>
                <w:sz w:val="22"/>
                <w:szCs w:val="22"/>
              </w:rPr>
            </w:pPr>
            <w:r w:rsidRPr="00C77BC9">
              <w:rPr>
                <w:sz w:val="22"/>
                <w:szCs w:val="22"/>
              </w:rPr>
              <w:t>Редуктор привода конвейеров КЦ2-1000:</w:t>
            </w:r>
          </w:p>
          <w:p w14:paraId="3B5A0E6E" w14:textId="77777777" w:rsidR="00CD5059" w:rsidRPr="00C77BC9" w:rsidRDefault="00CD5059" w:rsidP="00CD5059">
            <w:pPr>
              <w:rPr>
                <w:sz w:val="22"/>
                <w:szCs w:val="22"/>
              </w:rPr>
            </w:pPr>
            <w:r w:rsidRPr="00C77BC9">
              <w:rPr>
                <w:sz w:val="22"/>
                <w:szCs w:val="22"/>
              </w:rPr>
              <w:t>- сборка/разборка;</w:t>
            </w:r>
          </w:p>
          <w:p w14:paraId="08E853FA" w14:textId="77777777" w:rsidR="00CD5059" w:rsidRPr="00C77BC9" w:rsidRDefault="00CD5059" w:rsidP="00CD5059">
            <w:pPr>
              <w:rPr>
                <w:sz w:val="22"/>
                <w:szCs w:val="22"/>
              </w:rPr>
            </w:pPr>
            <w:r w:rsidRPr="00C77BC9">
              <w:rPr>
                <w:sz w:val="22"/>
                <w:szCs w:val="22"/>
              </w:rPr>
              <w:t>- визуальный осмотр;</w:t>
            </w:r>
          </w:p>
          <w:p w14:paraId="53EA5245" w14:textId="77777777" w:rsidR="00CD5059" w:rsidRPr="00C77BC9" w:rsidRDefault="00CD5059" w:rsidP="00CD5059">
            <w:pPr>
              <w:rPr>
                <w:sz w:val="22"/>
                <w:szCs w:val="22"/>
              </w:rPr>
            </w:pPr>
            <w:r w:rsidRPr="00C77BC9">
              <w:rPr>
                <w:sz w:val="22"/>
                <w:szCs w:val="22"/>
              </w:rPr>
              <w:t>- замена масла (2 раза);</w:t>
            </w:r>
          </w:p>
          <w:p w14:paraId="5F630099" w14:textId="77777777" w:rsidR="00CD5059" w:rsidRPr="00C77BC9" w:rsidRDefault="00CD5059" w:rsidP="00CD5059">
            <w:pPr>
              <w:rPr>
                <w:sz w:val="22"/>
                <w:szCs w:val="22"/>
              </w:rPr>
            </w:pPr>
          </w:p>
        </w:tc>
        <w:tc>
          <w:tcPr>
            <w:tcW w:w="785" w:type="pct"/>
            <w:tcBorders>
              <w:top w:val="nil"/>
              <w:left w:val="nil"/>
              <w:bottom w:val="single" w:sz="4" w:space="0" w:color="auto"/>
              <w:right w:val="single" w:sz="4" w:space="0" w:color="auto"/>
            </w:tcBorders>
            <w:shd w:val="clear" w:color="auto" w:fill="auto"/>
            <w:vAlign w:val="center"/>
            <w:hideMark/>
          </w:tcPr>
          <w:p w14:paraId="741ADE1F" w14:textId="77777777" w:rsidR="00CD5059" w:rsidRPr="00C77BC9" w:rsidRDefault="00CD5059" w:rsidP="00CD5059">
            <w:pPr>
              <w:jc w:val="center"/>
              <w:rPr>
                <w:sz w:val="22"/>
                <w:szCs w:val="22"/>
              </w:rPr>
            </w:pPr>
            <w:proofErr w:type="spellStart"/>
            <w:r w:rsidRPr="00C77BC9">
              <w:rPr>
                <w:sz w:val="22"/>
                <w:szCs w:val="22"/>
              </w:rPr>
              <w:t>шт</w:t>
            </w:r>
            <w:proofErr w:type="spellEnd"/>
          </w:p>
        </w:tc>
        <w:tc>
          <w:tcPr>
            <w:tcW w:w="700" w:type="pct"/>
            <w:tcBorders>
              <w:top w:val="nil"/>
              <w:left w:val="nil"/>
              <w:bottom w:val="single" w:sz="4" w:space="0" w:color="auto"/>
              <w:right w:val="single" w:sz="4" w:space="0" w:color="auto"/>
            </w:tcBorders>
            <w:shd w:val="clear" w:color="auto" w:fill="auto"/>
            <w:vAlign w:val="center"/>
            <w:hideMark/>
          </w:tcPr>
          <w:p w14:paraId="45C844B8" w14:textId="77777777" w:rsidR="00CD5059" w:rsidRPr="00C77BC9" w:rsidRDefault="00CD5059" w:rsidP="00CD5059">
            <w:pPr>
              <w:jc w:val="center"/>
              <w:rPr>
                <w:sz w:val="22"/>
                <w:szCs w:val="22"/>
              </w:rPr>
            </w:pPr>
            <w:r w:rsidRPr="00C77BC9">
              <w:rPr>
                <w:sz w:val="22"/>
                <w:szCs w:val="22"/>
              </w:rPr>
              <w:t>3</w:t>
            </w:r>
          </w:p>
        </w:tc>
      </w:tr>
      <w:tr w:rsidR="00C77BC9" w:rsidRPr="00B62858" w14:paraId="56E2B591" w14:textId="77777777" w:rsidTr="00754165">
        <w:trPr>
          <w:trHeight w:val="550"/>
        </w:trPr>
        <w:tc>
          <w:tcPr>
            <w:tcW w:w="303" w:type="pct"/>
            <w:tcBorders>
              <w:top w:val="nil"/>
              <w:left w:val="single" w:sz="4" w:space="0" w:color="auto"/>
              <w:bottom w:val="single" w:sz="4" w:space="0" w:color="auto"/>
              <w:right w:val="single" w:sz="4" w:space="0" w:color="auto"/>
            </w:tcBorders>
            <w:shd w:val="clear" w:color="auto" w:fill="auto"/>
            <w:noWrap/>
            <w:hideMark/>
          </w:tcPr>
          <w:p w14:paraId="5BD94E04" w14:textId="77777777" w:rsidR="00CD5059" w:rsidRPr="00C77BC9" w:rsidRDefault="00CD5059" w:rsidP="00CD5059">
            <w:pPr>
              <w:jc w:val="center"/>
              <w:rPr>
                <w:sz w:val="22"/>
                <w:szCs w:val="22"/>
              </w:rPr>
            </w:pPr>
            <w:r w:rsidRPr="00C77BC9">
              <w:rPr>
                <w:sz w:val="22"/>
                <w:szCs w:val="22"/>
              </w:rPr>
              <w:t>2</w:t>
            </w:r>
          </w:p>
        </w:tc>
        <w:tc>
          <w:tcPr>
            <w:tcW w:w="3211" w:type="pct"/>
            <w:tcBorders>
              <w:top w:val="nil"/>
              <w:left w:val="nil"/>
              <w:bottom w:val="single" w:sz="4" w:space="0" w:color="auto"/>
              <w:right w:val="single" w:sz="4" w:space="0" w:color="auto"/>
            </w:tcBorders>
            <w:shd w:val="clear" w:color="auto" w:fill="auto"/>
            <w:vAlign w:val="center"/>
            <w:hideMark/>
          </w:tcPr>
          <w:p w14:paraId="3A92E491" w14:textId="77777777" w:rsidR="00CD5059" w:rsidRPr="00C77BC9" w:rsidRDefault="00CD5059" w:rsidP="00CD5059">
            <w:pPr>
              <w:rPr>
                <w:sz w:val="22"/>
                <w:szCs w:val="22"/>
              </w:rPr>
            </w:pPr>
            <w:r w:rsidRPr="00C77BC9">
              <w:rPr>
                <w:sz w:val="22"/>
                <w:szCs w:val="22"/>
              </w:rPr>
              <w:t>Редуктор хода тележки  КЦ2Вн-250:</w:t>
            </w:r>
          </w:p>
          <w:p w14:paraId="305764D8" w14:textId="77777777" w:rsidR="00CD5059" w:rsidRPr="00C77BC9" w:rsidRDefault="00CD5059" w:rsidP="00CD5059">
            <w:pPr>
              <w:rPr>
                <w:sz w:val="22"/>
                <w:szCs w:val="22"/>
              </w:rPr>
            </w:pPr>
            <w:r w:rsidRPr="00C77BC9">
              <w:rPr>
                <w:sz w:val="22"/>
                <w:szCs w:val="22"/>
              </w:rPr>
              <w:t>- сборка/разборка;</w:t>
            </w:r>
          </w:p>
          <w:p w14:paraId="23C487F7" w14:textId="77777777" w:rsidR="00CD5059" w:rsidRPr="00C77BC9" w:rsidRDefault="00CD5059" w:rsidP="00CD5059">
            <w:pPr>
              <w:rPr>
                <w:sz w:val="22"/>
                <w:szCs w:val="22"/>
              </w:rPr>
            </w:pPr>
            <w:r w:rsidRPr="00C77BC9">
              <w:rPr>
                <w:sz w:val="22"/>
                <w:szCs w:val="22"/>
              </w:rPr>
              <w:t>- визуальный осмотр;</w:t>
            </w:r>
          </w:p>
          <w:p w14:paraId="45A0CBDF" w14:textId="77777777" w:rsidR="00CD5059" w:rsidRPr="00C77BC9" w:rsidRDefault="00CD5059" w:rsidP="00CD5059">
            <w:pPr>
              <w:rPr>
                <w:sz w:val="22"/>
                <w:szCs w:val="22"/>
              </w:rPr>
            </w:pPr>
            <w:r w:rsidRPr="00C77BC9">
              <w:rPr>
                <w:sz w:val="22"/>
                <w:szCs w:val="22"/>
              </w:rPr>
              <w:t>- замена масла (2 раза);</w:t>
            </w:r>
          </w:p>
          <w:p w14:paraId="44BA0C3E" w14:textId="77777777" w:rsidR="00CD5059" w:rsidRPr="00C77BC9" w:rsidRDefault="00CD5059" w:rsidP="00CD5059">
            <w:pPr>
              <w:rPr>
                <w:sz w:val="22"/>
                <w:szCs w:val="22"/>
              </w:rPr>
            </w:pPr>
          </w:p>
        </w:tc>
        <w:tc>
          <w:tcPr>
            <w:tcW w:w="785" w:type="pct"/>
            <w:tcBorders>
              <w:top w:val="nil"/>
              <w:left w:val="nil"/>
              <w:bottom w:val="single" w:sz="4" w:space="0" w:color="auto"/>
              <w:right w:val="single" w:sz="4" w:space="0" w:color="auto"/>
            </w:tcBorders>
            <w:shd w:val="clear" w:color="auto" w:fill="auto"/>
            <w:vAlign w:val="center"/>
            <w:hideMark/>
          </w:tcPr>
          <w:p w14:paraId="30748562" w14:textId="77777777" w:rsidR="00CD5059" w:rsidRPr="00C77BC9" w:rsidRDefault="00CD5059" w:rsidP="00CD5059">
            <w:pPr>
              <w:jc w:val="center"/>
              <w:rPr>
                <w:sz w:val="22"/>
                <w:szCs w:val="22"/>
              </w:rPr>
            </w:pPr>
            <w:proofErr w:type="spellStart"/>
            <w:r w:rsidRPr="00C77BC9">
              <w:rPr>
                <w:sz w:val="22"/>
                <w:szCs w:val="22"/>
              </w:rPr>
              <w:t>шт</w:t>
            </w:r>
            <w:proofErr w:type="spellEnd"/>
          </w:p>
        </w:tc>
        <w:tc>
          <w:tcPr>
            <w:tcW w:w="700" w:type="pct"/>
            <w:tcBorders>
              <w:top w:val="nil"/>
              <w:left w:val="nil"/>
              <w:bottom w:val="single" w:sz="4" w:space="0" w:color="auto"/>
              <w:right w:val="single" w:sz="4" w:space="0" w:color="auto"/>
            </w:tcBorders>
            <w:shd w:val="clear" w:color="auto" w:fill="auto"/>
            <w:noWrap/>
            <w:vAlign w:val="center"/>
            <w:hideMark/>
          </w:tcPr>
          <w:p w14:paraId="012DD8CC" w14:textId="77777777" w:rsidR="00CD5059" w:rsidRPr="00C77BC9" w:rsidRDefault="00CD5059" w:rsidP="00CD5059">
            <w:pPr>
              <w:jc w:val="center"/>
              <w:rPr>
                <w:sz w:val="22"/>
                <w:szCs w:val="22"/>
              </w:rPr>
            </w:pPr>
            <w:r w:rsidRPr="00C77BC9">
              <w:rPr>
                <w:sz w:val="22"/>
                <w:szCs w:val="22"/>
              </w:rPr>
              <w:t>12</w:t>
            </w:r>
          </w:p>
        </w:tc>
      </w:tr>
      <w:tr w:rsidR="00C77BC9" w:rsidRPr="00B62858" w14:paraId="4521230C" w14:textId="77777777" w:rsidTr="00754165">
        <w:trPr>
          <w:trHeight w:val="636"/>
        </w:trPr>
        <w:tc>
          <w:tcPr>
            <w:tcW w:w="303" w:type="pct"/>
            <w:tcBorders>
              <w:top w:val="nil"/>
              <w:left w:val="single" w:sz="4" w:space="0" w:color="auto"/>
              <w:bottom w:val="single" w:sz="4" w:space="0" w:color="auto"/>
              <w:right w:val="single" w:sz="4" w:space="0" w:color="auto"/>
            </w:tcBorders>
            <w:shd w:val="clear" w:color="auto" w:fill="auto"/>
            <w:noWrap/>
            <w:hideMark/>
          </w:tcPr>
          <w:p w14:paraId="525C6301" w14:textId="77777777" w:rsidR="00CD5059" w:rsidRPr="00C77BC9" w:rsidRDefault="00CD5059" w:rsidP="00CD5059">
            <w:pPr>
              <w:jc w:val="center"/>
              <w:rPr>
                <w:sz w:val="22"/>
                <w:szCs w:val="22"/>
              </w:rPr>
            </w:pPr>
            <w:r w:rsidRPr="00C77BC9">
              <w:rPr>
                <w:sz w:val="22"/>
                <w:szCs w:val="22"/>
              </w:rPr>
              <w:t>3</w:t>
            </w:r>
          </w:p>
        </w:tc>
        <w:tc>
          <w:tcPr>
            <w:tcW w:w="3211" w:type="pct"/>
            <w:tcBorders>
              <w:top w:val="nil"/>
              <w:left w:val="nil"/>
              <w:bottom w:val="single" w:sz="4" w:space="0" w:color="auto"/>
              <w:right w:val="single" w:sz="4" w:space="0" w:color="auto"/>
            </w:tcBorders>
            <w:shd w:val="clear" w:color="auto" w:fill="auto"/>
            <w:vAlign w:val="center"/>
            <w:hideMark/>
          </w:tcPr>
          <w:p w14:paraId="3D4EEED0" w14:textId="77777777" w:rsidR="00CD5059" w:rsidRPr="00C77BC9" w:rsidRDefault="00CD5059" w:rsidP="00CD5059">
            <w:pPr>
              <w:rPr>
                <w:sz w:val="22"/>
                <w:szCs w:val="22"/>
              </w:rPr>
            </w:pPr>
            <w:r w:rsidRPr="00C77BC9">
              <w:rPr>
                <w:sz w:val="22"/>
                <w:szCs w:val="22"/>
              </w:rPr>
              <w:t xml:space="preserve">Барабан (приводной и </w:t>
            </w:r>
            <w:proofErr w:type="spellStart"/>
            <w:r w:rsidRPr="00C77BC9">
              <w:rPr>
                <w:sz w:val="22"/>
                <w:szCs w:val="22"/>
              </w:rPr>
              <w:t>неприводной</w:t>
            </w:r>
            <w:proofErr w:type="spellEnd"/>
            <w:proofErr w:type="gramStart"/>
            <w:r w:rsidRPr="00C77BC9">
              <w:rPr>
                <w:sz w:val="22"/>
                <w:szCs w:val="22"/>
              </w:rPr>
              <w:t>) :</w:t>
            </w:r>
            <w:proofErr w:type="gramEnd"/>
          </w:p>
          <w:p w14:paraId="182C660D" w14:textId="77777777" w:rsidR="00CD5059" w:rsidRPr="00C77BC9" w:rsidRDefault="00CD5059" w:rsidP="00CD5059">
            <w:pPr>
              <w:rPr>
                <w:sz w:val="22"/>
                <w:szCs w:val="22"/>
              </w:rPr>
            </w:pPr>
            <w:r w:rsidRPr="00C77BC9">
              <w:rPr>
                <w:sz w:val="22"/>
                <w:szCs w:val="22"/>
              </w:rPr>
              <w:t>- вскрытие крышек подшипников;</w:t>
            </w:r>
          </w:p>
          <w:p w14:paraId="7A53B4F2" w14:textId="77777777" w:rsidR="00CD5059" w:rsidRPr="00C77BC9" w:rsidRDefault="00CD5059" w:rsidP="00CD5059">
            <w:pPr>
              <w:rPr>
                <w:sz w:val="22"/>
                <w:szCs w:val="22"/>
              </w:rPr>
            </w:pPr>
            <w:r w:rsidRPr="00C77BC9">
              <w:rPr>
                <w:sz w:val="22"/>
                <w:szCs w:val="22"/>
              </w:rPr>
              <w:t>- визуальный осмотр;</w:t>
            </w:r>
          </w:p>
          <w:p w14:paraId="785198E7" w14:textId="77777777" w:rsidR="00CD5059" w:rsidRPr="00C77BC9" w:rsidRDefault="00CD5059" w:rsidP="00CD5059">
            <w:pPr>
              <w:rPr>
                <w:sz w:val="22"/>
                <w:szCs w:val="22"/>
              </w:rPr>
            </w:pPr>
            <w:r w:rsidRPr="00C77BC9">
              <w:rPr>
                <w:sz w:val="22"/>
                <w:szCs w:val="22"/>
              </w:rPr>
              <w:t>- смазка подшипников;</w:t>
            </w:r>
          </w:p>
          <w:p w14:paraId="6D63D2D2" w14:textId="77777777" w:rsidR="00CD5059" w:rsidRPr="00C77BC9" w:rsidRDefault="00CD5059" w:rsidP="00CD5059">
            <w:pPr>
              <w:rPr>
                <w:sz w:val="22"/>
                <w:szCs w:val="22"/>
              </w:rPr>
            </w:pPr>
            <w:r w:rsidRPr="00C77BC9">
              <w:rPr>
                <w:sz w:val="22"/>
                <w:szCs w:val="22"/>
              </w:rPr>
              <w:t>- закрытие крышек подшипников.</w:t>
            </w:r>
          </w:p>
        </w:tc>
        <w:tc>
          <w:tcPr>
            <w:tcW w:w="785" w:type="pct"/>
            <w:tcBorders>
              <w:top w:val="nil"/>
              <w:left w:val="nil"/>
              <w:bottom w:val="single" w:sz="4" w:space="0" w:color="auto"/>
              <w:right w:val="single" w:sz="4" w:space="0" w:color="auto"/>
            </w:tcBorders>
            <w:shd w:val="clear" w:color="auto" w:fill="auto"/>
            <w:vAlign w:val="center"/>
            <w:hideMark/>
          </w:tcPr>
          <w:p w14:paraId="299BBAB3" w14:textId="77777777" w:rsidR="00CD5059" w:rsidRPr="00C77BC9" w:rsidRDefault="00CD5059" w:rsidP="00CD5059">
            <w:pPr>
              <w:jc w:val="center"/>
              <w:rPr>
                <w:sz w:val="22"/>
                <w:szCs w:val="22"/>
              </w:rPr>
            </w:pPr>
            <w:proofErr w:type="spellStart"/>
            <w:r w:rsidRPr="00C77BC9">
              <w:rPr>
                <w:sz w:val="22"/>
                <w:szCs w:val="22"/>
              </w:rPr>
              <w:t>шт</w:t>
            </w:r>
            <w:proofErr w:type="spellEnd"/>
          </w:p>
        </w:tc>
        <w:tc>
          <w:tcPr>
            <w:tcW w:w="700" w:type="pct"/>
            <w:tcBorders>
              <w:top w:val="nil"/>
              <w:left w:val="nil"/>
              <w:bottom w:val="single" w:sz="4" w:space="0" w:color="auto"/>
              <w:right w:val="single" w:sz="4" w:space="0" w:color="auto"/>
            </w:tcBorders>
            <w:shd w:val="clear" w:color="auto" w:fill="auto"/>
            <w:vAlign w:val="center"/>
            <w:hideMark/>
          </w:tcPr>
          <w:p w14:paraId="56563AF8" w14:textId="77777777" w:rsidR="00CD5059" w:rsidRPr="00C77BC9" w:rsidRDefault="00CD5059" w:rsidP="00CD5059">
            <w:pPr>
              <w:jc w:val="center"/>
              <w:rPr>
                <w:sz w:val="22"/>
                <w:szCs w:val="22"/>
              </w:rPr>
            </w:pPr>
            <w:r w:rsidRPr="00C77BC9">
              <w:rPr>
                <w:sz w:val="22"/>
                <w:szCs w:val="22"/>
              </w:rPr>
              <w:t>16</w:t>
            </w:r>
          </w:p>
        </w:tc>
      </w:tr>
      <w:tr w:rsidR="00C77BC9" w:rsidRPr="00B62858" w14:paraId="4CEF40C2" w14:textId="77777777" w:rsidTr="00754165">
        <w:trPr>
          <w:trHeight w:val="476"/>
        </w:trPr>
        <w:tc>
          <w:tcPr>
            <w:tcW w:w="303" w:type="pct"/>
            <w:tcBorders>
              <w:top w:val="single" w:sz="4" w:space="0" w:color="auto"/>
              <w:left w:val="single" w:sz="4" w:space="0" w:color="auto"/>
              <w:bottom w:val="single" w:sz="4" w:space="0" w:color="auto"/>
              <w:right w:val="single" w:sz="4" w:space="0" w:color="auto"/>
            </w:tcBorders>
            <w:shd w:val="clear" w:color="auto" w:fill="auto"/>
            <w:noWrap/>
            <w:hideMark/>
          </w:tcPr>
          <w:p w14:paraId="234A4CDE" w14:textId="77777777" w:rsidR="00CD5059" w:rsidRPr="00C77BC9" w:rsidRDefault="00CD5059" w:rsidP="00CD5059">
            <w:pPr>
              <w:jc w:val="center"/>
              <w:rPr>
                <w:sz w:val="22"/>
                <w:szCs w:val="22"/>
              </w:rPr>
            </w:pPr>
            <w:r w:rsidRPr="00C77BC9">
              <w:rPr>
                <w:sz w:val="22"/>
                <w:szCs w:val="22"/>
              </w:rPr>
              <w:t>4</w:t>
            </w:r>
          </w:p>
        </w:tc>
        <w:tc>
          <w:tcPr>
            <w:tcW w:w="3211" w:type="pct"/>
            <w:tcBorders>
              <w:top w:val="single" w:sz="4" w:space="0" w:color="auto"/>
              <w:left w:val="nil"/>
              <w:bottom w:val="single" w:sz="4" w:space="0" w:color="auto"/>
              <w:right w:val="single" w:sz="4" w:space="0" w:color="auto"/>
            </w:tcBorders>
            <w:shd w:val="clear" w:color="auto" w:fill="auto"/>
            <w:vAlign w:val="center"/>
            <w:hideMark/>
          </w:tcPr>
          <w:p w14:paraId="74739B64" w14:textId="77777777" w:rsidR="00CD5059" w:rsidRPr="00C77BC9" w:rsidRDefault="00CD5059" w:rsidP="00CD5059">
            <w:pPr>
              <w:rPr>
                <w:sz w:val="22"/>
                <w:szCs w:val="22"/>
              </w:rPr>
            </w:pPr>
            <w:r w:rsidRPr="00C77BC9">
              <w:rPr>
                <w:sz w:val="22"/>
                <w:szCs w:val="22"/>
              </w:rPr>
              <w:t>Ролики:</w:t>
            </w:r>
          </w:p>
          <w:p w14:paraId="121D34C1" w14:textId="77777777" w:rsidR="00CD5059" w:rsidRPr="00C77BC9" w:rsidRDefault="00CD5059" w:rsidP="00CD5059">
            <w:pPr>
              <w:rPr>
                <w:sz w:val="22"/>
                <w:szCs w:val="22"/>
              </w:rPr>
            </w:pPr>
            <w:r w:rsidRPr="00C77BC9">
              <w:rPr>
                <w:sz w:val="22"/>
                <w:szCs w:val="22"/>
              </w:rPr>
              <w:t>- визуальный осмотр;</w:t>
            </w:r>
          </w:p>
          <w:p w14:paraId="057D9979" w14:textId="77777777" w:rsidR="00CD5059" w:rsidRPr="00C77BC9" w:rsidRDefault="00CD5059" w:rsidP="00CD5059">
            <w:pPr>
              <w:rPr>
                <w:sz w:val="22"/>
                <w:szCs w:val="22"/>
              </w:rPr>
            </w:pPr>
            <w:r w:rsidRPr="00C77BC9">
              <w:rPr>
                <w:sz w:val="22"/>
                <w:szCs w:val="22"/>
              </w:rPr>
              <w:t>- смазка подшипников.</w:t>
            </w:r>
          </w:p>
        </w:tc>
        <w:tc>
          <w:tcPr>
            <w:tcW w:w="785" w:type="pct"/>
            <w:tcBorders>
              <w:top w:val="single" w:sz="4" w:space="0" w:color="auto"/>
              <w:left w:val="nil"/>
              <w:bottom w:val="single" w:sz="4" w:space="0" w:color="auto"/>
              <w:right w:val="single" w:sz="4" w:space="0" w:color="auto"/>
            </w:tcBorders>
            <w:shd w:val="clear" w:color="auto" w:fill="auto"/>
            <w:vAlign w:val="center"/>
            <w:hideMark/>
          </w:tcPr>
          <w:p w14:paraId="3E7563C4" w14:textId="77777777" w:rsidR="00CD5059" w:rsidRPr="00C77BC9" w:rsidRDefault="00CD5059" w:rsidP="00CD5059">
            <w:pPr>
              <w:jc w:val="center"/>
              <w:rPr>
                <w:sz w:val="22"/>
                <w:szCs w:val="22"/>
              </w:rPr>
            </w:pPr>
            <w:proofErr w:type="spellStart"/>
            <w:r w:rsidRPr="00C77BC9">
              <w:rPr>
                <w:sz w:val="22"/>
                <w:szCs w:val="22"/>
              </w:rPr>
              <w:t>шт</w:t>
            </w:r>
            <w:proofErr w:type="spellEnd"/>
          </w:p>
        </w:tc>
        <w:tc>
          <w:tcPr>
            <w:tcW w:w="700" w:type="pct"/>
            <w:tcBorders>
              <w:top w:val="single" w:sz="4" w:space="0" w:color="auto"/>
              <w:left w:val="nil"/>
              <w:bottom w:val="single" w:sz="4" w:space="0" w:color="auto"/>
              <w:right w:val="single" w:sz="4" w:space="0" w:color="auto"/>
            </w:tcBorders>
            <w:shd w:val="clear" w:color="auto" w:fill="auto"/>
            <w:vAlign w:val="center"/>
            <w:hideMark/>
          </w:tcPr>
          <w:p w14:paraId="38812182" w14:textId="77777777" w:rsidR="00CD5059" w:rsidRPr="00C77BC9" w:rsidRDefault="00CD5059" w:rsidP="00CD5059">
            <w:pPr>
              <w:jc w:val="center"/>
              <w:rPr>
                <w:sz w:val="22"/>
                <w:szCs w:val="22"/>
              </w:rPr>
            </w:pPr>
            <w:r w:rsidRPr="00C77BC9">
              <w:rPr>
                <w:sz w:val="22"/>
                <w:szCs w:val="22"/>
              </w:rPr>
              <w:t>39</w:t>
            </w:r>
          </w:p>
        </w:tc>
      </w:tr>
      <w:tr w:rsidR="00C77BC9" w:rsidRPr="00B62858" w14:paraId="2F41E21E" w14:textId="77777777" w:rsidTr="00754165">
        <w:trPr>
          <w:trHeight w:val="476"/>
        </w:trPr>
        <w:tc>
          <w:tcPr>
            <w:tcW w:w="303" w:type="pct"/>
            <w:tcBorders>
              <w:top w:val="single" w:sz="4" w:space="0" w:color="auto"/>
              <w:left w:val="single" w:sz="4" w:space="0" w:color="auto"/>
              <w:bottom w:val="single" w:sz="4" w:space="0" w:color="auto"/>
              <w:right w:val="single" w:sz="4" w:space="0" w:color="auto"/>
            </w:tcBorders>
            <w:shd w:val="clear" w:color="auto" w:fill="auto"/>
            <w:noWrap/>
          </w:tcPr>
          <w:p w14:paraId="119425BA" w14:textId="77777777" w:rsidR="00CD5059" w:rsidRPr="00C77BC9" w:rsidRDefault="00CD5059" w:rsidP="00CD5059">
            <w:pPr>
              <w:jc w:val="center"/>
              <w:rPr>
                <w:sz w:val="22"/>
                <w:szCs w:val="22"/>
              </w:rPr>
            </w:pPr>
            <w:r w:rsidRPr="00C77BC9">
              <w:rPr>
                <w:sz w:val="22"/>
                <w:szCs w:val="22"/>
              </w:rPr>
              <w:t>5</w:t>
            </w:r>
          </w:p>
        </w:tc>
        <w:tc>
          <w:tcPr>
            <w:tcW w:w="3211" w:type="pct"/>
            <w:tcBorders>
              <w:top w:val="single" w:sz="4" w:space="0" w:color="auto"/>
              <w:left w:val="nil"/>
              <w:bottom w:val="single" w:sz="4" w:space="0" w:color="auto"/>
              <w:right w:val="single" w:sz="4" w:space="0" w:color="auto"/>
            </w:tcBorders>
            <w:shd w:val="clear" w:color="auto" w:fill="auto"/>
            <w:vAlign w:val="center"/>
          </w:tcPr>
          <w:p w14:paraId="7B77FC7A" w14:textId="77777777" w:rsidR="00CD5059" w:rsidRPr="00C77BC9" w:rsidRDefault="00CD5059" w:rsidP="00CD5059">
            <w:pPr>
              <w:rPr>
                <w:sz w:val="22"/>
                <w:szCs w:val="22"/>
              </w:rPr>
            </w:pPr>
            <w:r w:rsidRPr="00C77BC9">
              <w:rPr>
                <w:sz w:val="22"/>
                <w:szCs w:val="22"/>
              </w:rPr>
              <w:t>Замена подшипников роликов</w:t>
            </w:r>
          </w:p>
          <w:p w14:paraId="451DBF18" w14:textId="77777777" w:rsidR="00CD5059" w:rsidRPr="00C77BC9" w:rsidRDefault="00CD5059" w:rsidP="00CD5059">
            <w:pPr>
              <w:rPr>
                <w:sz w:val="22"/>
                <w:szCs w:val="22"/>
              </w:rPr>
            </w:pPr>
            <w:r w:rsidRPr="00C77BC9">
              <w:rPr>
                <w:sz w:val="22"/>
                <w:szCs w:val="22"/>
              </w:rPr>
              <w:t>Замена торцевых крышек</w:t>
            </w:r>
          </w:p>
        </w:tc>
        <w:tc>
          <w:tcPr>
            <w:tcW w:w="785" w:type="pct"/>
            <w:tcBorders>
              <w:top w:val="single" w:sz="4" w:space="0" w:color="auto"/>
              <w:left w:val="nil"/>
              <w:bottom w:val="single" w:sz="4" w:space="0" w:color="auto"/>
              <w:right w:val="single" w:sz="4" w:space="0" w:color="auto"/>
            </w:tcBorders>
            <w:shd w:val="clear" w:color="auto" w:fill="auto"/>
            <w:vAlign w:val="center"/>
          </w:tcPr>
          <w:p w14:paraId="2138CF6A" w14:textId="77777777" w:rsidR="00CD5059" w:rsidRPr="00C77BC9" w:rsidRDefault="00CD5059" w:rsidP="00CD5059">
            <w:pPr>
              <w:jc w:val="center"/>
              <w:rPr>
                <w:sz w:val="22"/>
                <w:szCs w:val="22"/>
              </w:rPr>
            </w:pPr>
            <w:proofErr w:type="spellStart"/>
            <w:r w:rsidRPr="00C77BC9">
              <w:rPr>
                <w:sz w:val="22"/>
                <w:szCs w:val="22"/>
              </w:rPr>
              <w:t>шт</w:t>
            </w:r>
            <w:proofErr w:type="spellEnd"/>
            <w:r w:rsidRPr="00C77BC9">
              <w:rPr>
                <w:sz w:val="22"/>
                <w:szCs w:val="22"/>
              </w:rPr>
              <w:t xml:space="preserve">   </w:t>
            </w:r>
          </w:p>
        </w:tc>
        <w:tc>
          <w:tcPr>
            <w:tcW w:w="700" w:type="pct"/>
            <w:tcBorders>
              <w:top w:val="single" w:sz="4" w:space="0" w:color="auto"/>
              <w:left w:val="nil"/>
              <w:bottom w:val="single" w:sz="4" w:space="0" w:color="auto"/>
              <w:right w:val="single" w:sz="4" w:space="0" w:color="auto"/>
            </w:tcBorders>
            <w:shd w:val="clear" w:color="auto" w:fill="auto"/>
            <w:vAlign w:val="center"/>
          </w:tcPr>
          <w:p w14:paraId="70D9DD60" w14:textId="77777777" w:rsidR="00754165" w:rsidRDefault="00CD5059" w:rsidP="00CD5059">
            <w:pPr>
              <w:jc w:val="center"/>
              <w:rPr>
                <w:sz w:val="22"/>
                <w:szCs w:val="22"/>
              </w:rPr>
            </w:pPr>
            <w:r w:rsidRPr="00C77BC9">
              <w:rPr>
                <w:sz w:val="22"/>
                <w:szCs w:val="22"/>
              </w:rPr>
              <w:t xml:space="preserve">78      </w:t>
            </w:r>
          </w:p>
          <w:p w14:paraId="1B79EB3A" w14:textId="710EA10F" w:rsidR="00CD5059" w:rsidRPr="00C77BC9" w:rsidRDefault="00CD5059" w:rsidP="00CD5059">
            <w:pPr>
              <w:jc w:val="center"/>
              <w:rPr>
                <w:sz w:val="22"/>
                <w:szCs w:val="22"/>
              </w:rPr>
            </w:pPr>
            <w:r w:rsidRPr="00C77BC9">
              <w:rPr>
                <w:sz w:val="22"/>
                <w:szCs w:val="22"/>
              </w:rPr>
              <w:t>78</w:t>
            </w:r>
          </w:p>
        </w:tc>
      </w:tr>
      <w:tr w:rsidR="00C77BC9" w:rsidRPr="00B62858" w14:paraId="58A90484" w14:textId="77777777" w:rsidTr="00754165">
        <w:trPr>
          <w:trHeight w:val="476"/>
        </w:trPr>
        <w:tc>
          <w:tcPr>
            <w:tcW w:w="303" w:type="pct"/>
            <w:tcBorders>
              <w:top w:val="single" w:sz="4" w:space="0" w:color="auto"/>
              <w:left w:val="single" w:sz="4" w:space="0" w:color="auto"/>
              <w:bottom w:val="single" w:sz="4" w:space="0" w:color="auto"/>
              <w:right w:val="single" w:sz="4" w:space="0" w:color="auto"/>
            </w:tcBorders>
            <w:shd w:val="clear" w:color="auto" w:fill="auto"/>
            <w:noWrap/>
          </w:tcPr>
          <w:p w14:paraId="0D8C6EC5" w14:textId="77777777" w:rsidR="00CD5059" w:rsidRPr="00C77BC9" w:rsidRDefault="00CD5059" w:rsidP="00CD5059">
            <w:pPr>
              <w:jc w:val="center"/>
              <w:rPr>
                <w:sz w:val="22"/>
                <w:szCs w:val="22"/>
              </w:rPr>
            </w:pPr>
            <w:r w:rsidRPr="00C77BC9">
              <w:rPr>
                <w:sz w:val="22"/>
                <w:szCs w:val="22"/>
              </w:rPr>
              <w:t>6</w:t>
            </w:r>
          </w:p>
        </w:tc>
        <w:tc>
          <w:tcPr>
            <w:tcW w:w="3211" w:type="pct"/>
            <w:tcBorders>
              <w:top w:val="single" w:sz="4" w:space="0" w:color="auto"/>
              <w:left w:val="nil"/>
              <w:bottom w:val="single" w:sz="4" w:space="0" w:color="auto"/>
              <w:right w:val="single" w:sz="4" w:space="0" w:color="auto"/>
            </w:tcBorders>
            <w:shd w:val="clear" w:color="auto" w:fill="auto"/>
            <w:vAlign w:val="center"/>
          </w:tcPr>
          <w:p w14:paraId="5F82352F" w14:textId="77777777" w:rsidR="00CD5059" w:rsidRPr="00C77BC9" w:rsidRDefault="00CD5059" w:rsidP="00CD5059">
            <w:pPr>
              <w:rPr>
                <w:sz w:val="22"/>
                <w:szCs w:val="22"/>
              </w:rPr>
            </w:pPr>
            <w:r w:rsidRPr="00C77BC9">
              <w:rPr>
                <w:sz w:val="22"/>
                <w:szCs w:val="22"/>
              </w:rPr>
              <w:t>Ходовые колеса:</w:t>
            </w:r>
          </w:p>
          <w:p w14:paraId="213F4011" w14:textId="77777777" w:rsidR="00CD5059" w:rsidRPr="00C77BC9" w:rsidRDefault="00CD5059" w:rsidP="00CD5059">
            <w:pPr>
              <w:rPr>
                <w:sz w:val="22"/>
                <w:szCs w:val="22"/>
              </w:rPr>
            </w:pPr>
            <w:r w:rsidRPr="00C77BC9">
              <w:rPr>
                <w:sz w:val="22"/>
                <w:szCs w:val="22"/>
              </w:rPr>
              <w:t>- визуальный осмотр;</w:t>
            </w:r>
          </w:p>
          <w:p w14:paraId="1289868C" w14:textId="77777777" w:rsidR="00CD5059" w:rsidRPr="00C77BC9" w:rsidRDefault="00CD5059" w:rsidP="00CD5059">
            <w:pPr>
              <w:rPr>
                <w:sz w:val="22"/>
                <w:szCs w:val="22"/>
              </w:rPr>
            </w:pPr>
            <w:r w:rsidRPr="00C77BC9">
              <w:rPr>
                <w:sz w:val="22"/>
                <w:szCs w:val="22"/>
              </w:rPr>
              <w:t>- смазка подшипников.</w:t>
            </w:r>
          </w:p>
        </w:tc>
        <w:tc>
          <w:tcPr>
            <w:tcW w:w="785" w:type="pct"/>
            <w:tcBorders>
              <w:top w:val="single" w:sz="4" w:space="0" w:color="auto"/>
              <w:left w:val="nil"/>
              <w:bottom w:val="single" w:sz="4" w:space="0" w:color="auto"/>
              <w:right w:val="single" w:sz="4" w:space="0" w:color="auto"/>
            </w:tcBorders>
            <w:shd w:val="clear" w:color="auto" w:fill="auto"/>
            <w:vAlign w:val="center"/>
          </w:tcPr>
          <w:p w14:paraId="40FB6F71" w14:textId="77777777" w:rsidR="00CD5059" w:rsidRPr="00C77BC9" w:rsidRDefault="00CD5059" w:rsidP="00CD5059">
            <w:pPr>
              <w:jc w:val="center"/>
              <w:rPr>
                <w:sz w:val="22"/>
                <w:szCs w:val="22"/>
              </w:rPr>
            </w:pPr>
            <w:proofErr w:type="spellStart"/>
            <w:r w:rsidRPr="00C77BC9">
              <w:rPr>
                <w:sz w:val="22"/>
                <w:szCs w:val="22"/>
              </w:rPr>
              <w:t>шт</w:t>
            </w:r>
            <w:proofErr w:type="spellEnd"/>
          </w:p>
        </w:tc>
        <w:tc>
          <w:tcPr>
            <w:tcW w:w="700" w:type="pct"/>
            <w:tcBorders>
              <w:top w:val="single" w:sz="4" w:space="0" w:color="auto"/>
              <w:left w:val="nil"/>
              <w:bottom w:val="single" w:sz="4" w:space="0" w:color="auto"/>
              <w:right w:val="single" w:sz="4" w:space="0" w:color="auto"/>
            </w:tcBorders>
            <w:shd w:val="clear" w:color="auto" w:fill="auto"/>
            <w:vAlign w:val="center"/>
          </w:tcPr>
          <w:p w14:paraId="08EF1FF1" w14:textId="77777777" w:rsidR="00CD5059" w:rsidRPr="00C77BC9" w:rsidRDefault="00CD5059" w:rsidP="00CD5059">
            <w:pPr>
              <w:jc w:val="center"/>
              <w:rPr>
                <w:sz w:val="22"/>
                <w:szCs w:val="22"/>
              </w:rPr>
            </w:pPr>
            <w:r w:rsidRPr="00C77BC9">
              <w:rPr>
                <w:sz w:val="22"/>
                <w:szCs w:val="22"/>
              </w:rPr>
              <w:t>48</w:t>
            </w:r>
          </w:p>
        </w:tc>
      </w:tr>
    </w:tbl>
    <w:p w14:paraId="1387D98E" w14:textId="77777777" w:rsidR="00CD5059" w:rsidRPr="00B62858" w:rsidRDefault="00CD5059" w:rsidP="003824EB">
      <w:pPr>
        <w:ind w:left="5670"/>
        <w:rPr>
          <w:color w:val="000000"/>
          <w:sz w:val="22"/>
          <w:szCs w:val="22"/>
        </w:rPr>
      </w:pPr>
    </w:p>
    <w:p w14:paraId="671F1CFC" w14:textId="77777777" w:rsidR="00CD5059" w:rsidRPr="00510050" w:rsidRDefault="00CD5059" w:rsidP="003824EB">
      <w:pPr>
        <w:ind w:left="5670"/>
        <w:rPr>
          <w:color w:val="000000"/>
          <w:sz w:val="22"/>
          <w:szCs w:val="22"/>
        </w:rPr>
      </w:pPr>
    </w:p>
    <w:p w14:paraId="505C0339" w14:textId="77777777" w:rsidR="00CD5059" w:rsidRPr="00510050" w:rsidRDefault="00CD5059" w:rsidP="00CD5059">
      <w:pPr>
        <w:jc w:val="center"/>
        <w:rPr>
          <w:b/>
          <w:sz w:val="22"/>
          <w:szCs w:val="22"/>
        </w:rPr>
      </w:pPr>
      <w:r w:rsidRPr="00510050">
        <w:rPr>
          <w:b/>
          <w:sz w:val="22"/>
          <w:szCs w:val="22"/>
        </w:rPr>
        <w:t>Подписи сторон:</w:t>
      </w:r>
    </w:p>
    <w:p w14:paraId="74F48343" w14:textId="77777777" w:rsidR="00CD5059" w:rsidRPr="00B62858" w:rsidRDefault="00CD5059" w:rsidP="00CD5059">
      <w:pPr>
        <w:jc w:val="center"/>
        <w:rPr>
          <w:b/>
          <w:sz w:val="22"/>
          <w:szCs w:val="22"/>
        </w:rPr>
      </w:pPr>
    </w:p>
    <w:tbl>
      <w:tblPr>
        <w:tblW w:w="0" w:type="auto"/>
        <w:tblLayout w:type="fixed"/>
        <w:tblLook w:val="0000" w:firstRow="0" w:lastRow="0" w:firstColumn="0" w:lastColumn="0" w:noHBand="0" w:noVBand="0"/>
      </w:tblPr>
      <w:tblGrid>
        <w:gridCol w:w="4643"/>
        <w:gridCol w:w="4643"/>
      </w:tblGrid>
      <w:tr w:rsidR="00CD5059" w:rsidRPr="00B62858" w14:paraId="57942A17" w14:textId="77777777" w:rsidTr="00CD5059">
        <w:tc>
          <w:tcPr>
            <w:tcW w:w="4643" w:type="dxa"/>
          </w:tcPr>
          <w:p w14:paraId="635C8E35" w14:textId="77777777" w:rsidR="00CD5059" w:rsidRPr="00B62858" w:rsidRDefault="00CD5059" w:rsidP="00CD5059">
            <w:pPr>
              <w:pStyle w:val="a6"/>
              <w:jc w:val="both"/>
              <w:rPr>
                <w:b w:val="0"/>
                <w:color w:val="000000"/>
                <w:sz w:val="22"/>
                <w:szCs w:val="22"/>
              </w:rPr>
            </w:pPr>
            <w:r w:rsidRPr="00B62858">
              <w:rPr>
                <w:color w:val="000000"/>
                <w:sz w:val="22"/>
                <w:szCs w:val="22"/>
              </w:rPr>
              <w:t>Подрядчик:</w:t>
            </w:r>
          </w:p>
        </w:tc>
        <w:tc>
          <w:tcPr>
            <w:tcW w:w="4643" w:type="dxa"/>
          </w:tcPr>
          <w:p w14:paraId="70C8849B" w14:textId="77777777" w:rsidR="00CD5059" w:rsidRPr="00B62858" w:rsidRDefault="00CD5059" w:rsidP="00CD5059">
            <w:pPr>
              <w:pStyle w:val="a6"/>
              <w:jc w:val="both"/>
              <w:rPr>
                <w:color w:val="000000"/>
                <w:sz w:val="22"/>
                <w:szCs w:val="22"/>
              </w:rPr>
            </w:pPr>
            <w:r w:rsidRPr="00B62858">
              <w:rPr>
                <w:color w:val="000000"/>
                <w:sz w:val="22"/>
                <w:szCs w:val="22"/>
              </w:rPr>
              <w:t>Заказчик:</w:t>
            </w:r>
          </w:p>
        </w:tc>
      </w:tr>
      <w:tr w:rsidR="00CD5059" w:rsidRPr="00B62858" w14:paraId="5A48AD8F" w14:textId="77777777" w:rsidTr="00CD5059">
        <w:tc>
          <w:tcPr>
            <w:tcW w:w="4643" w:type="dxa"/>
          </w:tcPr>
          <w:p w14:paraId="6A1F90E4" w14:textId="77777777" w:rsidR="00CD5059" w:rsidRPr="00B62858" w:rsidRDefault="00CD5059" w:rsidP="00CD5059">
            <w:pPr>
              <w:jc w:val="both"/>
              <w:rPr>
                <w:color w:val="000000"/>
                <w:sz w:val="22"/>
                <w:szCs w:val="22"/>
                <w:lang w:eastAsia="x-none"/>
              </w:rPr>
            </w:pPr>
          </w:p>
          <w:p w14:paraId="5806612E" w14:textId="77777777" w:rsidR="00CD5059" w:rsidRPr="00510050" w:rsidRDefault="00CD5059" w:rsidP="00CD5059">
            <w:pPr>
              <w:ind w:firstLine="567"/>
              <w:jc w:val="both"/>
              <w:rPr>
                <w:color w:val="000000"/>
                <w:sz w:val="22"/>
                <w:szCs w:val="22"/>
                <w:lang w:eastAsia="x-none"/>
              </w:rPr>
            </w:pPr>
          </w:p>
          <w:p w14:paraId="07CB0033" w14:textId="77777777" w:rsidR="00CD5059" w:rsidRPr="00510050" w:rsidRDefault="00CD5059" w:rsidP="00CD5059">
            <w:pPr>
              <w:ind w:firstLine="567"/>
              <w:jc w:val="both"/>
              <w:rPr>
                <w:color w:val="000000"/>
                <w:sz w:val="22"/>
                <w:szCs w:val="22"/>
                <w:lang w:eastAsia="x-none"/>
              </w:rPr>
            </w:pPr>
          </w:p>
          <w:p w14:paraId="11D359E1" w14:textId="77777777" w:rsidR="00CD5059" w:rsidRPr="00510050" w:rsidRDefault="00CD5059" w:rsidP="00CD5059">
            <w:pPr>
              <w:ind w:firstLine="567"/>
              <w:jc w:val="both"/>
              <w:rPr>
                <w:color w:val="000000"/>
                <w:sz w:val="22"/>
                <w:szCs w:val="22"/>
                <w:lang w:eastAsia="x-none"/>
              </w:rPr>
            </w:pPr>
          </w:p>
          <w:p w14:paraId="742BCCCD" w14:textId="77777777" w:rsidR="00CD5059" w:rsidRPr="00B62858" w:rsidRDefault="00CD5059" w:rsidP="00CD5059">
            <w:pPr>
              <w:jc w:val="both"/>
              <w:rPr>
                <w:color w:val="000000"/>
                <w:sz w:val="22"/>
                <w:szCs w:val="22"/>
                <w:lang w:val="x-none" w:eastAsia="x-none"/>
              </w:rPr>
            </w:pPr>
            <w:r w:rsidRPr="00B62858">
              <w:rPr>
                <w:color w:val="000000"/>
                <w:sz w:val="22"/>
                <w:szCs w:val="22"/>
                <w:lang w:val="x-none" w:eastAsia="x-none"/>
              </w:rPr>
              <w:t>______________ /</w:t>
            </w:r>
            <w:r w:rsidRPr="00B62858">
              <w:rPr>
                <w:color w:val="000000"/>
                <w:sz w:val="22"/>
                <w:szCs w:val="22"/>
                <w:lang w:eastAsia="x-none"/>
              </w:rPr>
              <w:t xml:space="preserve"> </w:t>
            </w:r>
            <w:r w:rsidRPr="00B62858">
              <w:rPr>
                <w:color w:val="000000"/>
                <w:sz w:val="22"/>
                <w:szCs w:val="22"/>
                <w:lang w:val="x-none" w:eastAsia="x-none"/>
              </w:rPr>
              <w:t>/</w:t>
            </w:r>
          </w:p>
          <w:p w14:paraId="4F5CB9ED" w14:textId="77777777" w:rsidR="00CD5059" w:rsidRPr="00B62858" w:rsidRDefault="00CD5059" w:rsidP="00CD5059">
            <w:pPr>
              <w:pStyle w:val="a6"/>
              <w:ind w:firstLine="567"/>
              <w:jc w:val="both"/>
              <w:rPr>
                <w:b w:val="0"/>
                <w:color w:val="000000"/>
                <w:sz w:val="22"/>
                <w:szCs w:val="22"/>
              </w:rPr>
            </w:pPr>
            <w:proofErr w:type="spellStart"/>
            <w:r w:rsidRPr="00B62858">
              <w:rPr>
                <w:color w:val="000000"/>
                <w:sz w:val="22"/>
                <w:szCs w:val="22"/>
              </w:rPr>
              <w:t>м.п</w:t>
            </w:r>
            <w:proofErr w:type="spellEnd"/>
            <w:r w:rsidRPr="00B62858">
              <w:rPr>
                <w:color w:val="000000"/>
                <w:sz w:val="22"/>
                <w:szCs w:val="22"/>
              </w:rPr>
              <w:t>.</w:t>
            </w:r>
          </w:p>
        </w:tc>
        <w:tc>
          <w:tcPr>
            <w:tcW w:w="4643" w:type="dxa"/>
          </w:tcPr>
          <w:p w14:paraId="335590D7" w14:textId="77777777" w:rsidR="00CD5059" w:rsidRPr="00B62858" w:rsidRDefault="00CD5059" w:rsidP="00CD5059">
            <w:pPr>
              <w:ind w:firstLine="35"/>
              <w:jc w:val="both"/>
              <w:rPr>
                <w:color w:val="000000"/>
                <w:sz w:val="22"/>
                <w:szCs w:val="22"/>
                <w:lang w:eastAsia="x-none"/>
              </w:rPr>
            </w:pPr>
            <w:r w:rsidRPr="00B62858">
              <w:rPr>
                <w:color w:val="000000"/>
                <w:sz w:val="22"/>
                <w:szCs w:val="22"/>
                <w:lang w:eastAsia="x-none"/>
              </w:rPr>
              <w:t>Представитель</w:t>
            </w:r>
          </w:p>
          <w:p w14:paraId="74A2567A" w14:textId="77777777" w:rsidR="00CD5059" w:rsidRPr="00B62858" w:rsidRDefault="00CD5059" w:rsidP="00CD5059">
            <w:pPr>
              <w:ind w:firstLine="35"/>
              <w:jc w:val="both"/>
              <w:rPr>
                <w:color w:val="000000"/>
                <w:sz w:val="22"/>
                <w:szCs w:val="22"/>
                <w:lang w:eastAsia="x-none"/>
              </w:rPr>
            </w:pPr>
            <w:r w:rsidRPr="00B62858">
              <w:rPr>
                <w:color w:val="000000"/>
                <w:sz w:val="22"/>
                <w:szCs w:val="22"/>
                <w:lang w:eastAsia="x-none"/>
              </w:rPr>
              <w:t>ОАО «Э.ОН Россия»</w:t>
            </w:r>
          </w:p>
          <w:p w14:paraId="12DC8660" w14:textId="77777777" w:rsidR="00CD5059" w:rsidRPr="00B62858" w:rsidRDefault="00CD5059" w:rsidP="00CD5059">
            <w:pPr>
              <w:ind w:firstLine="35"/>
              <w:jc w:val="both"/>
              <w:rPr>
                <w:color w:val="000000"/>
                <w:sz w:val="22"/>
                <w:szCs w:val="22"/>
                <w:lang w:eastAsia="x-none"/>
              </w:rPr>
            </w:pPr>
          </w:p>
          <w:p w14:paraId="311BD4B0" w14:textId="77777777" w:rsidR="00CD5059" w:rsidRPr="00B62858" w:rsidRDefault="00CD5059" w:rsidP="00CD5059">
            <w:pPr>
              <w:ind w:firstLine="35"/>
              <w:jc w:val="both"/>
              <w:rPr>
                <w:color w:val="000000"/>
                <w:sz w:val="22"/>
                <w:szCs w:val="22"/>
                <w:lang w:eastAsia="x-none"/>
              </w:rPr>
            </w:pPr>
          </w:p>
          <w:p w14:paraId="13BB262D" w14:textId="77777777" w:rsidR="00CD5059" w:rsidRPr="00B62858" w:rsidRDefault="00CD5059" w:rsidP="00CD5059">
            <w:pPr>
              <w:jc w:val="both"/>
              <w:rPr>
                <w:color w:val="000000"/>
                <w:sz w:val="22"/>
                <w:szCs w:val="22"/>
                <w:lang w:val="x-none" w:eastAsia="x-none"/>
              </w:rPr>
            </w:pPr>
            <w:r w:rsidRPr="00B62858">
              <w:rPr>
                <w:color w:val="000000"/>
                <w:sz w:val="22"/>
                <w:szCs w:val="22"/>
                <w:lang w:val="x-none" w:eastAsia="x-none"/>
              </w:rPr>
              <w:t>___________</w:t>
            </w:r>
            <w:r w:rsidRPr="00B62858">
              <w:rPr>
                <w:color w:val="000000"/>
                <w:sz w:val="22"/>
                <w:szCs w:val="22"/>
                <w:lang w:eastAsia="x-none"/>
              </w:rPr>
              <w:t>____</w:t>
            </w:r>
            <w:r w:rsidRPr="00B62858">
              <w:rPr>
                <w:color w:val="000000"/>
                <w:sz w:val="22"/>
                <w:szCs w:val="22"/>
                <w:lang w:val="x-none" w:eastAsia="x-none"/>
              </w:rPr>
              <w:t>__ /</w:t>
            </w:r>
            <w:r w:rsidRPr="00B62858" w:rsidDel="0020372B">
              <w:rPr>
                <w:color w:val="000000"/>
                <w:sz w:val="22"/>
                <w:szCs w:val="22"/>
                <w:lang w:eastAsia="x-none"/>
              </w:rPr>
              <w:t xml:space="preserve"> </w:t>
            </w:r>
            <w:r w:rsidRPr="00B62858">
              <w:rPr>
                <w:color w:val="000000"/>
                <w:sz w:val="22"/>
                <w:szCs w:val="22"/>
                <w:lang w:eastAsia="x-none"/>
              </w:rPr>
              <w:t xml:space="preserve">Д.Д. Кузаков </w:t>
            </w:r>
            <w:r w:rsidRPr="00B62858">
              <w:rPr>
                <w:color w:val="000000"/>
                <w:sz w:val="22"/>
                <w:szCs w:val="22"/>
                <w:lang w:val="x-none" w:eastAsia="x-none"/>
              </w:rPr>
              <w:t>/</w:t>
            </w:r>
          </w:p>
          <w:p w14:paraId="0DB455B5" w14:textId="77777777" w:rsidR="00CD5059" w:rsidRPr="00B62858" w:rsidRDefault="00CD5059" w:rsidP="00CD5059">
            <w:pPr>
              <w:pStyle w:val="a6"/>
              <w:jc w:val="both"/>
              <w:rPr>
                <w:b w:val="0"/>
                <w:color w:val="000000"/>
                <w:sz w:val="22"/>
                <w:szCs w:val="22"/>
              </w:rPr>
            </w:pPr>
            <w:r w:rsidRPr="00B62858">
              <w:rPr>
                <w:color w:val="000000"/>
                <w:sz w:val="22"/>
                <w:szCs w:val="22"/>
              </w:rPr>
              <w:t xml:space="preserve">            </w:t>
            </w:r>
            <w:proofErr w:type="spellStart"/>
            <w:r w:rsidRPr="00B62858">
              <w:rPr>
                <w:color w:val="000000"/>
                <w:sz w:val="22"/>
                <w:szCs w:val="22"/>
              </w:rPr>
              <w:t>м.п</w:t>
            </w:r>
            <w:proofErr w:type="spellEnd"/>
            <w:r w:rsidRPr="00B62858">
              <w:rPr>
                <w:color w:val="000000"/>
                <w:sz w:val="22"/>
                <w:szCs w:val="22"/>
              </w:rPr>
              <w:t>.</w:t>
            </w:r>
          </w:p>
        </w:tc>
      </w:tr>
    </w:tbl>
    <w:p w14:paraId="2FA7D201" w14:textId="77777777" w:rsidR="00CD5059" w:rsidRDefault="00CD5059" w:rsidP="003824EB">
      <w:pPr>
        <w:ind w:left="5670"/>
        <w:rPr>
          <w:color w:val="000000"/>
          <w:sz w:val="22"/>
          <w:szCs w:val="22"/>
        </w:rPr>
      </w:pPr>
    </w:p>
    <w:p w14:paraId="54303DC3" w14:textId="77777777" w:rsidR="00CD5059" w:rsidRDefault="00CD5059" w:rsidP="003824EB">
      <w:pPr>
        <w:ind w:left="5670"/>
        <w:rPr>
          <w:color w:val="000000"/>
          <w:sz w:val="22"/>
          <w:szCs w:val="22"/>
        </w:rPr>
      </w:pPr>
    </w:p>
    <w:p w14:paraId="59BE5408" w14:textId="77777777" w:rsidR="00CD5059" w:rsidRDefault="00CD5059" w:rsidP="003824EB">
      <w:pPr>
        <w:ind w:left="5670"/>
        <w:rPr>
          <w:color w:val="000000"/>
          <w:sz w:val="22"/>
          <w:szCs w:val="22"/>
        </w:rPr>
      </w:pPr>
    </w:p>
    <w:p w14:paraId="55CC2B85" w14:textId="77777777" w:rsidR="00CD5059" w:rsidRDefault="00CD5059" w:rsidP="003824EB">
      <w:pPr>
        <w:ind w:left="5670"/>
        <w:rPr>
          <w:color w:val="000000"/>
          <w:sz w:val="22"/>
          <w:szCs w:val="22"/>
        </w:rPr>
      </w:pPr>
    </w:p>
    <w:p w14:paraId="084C9761" w14:textId="77777777" w:rsidR="00CD5059" w:rsidRDefault="00CD5059" w:rsidP="003824EB">
      <w:pPr>
        <w:ind w:left="5670"/>
        <w:rPr>
          <w:color w:val="000000"/>
          <w:sz w:val="22"/>
          <w:szCs w:val="22"/>
        </w:rPr>
      </w:pPr>
    </w:p>
    <w:p w14:paraId="14AE73BF" w14:textId="77777777" w:rsidR="00CD5059" w:rsidRDefault="00CD5059" w:rsidP="003824EB">
      <w:pPr>
        <w:ind w:left="5670"/>
        <w:rPr>
          <w:color w:val="000000"/>
          <w:sz w:val="22"/>
          <w:szCs w:val="22"/>
        </w:rPr>
      </w:pPr>
    </w:p>
    <w:p w14:paraId="039B257B" w14:textId="77777777" w:rsidR="00CD5059" w:rsidRDefault="00CD5059" w:rsidP="003824EB">
      <w:pPr>
        <w:ind w:left="5670"/>
        <w:rPr>
          <w:color w:val="000000"/>
          <w:sz w:val="22"/>
          <w:szCs w:val="22"/>
        </w:rPr>
      </w:pPr>
    </w:p>
    <w:p w14:paraId="71F990E9" w14:textId="77777777" w:rsidR="00CD5059" w:rsidRDefault="00CD5059" w:rsidP="003824EB">
      <w:pPr>
        <w:ind w:left="5670"/>
        <w:rPr>
          <w:color w:val="000000"/>
          <w:sz w:val="22"/>
          <w:szCs w:val="22"/>
        </w:rPr>
      </w:pPr>
    </w:p>
    <w:p w14:paraId="0E392173" w14:textId="77777777" w:rsidR="00CD5059" w:rsidRDefault="00CD5059" w:rsidP="003824EB">
      <w:pPr>
        <w:ind w:left="5670"/>
        <w:rPr>
          <w:color w:val="000000"/>
          <w:sz w:val="22"/>
          <w:szCs w:val="22"/>
        </w:rPr>
      </w:pPr>
    </w:p>
    <w:p w14:paraId="40C4F458" w14:textId="77777777" w:rsidR="00CD5059" w:rsidRDefault="00CD5059" w:rsidP="003824EB">
      <w:pPr>
        <w:ind w:left="5670"/>
        <w:rPr>
          <w:color w:val="000000"/>
          <w:sz w:val="22"/>
          <w:szCs w:val="22"/>
        </w:rPr>
      </w:pPr>
    </w:p>
    <w:p w14:paraId="5EDEBD51" w14:textId="77777777" w:rsidR="00CD5059" w:rsidRDefault="00CD5059" w:rsidP="003824EB">
      <w:pPr>
        <w:ind w:left="5670"/>
        <w:rPr>
          <w:color w:val="000000"/>
          <w:sz w:val="22"/>
          <w:szCs w:val="22"/>
        </w:rPr>
      </w:pPr>
    </w:p>
    <w:p w14:paraId="2211B51A" w14:textId="77777777" w:rsidR="00CD5059" w:rsidRDefault="00CD5059" w:rsidP="003824EB">
      <w:pPr>
        <w:ind w:left="5670"/>
        <w:rPr>
          <w:color w:val="000000"/>
          <w:sz w:val="22"/>
          <w:szCs w:val="22"/>
        </w:rPr>
      </w:pPr>
    </w:p>
    <w:p w14:paraId="1C5D76C5" w14:textId="77777777" w:rsidR="00CD5059" w:rsidRDefault="00CD5059" w:rsidP="003824EB">
      <w:pPr>
        <w:ind w:left="5670"/>
        <w:rPr>
          <w:color w:val="000000"/>
          <w:sz w:val="22"/>
          <w:szCs w:val="22"/>
        </w:rPr>
      </w:pPr>
    </w:p>
    <w:p w14:paraId="48A2329E" w14:textId="77777777" w:rsidR="00CD5059" w:rsidRDefault="00CD5059" w:rsidP="003824EB">
      <w:pPr>
        <w:ind w:left="5670"/>
        <w:rPr>
          <w:color w:val="000000"/>
          <w:sz w:val="22"/>
          <w:szCs w:val="22"/>
        </w:rPr>
      </w:pPr>
    </w:p>
    <w:p w14:paraId="117CA314" w14:textId="77777777" w:rsidR="00CD5059" w:rsidRDefault="00CD5059" w:rsidP="003824EB">
      <w:pPr>
        <w:ind w:left="5670"/>
        <w:rPr>
          <w:color w:val="000000"/>
          <w:sz w:val="22"/>
          <w:szCs w:val="22"/>
        </w:rPr>
      </w:pPr>
    </w:p>
    <w:p w14:paraId="7588FB46" w14:textId="77777777" w:rsidR="00CD5059" w:rsidRDefault="00CD5059" w:rsidP="003824EB">
      <w:pPr>
        <w:ind w:left="5670"/>
        <w:rPr>
          <w:color w:val="000000"/>
          <w:sz w:val="22"/>
          <w:szCs w:val="22"/>
        </w:rPr>
      </w:pPr>
    </w:p>
    <w:p w14:paraId="231C916F" w14:textId="77777777" w:rsidR="00CD5059" w:rsidRDefault="00CD5059" w:rsidP="003824EB">
      <w:pPr>
        <w:ind w:left="5670"/>
        <w:rPr>
          <w:color w:val="000000"/>
          <w:sz w:val="22"/>
          <w:szCs w:val="22"/>
        </w:rPr>
      </w:pPr>
    </w:p>
    <w:p w14:paraId="1A042379" w14:textId="77777777" w:rsidR="00CD5059" w:rsidRDefault="00CD5059" w:rsidP="003824EB">
      <w:pPr>
        <w:ind w:left="5670"/>
        <w:rPr>
          <w:color w:val="000000"/>
          <w:sz w:val="22"/>
          <w:szCs w:val="22"/>
        </w:rPr>
      </w:pPr>
    </w:p>
    <w:p w14:paraId="2BD18BC3" w14:textId="77777777" w:rsidR="00CD5059" w:rsidRDefault="00CD5059" w:rsidP="003824EB">
      <w:pPr>
        <w:ind w:left="5670"/>
        <w:rPr>
          <w:color w:val="000000"/>
          <w:sz w:val="22"/>
          <w:szCs w:val="22"/>
        </w:rPr>
      </w:pPr>
    </w:p>
    <w:p w14:paraId="20EB712A" w14:textId="77777777" w:rsidR="00CD5059" w:rsidRDefault="00CD5059" w:rsidP="003824EB">
      <w:pPr>
        <w:ind w:left="5670"/>
        <w:rPr>
          <w:color w:val="000000"/>
          <w:sz w:val="22"/>
          <w:szCs w:val="22"/>
        </w:rPr>
      </w:pPr>
    </w:p>
    <w:p w14:paraId="686CE455" w14:textId="77777777" w:rsidR="00C77BC9" w:rsidRDefault="00C77BC9" w:rsidP="003824EB">
      <w:pPr>
        <w:ind w:left="5670"/>
        <w:rPr>
          <w:color w:val="000000"/>
          <w:sz w:val="22"/>
          <w:szCs w:val="22"/>
        </w:rPr>
      </w:pPr>
    </w:p>
    <w:p w14:paraId="34807F2D" w14:textId="77777777" w:rsidR="00C77BC9" w:rsidRDefault="00C77BC9" w:rsidP="003824EB">
      <w:pPr>
        <w:ind w:left="5670"/>
        <w:rPr>
          <w:color w:val="000000"/>
          <w:sz w:val="22"/>
          <w:szCs w:val="22"/>
        </w:rPr>
      </w:pPr>
    </w:p>
    <w:p w14:paraId="409BAEAD" w14:textId="77777777" w:rsidR="00C77BC9" w:rsidRDefault="00C77BC9" w:rsidP="003824EB">
      <w:pPr>
        <w:ind w:left="5670"/>
        <w:rPr>
          <w:color w:val="000000"/>
          <w:sz w:val="22"/>
          <w:szCs w:val="22"/>
        </w:rPr>
      </w:pPr>
    </w:p>
    <w:p w14:paraId="2F88E7B5" w14:textId="77777777" w:rsidR="00C77BC9" w:rsidRDefault="00C77BC9" w:rsidP="003824EB">
      <w:pPr>
        <w:ind w:left="5670"/>
        <w:rPr>
          <w:color w:val="000000"/>
          <w:sz w:val="22"/>
          <w:szCs w:val="22"/>
        </w:rPr>
      </w:pPr>
    </w:p>
    <w:p w14:paraId="322DE1D2" w14:textId="77777777" w:rsidR="00C77BC9" w:rsidRDefault="00C77BC9" w:rsidP="003824EB">
      <w:pPr>
        <w:ind w:left="5670"/>
        <w:rPr>
          <w:color w:val="000000"/>
          <w:sz w:val="22"/>
          <w:szCs w:val="22"/>
        </w:rPr>
      </w:pPr>
    </w:p>
    <w:p w14:paraId="1BD5B8B4" w14:textId="3137389E" w:rsidR="003824EB" w:rsidRPr="00D2283F" w:rsidRDefault="003439A2" w:rsidP="003824EB">
      <w:pPr>
        <w:ind w:left="5670"/>
        <w:rPr>
          <w:color w:val="000000"/>
          <w:sz w:val="22"/>
          <w:szCs w:val="22"/>
        </w:rPr>
      </w:pPr>
      <w:r>
        <w:rPr>
          <w:color w:val="000000"/>
          <w:sz w:val="22"/>
          <w:szCs w:val="22"/>
        </w:rPr>
        <w:t>Прило</w:t>
      </w:r>
      <w:r w:rsidR="003824EB" w:rsidRPr="00D2283F">
        <w:rPr>
          <w:color w:val="000000"/>
          <w:sz w:val="22"/>
          <w:szCs w:val="22"/>
        </w:rPr>
        <w:t>жени</w:t>
      </w:r>
      <w:r w:rsidR="003824EB">
        <w:rPr>
          <w:color w:val="000000"/>
          <w:sz w:val="22"/>
          <w:szCs w:val="22"/>
        </w:rPr>
        <w:t>е № 2</w:t>
      </w:r>
      <w:r w:rsidR="003824EB" w:rsidRPr="00D2283F">
        <w:rPr>
          <w:color w:val="000000"/>
          <w:sz w:val="22"/>
          <w:szCs w:val="22"/>
        </w:rPr>
        <w:t xml:space="preserve"> </w:t>
      </w:r>
    </w:p>
    <w:p w14:paraId="711B8803" w14:textId="77777777" w:rsidR="003824EB" w:rsidRPr="00D2283F" w:rsidRDefault="003824EB" w:rsidP="003824EB">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483DC4E3" w14:textId="77777777" w:rsidR="003824EB" w:rsidRPr="00D2283F" w:rsidRDefault="003824EB" w:rsidP="003824EB">
      <w:pPr>
        <w:ind w:left="5670"/>
        <w:rPr>
          <w:i/>
          <w:color w:val="000000"/>
          <w:sz w:val="22"/>
          <w:szCs w:val="22"/>
        </w:rPr>
      </w:pPr>
      <w:r>
        <w:rPr>
          <w:color w:val="000000"/>
          <w:sz w:val="22"/>
          <w:szCs w:val="22"/>
        </w:rPr>
        <w:t xml:space="preserve">от «___» ______________ 2016 </w:t>
      </w:r>
      <w:r w:rsidRPr="00D2283F">
        <w:rPr>
          <w:color w:val="000000"/>
          <w:sz w:val="22"/>
          <w:szCs w:val="22"/>
        </w:rPr>
        <w:t>года</w:t>
      </w:r>
    </w:p>
    <w:p w14:paraId="04B72497" w14:textId="77777777" w:rsidR="003824EB" w:rsidRPr="00D2283F" w:rsidRDefault="003824EB" w:rsidP="003824EB">
      <w:pPr>
        <w:ind w:left="5670"/>
        <w:jc w:val="both"/>
        <w:rPr>
          <w:b/>
          <w:sz w:val="22"/>
          <w:szCs w:val="22"/>
        </w:rPr>
      </w:pPr>
    </w:p>
    <w:p w14:paraId="01036C75" w14:textId="77777777" w:rsidR="003824EB" w:rsidRPr="00D2283F" w:rsidRDefault="003824EB" w:rsidP="003824EB">
      <w:pPr>
        <w:jc w:val="center"/>
        <w:rPr>
          <w:b/>
          <w:sz w:val="22"/>
          <w:szCs w:val="22"/>
        </w:rPr>
      </w:pPr>
      <w:r w:rsidRPr="00D2283F">
        <w:rPr>
          <w:b/>
          <w:sz w:val="22"/>
          <w:szCs w:val="22"/>
        </w:rPr>
        <w:t>Ведомость объемов и стоимости работ</w:t>
      </w:r>
    </w:p>
    <w:p w14:paraId="7B646F6F" w14:textId="77777777" w:rsidR="003824EB" w:rsidRPr="005E1799" w:rsidRDefault="003824EB" w:rsidP="003824EB">
      <w:pPr>
        <w:rPr>
          <w:sz w:val="16"/>
          <w:szCs w:val="16"/>
        </w:rPr>
      </w:pPr>
    </w:p>
    <w:tbl>
      <w:tblPr>
        <w:tblW w:w="5000" w:type="pct"/>
        <w:tblLook w:val="04A0" w:firstRow="1" w:lastRow="0" w:firstColumn="1" w:lastColumn="0" w:noHBand="0" w:noVBand="1"/>
      </w:tblPr>
      <w:tblGrid>
        <w:gridCol w:w="541"/>
        <w:gridCol w:w="3844"/>
        <w:gridCol w:w="1067"/>
        <w:gridCol w:w="768"/>
        <w:gridCol w:w="1323"/>
        <w:gridCol w:w="1604"/>
      </w:tblGrid>
      <w:tr w:rsidR="00AA045C" w:rsidRPr="00AA045C" w14:paraId="66EC03C4" w14:textId="77777777" w:rsidTr="00754165">
        <w:trPr>
          <w:trHeight w:val="870"/>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9E81E" w14:textId="78E528E4" w:rsidR="00AA045C" w:rsidRPr="00AA045C" w:rsidRDefault="00AA045C" w:rsidP="00AA045C">
            <w:pPr>
              <w:jc w:val="center"/>
              <w:rPr>
                <w:b/>
                <w:bCs/>
                <w:color w:val="000000"/>
                <w:sz w:val="20"/>
                <w:szCs w:val="20"/>
              </w:rPr>
            </w:pPr>
            <w:r w:rsidRPr="00AA045C">
              <w:rPr>
                <w:b/>
                <w:bCs/>
                <w:color w:val="000000"/>
                <w:sz w:val="20"/>
                <w:szCs w:val="20"/>
              </w:rPr>
              <w:t>№ п</w:t>
            </w:r>
            <w:r>
              <w:rPr>
                <w:b/>
                <w:bCs/>
                <w:color w:val="000000"/>
                <w:sz w:val="20"/>
                <w:szCs w:val="20"/>
              </w:rPr>
              <w:t>/</w:t>
            </w:r>
            <w:r w:rsidRPr="00AA045C">
              <w:rPr>
                <w:b/>
                <w:bCs/>
                <w:color w:val="000000"/>
                <w:sz w:val="20"/>
                <w:szCs w:val="20"/>
              </w:rPr>
              <w:t>п</w:t>
            </w:r>
          </w:p>
        </w:tc>
        <w:tc>
          <w:tcPr>
            <w:tcW w:w="2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AB0ED" w14:textId="77777777" w:rsidR="00AA045C" w:rsidRPr="00AA045C" w:rsidRDefault="00AA045C" w:rsidP="00AA045C">
            <w:pPr>
              <w:jc w:val="center"/>
              <w:rPr>
                <w:b/>
                <w:bCs/>
                <w:color w:val="000000"/>
                <w:sz w:val="20"/>
                <w:szCs w:val="20"/>
              </w:rPr>
            </w:pPr>
            <w:r w:rsidRPr="00AA045C">
              <w:rPr>
                <w:b/>
                <w:bCs/>
                <w:color w:val="000000"/>
                <w:sz w:val="20"/>
                <w:szCs w:val="20"/>
              </w:rPr>
              <w:t>Наименование</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20222866" w14:textId="77777777" w:rsidR="00AA045C" w:rsidRPr="00AA045C" w:rsidRDefault="00AA045C" w:rsidP="00AA045C">
            <w:pPr>
              <w:jc w:val="center"/>
              <w:rPr>
                <w:b/>
                <w:bCs/>
                <w:color w:val="000000"/>
                <w:sz w:val="20"/>
                <w:szCs w:val="20"/>
              </w:rPr>
            </w:pPr>
            <w:r w:rsidRPr="00AA045C">
              <w:rPr>
                <w:b/>
                <w:bCs/>
                <w:color w:val="000000"/>
                <w:sz w:val="20"/>
                <w:szCs w:val="20"/>
              </w:rPr>
              <w:t>Ед. изм.</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974A2A6" w14:textId="77777777" w:rsidR="00AA045C" w:rsidRPr="00AA045C" w:rsidRDefault="00AA045C" w:rsidP="00AA045C">
            <w:pPr>
              <w:jc w:val="center"/>
              <w:rPr>
                <w:b/>
                <w:bCs/>
                <w:color w:val="000000"/>
                <w:sz w:val="20"/>
                <w:szCs w:val="20"/>
              </w:rPr>
            </w:pPr>
            <w:r w:rsidRPr="00AA045C">
              <w:rPr>
                <w:b/>
                <w:bCs/>
                <w:color w:val="000000"/>
                <w:sz w:val="20"/>
                <w:szCs w:val="20"/>
              </w:rPr>
              <w:t>Кол.</w:t>
            </w:r>
          </w:p>
        </w:tc>
        <w:tc>
          <w:tcPr>
            <w:tcW w:w="72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90B316" w14:textId="77777777" w:rsidR="00AA045C" w:rsidRPr="00AA045C" w:rsidRDefault="00AA045C" w:rsidP="00AA045C">
            <w:pPr>
              <w:jc w:val="center"/>
              <w:rPr>
                <w:b/>
                <w:bCs/>
                <w:color w:val="000000"/>
                <w:sz w:val="20"/>
                <w:szCs w:val="20"/>
              </w:rPr>
            </w:pPr>
            <w:r w:rsidRPr="00AA045C">
              <w:rPr>
                <w:b/>
                <w:bCs/>
                <w:color w:val="000000"/>
                <w:sz w:val="20"/>
                <w:szCs w:val="20"/>
              </w:rPr>
              <w:t>Единичная расценка, руб. (без НДС-18%)</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334BB4" w14:textId="77777777" w:rsidR="00AA045C" w:rsidRPr="00AA045C" w:rsidRDefault="00AA045C" w:rsidP="00AA045C">
            <w:pPr>
              <w:jc w:val="center"/>
              <w:rPr>
                <w:b/>
                <w:bCs/>
                <w:color w:val="000000"/>
                <w:sz w:val="20"/>
                <w:szCs w:val="20"/>
              </w:rPr>
            </w:pPr>
            <w:r w:rsidRPr="00AA045C">
              <w:rPr>
                <w:b/>
                <w:bCs/>
                <w:color w:val="000000"/>
                <w:sz w:val="20"/>
                <w:szCs w:val="20"/>
              </w:rPr>
              <w:t>Общая стоимость, руб. (без НДС-18%)</w:t>
            </w:r>
          </w:p>
        </w:tc>
      </w:tr>
      <w:tr w:rsidR="00AA045C" w:rsidRPr="00AA045C" w14:paraId="1E9C8317" w14:textId="77777777" w:rsidTr="00754165">
        <w:trPr>
          <w:trHeight w:val="330"/>
        </w:trPr>
        <w:tc>
          <w:tcPr>
            <w:tcW w:w="296" w:type="pct"/>
            <w:tcBorders>
              <w:top w:val="nil"/>
              <w:left w:val="single" w:sz="4" w:space="0" w:color="auto"/>
              <w:bottom w:val="single" w:sz="4" w:space="0" w:color="auto"/>
              <w:right w:val="single" w:sz="4" w:space="0" w:color="auto"/>
            </w:tcBorders>
            <w:shd w:val="clear" w:color="auto" w:fill="auto"/>
            <w:noWrap/>
            <w:vAlign w:val="bottom"/>
            <w:hideMark/>
          </w:tcPr>
          <w:p w14:paraId="07596C12" w14:textId="77777777" w:rsidR="00AA045C" w:rsidRPr="00AA045C" w:rsidRDefault="00AA045C" w:rsidP="00AA045C">
            <w:pPr>
              <w:rPr>
                <w:rFonts w:ascii="Calibri" w:hAnsi="Calibri"/>
                <w:color w:val="000000"/>
                <w:sz w:val="22"/>
                <w:szCs w:val="22"/>
              </w:rPr>
            </w:pPr>
            <w:r w:rsidRPr="00AA045C">
              <w:rPr>
                <w:rFonts w:ascii="Calibri" w:hAnsi="Calibri"/>
                <w:color w:val="000000"/>
                <w:sz w:val="22"/>
                <w:szCs w:val="22"/>
              </w:rPr>
              <w:t> </w:t>
            </w:r>
          </w:p>
        </w:tc>
        <w:tc>
          <w:tcPr>
            <w:tcW w:w="2101" w:type="pct"/>
            <w:tcBorders>
              <w:top w:val="nil"/>
              <w:left w:val="single" w:sz="4" w:space="0" w:color="auto"/>
              <w:bottom w:val="single" w:sz="4" w:space="0" w:color="auto"/>
              <w:right w:val="single" w:sz="4" w:space="0" w:color="auto"/>
            </w:tcBorders>
            <w:shd w:val="clear" w:color="auto" w:fill="auto"/>
            <w:noWrap/>
            <w:vAlign w:val="center"/>
          </w:tcPr>
          <w:p w14:paraId="0C93974E" w14:textId="244A0855" w:rsidR="00AA045C" w:rsidRPr="00AA045C" w:rsidRDefault="00AA045C" w:rsidP="00AA045C">
            <w:pPr>
              <w:rPr>
                <w:b/>
                <w:bCs/>
                <w:color w:val="000000"/>
                <w:sz w:val="20"/>
                <w:szCs w:val="20"/>
              </w:rPr>
            </w:pPr>
          </w:p>
        </w:tc>
        <w:tc>
          <w:tcPr>
            <w:tcW w:w="583" w:type="pct"/>
            <w:tcBorders>
              <w:top w:val="nil"/>
              <w:left w:val="nil"/>
              <w:bottom w:val="single" w:sz="4" w:space="0" w:color="auto"/>
              <w:right w:val="single" w:sz="4" w:space="0" w:color="auto"/>
            </w:tcBorders>
            <w:shd w:val="clear" w:color="auto" w:fill="auto"/>
            <w:noWrap/>
            <w:vAlign w:val="center"/>
          </w:tcPr>
          <w:p w14:paraId="1520379F" w14:textId="137FAE2F" w:rsidR="00AA045C" w:rsidRPr="00AA045C" w:rsidRDefault="00AA045C" w:rsidP="00AA045C">
            <w:pPr>
              <w:rPr>
                <w:b/>
                <w:bCs/>
                <w:color w:val="00000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14:paraId="10028FA7" w14:textId="78C75E75" w:rsidR="00AA045C" w:rsidRPr="00AA045C" w:rsidRDefault="00AA045C" w:rsidP="00AA045C">
            <w:pPr>
              <w:rPr>
                <w:b/>
                <w:bCs/>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4D4DB8AF" w14:textId="57732E63" w:rsidR="00AA045C" w:rsidRPr="00AA045C" w:rsidRDefault="00AA045C" w:rsidP="00AA045C">
            <w:pPr>
              <w:ind w:firstLineChars="200" w:firstLine="400"/>
              <w:jc w:val="right"/>
              <w:rPr>
                <w:color w:val="000000"/>
                <w:sz w:val="20"/>
                <w:szCs w:val="20"/>
              </w:rPr>
            </w:pPr>
          </w:p>
        </w:tc>
        <w:tc>
          <w:tcPr>
            <w:tcW w:w="877" w:type="pct"/>
            <w:tcBorders>
              <w:top w:val="nil"/>
              <w:left w:val="single" w:sz="4" w:space="0" w:color="auto"/>
              <w:bottom w:val="single" w:sz="4" w:space="0" w:color="auto"/>
              <w:right w:val="single" w:sz="4" w:space="0" w:color="auto"/>
            </w:tcBorders>
            <w:shd w:val="clear" w:color="auto" w:fill="auto"/>
            <w:noWrap/>
            <w:vAlign w:val="bottom"/>
          </w:tcPr>
          <w:p w14:paraId="39B2E233" w14:textId="5AC52040" w:rsidR="00AA045C" w:rsidRPr="00AA045C" w:rsidRDefault="00AA045C" w:rsidP="00AA045C">
            <w:pPr>
              <w:rPr>
                <w:color w:val="000000"/>
                <w:sz w:val="20"/>
                <w:szCs w:val="20"/>
              </w:rPr>
            </w:pPr>
          </w:p>
        </w:tc>
      </w:tr>
      <w:tr w:rsidR="00AA045C" w:rsidRPr="00AA045C" w14:paraId="2E0AB053" w14:textId="77777777" w:rsidTr="00754165">
        <w:trPr>
          <w:trHeight w:val="315"/>
        </w:trPr>
        <w:tc>
          <w:tcPr>
            <w:tcW w:w="296" w:type="pct"/>
            <w:tcBorders>
              <w:top w:val="nil"/>
              <w:left w:val="single" w:sz="4" w:space="0" w:color="auto"/>
              <w:bottom w:val="single" w:sz="4" w:space="0" w:color="auto"/>
              <w:right w:val="single" w:sz="4" w:space="0" w:color="auto"/>
            </w:tcBorders>
            <w:shd w:val="clear" w:color="auto" w:fill="auto"/>
            <w:noWrap/>
            <w:vAlign w:val="bottom"/>
            <w:hideMark/>
          </w:tcPr>
          <w:p w14:paraId="755DC48C" w14:textId="77777777" w:rsidR="00AA045C" w:rsidRPr="00AA045C" w:rsidRDefault="00AA045C" w:rsidP="00AA045C">
            <w:pPr>
              <w:rPr>
                <w:rFonts w:ascii="Calibri" w:hAnsi="Calibri"/>
                <w:color w:val="000000"/>
                <w:sz w:val="22"/>
                <w:szCs w:val="22"/>
              </w:rPr>
            </w:pPr>
            <w:r w:rsidRPr="00AA045C">
              <w:rPr>
                <w:rFonts w:ascii="Calibri" w:hAnsi="Calibri"/>
                <w:color w:val="000000"/>
                <w:sz w:val="22"/>
                <w:szCs w:val="22"/>
              </w:rPr>
              <w:t> </w:t>
            </w:r>
          </w:p>
        </w:tc>
        <w:tc>
          <w:tcPr>
            <w:tcW w:w="2101" w:type="pct"/>
            <w:tcBorders>
              <w:top w:val="nil"/>
              <w:left w:val="single" w:sz="4" w:space="0" w:color="auto"/>
              <w:bottom w:val="single" w:sz="4" w:space="0" w:color="auto"/>
              <w:right w:val="single" w:sz="4" w:space="0" w:color="auto"/>
            </w:tcBorders>
            <w:shd w:val="clear" w:color="auto" w:fill="auto"/>
            <w:noWrap/>
            <w:vAlign w:val="center"/>
          </w:tcPr>
          <w:p w14:paraId="294A1BBB" w14:textId="73B5E6D6" w:rsidR="00AA045C" w:rsidRPr="00AA045C" w:rsidRDefault="00AA045C" w:rsidP="00AA045C">
            <w:pPr>
              <w:rPr>
                <w:b/>
                <w:bCs/>
                <w:color w:val="000000"/>
                <w:sz w:val="20"/>
                <w:szCs w:val="20"/>
              </w:rPr>
            </w:pPr>
          </w:p>
        </w:tc>
        <w:tc>
          <w:tcPr>
            <w:tcW w:w="583" w:type="pct"/>
            <w:tcBorders>
              <w:top w:val="nil"/>
              <w:left w:val="nil"/>
              <w:bottom w:val="single" w:sz="4" w:space="0" w:color="auto"/>
              <w:right w:val="single" w:sz="4" w:space="0" w:color="auto"/>
            </w:tcBorders>
            <w:shd w:val="clear" w:color="auto" w:fill="auto"/>
            <w:noWrap/>
            <w:vAlign w:val="center"/>
          </w:tcPr>
          <w:p w14:paraId="1B16ABEE" w14:textId="6817CA39" w:rsidR="00AA045C" w:rsidRPr="00AA045C" w:rsidRDefault="00AA045C" w:rsidP="00AA045C">
            <w:pPr>
              <w:rPr>
                <w:b/>
                <w:bCs/>
                <w:color w:val="00000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14:paraId="4FCE7884" w14:textId="6596DFE2" w:rsidR="00AA045C" w:rsidRPr="00AA045C" w:rsidRDefault="00AA045C" w:rsidP="00AA045C">
            <w:pPr>
              <w:rPr>
                <w:b/>
                <w:bCs/>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3EF23C7D" w14:textId="5C41DBB7" w:rsidR="00AA045C" w:rsidRPr="00AA045C" w:rsidRDefault="00AA045C" w:rsidP="00AA045C">
            <w:pPr>
              <w:ind w:firstLineChars="200" w:firstLine="400"/>
              <w:jc w:val="right"/>
              <w:rPr>
                <w:color w:val="000000"/>
                <w:sz w:val="20"/>
                <w:szCs w:val="20"/>
              </w:rPr>
            </w:pPr>
          </w:p>
        </w:tc>
        <w:tc>
          <w:tcPr>
            <w:tcW w:w="877" w:type="pct"/>
            <w:tcBorders>
              <w:top w:val="nil"/>
              <w:left w:val="single" w:sz="4" w:space="0" w:color="auto"/>
              <w:bottom w:val="single" w:sz="4" w:space="0" w:color="auto"/>
              <w:right w:val="single" w:sz="4" w:space="0" w:color="auto"/>
            </w:tcBorders>
            <w:shd w:val="clear" w:color="auto" w:fill="auto"/>
            <w:noWrap/>
            <w:vAlign w:val="bottom"/>
          </w:tcPr>
          <w:p w14:paraId="6E076DC2" w14:textId="472E74C1" w:rsidR="00AA045C" w:rsidRPr="00AA045C" w:rsidRDefault="00AA045C" w:rsidP="00AA045C">
            <w:pPr>
              <w:rPr>
                <w:color w:val="000000"/>
                <w:sz w:val="20"/>
                <w:szCs w:val="20"/>
              </w:rPr>
            </w:pPr>
          </w:p>
        </w:tc>
      </w:tr>
      <w:tr w:rsidR="00AA045C" w:rsidRPr="00AA045C" w14:paraId="263869D9" w14:textId="77777777" w:rsidTr="00754165">
        <w:trPr>
          <w:trHeight w:val="525"/>
        </w:trPr>
        <w:tc>
          <w:tcPr>
            <w:tcW w:w="296" w:type="pct"/>
            <w:tcBorders>
              <w:top w:val="nil"/>
              <w:left w:val="single" w:sz="4" w:space="0" w:color="auto"/>
              <w:bottom w:val="single" w:sz="4" w:space="0" w:color="auto"/>
              <w:right w:val="single" w:sz="4" w:space="0" w:color="auto"/>
            </w:tcBorders>
            <w:shd w:val="clear" w:color="auto" w:fill="auto"/>
            <w:noWrap/>
            <w:vAlign w:val="center"/>
          </w:tcPr>
          <w:p w14:paraId="6B1B3BF0" w14:textId="1B025D99" w:rsidR="00AA045C" w:rsidRPr="00AA045C" w:rsidRDefault="00AA045C" w:rsidP="00AA045C">
            <w:pPr>
              <w:jc w:val="center"/>
              <w:rPr>
                <w:color w:val="000000"/>
                <w:sz w:val="20"/>
                <w:szCs w:val="20"/>
              </w:rPr>
            </w:pPr>
          </w:p>
        </w:tc>
        <w:tc>
          <w:tcPr>
            <w:tcW w:w="2101" w:type="pct"/>
            <w:tcBorders>
              <w:top w:val="nil"/>
              <w:left w:val="single" w:sz="4" w:space="0" w:color="auto"/>
              <w:bottom w:val="single" w:sz="4" w:space="0" w:color="auto"/>
              <w:right w:val="single" w:sz="4" w:space="0" w:color="auto"/>
            </w:tcBorders>
            <w:shd w:val="clear" w:color="auto" w:fill="auto"/>
            <w:vAlign w:val="center"/>
          </w:tcPr>
          <w:p w14:paraId="0ED75396" w14:textId="6112897E" w:rsidR="00AA045C" w:rsidRPr="00AA045C" w:rsidRDefault="00AA045C" w:rsidP="00AA045C">
            <w:pPr>
              <w:rPr>
                <w:color w:val="000000"/>
                <w:sz w:val="20"/>
                <w:szCs w:val="20"/>
              </w:rPr>
            </w:pPr>
          </w:p>
        </w:tc>
        <w:tc>
          <w:tcPr>
            <w:tcW w:w="583" w:type="pct"/>
            <w:tcBorders>
              <w:top w:val="nil"/>
              <w:left w:val="nil"/>
              <w:bottom w:val="single" w:sz="4" w:space="0" w:color="auto"/>
              <w:right w:val="single" w:sz="4" w:space="0" w:color="auto"/>
            </w:tcBorders>
            <w:shd w:val="clear" w:color="auto" w:fill="auto"/>
            <w:vAlign w:val="center"/>
          </w:tcPr>
          <w:p w14:paraId="75AE5C75" w14:textId="092EBCED" w:rsidR="00AA045C" w:rsidRPr="00AA045C" w:rsidRDefault="00AA045C" w:rsidP="00AA045C">
            <w:pPr>
              <w:jc w:val="center"/>
              <w:rPr>
                <w:color w:val="00000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14:paraId="3D1DF2D5" w14:textId="5EB96399" w:rsidR="00AA045C" w:rsidRPr="00AA045C" w:rsidRDefault="00AA045C" w:rsidP="00AA045C">
            <w:pPr>
              <w:jc w:val="center"/>
              <w:rPr>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40F9B8CF" w14:textId="6A2313BF" w:rsidR="00AA045C" w:rsidRPr="00AA045C" w:rsidRDefault="00AA045C" w:rsidP="00AA045C">
            <w:pPr>
              <w:jc w:val="center"/>
              <w:rPr>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noWrap/>
            <w:vAlign w:val="center"/>
          </w:tcPr>
          <w:p w14:paraId="4733B876" w14:textId="2465A2CB" w:rsidR="00AA045C" w:rsidRPr="00AA045C" w:rsidRDefault="00AA045C" w:rsidP="00AA045C">
            <w:pPr>
              <w:jc w:val="center"/>
              <w:rPr>
                <w:color w:val="000000"/>
                <w:sz w:val="20"/>
                <w:szCs w:val="20"/>
              </w:rPr>
            </w:pPr>
          </w:p>
        </w:tc>
      </w:tr>
      <w:tr w:rsidR="00AA045C" w:rsidRPr="00AA045C" w14:paraId="7F605FDE" w14:textId="77777777" w:rsidTr="00754165">
        <w:trPr>
          <w:trHeight w:val="525"/>
        </w:trPr>
        <w:tc>
          <w:tcPr>
            <w:tcW w:w="296" w:type="pct"/>
            <w:tcBorders>
              <w:top w:val="nil"/>
              <w:left w:val="single" w:sz="4" w:space="0" w:color="auto"/>
              <w:bottom w:val="single" w:sz="4" w:space="0" w:color="auto"/>
              <w:right w:val="single" w:sz="4" w:space="0" w:color="auto"/>
            </w:tcBorders>
            <w:shd w:val="clear" w:color="auto" w:fill="auto"/>
            <w:noWrap/>
            <w:vAlign w:val="center"/>
          </w:tcPr>
          <w:p w14:paraId="5D4181A6" w14:textId="44CD83E8" w:rsidR="00AA045C" w:rsidRPr="00AA045C" w:rsidRDefault="00AA045C" w:rsidP="00AA045C">
            <w:pPr>
              <w:jc w:val="center"/>
              <w:rPr>
                <w:color w:val="000000"/>
                <w:sz w:val="20"/>
                <w:szCs w:val="20"/>
              </w:rPr>
            </w:pPr>
          </w:p>
        </w:tc>
        <w:tc>
          <w:tcPr>
            <w:tcW w:w="2101" w:type="pct"/>
            <w:tcBorders>
              <w:top w:val="nil"/>
              <w:left w:val="single" w:sz="4" w:space="0" w:color="auto"/>
              <w:bottom w:val="single" w:sz="4" w:space="0" w:color="auto"/>
              <w:right w:val="single" w:sz="4" w:space="0" w:color="auto"/>
            </w:tcBorders>
            <w:shd w:val="clear" w:color="auto" w:fill="auto"/>
            <w:vAlign w:val="center"/>
          </w:tcPr>
          <w:p w14:paraId="351792A6" w14:textId="6C985DB3" w:rsidR="00AA045C" w:rsidRPr="00AA045C" w:rsidRDefault="00AA045C" w:rsidP="00AA045C">
            <w:pPr>
              <w:rPr>
                <w:color w:val="000000"/>
                <w:sz w:val="20"/>
                <w:szCs w:val="20"/>
              </w:rPr>
            </w:pPr>
          </w:p>
        </w:tc>
        <w:tc>
          <w:tcPr>
            <w:tcW w:w="583" w:type="pct"/>
            <w:tcBorders>
              <w:top w:val="nil"/>
              <w:left w:val="nil"/>
              <w:bottom w:val="single" w:sz="4" w:space="0" w:color="auto"/>
              <w:right w:val="single" w:sz="4" w:space="0" w:color="auto"/>
            </w:tcBorders>
            <w:shd w:val="clear" w:color="auto" w:fill="auto"/>
            <w:vAlign w:val="center"/>
          </w:tcPr>
          <w:p w14:paraId="6461BFDF" w14:textId="62E454DC" w:rsidR="00AA045C" w:rsidRPr="00AA045C" w:rsidRDefault="00AA045C" w:rsidP="00AA045C">
            <w:pPr>
              <w:jc w:val="center"/>
              <w:rPr>
                <w:color w:val="00000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14:paraId="150AB87D" w14:textId="0D0A657E" w:rsidR="00AA045C" w:rsidRPr="00AA045C" w:rsidRDefault="00AA045C" w:rsidP="00AA045C">
            <w:pPr>
              <w:jc w:val="center"/>
              <w:rPr>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57544B28" w14:textId="49E90FA7" w:rsidR="00AA045C" w:rsidRPr="00AA045C" w:rsidRDefault="00AA045C" w:rsidP="00AA045C">
            <w:pPr>
              <w:jc w:val="center"/>
              <w:rPr>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noWrap/>
            <w:vAlign w:val="center"/>
          </w:tcPr>
          <w:p w14:paraId="57D41CC4" w14:textId="1F3185DC" w:rsidR="00AA045C" w:rsidRPr="00AA045C" w:rsidRDefault="00AA045C" w:rsidP="00AA045C">
            <w:pPr>
              <w:jc w:val="center"/>
              <w:rPr>
                <w:color w:val="000000"/>
                <w:sz w:val="20"/>
                <w:szCs w:val="20"/>
              </w:rPr>
            </w:pPr>
          </w:p>
        </w:tc>
      </w:tr>
      <w:tr w:rsidR="00AA045C" w:rsidRPr="00AA045C" w14:paraId="61B38385" w14:textId="77777777" w:rsidTr="00754165">
        <w:trPr>
          <w:trHeight w:val="525"/>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AD198" w14:textId="1B4A4682" w:rsidR="00AA045C" w:rsidRPr="00AA045C" w:rsidRDefault="00AA045C" w:rsidP="00AA045C">
            <w:pPr>
              <w:jc w:val="center"/>
              <w:rPr>
                <w:color w:val="000000"/>
                <w:sz w:val="20"/>
                <w:szCs w:val="20"/>
              </w:rPr>
            </w:pPr>
          </w:p>
        </w:tc>
        <w:tc>
          <w:tcPr>
            <w:tcW w:w="2101" w:type="pct"/>
            <w:tcBorders>
              <w:top w:val="single" w:sz="4" w:space="0" w:color="auto"/>
              <w:left w:val="single" w:sz="4" w:space="0" w:color="auto"/>
              <w:bottom w:val="single" w:sz="4" w:space="0" w:color="auto"/>
              <w:right w:val="single" w:sz="4" w:space="0" w:color="auto"/>
            </w:tcBorders>
            <w:shd w:val="clear" w:color="auto" w:fill="auto"/>
            <w:vAlign w:val="center"/>
          </w:tcPr>
          <w:p w14:paraId="64577721" w14:textId="0D40429E" w:rsidR="00AA045C" w:rsidRPr="00AA045C" w:rsidRDefault="00AA045C" w:rsidP="00AA045C">
            <w:pPr>
              <w:rPr>
                <w:color w:val="000000"/>
                <w:sz w:val="20"/>
                <w:szCs w:val="20"/>
              </w:rPr>
            </w:pPr>
          </w:p>
        </w:tc>
        <w:tc>
          <w:tcPr>
            <w:tcW w:w="583" w:type="pct"/>
            <w:tcBorders>
              <w:top w:val="single" w:sz="4" w:space="0" w:color="auto"/>
              <w:left w:val="nil"/>
              <w:bottom w:val="single" w:sz="4" w:space="0" w:color="auto"/>
              <w:right w:val="single" w:sz="4" w:space="0" w:color="auto"/>
            </w:tcBorders>
            <w:shd w:val="clear" w:color="auto" w:fill="auto"/>
            <w:vAlign w:val="center"/>
          </w:tcPr>
          <w:p w14:paraId="0A820EB3" w14:textId="33ACF503" w:rsidR="00AA045C" w:rsidRPr="00AA045C" w:rsidRDefault="00AA045C" w:rsidP="00AA045C">
            <w:pPr>
              <w:jc w:val="center"/>
              <w:rPr>
                <w:color w:val="000000"/>
                <w:sz w:val="20"/>
                <w:szCs w:val="20"/>
              </w:rPr>
            </w:pPr>
          </w:p>
        </w:tc>
        <w:tc>
          <w:tcPr>
            <w:tcW w:w="420" w:type="pct"/>
            <w:tcBorders>
              <w:top w:val="single" w:sz="4" w:space="0" w:color="auto"/>
              <w:left w:val="nil"/>
              <w:bottom w:val="single" w:sz="4" w:space="0" w:color="auto"/>
              <w:right w:val="single" w:sz="4" w:space="0" w:color="auto"/>
            </w:tcBorders>
            <w:shd w:val="clear" w:color="auto" w:fill="auto"/>
            <w:vAlign w:val="center"/>
          </w:tcPr>
          <w:p w14:paraId="3A7A971C" w14:textId="297975E7" w:rsidR="00AA045C" w:rsidRPr="00AA045C" w:rsidRDefault="00AA045C" w:rsidP="00AA045C">
            <w:pPr>
              <w:jc w:val="center"/>
              <w:rPr>
                <w:color w:val="000000"/>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03DBDA" w14:textId="0565B265" w:rsidR="00AA045C" w:rsidRPr="00AA045C" w:rsidRDefault="00AA045C" w:rsidP="00AA045C">
            <w:pPr>
              <w:jc w:val="center"/>
              <w:rPr>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15E309" w14:textId="2C4F9DCE" w:rsidR="00AA045C" w:rsidRPr="00AA045C" w:rsidRDefault="00AA045C" w:rsidP="00AA045C">
            <w:pPr>
              <w:jc w:val="center"/>
              <w:rPr>
                <w:color w:val="000000"/>
                <w:sz w:val="20"/>
                <w:szCs w:val="20"/>
              </w:rPr>
            </w:pPr>
          </w:p>
        </w:tc>
      </w:tr>
      <w:tr w:rsidR="00AA045C" w:rsidRPr="00AA045C" w14:paraId="58A2E64E" w14:textId="77777777" w:rsidTr="00754165">
        <w:trPr>
          <w:trHeight w:val="780"/>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C96872" w14:textId="0B7F99EF" w:rsidR="00AA045C" w:rsidRPr="00AA045C" w:rsidRDefault="00AA045C" w:rsidP="00AA045C">
            <w:pPr>
              <w:jc w:val="center"/>
              <w:rPr>
                <w:color w:val="000000"/>
                <w:sz w:val="20"/>
                <w:szCs w:val="20"/>
              </w:rPr>
            </w:pPr>
          </w:p>
        </w:tc>
        <w:tc>
          <w:tcPr>
            <w:tcW w:w="2101" w:type="pct"/>
            <w:tcBorders>
              <w:top w:val="single" w:sz="4" w:space="0" w:color="auto"/>
              <w:left w:val="single" w:sz="4" w:space="0" w:color="auto"/>
              <w:bottom w:val="single" w:sz="4" w:space="0" w:color="auto"/>
              <w:right w:val="single" w:sz="4" w:space="0" w:color="auto"/>
            </w:tcBorders>
            <w:shd w:val="clear" w:color="auto" w:fill="auto"/>
            <w:vAlign w:val="center"/>
          </w:tcPr>
          <w:p w14:paraId="4FB8C32B" w14:textId="69211F1E" w:rsidR="00AA045C" w:rsidRPr="00AA045C" w:rsidRDefault="00AA045C" w:rsidP="00AA045C">
            <w:pPr>
              <w:rPr>
                <w:color w:val="000000"/>
                <w:sz w:val="20"/>
                <w:szCs w:val="20"/>
              </w:rPr>
            </w:pPr>
          </w:p>
        </w:tc>
        <w:tc>
          <w:tcPr>
            <w:tcW w:w="583" w:type="pct"/>
            <w:tcBorders>
              <w:top w:val="single" w:sz="4" w:space="0" w:color="auto"/>
              <w:left w:val="nil"/>
              <w:bottom w:val="single" w:sz="4" w:space="0" w:color="auto"/>
              <w:right w:val="single" w:sz="4" w:space="0" w:color="auto"/>
            </w:tcBorders>
            <w:shd w:val="clear" w:color="auto" w:fill="auto"/>
            <w:vAlign w:val="center"/>
          </w:tcPr>
          <w:p w14:paraId="7E2415B8" w14:textId="6D156719" w:rsidR="00AA045C" w:rsidRPr="00AA045C" w:rsidRDefault="00AA045C" w:rsidP="00AA045C">
            <w:pPr>
              <w:jc w:val="center"/>
              <w:rPr>
                <w:color w:val="000000"/>
                <w:sz w:val="20"/>
                <w:szCs w:val="20"/>
              </w:rPr>
            </w:pPr>
          </w:p>
        </w:tc>
        <w:tc>
          <w:tcPr>
            <w:tcW w:w="420" w:type="pct"/>
            <w:tcBorders>
              <w:top w:val="single" w:sz="4" w:space="0" w:color="auto"/>
              <w:left w:val="nil"/>
              <w:bottom w:val="single" w:sz="4" w:space="0" w:color="auto"/>
              <w:right w:val="single" w:sz="4" w:space="0" w:color="auto"/>
            </w:tcBorders>
            <w:shd w:val="clear" w:color="auto" w:fill="auto"/>
            <w:vAlign w:val="center"/>
          </w:tcPr>
          <w:p w14:paraId="49623086" w14:textId="467762C8" w:rsidR="00AA045C" w:rsidRPr="00AA045C" w:rsidRDefault="00AA045C" w:rsidP="00AA045C">
            <w:pPr>
              <w:jc w:val="center"/>
              <w:rPr>
                <w:color w:val="000000"/>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C681C" w14:textId="75E3FD3F" w:rsidR="00AA045C" w:rsidRPr="00AA045C" w:rsidRDefault="00AA045C" w:rsidP="00AA045C">
            <w:pPr>
              <w:jc w:val="center"/>
              <w:rPr>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62D56F" w14:textId="754868A8" w:rsidR="00AA045C" w:rsidRPr="00AA045C" w:rsidRDefault="00AA045C" w:rsidP="00AA045C">
            <w:pPr>
              <w:jc w:val="center"/>
              <w:rPr>
                <w:color w:val="000000"/>
                <w:sz w:val="20"/>
                <w:szCs w:val="20"/>
              </w:rPr>
            </w:pPr>
          </w:p>
        </w:tc>
      </w:tr>
      <w:tr w:rsidR="00AA045C" w:rsidRPr="00AA045C" w14:paraId="7CA587D6" w14:textId="77777777" w:rsidTr="00754165">
        <w:trPr>
          <w:trHeight w:val="525"/>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6A1626" w14:textId="39411BD9" w:rsidR="00AA045C" w:rsidRPr="00AA045C" w:rsidRDefault="00AA045C" w:rsidP="00AA045C">
            <w:pPr>
              <w:jc w:val="center"/>
              <w:rPr>
                <w:color w:val="000000"/>
                <w:sz w:val="20"/>
                <w:szCs w:val="20"/>
              </w:rPr>
            </w:pPr>
          </w:p>
        </w:tc>
        <w:tc>
          <w:tcPr>
            <w:tcW w:w="2101" w:type="pct"/>
            <w:tcBorders>
              <w:top w:val="single" w:sz="4" w:space="0" w:color="auto"/>
              <w:left w:val="single" w:sz="4" w:space="0" w:color="auto"/>
              <w:bottom w:val="single" w:sz="4" w:space="0" w:color="auto"/>
              <w:right w:val="single" w:sz="4" w:space="0" w:color="auto"/>
            </w:tcBorders>
            <w:shd w:val="clear" w:color="auto" w:fill="auto"/>
            <w:vAlign w:val="center"/>
          </w:tcPr>
          <w:p w14:paraId="0CE0AB84" w14:textId="3C787444" w:rsidR="00AA045C" w:rsidRPr="00AA045C" w:rsidRDefault="00AA045C" w:rsidP="00AA045C">
            <w:pPr>
              <w:rPr>
                <w:color w:val="000000"/>
                <w:sz w:val="20"/>
                <w:szCs w:val="20"/>
              </w:rPr>
            </w:pPr>
          </w:p>
        </w:tc>
        <w:tc>
          <w:tcPr>
            <w:tcW w:w="583" w:type="pct"/>
            <w:tcBorders>
              <w:top w:val="single" w:sz="4" w:space="0" w:color="auto"/>
              <w:left w:val="nil"/>
              <w:bottom w:val="single" w:sz="4" w:space="0" w:color="auto"/>
              <w:right w:val="single" w:sz="4" w:space="0" w:color="auto"/>
            </w:tcBorders>
            <w:shd w:val="clear" w:color="auto" w:fill="auto"/>
            <w:vAlign w:val="center"/>
          </w:tcPr>
          <w:p w14:paraId="2220963C" w14:textId="3D0679B9" w:rsidR="00AA045C" w:rsidRPr="00AA045C" w:rsidRDefault="00AA045C" w:rsidP="00AA045C">
            <w:pPr>
              <w:jc w:val="center"/>
              <w:rPr>
                <w:color w:val="000000"/>
                <w:sz w:val="20"/>
                <w:szCs w:val="20"/>
              </w:rPr>
            </w:pPr>
          </w:p>
        </w:tc>
        <w:tc>
          <w:tcPr>
            <w:tcW w:w="420" w:type="pct"/>
            <w:tcBorders>
              <w:top w:val="single" w:sz="4" w:space="0" w:color="auto"/>
              <w:left w:val="nil"/>
              <w:bottom w:val="single" w:sz="4" w:space="0" w:color="auto"/>
              <w:right w:val="single" w:sz="4" w:space="0" w:color="auto"/>
            </w:tcBorders>
            <w:shd w:val="clear" w:color="auto" w:fill="auto"/>
            <w:vAlign w:val="center"/>
          </w:tcPr>
          <w:p w14:paraId="573046E0" w14:textId="04293C99" w:rsidR="00AA045C" w:rsidRPr="00AA045C" w:rsidRDefault="00AA045C" w:rsidP="00AA045C">
            <w:pPr>
              <w:jc w:val="center"/>
              <w:rPr>
                <w:color w:val="000000"/>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1BD95C" w14:textId="2797C339" w:rsidR="00AA045C" w:rsidRPr="00AA045C" w:rsidRDefault="00AA045C" w:rsidP="00AA045C">
            <w:pPr>
              <w:jc w:val="center"/>
              <w:rPr>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6EA465" w14:textId="36B3B79D" w:rsidR="00AA045C" w:rsidRPr="00AA045C" w:rsidRDefault="00AA045C" w:rsidP="00AA045C">
            <w:pPr>
              <w:jc w:val="center"/>
              <w:rPr>
                <w:color w:val="000000"/>
                <w:sz w:val="20"/>
                <w:szCs w:val="20"/>
              </w:rPr>
            </w:pPr>
          </w:p>
        </w:tc>
      </w:tr>
      <w:tr w:rsidR="00AA045C" w:rsidRPr="00AA045C" w14:paraId="4EC4129C" w14:textId="77777777" w:rsidTr="00754165">
        <w:trPr>
          <w:trHeight w:val="315"/>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591214" w14:textId="11D62C40" w:rsidR="00AA045C" w:rsidRPr="00AA045C" w:rsidRDefault="00AA045C" w:rsidP="00AA045C">
            <w:pPr>
              <w:rPr>
                <w:rFonts w:ascii="Calibri" w:hAnsi="Calibri"/>
                <w:color w:val="000000"/>
                <w:sz w:val="22"/>
                <w:szCs w:val="22"/>
              </w:rPr>
            </w:pPr>
          </w:p>
        </w:tc>
        <w:tc>
          <w:tcPr>
            <w:tcW w:w="2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7747C" w14:textId="7A028E60" w:rsidR="00AA045C" w:rsidRPr="00AA045C" w:rsidRDefault="00AA045C" w:rsidP="00AA045C">
            <w:pPr>
              <w:rPr>
                <w:b/>
                <w:bCs/>
                <w:color w:val="000000"/>
                <w:sz w:val="20"/>
                <w:szCs w:val="20"/>
              </w:rPr>
            </w:pPr>
          </w:p>
        </w:tc>
        <w:tc>
          <w:tcPr>
            <w:tcW w:w="583" w:type="pct"/>
            <w:tcBorders>
              <w:top w:val="single" w:sz="4" w:space="0" w:color="auto"/>
              <w:left w:val="nil"/>
              <w:bottom w:val="single" w:sz="4" w:space="0" w:color="auto"/>
              <w:right w:val="single" w:sz="4" w:space="0" w:color="auto"/>
            </w:tcBorders>
            <w:shd w:val="clear" w:color="auto" w:fill="auto"/>
            <w:noWrap/>
            <w:vAlign w:val="center"/>
          </w:tcPr>
          <w:p w14:paraId="1FDCB68E" w14:textId="513F0729" w:rsidR="00AA045C" w:rsidRPr="00AA045C" w:rsidRDefault="00AA045C" w:rsidP="00AA045C">
            <w:pPr>
              <w:rPr>
                <w:b/>
                <w:bCs/>
                <w:color w:val="000000"/>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715422A6" w14:textId="7411282C" w:rsidR="00AA045C" w:rsidRPr="00AA045C" w:rsidRDefault="00AA045C" w:rsidP="00AA045C">
            <w:pPr>
              <w:rPr>
                <w:b/>
                <w:bCs/>
                <w:color w:val="000000"/>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C23BEE" w14:textId="4B02420C" w:rsidR="00AA045C" w:rsidRPr="00AA045C" w:rsidRDefault="00AA045C" w:rsidP="00AA045C">
            <w:pPr>
              <w:jc w:val="center"/>
              <w:rPr>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81FC98" w14:textId="59F91220" w:rsidR="00AA045C" w:rsidRPr="00AA045C" w:rsidRDefault="00AA045C" w:rsidP="00AA045C">
            <w:pPr>
              <w:jc w:val="center"/>
              <w:rPr>
                <w:color w:val="000000"/>
                <w:sz w:val="20"/>
                <w:szCs w:val="20"/>
              </w:rPr>
            </w:pPr>
          </w:p>
        </w:tc>
      </w:tr>
      <w:tr w:rsidR="00AA045C" w:rsidRPr="00AA045C" w14:paraId="245EE2B7" w14:textId="77777777" w:rsidTr="00754165">
        <w:trPr>
          <w:trHeight w:val="315"/>
        </w:trPr>
        <w:tc>
          <w:tcPr>
            <w:tcW w:w="296" w:type="pct"/>
            <w:tcBorders>
              <w:top w:val="nil"/>
              <w:left w:val="single" w:sz="4" w:space="0" w:color="auto"/>
              <w:bottom w:val="single" w:sz="4" w:space="0" w:color="auto"/>
              <w:right w:val="single" w:sz="4" w:space="0" w:color="auto"/>
            </w:tcBorders>
            <w:shd w:val="clear" w:color="auto" w:fill="auto"/>
            <w:noWrap/>
            <w:vAlign w:val="center"/>
          </w:tcPr>
          <w:p w14:paraId="530AB7C6" w14:textId="606C539D" w:rsidR="00AA045C" w:rsidRPr="00AA045C" w:rsidRDefault="00AA045C" w:rsidP="00AA045C">
            <w:pPr>
              <w:jc w:val="center"/>
              <w:rPr>
                <w:color w:val="000000"/>
                <w:sz w:val="20"/>
                <w:szCs w:val="20"/>
              </w:rPr>
            </w:pPr>
          </w:p>
        </w:tc>
        <w:tc>
          <w:tcPr>
            <w:tcW w:w="2101" w:type="pct"/>
            <w:tcBorders>
              <w:top w:val="nil"/>
              <w:left w:val="single" w:sz="4" w:space="0" w:color="auto"/>
              <w:bottom w:val="single" w:sz="4" w:space="0" w:color="auto"/>
              <w:right w:val="single" w:sz="4" w:space="0" w:color="auto"/>
            </w:tcBorders>
            <w:shd w:val="clear" w:color="auto" w:fill="auto"/>
            <w:vAlign w:val="center"/>
          </w:tcPr>
          <w:p w14:paraId="5D38FD3F" w14:textId="1167BC41" w:rsidR="00AA045C" w:rsidRPr="00AA045C" w:rsidRDefault="00AA045C" w:rsidP="00AA045C">
            <w:pPr>
              <w:rPr>
                <w:color w:val="000000"/>
                <w:sz w:val="20"/>
                <w:szCs w:val="20"/>
              </w:rPr>
            </w:pPr>
          </w:p>
        </w:tc>
        <w:tc>
          <w:tcPr>
            <w:tcW w:w="583" w:type="pct"/>
            <w:tcBorders>
              <w:top w:val="nil"/>
              <w:left w:val="nil"/>
              <w:bottom w:val="single" w:sz="4" w:space="0" w:color="auto"/>
              <w:right w:val="single" w:sz="4" w:space="0" w:color="auto"/>
            </w:tcBorders>
            <w:shd w:val="clear" w:color="auto" w:fill="auto"/>
            <w:vAlign w:val="center"/>
          </w:tcPr>
          <w:p w14:paraId="6E583D50" w14:textId="12458E10" w:rsidR="00AA045C" w:rsidRPr="00AA045C" w:rsidRDefault="00AA045C" w:rsidP="00AA045C">
            <w:pPr>
              <w:jc w:val="center"/>
              <w:rPr>
                <w:color w:val="000000"/>
                <w:sz w:val="20"/>
                <w:szCs w:val="20"/>
              </w:rPr>
            </w:pPr>
          </w:p>
        </w:tc>
        <w:tc>
          <w:tcPr>
            <w:tcW w:w="420" w:type="pct"/>
            <w:tcBorders>
              <w:top w:val="nil"/>
              <w:left w:val="nil"/>
              <w:bottom w:val="single" w:sz="4" w:space="0" w:color="auto"/>
              <w:right w:val="single" w:sz="4" w:space="0" w:color="auto"/>
            </w:tcBorders>
            <w:shd w:val="clear" w:color="auto" w:fill="auto"/>
            <w:vAlign w:val="center"/>
          </w:tcPr>
          <w:p w14:paraId="4A3527B0" w14:textId="564438D8" w:rsidR="00AA045C" w:rsidRPr="00AA045C" w:rsidRDefault="00AA045C" w:rsidP="00AA045C">
            <w:pPr>
              <w:jc w:val="center"/>
              <w:rPr>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74406E11" w14:textId="25D422B5" w:rsidR="00AA045C" w:rsidRPr="00AA045C" w:rsidRDefault="00AA045C" w:rsidP="00AA045C">
            <w:pPr>
              <w:jc w:val="center"/>
              <w:rPr>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noWrap/>
            <w:vAlign w:val="center"/>
          </w:tcPr>
          <w:p w14:paraId="66CB67ED" w14:textId="4F1CFAF3" w:rsidR="00AA045C" w:rsidRPr="00AA045C" w:rsidRDefault="00AA045C" w:rsidP="00AA045C">
            <w:pPr>
              <w:jc w:val="center"/>
              <w:rPr>
                <w:color w:val="000000"/>
                <w:sz w:val="20"/>
                <w:szCs w:val="20"/>
              </w:rPr>
            </w:pPr>
          </w:p>
        </w:tc>
      </w:tr>
      <w:tr w:rsidR="00AA045C" w:rsidRPr="00AA045C" w14:paraId="5ACED675" w14:textId="77777777" w:rsidTr="00754165">
        <w:trPr>
          <w:trHeight w:val="315"/>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2C445F" w14:textId="36D08900" w:rsidR="00AA045C" w:rsidRPr="00AA045C" w:rsidRDefault="00AA045C" w:rsidP="00AA045C">
            <w:pPr>
              <w:rPr>
                <w:rFonts w:ascii="Calibri" w:hAnsi="Calibri"/>
                <w:color w:val="000000"/>
                <w:sz w:val="22"/>
                <w:szCs w:val="22"/>
              </w:rPr>
            </w:pPr>
          </w:p>
        </w:tc>
        <w:tc>
          <w:tcPr>
            <w:tcW w:w="2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7CBB4" w14:textId="5AB5AB1F" w:rsidR="00AA045C" w:rsidRPr="00AA045C" w:rsidRDefault="00AA045C" w:rsidP="00AA045C">
            <w:pPr>
              <w:rPr>
                <w:b/>
                <w:bCs/>
                <w:color w:val="000000"/>
                <w:sz w:val="20"/>
                <w:szCs w:val="20"/>
              </w:rPr>
            </w:pPr>
          </w:p>
        </w:tc>
        <w:tc>
          <w:tcPr>
            <w:tcW w:w="583" w:type="pct"/>
            <w:tcBorders>
              <w:top w:val="single" w:sz="4" w:space="0" w:color="auto"/>
              <w:left w:val="nil"/>
              <w:bottom w:val="single" w:sz="4" w:space="0" w:color="auto"/>
              <w:right w:val="single" w:sz="4" w:space="0" w:color="auto"/>
            </w:tcBorders>
            <w:shd w:val="clear" w:color="auto" w:fill="auto"/>
            <w:noWrap/>
            <w:vAlign w:val="center"/>
          </w:tcPr>
          <w:p w14:paraId="655E6E0A" w14:textId="4C725F0F" w:rsidR="00AA045C" w:rsidRPr="00AA045C" w:rsidRDefault="00AA045C" w:rsidP="00AA045C">
            <w:pPr>
              <w:rPr>
                <w:b/>
                <w:bCs/>
                <w:color w:val="000000"/>
                <w:sz w:val="20"/>
                <w:szCs w:val="20"/>
              </w:rPr>
            </w:pP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72B05191" w14:textId="53ADC52E" w:rsidR="00AA045C" w:rsidRPr="00AA045C" w:rsidRDefault="00AA045C" w:rsidP="00AA045C">
            <w:pPr>
              <w:rPr>
                <w:b/>
                <w:bCs/>
                <w:color w:val="000000"/>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362301" w14:textId="30ACB64E" w:rsidR="00AA045C" w:rsidRPr="00AA045C" w:rsidRDefault="00AA045C" w:rsidP="00AA045C">
            <w:pPr>
              <w:jc w:val="center"/>
              <w:rPr>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E9DCF7" w14:textId="43393BC1" w:rsidR="00AA045C" w:rsidRPr="00AA045C" w:rsidRDefault="00AA045C" w:rsidP="00AA045C">
            <w:pPr>
              <w:jc w:val="center"/>
              <w:rPr>
                <w:color w:val="000000"/>
                <w:sz w:val="20"/>
                <w:szCs w:val="20"/>
              </w:rPr>
            </w:pPr>
          </w:p>
        </w:tc>
      </w:tr>
      <w:tr w:rsidR="00AA045C" w:rsidRPr="00AA045C" w14:paraId="61B9EA21" w14:textId="77777777" w:rsidTr="00754165">
        <w:trPr>
          <w:trHeight w:val="525"/>
        </w:trPr>
        <w:tc>
          <w:tcPr>
            <w:tcW w:w="296" w:type="pct"/>
            <w:tcBorders>
              <w:top w:val="nil"/>
              <w:left w:val="single" w:sz="4" w:space="0" w:color="auto"/>
              <w:bottom w:val="single" w:sz="4" w:space="0" w:color="auto"/>
              <w:right w:val="single" w:sz="4" w:space="0" w:color="auto"/>
            </w:tcBorders>
            <w:shd w:val="clear" w:color="auto" w:fill="auto"/>
            <w:noWrap/>
            <w:vAlign w:val="center"/>
          </w:tcPr>
          <w:p w14:paraId="6A977620" w14:textId="5A515789" w:rsidR="00AA045C" w:rsidRPr="00AA045C" w:rsidRDefault="00AA045C" w:rsidP="00AA045C">
            <w:pPr>
              <w:jc w:val="center"/>
              <w:rPr>
                <w:color w:val="000000"/>
                <w:sz w:val="20"/>
                <w:szCs w:val="20"/>
              </w:rPr>
            </w:pPr>
          </w:p>
        </w:tc>
        <w:tc>
          <w:tcPr>
            <w:tcW w:w="2101" w:type="pct"/>
            <w:tcBorders>
              <w:top w:val="nil"/>
              <w:left w:val="single" w:sz="4" w:space="0" w:color="auto"/>
              <w:bottom w:val="single" w:sz="4" w:space="0" w:color="auto"/>
              <w:right w:val="single" w:sz="4" w:space="0" w:color="auto"/>
            </w:tcBorders>
            <w:shd w:val="clear" w:color="auto" w:fill="auto"/>
            <w:vAlign w:val="center"/>
          </w:tcPr>
          <w:p w14:paraId="4F9BA388" w14:textId="65DEFA55" w:rsidR="00AA045C" w:rsidRPr="00AA045C" w:rsidRDefault="00AA045C" w:rsidP="00AA045C">
            <w:pPr>
              <w:rPr>
                <w:color w:val="000000"/>
                <w:sz w:val="20"/>
                <w:szCs w:val="20"/>
              </w:rPr>
            </w:pPr>
          </w:p>
        </w:tc>
        <w:tc>
          <w:tcPr>
            <w:tcW w:w="583" w:type="pct"/>
            <w:tcBorders>
              <w:top w:val="nil"/>
              <w:left w:val="nil"/>
              <w:bottom w:val="single" w:sz="4" w:space="0" w:color="auto"/>
              <w:right w:val="single" w:sz="4" w:space="0" w:color="auto"/>
            </w:tcBorders>
            <w:shd w:val="clear" w:color="auto" w:fill="auto"/>
            <w:vAlign w:val="center"/>
          </w:tcPr>
          <w:p w14:paraId="20DD868E" w14:textId="2BB1FA60" w:rsidR="00AA045C" w:rsidRPr="00AA045C" w:rsidRDefault="00AA045C" w:rsidP="00AA045C">
            <w:pPr>
              <w:jc w:val="center"/>
              <w:rPr>
                <w:color w:val="00000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14:paraId="6D7FA982" w14:textId="77A90F04" w:rsidR="00AA045C" w:rsidRPr="00AA045C" w:rsidRDefault="00AA045C" w:rsidP="00AA045C">
            <w:pPr>
              <w:jc w:val="center"/>
              <w:rPr>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5596DBB5" w14:textId="17B78D01" w:rsidR="00AA045C" w:rsidRPr="00AA045C" w:rsidRDefault="00AA045C" w:rsidP="00AA045C">
            <w:pPr>
              <w:jc w:val="center"/>
              <w:rPr>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noWrap/>
            <w:vAlign w:val="center"/>
          </w:tcPr>
          <w:p w14:paraId="177795C8" w14:textId="65917161" w:rsidR="00AA045C" w:rsidRPr="00AA045C" w:rsidRDefault="00AA045C" w:rsidP="00AA045C">
            <w:pPr>
              <w:jc w:val="center"/>
              <w:rPr>
                <w:color w:val="000000"/>
                <w:sz w:val="20"/>
                <w:szCs w:val="20"/>
              </w:rPr>
            </w:pPr>
          </w:p>
        </w:tc>
      </w:tr>
      <w:tr w:rsidR="00AA045C" w:rsidRPr="00AA045C" w14:paraId="302DE870" w14:textId="77777777" w:rsidTr="00754165">
        <w:trPr>
          <w:trHeight w:val="780"/>
        </w:trPr>
        <w:tc>
          <w:tcPr>
            <w:tcW w:w="296" w:type="pct"/>
            <w:tcBorders>
              <w:top w:val="nil"/>
              <w:left w:val="single" w:sz="4" w:space="0" w:color="auto"/>
              <w:bottom w:val="single" w:sz="4" w:space="0" w:color="auto"/>
              <w:right w:val="single" w:sz="4" w:space="0" w:color="auto"/>
            </w:tcBorders>
            <w:shd w:val="clear" w:color="auto" w:fill="auto"/>
            <w:noWrap/>
            <w:vAlign w:val="center"/>
          </w:tcPr>
          <w:p w14:paraId="3457D0FA" w14:textId="7D97F676" w:rsidR="00AA045C" w:rsidRPr="00AA045C" w:rsidRDefault="00AA045C" w:rsidP="00AA045C">
            <w:pPr>
              <w:jc w:val="center"/>
              <w:rPr>
                <w:color w:val="000000"/>
                <w:sz w:val="20"/>
                <w:szCs w:val="20"/>
              </w:rPr>
            </w:pPr>
          </w:p>
        </w:tc>
        <w:tc>
          <w:tcPr>
            <w:tcW w:w="2101" w:type="pct"/>
            <w:tcBorders>
              <w:top w:val="nil"/>
              <w:left w:val="single" w:sz="4" w:space="0" w:color="auto"/>
              <w:bottom w:val="single" w:sz="4" w:space="0" w:color="auto"/>
              <w:right w:val="single" w:sz="4" w:space="0" w:color="auto"/>
            </w:tcBorders>
            <w:shd w:val="clear" w:color="auto" w:fill="auto"/>
            <w:vAlign w:val="center"/>
          </w:tcPr>
          <w:p w14:paraId="27F8CA42" w14:textId="0665E1E0" w:rsidR="00AA045C" w:rsidRPr="00AA045C" w:rsidRDefault="00AA045C" w:rsidP="00AA045C">
            <w:pPr>
              <w:rPr>
                <w:color w:val="000000"/>
                <w:sz w:val="20"/>
                <w:szCs w:val="20"/>
              </w:rPr>
            </w:pPr>
          </w:p>
        </w:tc>
        <w:tc>
          <w:tcPr>
            <w:tcW w:w="583" w:type="pct"/>
            <w:tcBorders>
              <w:top w:val="nil"/>
              <w:left w:val="nil"/>
              <w:bottom w:val="single" w:sz="4" w:space="0" w:color="auto"/>
              <w:right w:val="single" w:sz="4" w:space="0" w:color="auto"/>
            </w:tcBorders>
            <w:shd w:val="clear" w:color="auto" w:fill="auto"/>
            <w:vAlign w:val="center"/>
          </w:tcPr>
          <w:p w14:paraId="0E740BBD" w14:textId="59D61EBB" w:rsidR="00AA045C" w:rsidRPr="00AA045C" w:rsidRDefault="00AA045C" w:rsidP="00AA045C">
            <w:pPr>
              <w:jc w:val="center"/>
              <w:rPr>
                <w:color w:val="00000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14:paraId="14F30943" w14:textId="4AC74606" w:rsidR="00AA045C" w:rsidRPr="00AA045C" w:rsidRDefault="00AA045C" w:rsidP="00AA045C">
            <w:pPr>
              <w:jc w:val="center"/>
              <w:rPr>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4AB6FA46" w14:textId="628CB34C" w:rsidR="00AA045C" w:rsidRPr="00AA045C" w:rsidRDefault="00AA045C" w:rsidP="00AA045C">
            <w:pPr>
              <w:jc w:val="center"/>
              <w:rPr>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noWrap/>
            <w:vAlign w:val="center"/>
          </w:tcPr>
          <w:p w14:paraId="68AC2C57" w14:textId="36367754" w:rsidR="00AA045C" w:rsidRPr="00AA045C" w:rsidRDefault="00AA045C" w:rsidP="00AA045C">
            <w:pPr>
              <w:jc w:val="center"/>
              <w:rPr>
                <w:color w:val="000000"/>
                <w:sz w:val="20"/>
                <w:szCs w:val="20"/>
              </w:rPr>
            </w:pPr>
          </w:p>
        </w:tc>
      </w:tr>
      <w:tr w:rsidR="00AA045C" w:rsidRPr="00AA045C" w14:paraId="26A195E7" w14:textId="77777777" w:rsidTr="00754165">
        <w:trPr>
          <w:trHeight w:val="525"/>
        </w:trPr>
        <w:tc>
          <w:tcPr>
            <w:tcW w:w="296" w:type="pct"/>
            <w:tcBorders>
              <w:top w:val="nil"/>
              <w:left w:val="single" w:sz="4" w:space="0" w:color="auto"/>
              <w:bottom w:val="single" w:sz="4" w:space="0" w:color="auto"/>
              <w:right w:val="single" w:sz="4" w:space="0" w:color="auto"/>
            </w:tcBorders>
            <w:shd w:val="clear" w:color="auto" w:fill="auto"/>
            <w:noWrap/>
            <w:vAlign w:val="center"/>
          </w:tcPr>
          <w:p w14:paraId="6C3ADA90" w14:textId="49D708F3" w:rsidR="00AA045C" w:rsidRPr="00AA045C" w:rsidRDefault="00AA045C" w:rsidP="00AA045C">
            <w:pPr>
              <w:jc w:val="center"/>
              <w:rPr>
                <w:color w:val="000000"/>
                <w:sz w:val="20"/>
                <w:szCs w:val="20"/>
              </w:rPr>
            </w:pPr>
          </w:p>
        </w:tc>
        <w:tc>
          <w:tcPr>
            <w:tcW w:w="2101" w:type="pct"/>
            <w:tcBorders>
              <w:top w:val="nil"/>
              <w:left w:val="single" w:sz="4" w:space="0" w:color="auto"/>
              <w:bottom w:val="single" w:sz="4" w:space="0" w:color="auto"/>
              <w:right w:val="single" w:sz="4" w:space="0" w:color="auto"/>
            </w:tcBorders>
            <w:shd w:val="clear" w:color="auto" w:fill="auto"/>
            <w:vAlign w:val="center"/>
          </w:tcPr>
          <w:p w14:paraId="28DFCA43" w14:textId="47345718" w:rsidR="00AA045C" w:rsidRPr="00AA045C" w:rsidRDefault="00AA045C" w:rsidP="00AA045C">
            <w:pPr>
              <w:rPr>
                <w:color w:val="000000"/>
                <w:sz w:val="20"/>
                <w:szCs w:val="20"/>
              </w:rPr>
            </w:pPr>
          </w:p>
        </w:tc>
        <w:tc>
          <w:tcPr>
            <w:tcW w:w="583" w:type="pct"/>
            <w:tcBorders>
              <w:top w:val="nil"/>
              <w:left w:val="nil"/>
              <w:bottom w:val="single" w:sz="4" w:space="0" w:color="auto"/>
              <w:right w:val="single" w:sz="4" w:space="0" w:color="auto"/>
            </w:tcBorders>
            <w:shd w:val="clear" w:color="auto" w:fill="auto"/>
            <w:vAlign w:val="center"/>
          </w:tcPr>
          <w:p w14:paraId="2C5F413C" w14:textId="2D58EACC" w:rsidR="00AA045C" w:rsidRPr="00AA045C" w:rsidRDefault="00AA045C" w:rsidP="00AA045C">
            <w:pPr>
              <w:jc w:val="center"/>
              <w:rPr>
                <w:color w:val="00000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14:paraId="5D566CEB" w14:textId="17A84482" w:rsidR="00AA045C" w:rsidRPr="00AA045C" w:rsidRDefault="00AA045C" w:rsidP="00AA045C">
            <w:pPr>
              <w:jc w:val="center"/>
              <w:rPr>
                <w:color w:val="000000"/>
                <w:sz w:val="20"/>
                <w:szCs w:val="20"/>
              </w:rPr>
            </w:pPr>
          </w:p>
        </w:tc>
        <w:tc>
          <w:tcPr>
            <w:tcW w:w="723" w:type="pct"/>
            <w:tcBorders>
              <w:top w:val="nil"/>
              <w:left w:val="single" w:sz="4" w:space="0" w:color="auto"/>
              <w:bottom w:val="single" w:sz="4" w:space="0" w:color="auto"/>
              <w:right w:val="single" w:sz="4" w:space="0" w:color="auto"/>
            </w:tcBorders>
            <w:shd w:val="clear" w:color="000000" w:fill="FFFFFF"/>
            <w:noWrap/>
            <w:vAlign w:val="center"/>
          </w:tcPr>
          <w:p w14:paraId="579D5035" w14:textId="749F2055" w:rsidR="00AA045C" w:rsidRPr="00AA045C" w:rsidRDefault="00AA045C" w:rsidP="00AA045C">
            <w:pPr>
              <w:jc w:val="center"/>
              <w:rPr>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noWrap/>
            <w:vAlign w:val="center"/>
          </w:tcPr>
          <w:p w14:paraId="491ADD1E" w14:textId="0D96FE1C" w:rsidR="00AA045C" w:rsidRPr="00AA045C" w:rsidRDefault="00AA045C" w:rsidP="00AA045C">
            <w:pPr>
              <w:jc w:val="center"/>
              <w:rPr>
                <w:color w:val="000000"/>
                <w:sz w:val="20"/>
                <w:szCs w:val="20"/>
              </w:rPr>
            </w:pPr>
          </w:p>
        </w:tc>
      </w:tr>
      <w:tr w:rsidR="00AA045C" w:rsidRPr="00AA045C" w14:paraId="664D31A3" w14:textId="77777777" w:rsidTr="00754165">
        <w:trPr>
          <w:trHeight w:val="315"/>
        </w:trPr>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307732" w14:textId="77777777" w:rsidR="00AA045C" w:rsidRPr="00AA045C" w:rsidRDefault="00AA045C" w:rsidP="00AA045C">
            <w:pPr>
              <w:rPr>
                <w:b/>
                <w:bCs/>
                <w:color w:val="000000"/>
                <w:sz w:val="20"/>
                <w:szCs w:val="20"/>
              </w:rPr>
            </w:pPr>
            <w:r w:rsidRPr="00AA045C">
              <w:rPr>
                <w:b/>
                <w:bCs/>
                <w:color w:val="000000"/>
                <w:sz w:val="20"/>
                <w:szCs w:val="20"/>
              </w:rPr>
              <w:t> </w:t>
            </w:r>
          </w:p>
        </w:tc>
        <w:tc>
          <w:tcPr>
            <w:tcW w:w="21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5995B3" w14:textId="77777777" w:rsidR="00AA045C" w:rsidRPr="00AA045C" w:rsidRDefault="00AA045C" w:rsidP="00AA045C">
            <w:pPr>
              <w:jc w:val="right"/>
              <w:rPr>
                <w:b/>
                <w:bCs/>
                <w:color w:val="000000"/>
                <w:sz w:val="20"/>
                <w:szCs w:val="20"/>
              </w:rPr>
            </w:pPr>
            <w:r w:rsidRPr="00AA045C">
              <w:rPr>
                <w:b/>
                <w:bCs/>
                <w:color w:val="000000"/>
                <w:sz w:val="20"/>
                <w:szCs w:val="20"/>
              </w:rPr>
              <w:t>Итого</w:t>
            </w:r>
          </w:p>
        </w:tc>
        <w:tc>
          <w:tcPr>
            <w:tcW w:w="583" w:type="pct"/>
            <w:tcBorders>
              <w:top w:val="single" w:sz="4" w:space="0" w:color="auto"/>
              <w:left w:val="nil"/>
              <w:bottom w:val="single" w:sz="4" w:space="0" w:color="auto"/>
              <w:right w:val="single" w:sz="4" w:space="0" w:color="auto"/>
            </w:tcBorders>
            <w:shd w:val="clear" w:color="000000" w:fill="FFFFFF"/>
            <w:vAlign w:val="center"/>
            <w:hideMark/>
          </w:tcPr>
          <w:p w14:paraId="5BD0DA61" w14:textId="77777777" w:rsidR="00AA045C" w:rsidRPr="00AA045C" w:rsidRDefault="00AA045C" w:rsidP="00AA045C">
            <w:pPr>
              <w:rPr>
                <w:b/>
                <w:bCs/>
                <w:color w:val="000000"/>
                <w:sz w:val="20"/>
                <w:szCs w:val="20"/>
              </w:rPr>
            </w:pPr>
            <w:r w:rsidRPr="00AA045C">
              <w:rPr>
                <w:b/>
                <w:bCs/>
                <w:color w:val="000000"/>
                <w:sz w:val="20"/>
                <w:szCs w:val="20"/>
              </w:rPr>
              <w:t> </w:t>
            </w:r>
          </w:p>
        </w:tc>
        <w:tc>
          <w:tcPr>
            <w:tcW w:w="420" w:type="pct"/>
            <w:tcBorders>
              <w:top w:val="single" w:sz="4" w:space="0" w:color="auto"/>
              <w:left w:val="nil"/>
              <w:bottom w:val="single" w:sz="4" w:space="0" w:color="auto"/>
              <w:right w:val="single" w:sz="4" w:space="0" w:color="auto"/>
            </w:tcBorders>
            <w:shd w:val="clear" w:color="000000" w:fill="FFFFFF"/>
            <w:vAlign w:val="center"/>
            <w:hideMark/>
          </w:tcPr>
          <w:p w14:paraId="765699B8" w14:textId="77777777" w:rsidR="00AA045C" w:rsidRPr="00AA045C" w:rsidRDefault="00AA045C" w:rsidP="00AA045C">
            <w:pPr>
              <w:rPr>
                <w:b/>
                <w:bCs/>
                <w:color w:val="000000"/>
                <w:sz w:val="20"/>
                <w:szCs w:val="20"/>
              </w:rPr>
            </w:pPr>
            <w:r w:rsidRPr="00AA045C">
              <w:rPr>
                <w:b/>
                <w:bCs/>
                <w:color w:val="000000"/>
                <w:sz w:val="20"/>
                <w:szCs w:val="20"/>
              </w:rPr>
              <w:t> </w:t>
            </w:r>
          </w:p>
        </w:tc>
        <w:tc>
          <w:tcPr>
            <w:tcW w:w="72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5429EB" w14:textId="2956D662" w:rsidR="00AA045C" w:rsidRPr="00AA045C" w:rsidRDefault="00AA045C" w:rsidP="00AA045C">
            <w:pPr>
              <w:jc w:val="center"/>
              <w:rPr>
                <w:b/>
                <w:bCs/>
                <w:color w:val="000000"/>
                <w:sz w:val="20"/>
                <w:szCs w:val="20"/>
              </w:rPr>
            </w:pP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ED902CB" w14:textId="498E02FE" w:rsidR="00AA045C" w:rsidRPr="00AA045C" w:rsidRDefault="00AA045C" w:rsidP="00AA045C">
            <w:pPr>
              <w:jc w:val="center"/>
              <w:rPr>
                <w:b/>
                <w:bCs/>
                <w:color w:val="000000"/>
                <w:sz w:val="20"/>
                <w:szCs w:val="20"/>
              </w:rPr>
            </w:pPr>
          </w:p>
        </w:tc>
      </w:tr>
      <w:tr w:rsidR="00AA045C" w:rsidRPr="00AA045C" w14:paraId="2A1C6780" w14:textId="77777777" w:rsidTr="00754165">
        <w:trPr>
          <w:trHeight w:val="315"/>
        </w:trPr>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A7618DA" w14:textId="77777777" w:rsidR="00AA045C" w:rsidRPr="00AA045C" w:rsidRDefault="00AA045C" w:rsidP="00AA045C">
            <w:pPr>
              <w:rPr>
                <w:b/>
                <w:bCs/>
                <w:color w:val="000000"/>
                <w:sz w:val="20"/>
                <w:szCs w:val="20"/>
              </w:rPr>
            </w:pPr>
            <w:r w:rsidRPr="00AA045C">
              <w:rPr>
                <w:b/>
                <w:bCs/>
                <w:color w:val="000000"/>
                <w:sz w:val="20"/>
                <w:szCs w:val="20"/>
              </w:rPr>
              <w:t> </w:t>
            </w:r>
          </w:p>
        </w:tc>
        <w:tc>
          <w:tcPr>
            <w:tcW w:w="2101" w:type="pct"/>
            <w:tcBorders>
              <w:top w:val="nil"/>
              <w:left w:val="single" w:sz="4" w:space="0" w:color="auto"/>
              <w:bottom w:val="single" w:sz="4" w:space="0" w:color="auto"/>
              <w:right w:val="single" w:sz="4" w:space="0" w:color="auto"/>
            </w:tcBorders>
            <w:shd w:val="clear" w:color="000000" w:fill="FFFFFF"/>
            <w:vAlign w:val="center"/>
            <w:hideMark/>
          </w:tcPr>
          <w:p w14:paraId="5FA4267B" w14:textId="77777777" w:rsidR="00AA045C" w:rsidRPr="00AA045C" w:rsidRDefault="00AA045C" w:rsidP="00AA045C">
            <w:pPr>
              <w:jc w:val="right"/>
              <w:rPr>
                <w:b/>
                <w:bCs/>
                <w:color w:val="000000"/>
                <w:sz w:val="20"/>
                <w:szCs w:val="20"/>
              </w:rPr>
            </w:pPr>
            <w:r w:rsidRPr="00AA045C">
              <w:rPr>
                <w:b/>
                <w:bCs/>
                <w:color w:val="000000"/>
                <w:sz w:val="20"/>
                <w:szCs w:val="20"/>
              </w:rPr>
              <w:t>НДС-18%</w:t>
            </w:r>
          </w:p>
        </w:tc>
        <w:tc>
          <w:tcPr>
            <w:tcW w:w="583" w:type="pct"/>
            <w:tcBorders>
              <w:top w:val="nil"/>
              <w:left w:val="nil"/>
              <w:bottom w:val="single" w:sz="4" w:space="0" w:color="auto"/>
              <w:right w:val="single" w:sz="4" w:space="0" w:color="auto"/>
            </w:tcBorders>
            <w:shd w:val="clear" w:color="000000" w:fill="FFFFFF"/>
            <w:vAlign w:val="center"/>
            <w:hideMark/>
          </w:tcPr>
          <w:p w14:paraId="37651ADF" w14:textId="77777777" w:rsidR="00AA045C" w:rsidRPr="00AA045C" w:rsidRDefault="00AA045C" w:rsidP="00AA045C">
            <w:pPr>
              <w:rPr>
                <w:b/>
                <w:bCs/>
                <w:color w:val="000000"/>
                <w:sz w:val="20"/>
                <w:szCs w:val="20"/>
              </w:rPr>
            </w:pPr>
            <w:r w:rsidRPr="00AA045C">
              <w:rPr>
                <w:b/>
                <w:bCs/>
                <w:color w:val="000000"/>
                <w:sz w:val="20"/>
                <w:szCs w:val="20"/>
              </w:rPr>
              <w:t> </w:t>
            </w:r>
          </w:p>
        </w:tc>
        <w:tc>
          <w:tcPr>
            <w:tcW w:w="420" w:type="pct"/>
            <w:tcBorders>
              <w:top w:val="nil"/>
              <w:left w:val="nil"/>
              <w:bottom w:val="single" w:sz="4" w:space="0" w:color="auto"/>
              <w:right w:val="single" w:sz="4" w:space="0" w:color="auto"/>
            </w:tcBorders>
            <w:shd w:val="clear" w:color="000000" w:fill="FFFFFF"/>
            <w:vAlign w:val="center"/>
            <w:hideMark/>
          </w:tcPr>
          <w:p w14:paraId="3CC49CDA" w14:textId="77777777" w:rsidR="00AA045C" w:rsidRPr="00AA045C" w:rsidRDefault="00AA045C" w:rsidP="00AA045C">
            <w:pPr>
              <w:rPr>
                <w:b/>
                <w:bCs/>
                <w:color w:val="000000"/>
                <w:sz w:val="20"/>
                <w:szCs w:val="20"/>
              </w:rPr>
            </w:pPr>
            <w:r w:rsidRPr="00AA045C">
              <w:rPr>
                <w:b/>
                <w:bCs/>
                <w:color w:val="000000"/>
                <w:sz w:val="20"/>
                <w:szCs w:val="20"/>
              </w:rPr>
              <w:t> </w:t>
            </w:r>
          </w:p>
        </w:tc>
        <w:tc>
          <w:tcPr>
            <w:tcW w:w="723" w:type="pct"/>
            <w:tcBorders>
              <w:top w:val="nil"/>
              <w:left w:val="single" w:sz="4" w:space="0" w:color="auto"/>
              <w:bottom w:val="single" w:sz="4" w:space="0" w:color="auto"/>
              <w:right w:val="single" w:sz="4" w:space="0" w:color="auto"/>
            </w:tcBorders>
            <w:shd w:val="clear" w:color="000000" w:fill="FFFFFF"/>
            <w:vAlign w:val="center"/>
            <w:hideMark/>
          </w:tcPr>
          <w:p w14:paraId="5DC227BE" w14:textId="036B475F" w:rsidR="00AA045C" w:rsidRPr="00AA045C" w:rsidRDefault="00AA045C" w:rsidP="00AA045C">
            <w:pPr>
              <w:jc w:val="center"/>
              <w:rPr>
                <w:b/>
                <w:bCs/>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vAlign w:val="center"/>
          </w:tcPr>
          <w:p w14:paraId="7C7B87F9" w14:textId="6815A1B6" w:rsidR="00AA045C" w:rsidRPr="00AA045C" w:rsidRDefault="00AA045C" w:rsidP="00AA045C">
            <w:pPr>
              <w:jc w:val="center"/>
              <w:rPr>
                <w:b/>
                <w:bCs/>
                <w:color w:val="000000"/>
                <w:sz w:val="20"/>
                <w:szCs w:val="20"/>
              </w:rPr>
            </w:pPr>
          </w:p>
        </w:tc>
      </w:tr>
      <w:tr w:rsidR="00AA045C" w:rsidRPr="00AA045C" w14:paraId="42CE5346" w14:textId="77777777" w:rsidTr="00754165">
        <w:trPr>
          <w:trHeight w:val="315"/>
        </w:trPr>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EBB5FB6" w14:textId="77777777" w:rsidR="00AA045C" w:rsidRPr="00AA045C" w:rsidRDefault="00AA045C" w:rsidP="00AA045C">
            <w:pPr>
              <w:rPr>
                <w:b/>
                <w:bCs/>
                <w:color w:val="000000"/>
                <w:sz w:val="20"/>
                <w:szCs w:val="20"/>
              </w:rPr>
            </w:pPr>
            <w:r w:rsidRPr="00AA045C">
              <w:rPr>
                <w:b/>
                <w:bCs/>
                <w:color w:val="000000"/>
                <w:sz w:val="20"/>
                <w:szCs w:val="20"/>
              </w:rPr>
              <w:t> </w:t>
            </w:r>
          </w:p>
        </w:tc>
        <w:tc>
          <w:tcPr>
            <w:tcW w:w="2101" w:type="pct"/>
            <w:tcBorders>
              <w:top w:val="nil"/>
              <w:left w:val="single" w:sz="4" w:space="0" w:color="auto"/>
              <w:bottom w:val="single" w:sz="4" w:space="0" w:color="auto"/>
              <w:right w:val="single" w:sz="4" w:space="0" w:color="auto"/>
            </w:tcBorders>
            <w:shd w:val="clear" w:color="000000" w:fill="FFFFFF"/>
            <w:vAlign w:val="center"/>
            <w:hideMark/>
          </w:tcPr>
          <w:p w14:paraId="1553842A" w14:textId="77777777" w:rsidR="00AA045C" w:rsidRPr="00AA045C" w:rsidRDefault="00AA045C" w:rsidP="00AA045C">
            <w:pPr>
              <w:jc w:val="right"/>
              <w:rPr>
                <w:b/>
                <w:bCs/>
                <w:color w:val="000000"/>
                <w:sz w:val="20"/>
                <w:szCs w:val="20"/>
              </w:rPr>
            </w:pPr>
            <w:r w:rsidRPr="00AA045C">
              <w:rPr>
                <w:b/>
                <w:bCs/>
                <w:color w:val="000000"/>
                <w:sz w:val="20"/>
                <w:szCs w:val="20"/>
              </w:rPr>
              <w:t>Всего с учетом НДС</w:t>
            </w:r>
          </w:p>
        </w:tc>
        <w:tc>
          <w:tcPr>
            <w:tcW w:w="583" w:type="pct"/>
            <w:tcBorders>
              <w:top w:val="nil"/>
              <w:left w:val="nil"/>
              <w:bottom w:val="single" w:sz="4" w:space="0" w:color="auto"/>
              <w:right w:val="single" w:sz="4" w:space="0" w:color="auto"/>
            </w:tcBorders>
            <w:shd w:val="clear" w:color="000000" w:fill="FFFFFF"/>
            <w:vAlign w:val="center"/>
            <w:hideMark/>
          </w:tcPr>
          <w:p w14:paraId="4001F7D4" w14:textId="77777777" w:rsidR="00AA045C" w:rsidRPr="00AA045C" w:rsidRDefault="00AA045C" w:rsidP="00AA045C">
            <w:pPr>
              <w:rPr>
                <w:b/>
                <w:bCs/>
                <w:color w:val="000000"/>
                <w:sz w:val="20"/>
                <w:szCs w:val="20"/>
              </w:rPr>
            </w:pPr>
            <w:r w:rsidRPr="00AA045C">
              <w:rPr>
                <w:b/>
                <w:bCs/>
                <w:color w:val="000000"/>
                <w:sz w:val="20"/>
                <w:szCs w:val="20"/>
              </w:rPr>
              <w:t> </w:t>
            </w:r>
          </w:p>
        </w:tc>
        <w:tc>
          <w:tcPr>
            <w:tcW w:w="420" w:type="pct"/>
            <w:tcBorders>
              <w:top w:val="nil"/>
              <w:left w:val="nil"/>
              <w:bottom w:val="single" w:sz="4" w:space="0" w:color="auto"/>
              <w:right w:val="single" w:sz="4" w:space="0" w:color="auto"/>
            </w:tcBorders>
            <w:shd w:val="clear" w:color="000000" w:fill="FFFFFF"/>
            <w:vAlign w:val="center"/>
            <w:hideMark/>
          </w:tcPr>
          <w:p w14:paraId="268D5F2D" w14:textId="77777777" w:rsidR="00AA045C" w:rsidRPr="00AA045C" w:rsidRDefault="00AA045C" w:rsidP="00AA045C">
            <w:pPr>
              <w:rPr>
                <w:b/>
                <w:bCs/>
                <w:color w:val="000000"/>
                <w:sz w:val="20"/>
                <w:szCs w:val="20"/>
              </w:rPr>
            </w:pPr>
            <w:r w:rsidRPr="00AA045C">
              <w:rPr>
                <w:b/>
                <w:bCs/>
                <w:color w:val="000000"/>
                <w:sz w:val="20"/>
                <w:szCs w:val="20"/>
              </w:rPr>
              <w:t> </w:t>
            </w:r>
          </w:p>
        </w:tc>
        <w:tc>
          <w:tcPr>
            <w:tcW w:w="723" w:type="pct"/>
            <w:tcBorders>
              <w:top w:val="nil"/>
              <w:left w:val="single" w:sz="4" w:space="0" w:color="auto"/>
              <w:bottom w:val="single" w:sz="4" w:space="0" w:color="auto"/>
              <w:right w:val="single" w:sz="4" w:space="0" w:color="auto"/>
            </w:tcBorders>
            <w:shd w:val="clear" w:color="000000" w:fill="FFFFFF"/>
            <w:vAlign w:val="center"/>
            <w:hideMark/>
          </w:tcPr>
          <w:p w14:paraId="18890F0D" w14:textId="459DABDA" w:rsidR="00AA045C" w:rsidRPr="00AA045C" w:rsidRDefault="00AA045C" w:rsidP="00AA045C">
            <w:pPr>
              <w:jc w:val="center"/>
              <w:rPr>
                <w:b/>
                <w:bCs/>
                <w:color w:val="000000"/>
                <w:sz w:val="20"/>
                <w:szCs w:val="20"/>
              </w:rPr>
            </w:pPr>
          </w:p>
        </w:tc>
        <w:tc>
          <w:tcPr>
            <w:tcW w:w="877" w:type="pct"/>
            <w:tcBorders>
              <w:top w:val="nil"/>
              <w:left w:val="single" w:sz="4" w:space="0" w:color="auto"/>
              <w:bottom w:val="single" w:sz="4" w:space="0" w:color="auto"/>
              <w:right w:val="single" w:sz="4" w:space="0" w:color="auto"/>
            </w:tcBorders>
            <w:shd w:val="clear" w:color="000000" w:fill="FFFFFF"/>
            <w:vAlign w:val="center"/>
          </w:tcPr>
          <w:p w14:paraId="5D13270F" w14:textId="20E9C259" w:rsidR="00AA045C" w:rsidRPr="00AA045C" w:rsidRDefault="00AA045C" w:rsidP="00AA045C">
            <w:pPr>
              <w:jc w:val="center"/>
              <w:rPr>
                <w:b/>
                <w:bCs/>
                <w:color w:val="000000"/>
                <w:sz w:val="20"/>
                <w:szCs w:val="20"/>
              </w:rPr>
            </w:pPr>
          </w:p>
        </w:tc>
      </w:tr>
    </w:tbl>
    <w:p w14:paraId="0CC59387" w14:textId="77777777" w:rsidR="003824EB" w:rsidRPr="00D2283F" w:rsidRDefault="003824EB" w:rsidP="003824EB">
      <w:pPr>
        <w:rPr>
          <w:sz w:val="22"/>
          <w:szCs w:val="22"/>
        </w:rPr>
      </w:pPr>
    </w:p>
    <w:p w14:paraId="12B96ABA" w14:textId="77777777"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14:paraId="5C977894" w14:textId="77777777" w:rsidTr="003B2081">
        <w:tc>
          <w:tcPr>
            <w:tcW w:w="4643" w:type="dxa"/>
          </w:tcPr>
          <w:p w14:paraId="6E401C63" w14:textId="77777777"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14:paraId="2C8DF25C" w14:textId="77777777"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14:paraId="1B25F1CA" w14:textId="77777777" w:rsidTr="003B2081">
        <w:tc>
          <w:tcPr>
            <w:tcW w:w="4643" w:type="dxa"/>
          </w:tcPr>
          <w:p w14:paraId="55DADD22" w14:textId="77777777" w:rsidR="00910838" w:rsidRPr="00503C87" w:rsidRDefault="00910838" w:rsidP="00B7535F">
            <w:pPr>
              <w:ind w:firstLine="567"/>
              <w:jc w:val="both"/>
              <w:rPr>
                <w:color w:val="000000"/>
                <w:sz w:val="22"/>
                <w:szCs w:val="22"/>
                <w:lang w:val="x-none" w:eastAsia="x-none"/>
              </w:rPr>
            </w:pPr>
          </w:p>
          <w:p w14:paraId="48623A97" w14:textId="062901DB"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6ED61928" w14:textId="7B6E9981"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79572A02"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1FF37D9F" w14:textId="77777777" w:rsidR="00910838" w:rsidRPr="003824EB" w:rsidRDefault="00910838" w:rsidP="00B7535F">
            <w:pPr>
              <w:ind w:firstLine="35"/>
              <w:jc w:val="both"/>
              <w:rPr>
                <w:color w:val="000000"/>
                <w:sz w:val="22"/>
                <w:szCs w:val="22"/>
                <w:lang w:eastAsia="x-none"/>
              </w:rPr>
            </w:pPr>
            <w:r>
              <w:rPr>
                <w:color w:val="000000"/>
                <w:sz w:val="22"/>
                <w:szCs w:val="22"/>
                <w:lang w:eastAsia="x-none"/>
              </w:rPr>
              <w:t>ОАО «Э.ОН Россия»</w:t>
            </w:r>
          </w:p>
          <w:p w14:paraId="5B271001" w14:textId="77777777" w:rsidR="00910838" w:rsidRDefault="00910838" w:rsidP="00B7535F">
            <w:pPr>
              <w:ind w:firstLine="35"/>
              <w:jc w:val="both"/>
              <w:rPr>
                <w:color w:val="000000"/>
                <w:sz w:val="22"/>
                <w:szCs w:val="22"/>
                <w:lang w:eastAsia="x-none"/>
              </w:rPr>
            </w:pPr>
          </w:p>
          <w:p w14:paraId="049DEF00" w14:textId="77777777" w:rsidR="00910838" w:rsidRPr="003824EB" w:rsidRDefault="00910838" w:rsidP="00B7535F">
            <w:pPr>
              <w:ind w:firstLine="35"/>
              <w:jc w:val="both"/>
              <w:rPr>
                <w:color w:val="000000"/>
                <w:sz w:val="22"/>
                <w:szCs w:val="22"/>
                <w:lang w:eastAsia="x-none"/>
              </w:rPr>
            </w:pPr>
          </w:p>
          <w:p w14:paraId="39E69769" w14:textId="48D7A3CF"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0372B" w:rsidDel="0020372B">
              <w:rPr>
                <w:color w:val="000000"/>
                <w:sz w:val="22"/>
                <w:szCs w:val="22"/>
                <w:lang w:eastAsia="x-none"/>
              </w:rPr>
              <w:t xml:space="preserve"> </w:t>
            </w:r>
            <w:proofErr w:type="spellStart"/>
            <w:r w:rsidR="0020372B">
              <w:rPr>
                <w:color w:val="000000"/>
                <w:sz w:val="22"/>
                <w:szCs w:val="22"/>
                <w:lang w:eastAsia="x-none"/>
              </w:rPr>
              <w:t>Д.Д.Кузаков</w:t>
            </w:r>
            <w:proofErr w:type="spellEnd"/>
            <w:r w:rsidR="0020372B">
              <w:rPr>
                <w:color w:val="000000"/>
                <w:sz w:val="22"/>
                <w:szCs w:val="22"/>
                <w:lang w:eastAsia="x-none"/>
              </w:rPr>
              <w:t xml:space="preserve"> </w:t>
            </w:r>
            <w:r w:rsidRPr="00503C87">
              <w:rPr>
                <w:color w:val="000000"/>
                <w:sz w:val="22"/>
                <w:szCs w:val="22"/>
                <w:lang w:val="x-none" w:eastAsia="x-none"/>
              </w:rPr>
              <w:t>/</w:t>
            </w:r>
          </w:p>
          <w:p w14:paraId="6BB1B2D1" w14:textId="5E4B6AC3" w:rsidR="00910838" w:rsidRPr="00FF1197" w:rsidRDefault="00910838" w:rsidP="00503FFF">
            <w:pPr>
              <w:pStyle w:val="a6"/>
              <w:jc w:val="both"/>
              <w:rPr>
                <w:b w:val="0"/>
                <w:color w:val="00000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14:paraId="19B9A196" w14:textId="77777777" w:rsidR="003824EB" w:rsidRDefault="003824EB" w:rsidP="003824EB">
      <w:pPr>
        <w:ind w:left="5670"/>
        <w:jc w:val="both"/>
        <w:rPr>
          <w:color w:val="000000"/>
          <w:sz w:val="22"/>
          <w:szCs w:val="22"/>
        </w:rPr>
      </w:pPr>
    </w:p>
    <w:p w14:paraId="0178AABF" w14:textId="77777777" w:rsidR="003824EB" w:rsidRDefault="003824EB" w:rsidP="003824EB">
      <w:r>
        <w:br w:type="page"/>
      </w:r>
    </w:p>
    <w:p w14:paraId="0D3B1E28" w14:textId="77777777" w:rsidR="003824EB" w:rsidRPr="00D2283F" w:rsidRDefault="003824EB" w:rsidP="003824EB">
      <w:pPr>
        <w:ind w:left="5670"/>
        <w:jc w:val="both"/>
        <w:rPr>
          <w:color w:val="000000"/>
          <w:sz w:val="22"/>
          <w:szCs w:val="22"/>
        </w:rPr>
      </w:pPr>
      <w:r w:rsidRPr="00D2283F">
        <w:rPr>
          <w:color w:val="000000"/>
          <w:sz w:val="22"/>
          <w:szCs w:val="22"/>
        </w:rPr>
        <w:lastRenderedPageBreak/>
        <w:t xml:space="preserve">Приложение № 3 </w:t>
      </w:r>
    </w:p>
    <w:p w14:paraId="3000A3EC" w14:textId="77777777" w:rsidR="003824EB" w:rsidRPr="00D2283F" w:rsidRDefault="003824EB" w:rsidP="003824EB">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239D6D57" w14:textId="77777777" w:rsidR="003824EB" w:rsidRPr="00D2283F" w:rsidRDefault="003824EB" w:rsidP="003824EB">
      <w:pPr>
        <w:ind w:left="5670"/>
        <w:rPr>
          <w:i/>
          <w:color w:val="000000"/>
          <w:sz w:val="22"/>
          <w:szCs w:val="22"/>
        </w:rPr>
      </w:pPr>
      <w:r>
        <w:rPr>
          <w:color w:val="000000"/>
          <w:sz w:val="22"/>
          <w:szCs w:val="22"/>
        </w:rPr>
        <w:t xml:space="preserve">от «___» ______________ 2016 </w:t>
      </w:r>
      <w:r w:rsidRPr="00D2283F">
        <w:rPr>
          <w:color w:val="000000"/>
          <w:sz w:val="22"/>
          <w:szCs w:val="22"/>
        </w:rPr>
        <w:t>года</w:t>
      </w:r>
    </w:p>
    <w:p w14:paraId="69786135" w14:textId="77777777" w:rsidR="003824EB" w:rsidRPr="00D2283F" w:rsidRDefault="003824EB" w:rsidP="003824EB">
      <w:pPr>
        <w:ind w:left="5670"/>
        <w:jc w:val="both"/>
        <w:rPr>
          <w:sz w:val="22"/>
          <w:szCs w:val="22"/>
        </w:rPr>
      </w:pPr>
    </w:p>
    <w:p w14:paraId="4A361218" w14:textId="77777777" w:rsidR="003824EB" w:rsidRDefault="003824EB" w:rsidP="003824EB">
      <w:pPr>
        <w:jc w:val="center"/>
        <w:rPr>
          <w:b/>
          <w:sz w:val="22"/>
          <w:szCs w:val="22"/>
        </w:rPr>
      </w:pPr>
      <w:r w:rsidRPr="00D2283F">
        <w:rPr>
          <w:b/>
          <w:sz w:val="22"/>
          <w:szCs w:val="22"/>
        </w:rPr>
        <w:t xml:space="preserve">График </w:t>
      </w:r>
      <w:r>
        <w:rPr>
          <w:b/>
          <w:sz w:val="22"/>
          <w:szCs w:val="22"/>
        </w:rPr>
        <w:t>выполнения</w:t>
      </w:r>
      <w:r w:rsidRPr="00D2283F">
        <w:rPr>
          <w:b/>
          <w:sz w:val="22"/>
          <w:szCs w:val="22"/>
        </w:rPr>
        <w:t xml:space="preserve"> работ</w:t>
      </w:r>
      <w:r>
        <w:rPr>
          <w:b/>
          <w:sz w:val="22"/>
          <w:szCs w:val="22"/>
        </w:rPr>
        <w:t xml:space="preserve"> и движения рабочей силы</w:t>
      </w:r>
    </w:p>
    <w:p w14:paraId="1761112A" w14:textId="77777777" w:rsidR="003824EB" w:rsidRPr="00D2283F" w:rsidRDefault="003824EB" w:rsidP="003824EB">
      <w:pPr>
        <w:jc w:val="center"/>
        <w:rPr>
          <w:b/>
          <w:sz w:val="22"/>
          <w:szCs w:val="22"/>
        </w:rPr>
      </w:pPr>
    </w:p>
    <w:tbl>
      <w:tblPr>
        <w:tblW w:w="4906" w:type="pct"/>
        <w:tblLook w:val="04A0" w:firstRow="1" w:lastRow="0" w:firstColumn="1" w:lastColumn="0" w:noHBand="0" w:noVBand="1"/>
      </w:tblPr>
      <w:tblGrid>
        <w:gridCol w:w="899"/>
        <w:gridCol w:w="3642"/>
        <w:gridCol w:w="1461"/>
        <w:gridCol w:w="1463"/>
        <w:gridCol w:w="1510"/>
      </w:tblGrid>
      <w:tr w:rsidR="003824EB" w:rsidRPr="00A84A16" w14:paraId="7D1D2108" w14:textId="77777777" w:rsidTr="00A0440F">
        <w:trPr>
          <w:trHeight w:val="449"/>
        </w:trPr>
        <w:tc>
          <w:tcPr>
            <w:tcW w:w="50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C4810" w14:textId="77777777" w:rsidR="003824EB" w:rsidRPr="00A84A16" w:rsidRDefault="003824EB" w:rsidP="003B2081">
            <w:pPr>
              <w:jc w:val="center"/>
              <w:rPr>
                <w:b/>
              </w:rPr>
            </w:pPr>
            <w:r w:rsidRPr="00A84A16">
              <w:rPr>
                <w:b/>
                <w:sz w:val="22"/>
                <w:szCs w:val="22"/>
              </w:rPr>
              <w:t>№ п/п</w:t>
            </w:r>
          </w:p>
        </w:tc>
        <w:tc>
          <w:tcPr>
            <w:tcW w:w="2029"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52C15" w14:textId="77777777" w:rsidR="003824EB" w:rsidRPr="00A84A16" w:rsidRDefault="003824EB" w:rsidP="003B2081">
            <w:pPr>
              <w:jc w:val="center"/>
              <w:rPr>
                <w:b/>
                <w:bCs/>
              </w:rPr>
            </w:pPr>
            <w:r w:rsidRPr="00A84A16">
              <w:rPr>
                <w:b/>
                <w:bCs/>
                <w:sz w:val="22"/>
                <w:szCs w:val="22"/>
              </w:rPr>
              <w:t>Наименование</w:t>
            </w:r>
          </w:p>
        </w:tc>
        <w:tc>
          <w:tcPr>
            <w:tcW w:w="1629" w:type="pct"/>
            <w:gridSpan w:val="2"/>
            <w:tcBorders>
              <w:top w:val="single" w:sz="4" w:space="0" w:color="auto"/>
              <w:left w:val="nil"/>
              <w:bottom w:val="single" w:sz="4" w:space="0" w:color="auto"/>
              <w:right w:val="single" w:sz="4" w:space="0" w:color="auto"/>
            </w:tcBorders>
            <w:shd w:val="clear" w:color="auto" w:fill="auto"/>
            <w:vAlign w:val="center"/>
            <w:hideMark/>
          </w:tcPr>
          <w:p w14:paraId="79390A27" w14:textId="77777777" w:rsidR="003824EB" w:rsidRPr="00A84A16" w:rsidRDefault="003824EB" w:rsidP="003B2081">
            <w:pPr>
              <w:jc w:val="center"/>
              <w:rPr>
                <w:b/>
                <w:bCs/>
                <w:color w:val="000000"/>
              </w:rPr>
            </w:pPr>
            <w:r w:rsidRPr="00A84A16">
              <w:rPr>
                <w:b/>
                <w:bCs/>
                <w:color w:val="000000"/>
                <w:sz w:val="22"/>
                <w:szCs w:val="22"/>
              </w:rPr>
              <w:t>Сроки выполнения работ</w:t>
            </w:r>
          </w:p>
        </w:tc>
        <w:tc>
          <w:tcPr>
            <w:tcW w:w="841" w:type="pct"/>
            <w:vMerge w:val="restart"/>
            <w:tcBorders>
              <w:top w:val="single" w:sz="4" w:space="0" w:color="auto"/>
              <w:left w:val="nil"/>
              <w:right w:val="single" w:sz="4" w:space="0" w:color="auto"/>
            </w:tcBorders>
          </w:tcPr>
          <w:p w14:paraId="1C4779EC" w14:textId="77777777" w:rsidR="003824EB" w:rsidRPr="00A84A16" w:rsidRDefault="003824EB" w:rsidP="003B2081">
            <w:pPr>
              <w:jc w:val="center"/>
              <w:rPr>
                <w:b/>
                <w:bCs/>
                <w:color w:val="000000"/>
              </w:rPr>
            </w:pPr>
            <w:r>
              <w:rPr>
                <w:b/>
                <w:bCs/>
                <w:color w:val="000000"/>
                <w:sz w:val="22"/>
                <w:szCs w:val="22"/>
              </w:rPr>
              <w:t>Численность персонала, человек в сутки</w:t>
            </w:r>
          </w:p>
        </w:tc>
      </w:tr>
      <w:tr w:rsidR="003824EB" w:rsidRPr="00A84A16" w14:paraId="59C73AD0" w14:textId="77777777" w:rsidTr="00A0440F">
        <w:trPr>
          <w:trHeight w:val="468"/>
        </w:trPr>
        <w:tc>
          <w:tcPr>
            <w:tcW w:w="501" w:type="pct"/>
            <w:vMerge/>
            <w:tcBorders>
              <w:top w:val="single" w:sz="4" w:space="0" w:color="auto"/>
              <w:left w:val="single" w:sz="4" w:space="0" w:color="auto"/>
              <w:bottom w:val="single" w:sz="4" w:space="0" w:color="auto"/>
              <w:right w:val="single" w:sz="4" w:space="0" w:color="auto"/>
            </w:tcBorders>
            <w:vAlign w:val="center"/>
            <w:hideMark/>
          </w:tcPr>
          <w:p w14:paraId="618928FD" w14:textId="77777777" w:rsidR="003824EB" w:rsidRPr="00A84A16" w:rsidRDefault="003824EB" w:rsidP="003B2081"/>
        </w:tc>
        <w:tc>
          <w:tcPr>
            <w:tcW w:w="2029" w:type="pct"/>
            <w:vMerge/>
            <w:tcBorders>
              <w:top w:val="single" w:sz="4" w:space="0" w:color="auto"/>
              <w:left w:val="single" w:sz="4" w:space="0" w:color="auto"/>
              <w:bottom w:val="single" w:sz="4" w:space="0" w:color="auto"/>
              <w:right w:val="single" w:sz="4" w:space="0" w:color="auto"/>
            </w:tcBorders>
            <w:vAlign w:val="center"/>
            <w:hideMark/>
          </w:tcPr>
          <w:p w14:paraId="65F66021" w14:textId="77777777" w:rsidR="003824EB" w:rsidRPr="00A84A16" w:rsidRDefault="003824EB" w:rsidP="003B2081">
            <w:pPr>
              <w:rPr>
                <w:b/>
                <w:bCs/>
              </w:rPr>
            </w:pPr>
          </w:p>
        </w:tc>
        <w:tc>
          <w:tcPr>
            <w:tcW w:w="814" w:type="pct"/>
            <w:tcBorders>
              <w:top w:val="nil"/>
              <w:left w:val="nil"/>
              <w:bottom w:val="single" w:sz="4" w:space="0" w:color="auto"/>
              <w:right w:val="single" w:sz="4" w:space="0" w:color="auto"/>
            </w:tcBorders>
            <w:shd w:val="clear" w:color="auto" w:fill="auto"/>
            <w:vAlign w:val="center"/>
            <w:hideMark/>
          </w:tcPr>
          <w:p w14:paraId="37D2B33F" w14:textId="77777777" w:rsidR="003824EB" w:rsidRPr="00A84A16" w:rsidRDefault="003824EB" w:rsidP="003B2081">
            <w:pPr>
              <w:jc w:val="center"/>
              <w:rPr>
                <w:b/>
                <w:bCs/>
                <w:color w:val="000000"/>
              </w:rPr>
            </w:pPr>
            <w:r w:rsidRPr="00A84A16">
              <w:rPr>
                <w:b/>
                <w:bCs/>
                <w:color w:val="000000"/>
                <w:sz w:val="22"/>
                <w:szCs w:val="22"/>
              </w:rPr>
              <w:t>начало</w:t>
            </w:r>
          </w:p>
        </w:tc>
        <w:tc>
          <w:tcPr>
            <w:tcW w:w="814" w:type="pct"/>
            <w:tcBorders>
              <w:top w:val="nil"/>
              <w:left w:val="nil"/>
              <w:bottom w:val="single" w:sz="4" w:space="0" w:color="auto"/>
              <w:right w:val="single" w:sz="4" w:space="0" w:color="auto"/>
            </w:tcBorders>
            <w:shd w:val="clear" w:color="auto" w:fill="auto"/>
            <w:vAlign w:val="center"/>
            <w:hideMark/>
          </w:tcPr>
          <w:p w14:paraId="293348E3" w14:textId="77777777" w:rsidR="003824EB" w:rsidRPr="00A84A16" w:rsidRDefault="003824EB" w:rsidP="003B2081">
            <w:pPr>
              <w:jc w:val="center"/>
              <w:rPr>
                <w:b/>
                <w:bCs/>
                <w:color w:val="000000"/>
              </w:rPr>
            </w:pPr>
            <w:r w:rsidRPr="00A84A16">
              <w:rPr>
                <w:b/>
                <w:bCs/>
                <w:color w:val="000000"/>
                <w:sz w:val="22"/>
                <w:szCs w:val="22"/>
              </w:rPr>
              <w:t>окончание</w:t>
            </w:r>
          </w:p>
        </w:tc>
        <w:tc>
          <w:tcPr>
            <w:tcW w:w="841" w:type="pct"/>
            <w:vMerge/>
            <w:tcBorders>
              <w:left w:val="nil"/>
              <w:bottom w:val="single" w:sz="4" w:space="0" w:color="auto"/>
              <w:right w:val="single" w:sz="4" w:space="0" w:color="auto"/>
            </w:tcBorders>
          </w:tcPr>
          <w:p w14:paraId="2F7FED81" w14:textId="77777777" w:rsidR="003824EB" w:rsidRPr="00A84A16" w:rsidRDefault="003824EB" w:rsidP="003B2081">
            <w:pPr>
              <w:jc w:val="center"/>
              <w:rPr>
                <w:b/>
                <w:bCs/>
                <w:color w:val="000000"/>
              </w:rPr>
            </w:pPr>
          </w:p>
        </w:tc>
      </w:tr>
      <w:tr w:rsidR="00C77BC9" w:rsidRPr="00A84A16" w14:paraId="5CF019F5" w14:textId="77777777" w:rsidTr="00A0440F">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E16C65" w14:textId="02F0869F" w:rsidR="00C77BC9" w:rsidRPr="00B7535F" w:rsidRDefault="00C77BC9" w:rsidP="003B2081">
            <w:pPr>
              <w:jc w:val="center"/>
              <w:rPr>
                <w:sz w:val="22"/>
                <w:szCs w:val="22"/>
              </w:rPr>
            </w:pPr>
            <w:r>
              <w:rPr>
                <w:sz w:val="20"/>
              </w:rPr>
              <w:t>1</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64085766" w14:textId="60692294" w:rsidR="00C77BC9" w:rsidRPr="00754165" w:rsidRDefault="00C77BC9" w:rsidP="003B2081">
            <w:pPr>
              <w:rPr>
                <w:sz w:val="22"/>
                <w:szCs w:val="22"/>
              </w:rPr>
            </w:pPr>
            <w:r w:rsidRPr="00754165">
              <w:rPr>
                <w:sz w:val="22"/>
                <w:szCs w:val="22"/>
              </w:rPr>
              <w:t xml:space="preserve">Ревизия роликов </w:t>
            </w:r>
            <w:r w:rsidRPr="00754165">
              <w:rPr>
                <w:sz w:val="22"/>
                <w:szCs w:val="22"/>
                <w:shd w:val="clear" w:color="auto" w:fill="FFFFFF" w:themeFill="background1"/>
              </w:rPr>
              <w:t>ЛК1А, ЛК1Б, ЛК1В, ЛК1/1</w:t>
            </w:r>
            <w:proofErr w:type="gramStart"/>
            <w:r w:rsidRPr="00754165">
              <w:rPr>
                <w:sz w:val="22"/>
                <w:szCs w:val="22"/>
                <w:shd w:val="clear" w:color="auto" w:fill="FFFFFF" w:themeFill="background1"/>
              </w:rPr>
              <w:t>А,  ЛК</w:t>
            </w:r>
            <w:proofErr w:type="gramEnd"/>
            <w:r w:rsidRPr="00754165">
              <w:rPr>
                <w:sz w:val="22"/>
                <w:szCs w:val="22"/>
                <w:shd w:val="clear" w:color="auto" w:fill="FFFFFF" w:themeFill="background1"/>
              </w:rPr>
              <w:t>1/1Б,  ЛК1/1В</w:t>
            </w: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2F0DD5DF" w14:textId="3C607709" w:rsidR="00C77BC9" w:rsidRPr="00754165" w:rsidRDefault="00C77BC9" w:rsidP="00142E2C">
            <w:pPr>
              <w:jc w:val="center"/>
              <w:rPr>
                <w:color w:val="000000"/>
                <w:sz w:val="22"/>
                <w:szCs w:val="22"/>
              </w:rPr>
            </w:pPr>
            <w:r w:rsidRPr="00754165">
              <w:rPr>
                <w:color w:val="000000"/>
                <w:sz w:val="22"/>
                <w:szCs w:val="22"/>
              </w:rPr>
              <w:t>15.06.2016</w:t>
            </w: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40D2A27B" w14:textId="5BC37AFF" w:rsidR="00C77BC9" w:rsidRPr="00754165" w:rsidRDefault="00C77BC9" w:rsidP="00142E2C">
            <w:pPr>
              <w:jc w:val="center"/>
              <w:rPr>
                <w:color w:val="000000"/>
                <w:sz w:val="22"/>
                <w:szCs w:val="22"/>
              </w:rPr>
            </w:pPr>
            <w:r w:rsidRPr="00754165">
              <w:rPr>
                <w:color w:val="000000"/>
                <w:sz w:val="22"/>
                <w:szCs w:val="22"/>
              </w:rPr>
              <w:t>30.06.2016</w:t>
            </w: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6BB013AF" w14:textId="338750A7" w:rsidR="00C77BC9" w:rsidRPr="00754165" w:rsidRDefault="00142E2C" w:rsidP="003B2081">
            <w:pPr>
              <w:jc w:val="center"/>
              <w:rPr>
                <w:color w:val="000000"/>
                <w:sz w:val="22"/>
                <w:szCs w:val="22"/>
              </w:rPr>
            </w:pPr>
            <w:r w:rsidRPr="00754165">
              <w:rPr>
                <w:color w:val="000000"/>
                <w:sz w:val="22"/>
                <w:szCs w:val="22"/>
              </w:rPr>
              <w:t>10</w:t>
            </w:r>
          </w:p>
        </w:tc>
      </w:tr>
      <w:tr w:rsidR="00C77BC9" w:rsidRPr="00A84A16" w14:paraId="0834A4EB" w14:textId="77777777" w:rsidTr="00A0440F">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13833A" w14:textId="75526399" w:rsidR="00C77BC9" w:rsidRPr="00B7535F" w:rsidRDefault="00C77BC9" w:rsidP="003B2081">
            <w:pPr>
              <w:jc w:val="center"/>
              <w:rPr>
                <w:sz w:val="22"/>
                <w:szCs w:val="22"/>
              </w:rPr>
            </w:pPr>
            <w:r>
              <w:rPr>
                <w:sz w:val="20"/>
              </w:rPr>
              <w:t>2</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439E3D7C" w14:textId="74C3D20D" w:rsidR="00C77BC9" w:rsidRPr="00754165" w:rsidRDefault="00C77BC9" w:rsidP="003B2081">
            <w:pPr>
              <w:rPr>
                <w:sz w:val="22"/>
                <w:szCs w:val="22"/>
              </w:rPr>
            </w:pPr>
            <w:r w:rsidRPr="00754165">
              <w:rPr>
                <w:sz w:val="22"/>
                <w:szCs w:val="22"/>
              </w:rPr>
              <w:t xml:space="preserve">Ревизия барабанов </w:t>
            </w:r>
            <w:r w:rsidRPr="00754165">
              <w:rPr>
                <w:sz w:val="22"/>
                <w:szCs w:val="22"/>
                <w:shd w:val="clear" w:color="auto" w:fill="FFFFFF" w:themeFill="background1"/>
              </w:rPr>
              <w:t>ЛК1А, ЛК1Б, ЛК1В, ЛК1/1</w:t>
            </w:r>
            <w:proofErr w:type="gramStart"/>
            <w:r w:rsidRPr="00754165">
              <w:rPr>
                <w:sz w:val="22"/>
                <w:szCs w:val="22"/>
                <w:shd w:val="clear" w:color="auto" w:fill="FFFFFF" w:themeFill="background1"/>
              </w:rPr>
              <w:t>А,  ЛК</w:t>
            </w:r>
            <w:proofErr w:type="gramEnd"/>
            <w:r w:rsidRPr="00754165">
              <w:rPr>
                <w:sz w:val="22"/>
                <w:szCs w:val="22"/>
                <w:shd w:val="clear" w:color="auto" w:fill="FFFFFF" w:themeFill="background1"/>
              </w:rPr>
              <w:t>1/1Б,  ЛК1/1В</w:t>
            </w:r>
            <w:r w:rsidRPr="00754165">
              <w:rPr>
                <w:sz w:val="22"/>
                <w:szCs w:val="22"/>
              </w:rPr>
              <w:t xml:space="preserve"> </w:t>
            </w: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28A989CD" w14:textId="175E251A" w:rsidR="00C77BC9" w:rsidRPr="00754165" w:rsidRDefault="00C77BC9" w:rsidP="00142E2C">
            <w:pPr>
              <w:jc w:val="center"/>
              <w:rPr>
                <w:color w:val="000000"/>
                <w:sz w:val="22"/>
                <w:szCs w:val="22"/>
              </w:rPr>
            </w:pPr>
            <w:r w:rsidRPr="00754165">
              <w:rPr>
                <w:color w:val="000000"/>
                <w:sz w:val="22"/>
                <w:szCs w:val="22"/>
              </w:rPr>
              <w:t>15.06.2016</w:t>
            </w: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0B184974" w14:textId="11C20AF9" w:rsidR="00C77BC9" w:rsidRPr="00754165" w:rsidRDefault="00C77BC9" w:rsidP="00142E2C">
            <w:pPr>
              <w:jc w:val="center"/>
              <w:rPr>
                <w:color w:val="000000"/>
                <w:sz w:val="22"/>
                <w:szCs w:val="22"/>
              </w:rPr>
            </w:pPr>
            <w:r w:rsidRPr="00754165">
              <w:rPr>
                <w:color w:val="000000"/>
                <w:sz w:val="22"/>
                <w:szCs w:val="22"/>
              </w:rPr>
              <w:t>30.06.2016</w:t>
            </w: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3DC6A1A9" w14:textId="692DE21E" w:rsidR="00C77BC9" w:rsidRPr="00754165" w:rsidRDefault="00142E2C" w:rsidP="003B2081">
            <w:pPr>
              <w:jc w:val="center"/>
              <w:rPr>
                <w:color w:val="000000"/>
                <w:sz w:val="22"/>
                <w:szCs w:val="22"/>
              </w:rPr>
            </w:pPr>
            <w:r w:rsidRPr="00754165">
              <w:rPr>
                <w:color w:val="000000"/>
                <w:sz w:val="22"/>
                <w:szCs w:val="22"/>
              </w:rPr>
              <w:t>10</w:t>
            </w:r>
          </w:p>
        </w:tc>
      </w:tr>
      <w:tr w:rsidR="00C77BC9" w:rsidRPr="00A84A16" w14:paraId="10235B6B" w14:textId="77777777" w:rsidTr="00A0440F">
        <w:trPr>
          <w:trHeight w:val="510"/>
        </w:trPr>
        <w:tc>
          <w:tcPr>
            <w:tcW w:w="50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944275" w14:textId="3776CEF2" w:rsidR="00C77BC9" w:rsidRDefault="00C77BC9" w:rsidP="003B2081">
            <w:pPr>
              <w:jc w:val="center"/>
              <w:rPr>
                <w:sz w:val="20"/>
              </w:rPr>
            </w:pPr>
            <w:r>
              <w:rPr>
                <w:sz w:val="20"/>
              </w:rPr>
              <w:t>3</w:t>
            </w:r>
          </w:p>
        </w:tc>
        <w:tc>
          <w:tcPr>
            <w:tcW w:w="2029" w:type="pct"/>
            <w:tcBorders>
              <w:top w:val="single" w:sz="4" w:space="0" w:color="auto"/>
              <w:left w:val="nil"/>
              <w:bottom w:val="single" w:sz="4" w:space="0" w:color="auto"/>
              <w:right w:val="single" w:sz="4" w:space="0" w:color="auto"/>
            </w:tcBorders>
            <w:shd w:val="clear" w:color="000000" w:fill="FFFFFF"/>
            <w:vAlign w:val="center"/>
          </w:tcPr>
          <w:p w14:paraId="0CC646C4" w14:textId="63EDE0CB" w:rsidR="00C77BC9" w:rsidRPr="00754165" w:rsidRDefault="00C77BC9" w:rsidP="003B2081">
            <w:pPr>
              <w:rPr>
                <w:sz w:val="22"/>
                <w:szCs w:val="22"/>
              </w:rPr>
            </w:pPr>
            <w:r w:rsidRPr="00754165">
              <w:rPr>
                <w:sz w:val="22"/>
                <w:szCs w:val="22"/>
              </w:rPr>
              <w:t xml:space="preserve">Ревизия редукторов </w:t>
            </w:r>
            <w:r w:rsidRPr="00754165">
              <w:rPr>
                <w:sz w:val="22"/>
                <w:szCs w:val="22"/>
                <w:shd w:val="clear" w:color="auto" w:fill="FFFFFF" w:themeFill="background1"/>
              </w:rPr>
              <w:t>ЛК1А, ЛК1Б, ЛК1В, ЛК1/1</w:t>
            </w:r>
            <w:proofErr w:type="gramStart"/>
            <w:r w:rsidRPr="00754165">
              <w:rPr>
                <w:sz w:val="22"/>
                <w:szCs w:val="22"/>
                <w:shd w:val="clear" w:color="auto" w:fill="FFFFFF" w:themeFill="background1"/>
              </w:rPr>
              <w:t>А,  ЛК</w:t>
            </w:r>
            <w:proofErr w:type="gramEnd"/>
            <w:r w:rsidRPr="00754165">
              <w:rPr>
                <w:sz w:val="22"/>
                <w:szCs w:val="22"/>
                <w:shd w:val="clear" w:color="auto" w:fill="FFFFFF" w:themeFill="background1"/>
              </w:rPr>
              <w:t>1/1Б,  ЛК1/1В</w:t>
            </w: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2D9592E4" w14:textId="37D5C581" w:rsidR="00C77BC9" w:rsidRPr="00754165" w:rsidRDefault="00C77BC9" w:rsidP="00142E2C">
            <w:pPr>
              <w:jc w:val="center"/>
              <w:rPr>
                <w:color w:val="000000"/>
                <w:sz w:val="22"/>
                <w:szCs w:val="22"/>
              </w:rPr>
            </w:pPr>
            <w:r w:rsidRPr="00754165">
              <w:rPr>
                <w:color w:val="000000"/>
                <w:sz w:val="22"/>
                <w:szCs w:val="22"/>
              </w:rPr>
              <w:t>15.06.2016</w:t>
            </w: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5E30FC73" w14:textId="1F06C613" w:rsidR="00C77BC9" w:rsidRPr="00754165" w:rsidRDefault="00C77BC9" w:rsidP="00142E2C">
            <w:pPr>
              <w:jc w:val="center"/>
              <w:rPr>
                <w:color w:val="000000"/>
                <w:sz w:val="22"/>
                <w:szCs w:val="22"/>
              </w:rPr>
            </w:pPr>
            <w:r w:rsidRPr="00754165">
              <w:rPr>
                <w:color w:val="000000"/>
                <w:sz w:val="22"/>
                <w:szCs w:val="22"/>
              </w:rPr>
              <w:t>30.06.2016</w:t>
            </w:r>
          </w:p>
        </w:tc>
        <w:tc>
          <w:tcPr>
            <w:tcW w:w="841" w:type="pct"/>
            <w:tcBorders>
              <w:top w:val="single" w:sz="4" w:space="0" w:color="auto"/>
              <w:left w:val="nil"/>
              <w:bottom w:val="single" w:sz="4" w:space="0" w:color="auto"/>
              <w:right w:val="single" w:sz="4" w:space="0" w:color="auto"/>
            </w:tcBorders>
            <w:shd w:val="clear" w:color="auto" w:fill="FFFFFF" w:themeFill="background1"/>
            <w:vAlign w:val="center"/>
          </w:tcPr>
          <w:p w14:paraId="1851AB3F" w14:textId="204895BB" w:rsidR="00C77BC9" w:rsidRPr="00754165" w:rsidRDefault="00142E2C" w:rsidP="003B2081">
            <w:pPr>
              <w:jc w:val="center"/>
              <w:rPr>
                <w:color w:val="000000"/>
                <w:sz w:val="22"/>
                <w:szCs w:val="22"/>
              </w:rPr>
            </w:pPr>
            <w:r w:rsidRPr="00754165">
              <w:rPr>
                <w:color w:val="000000"/>
                <w:sz w:val="22"/>
                <w:szCs w:val="22"/>
              </w:rPr>
              <w:t>10</w:t>
            </w:r>
          </w:p>
        </w:tc>
      </w:tr>
    </w:tbl>
    <w:p w14:paraId="0220AFBD" w14:textId="77777777" w:rsidR="003824EB" w:rsidRPr="00D2283F" w:rsidRDefault="003824EB" w:rsidP="003824EB">
      <w:pPr>
        <w:rPr>
          <w:sz w:val="22"/>
          <w:szCs w:val="22"/>
        </w:rPr>
      </w:pPr>
    </w:p>
    <w:p w14:paraId="3B029012" w14:textId="77777777"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14:paraId="5517211F" w14:textId="77777777" w:rsidTr="003B2081">
        <w:tc>
          <w:tcPr>
            <w:tcW w:w="4643" w:type="dxa"/>
          </w:tcPr>
          <w:p w14:paraId="6C5DD509" w14:textId="77777777" w:rsidR="003824EB" w:rsidRPr="00A0440F" w:rsidRDefault="003824EB" w:rsidP="003B2081">
            <w:pPr>
              <w:pStyle w:val="a6"/>
              <w:jc w:val="both"/>
              <w:rPr>
                <w:b w:val="0"/>
                <w:color w:val="000000"/>
                <w:sz w:val="22"/>
                <w:szCs w:val="22"/>
                <w:lang w:val="ru-RU"/>
              </w:rPr>
            </w:pPr>
            <w:r w:rsidRPr="00D2283F">
              <w:rPr>
                <w:color w:val="000000"/>
                <w:sz w:val="22"/>
                <w:szCs w:val="22"/>
              </w:rPr>
              <w:t>Подрядчик:</w:t>
            </w:r>
          </w:p>
        </w:tc>
        <w:tc>
          <w:tcPr>
            <w:tcW w:w="4643" w:type="dxa"/>
          </w:tcPr>
          <w:p w14:paraId="66C2AA96" w14:textId="77777777"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14:paraId="38B35B4A" w14:textId="77777777" w:rsidTr="003B2081">
        <w:tc>
          <w:tcPr>
            <w:tcW w:w="4643" w:type="dxa"/>
          </w:tcPr>
          <w:p w14:paraId="484EF1B0" w14:textId="77777777" w:rsidR="00910838" w:rsidRPr="003824EB" w:rsidRDefault="00910838" w:rsidP="00B7535F">
            <w:pPr>
              <w:jc w:val="both"/>
              <w:rPr>
                <w:color w:val="000000"/>
                <w:sz w:val="22"/>
                <w:szCs w:val="22"/>
                <w:lang w:eastAsia="x-none"/>
              </w:rPr>
            </w:pPr>
          </w:p>
          <w:p w14:paraId="179AD444" w14:textId="77777777" w:rsidR="00910838" w:rsidRPr="00503C87" w:rsidRDefault="00910838" w:rsidP="00B7535F">
            <w:pPr>
              <w:ind w:firstLine="567"/>
              <w:jc w:val="both"/>
              <w:rPr>
                <w:color w:val="000000"/>
                <w:sz w:val="22"/>
                <w:szCs w:val="22"/>
                <w:lang w:val="x-none" w:eastAsia="x-none"/>
              </w:rPr>
            </w:pPr>
          </w:p>
          <w:p w14:paraId="29CDFAB0" w14:textId="4C112405"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525AACFD" w14:textId="5E16FE70"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39221695"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6BC92A64" w14:textId="77777777" w:rsidR="00910838" w:rsidRPr="003824EB" w:rsidRDefault="00910838" w:rsidP="00B7535F">
            <w:pPr>
              <w:ind w:firstLine="35"/>
              <w:jc w:val="both"/>
              <w:rPr>
                <w:color w:val="000000"/>
                <w:sz w:val="22"/>
                <w:szCs w:val="22"/>
                <w:lang w:eastAsia="x-none"/>
              </w:rPr>
            </w:pPr>
            <w:r>
              <w:rPr>
                <w:color w:val="000000"/>
                <w:sz w:val="22"/>
                <w:szCs w:val="22"/>
                <w:lang w:eastAsia="x-none"/>
              </w:rPr>
              <w:t>ОАО «Э.ОН Россия»</w:t>
            </w:r>
          </w:p>
          <w:p w14:paraId="1F6C3D7C" w14:textId="77777777" w:rsidR="00910838" w:rsidRDefault="00910838" w:rsidP="00B7535F">
            <w:pPr>
              <w:ind w:firstLine="35"/>
              <w:jc w:val="both"/>
              <w:rPr>
                <w:color w:val="000000"/>
                <w:sz w:val="22"/>
                <w:szCs w:val="22"/>
                <w:lang w:eastAsia="x-none"/>
              </w:rPr>
            </w:pPr>
          </w:p>
          <w:p w14:paraId="167F7AF7" w14:textId="77777777" w:rsidR="00910838" w:rsidRPr="003824EB" w:rsidRDefault="00910838" w:rsidP="00B7535F">
            <w:pPr>
              <w:ind w:firstLine="35"/>
              <w:jc w:val="both"/>
              <w:rPr>
                <w:color w:val="000000"/>
                <w:sz w:val="22"/>
                <w:szCs w:val="22"/>
                <w:lang w:eastAsia="x-none"/>
              </w:rPr>
            </w:pPr>
          </w:p>
          <w:p w14:paraId="339D230F" w14:textId="3B52C199"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0372B">
              <w:rPr>
                <w:color w:val="000000"/>
                <w:sz w:val="22"/>
                <w:szCs w:val="22"/>
                <w:lang w:eastAsia="x-none"/>
              </w:rPr>
              <w:t>Д.Д.</w:t>
            </w:r>
            <w:r w:rsidR="00754165">
              <w:rPr>
                <w:color w:val="000000"/>
                <w:sz w:val="22"/>
                <w:szCs w:val="22"/>
                <w:lang w:eastAsia="x-none"/>
              </w:rPr>
              <w:t xml:space="preserve"> </w:t>
            </w:r>
            <w:r w:rsidR="0020372B">
              <w:rPr>
                <w:color w:val="000000"/>
                <w:sz w:val="22"/>
                <w:szCs w:val="22"/>
                <w:lang w:eastAsia="x-none"/>
              </w:rPr>
              <w:t>Кузаков</w:t>
            </w:r>
            <w:r w:rsidR="0020372B" w:rsidDel="0020372B">
              <w:rPr>
                <w:color w:val="000000"/>
                <w:sz w:val="22"/>
                <w:szCs w:val="22"/>
                <w:lang w:eastAsia="x-none"/>
              </w:rPr>
              <w:t xml:space="preserve"> </w:t>
            </w:r>
            <w:r w:rsidRPr="00503C87">
              <w:rPr>
                <w:color w:val="000000"/>
                <w:sz w:val="22"/>
                <w:szCs w:val="22"/>
                <w:lang w:val="x-none" w:eastAsia="x-none"/>
              </w:rPr>
              <w:t>/</w:t>
            </w:r>
          </w:p>
          <w:p w14:paraId="70E267C1" w14:textId="2E56BB4F" w:rsidR="00910838" w:rsidRPr="009252EB" w:rsidRDefault="00910838" w:rsidP="00503FFF">
            <w:pPr>
              <w:pStyle w:val="a6"/>
              <w:jc w:val="both"/>
              <w:rPr>
                <w:b w:val="0"/>
                <w:color w:val="00000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r w:rsidR="003824EB" w:rsidRPr="00D2283F" w14:paraId="0074D2EF" w14:textId="77777777" w:rsidTr="003B2081">
        <w:tc>
          <w:tcPr>
            <w:tcW w:w="4643" w:type="dxa"/>
          </w:tcPr>
          <w:p w14:paraId="53C1E93E" w14:textId="77777777" w:rsidR="003824EB" w:rsidRPr="00D2283F" w:rsidRDefault="003824EB" w:rsidP="003B2081">
            <w:pPr>
              <w:pStyle w:val="a6"/>
              <w:jc w:val="both"/>
              <w:rPr>
                <w:b w:val="0"/>
                <w:color w:val="000000"/>
                <w:sz w:val="22"/>
                <w:szCs w:val="22"/>
              </w:rPr>
            </w:pPr>
          </w:p>
        </w:tc>
        <w:tc>
          <w:tcPr>
            <w:tcW w:w="4643" w:type="dxa"/>
          </w:tcPr>
          <w:p w14:paraId="511DD4AD" w14:textId="77777777" w:rsidR="003824EB" w:rsidRPr="00D2283F" w:rsidRDefault="003824EB" w:rsidP="003B2081">
            <w:pPr>
              <w:pStyle w:val="a6"/>
              <w:jc w:val="both"/>
              <w:rPr>
                <w:b w:val="0"/>
                <w:color w:val="000000"/>
                <w:sz w:val="22"/>
                <w:szCs w:val="22"/>
              </w:rPr>
            </w:pPr>
          </w:p>
        </w:tc>
      </w:tr>
    </w:tbl>
    <w:p w14:paraId="1CCCC563" w14:textId="77777777" w:rsidR="003824EB" w:rsidRPr="00D2283F" w:rsidRDefault="003824EB" w:rsidP="003824EB">
      <w:pPr>
        <w:spacing w:after="200" w:line="276" w:lineRule="auto"/>
        <w:rPr>
          <w:b/>
          <w:i/>
          <w:color w:val="000000"/>
          <w:sz w:val="22"/>
          <w:szCs w:val="22"/>
        </w:rPr>
      </w:pPr>
      <w:r w:rsidRPr="00D2283F">
        <w:rPr>
          <w:b/>
          <w:i/>
          <w:color w:val="000000"/>
          <w:sz w:val="22"/>
          <w:szCs w:val="22"/>
        </w:rPr>
        <w:br w:type="page"/>
      </w:r>
    </w:p>
    <w:p w14:paraId="76BD2108" w14:textId="77777777" w:rsidR="003824EB" w:rsidRPr="00D2283F" w:rsidRDefault="003824EB" w:rsidP="003824EB">
      <w:pPr>
        <w:ind w:left="5670"/>
        <w:jc w:val="both"/>
        <w:rPr>
          <w:color w:val="000000"/>
          <w:sz w:val="22"/>
          <w:szCs w:val="22"/>
        </w:rPr>
      </w:pPr>
      <w:r w:rsidRPr="00D2283F">
        <w:rPr>
          <w:color w:val="000000"/>
          <w:sz w:val="22"/>
          <w:szCs w:val="22"/>
        </w:rPr>
        <w:lastRenderedPageBreak/>
        <w:t xml:space="preserve">Приложение № 4 </w:t>
      </w:r>
    </w:p>
    <w:p w14:paraId="50A932D8" w14:textId="77777777" w:rsidR="003824EB" w:rsidRPr="00D2283F" w:rsidRDefault="003824EB" w:rsidP="003824EB">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06105F2A" w14:textId="77777777" w:rsidR="003824EB" w:rsidRPr="00D2283F" w:rsidRDefault="003824EB" w:rsidP="003824EB">
      <w:pPr>
        <w:ind w:left="5670"/>
        <w:rPr>
          <w:i/>
          <w:color w:val="000000"/>
          <w:sz w:val="22"/>
          <w:szCs w:val="22"/>
        </w:rPr>
      </w:pPr>
      <w:r>
        <w:rPr>
          <w:color w:val="000000"/>
          <w:sz w:val="22"/>
          <w:szCs w:val="22"/>
        </w:rPr>
        <w:t xml:space="preserve">от «___» ______________ 2016 </w:t>
      </w:r>
      <w:r w:rsidRPr="00D2283F">
        <w:rPr>
          <w:color w:val="000000"/>
          <w:sz w:val="22"/>
          <w:szCs w:val="22"/>
        </w:rPr>
        <w:t>года</w:t>
      </w:r>
    </w:p>
    <w:p w14:paraId="3D1F87CE" w14:textId="77777777" w:rsidR="003824EB" w:rsidRPr="00D2283F" w:rsidRDefault="003824EB" w:rsidP="003824EB">
      <w:pPr>
        <w:ind w:left="5670"/>
        <w:jc w:val="both"/>
        <w:rPr>
          <w:color w:val="000000"/>
          <w:sz w:val="22"/>
          <w:szCs w:val="22"/>
        </w:rPr>
      </w:pPr>
    </w:p>
    <w:p w14:paraId="7DA9B07D" w14:textId="494C2159" w:rsidR="003824EB" w:rsidRDefault="003824EB" w:rsidP="003824EB">
      <w:pPr>
        <w:spacing w:before="240" w:after="240"/>
        <w:jc w:val="center"/>
        <w:rPr>
          <w:b/>
          <w:color w:val="000000"/>
          <w:sz w:val="22"/>
          <w:szCs w:val="22"/>
          <w:lang w:eastAsia="en-US"/>
        </w:rPr>
      </w:pPr>
      <w:r w:rsidRPr="003F6CB3">
        <w:rPr>
          <w:b/>
          <w:color w:val="000000"/>
          <w:sz w:val="22"/>
          <w:szCs w:val="22"/>
          <w:lang w:eastAsia="en-US"/>
        </w:rPr>
        <w:t>Перечень материалов и оборудования, поставляемых</w:t>
      </w:r>
      <w:r>
        <w:rPr>
          <w:b/>
          <w:color w:val="000000"/>
          <w:sz w:val="22"/>
          <w:szCs w:val="22"/>
          <w:lang w:eastAsia="en-US"/>
        </w:rPr>
        <w:t xml:space="preserve"> Подрядчиком</w:t>
      </w:r>
      <w:r w:rsidRPr="003F6CB3">
        <w:rPr>
          <w:b/>
          <w:color w:val="000000"/>
          <w:sz w:val="22"/>
          <w:szCs w:val="22"/>
          <w:lang w:eastAsia="en-US"/>
        </w:rPr>
        <w:t xml:space="preserve"> </w:t>
      </w:r>
      <w:r w:rsidR="00A16018">
        <w:rPr>
          <w:b/>
          <w:color w:val="000000"/>
          <w:sz w:val="22"/>
          <w:szCs w:val="22"/>
          <w:lang w:eastAsia="en-US"/>
        </w:rPr>
        <w:t>и Заказчиком</w:t>
      </w:r>
    </w:p>
    <w:p w14:paraId="1DC8B969" w14:textId="387DC597" w:rsidR="00A16018" w:rsidRDefault="00A16018" w:rsidP="00A16018">
      <w:pPr>
        <w:spacing w:before="240" w:after="240"/>
        <w:jc w:val="center"/>
        <w:rPr>
          <w:b/>
          <w:color w:val="000000"/>
          <w:sz w:val="22"/>
          <w:szCs w:val="22"/>
          <w:lang w:eastAsia="en-US"/>
        </w:rPr>
      </w:pPr>
      <w:r w:rsidRPr="003F6CB3">
        <w:rPr>
          <w:b/>
          <w:color w:val="000000"/>
          <w:sz w:val="22"/>
          <w:szCs w:val="22"/>
          <w:lang w:eastAsia="en-US"/>
        </w:rPr>
        <w:t>Перечень материалов и оборудования, поставляемых</w:t>
      </w:r>
      <w:r>
        <w:rPr>
          <w:b/>
          <w:color w:val="000000"/>
          <w:sz w:val="22"/>
          <w:szCs w:val="22"/>
          <w:lang w:eastAsia="en-US"/>
        </w:rPr>
        <w:t xml:space="preserve"> Подрядчиком</w:t>
      </w:r>
      <w:r w:rsidRPr="003F6CB3">
        <w:rPr>
          <w:b/>
          <w:color w:val="000000"/>
          <w:sz w:val="22"/>
          <w:szCs w:val="22"/>
          <w:lang w:eastAsia="en-US"/>
        </w:rPr>
        <w:t xml:space="preserve"> </w:t>
      </w:r>
    </w:p>
    <w:tbl>
      <w:tblPr>
        <w:tblW w:w="5000" w:type="pct"/>
        <w:tblLayout w:type="fixed"/>
        <w:tblLook w:val="04A0" w:firstRow="1" w:lastRow="0" w:firstColumn="1" w:lastColumn="0" w:noHBand="0" w:noVBand="1"/>
      </w:tblPr>
      <w:tblGrid>
        <w:gridCol w:w="565"/>
        <w:gridCol w:w="4910"/>
        <w:gridCol w:w="1835"/>
        <w:gridCol w:w="1837"/>
      </w:tblGrid>
      <w:tr w:rsidR="00142E2C" w:rsidRPr="005039E5" w14:paraId="3AC85EA7" w14:textId="77777777" w:rsidTr="00A0440F">
        <w:trPr>
          <w:trHeight w:val="300"/>
        </w:trPr>
        <w:tc>
          <w:tcPr>
            <w:tcW w:w="309" w:type="pct"/>
            <w:tcBorders>
              <w:top w:val="single" w:sz="4" w:space="0" w:color="auto"/>
              <w:left w:val="single" w:sz="4" w:space="0" w:color="auto"/>
              <w:bottom w:val="nil"/>
              <w:right w:val="single" w:sz="4" w:space="0" w:color="auto"/>
            </w:tcBorders>
            <w:shd w:val="clear" w:color="auto" w:fill="auto"/>
            <w:vAlign w:val="center"/>
            <w:hideMark/>
          </w:tcPr>
          <w:p w14:paraId="59AE7971" w14:textId="77777777" w:rsidR="00142E2C" w:rsidRPr="005039E5" w:rsidRDefault="00142E2C" w:rsidP="00B03C10">
            <w:pPr>
              <w:jc w:val="center"/>
              <w:rPr>
                <w:b/>
                <w:bCs/>
                <w:color w:val="000000"/>
                <w:sz w:val="20"/>
                <w:szCs w:val="20"/>
              </w:rPr>
            </w:pPr>
            <w:r w:rsidRPr="005039E5">
              <w:rPr>
                <w:b/>
                <w:bCs/>
                <w:color w:val="000000"/>
                <w:sz w:val="20"/>
                <w:szCs w:val="20"/>
              </w:rPr>
              <w:t>№ п/п</w:t>
            </w:r>
          </w:p>
        </w:tc>
        <w:tc>
          <w:tcPr>
            <w:tcW w:w="2684" w:type="pct"/>
            <w:tcBorders>
              <w:top w:val="single" w:sz="4" w:space="0" w:color="auto"/>
              <w:left w:val="nil"/>
              <w:bottom w:val="nil"/>
              <w:right w:val="single" w:sz="4" w:space="0" w:color="auto"/>
            </w:tcBorders>
            <w:shd w:val="clear" w:color="auto" w:fill="auto"/>
            <w:vAlign w:val="center"/>
            <w:hideMark/>
          </w:tcPr>
          <w:p w14:paraId="1575D977" w14:textId="77777777" w:rsidR="00142E2C" w:rsidRPr="005039E5" w:rsidRDefault="00142E2C" w:rsidP="00B03C10">
            <w:pPr>
              <w:jc w:val="center"/>
              <w:rPr>
                <w:b/>
                <w:bCs/>
                <w:color w:val="000000"/>
                <w:sz w:val="20"/>
                <w:szCs w:val="20"/>
              </w:rPr>
            </w:pPr>
            <w:r w:rsidRPr="005039E5">
              <w:rPr>
                <w:b/>
                <w:bCs/>
                <w:color w:val="000000"/>
                <w:sz w:val="20"/>
                <w:szCs w:val="20"/>
              </w:rPr>
              <w:t>Наименование элементов</w:t>
            </w:r>
          </w:p>
        </w:tc>
        <w:tc>
          <w:tcPr>
            <w:tcW w:w="1003" w:type="pct"/>
            <w:tcBorders>
              <w:top w:val="single" w:sz="4" w:space="0" w:color="auto"/>
              <w:left w:val="nil"/>
              <w:bottom w:val="nil"/>
              <w:right w:val="single" w:sz="4" w:space="0" w:color="auto"/>
            </w:tcBorders>
            <w:shd w:val="clear" w:color="auto" w:fill="auto"/>
            <w:noWrap/>
            <w:vAlign w:val="center"/>
            <w:hideMark/>
          </w:tcPr>
          <w:p w14:paraId="652475E8" w14:textId="77777777" w:rsidR="00142E2C" w:rsidRPr="005039E5" w:rsidRDefault="00142E2C" w:rsidP="00B03C10">
            <w:pPr>
              <w:jc w:val="center"/>
              <w:rPr>
                <w:b/>
                <w:bCs/>
                <w:color w:val="000000"/>
                <w:sz w:val="20"/>
                <w:szCs w:val="20"/>
              </w:rPr>
            </w:pPr>
            <w:r w:rsidRPr="005039E5">
              <w:rPr>
                <w:b/>
                <w:bCs/>
                <w:color w:val="000000"/>
                <w:sz w:val="20"/>
                <w:szCs w:val="20"/>
              </w:rPr>
              <w:t xml:space="preserve">Ед. </w:t>
            </w:r>
            <w:proofErr w:type="spellStart"/>
            <w:r w:rsidRPr="005039E5">
              <w:rPr>
                <w:b/>
                <w:bCs/>
                <w:color w:val="000000"/>
                <w:sz w:val="20"/>
                <w:szCs w:val="20"/>
              </w:rPr>
              <w:t>изм</w:t>
            </w:r>
            <w:proofErr w:type="spellEnd"/>
          </w:p>
        </w:tc>
        <w:tc>
          <w:tcPr>
            <w:tcW w:w="1004" w:type="pct"/>
            <w:tcBorders>
              <w:top w:val="single" w:sz="4" w:space="0" w:color="auto"/>
              <w:left w:val="nil"/>
              <w:bottom w:val="nil"/>
              <w:right w:val="single" w:sz="4" w:space="0" w:color="auto"/>
            </w:tcBorders>
            <w:shd w:val="clear" w:color="auto" w:fill="auto"/>
            <w:noWrap/>
            <w:vAlign w:val="center"/>
            <w:hideMark/>
          </w:tcPr>
          <w:p w14:paraId="42CC30A7" w14:textId="77777777" w:rsidR="00142E2C" w:rsidRPr="005039E5" w:rsidRDefault="00142E2C" w:rsidP="00B03C10">
            <w:pPr>
              <w:jc w:val="center"/>
              <w:rPr>
                <w:b/>
                <w:bCs/>
                <w:color w:val="000000"/>
                <w:sz w:val="20"/>
                <w:szCs w:val="20"/>
              </w:rPr>
            </w:pPr>
            <w:r w:rsidRPr="005039E5">
              <w:rPr>
                <w:b/>
                <w:bCs/>
                <w:color w:val="000000"/>
                <w:sz w:val="20"/>
                <w:szCs w:val="20"/>
              </w:rPr>
              <w:t>Кол-во</w:t>
            </w:r>
          </w:p>
        </w:tc>
      </w:tr>
      <w:tr w:rsidR="00142E2C" w:rsidRPr="005039E5" w14:paraId="59122EE5"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7E16B7E3" w14:textId="6024D5D8" w:rsidR="00142E2C" w:rsidRPr="005039E5" w:rsidRDefault="00142E2C" w:rsidP="00B03C10">
            <w:pPr>
              <w:jc w:val="center"/>
              <w:rPr>
                <w:color w:val="000000"/>
                <w:sz w:val="20"/>
                <w:szCs w:val="20"/>
              </w:rPr>
            </w:pPr>
          </w:p>
        </w:tc>
        <w:tc>
          <w:tcPr>
            <w:tcW w:w="2684" w:type="pct"/>
            <w:tcBorders>
              <w:top w:val="nil"/>
              <w:left w:val="nil"/>
              <w:bottom w:val="single" w:sz="4" w:space="0" w:color="auto"/>
              <w:right w:val="single" w:sz="4" w:space="0" w:color="auto"/>
            </w:tcBorders>
            <w:shd w:val="clear" w:color="000000" w:fill="FFFFFF"/>
            <w:vAlign w:val="center"/>
          </w:tcPr>
          <w:p w14:paraId="4899806B" w14:textId="1F9632BA" w:rsidR="00142E2C" w:rsidRPr="005039E5" w:rsidRDefault="00142E2C" w:rsidP="00B03C10">
            <w:pP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43E05393" w14:textId="3DE54509" w:rsidR="00142E2C" w:rsidRPr="005039E5" w:rsidRDefault="00142E2C" w:rsidP="00B03C10">
            <w:pPr>
              <w:jc w:val="center"/>
              <w:rPr>
                <w:color w:val="000000"/>
                <w:sz w:val="20"/>
                <w:szCs w:val="20"/>
              </w:rPr>
            </w:pPr>
          </w:p>
        </w:tc>
        <w:tc>
          <w:tcPr>
            <w:tcW w:w="1004" w:type="pct"/>
            <w:tcBorders>
              <w:top w:val="nil"/>
              <w:left w:val="nil"/>
              <w:bottom w:val="single" w:sz="4" w:space="0" w:color="auto"/>
              <w:right w:val="single" w:sz="4" w:space="0" w:color="auto"/>
            </w:tcBorders>
            <w:shd w:val="clear" w:color="000000" w:fill="FFFFFF"/>
            <w:noWrap/>
            <w:vAlign w:val="center"/>
          </w:tcPr>
          <w:p w14:paraId="0FF30BEB" w14:textId="3573FE08" w:rsidR="00142E2C" w:rsidRPr="005039E5" w:rsidRDefault="00142E2C" w:rsidP="00B03C10">
            <w:pPr>
              <w:jc w:val="center"/>
              <w:rPr>
                <w:color w:val="000000"/>
                <w:sz w:val="20"/>
                <w:szCs w:val="20"/>
              </w:rPr>
            </w:pPr>
          </w:p>
        </w:tc>
      </w:tr>
      <w:tr w:rsidR="00142E2C" w:rsidRPr="005039E5" w14:paraId="414F585B"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103EAABC" w14:textId="180BC4AA" w:rsidR="00142E2C" w:rsidRPr="005039E5" w:rsidRDefault="00142E2C" w:rsidP="00B03C10">
            <w:pPr>
              <w:jc w:val="center"/>
              <w:rPr>
                <w:color w:val="000000"/>
                <w:sz w:val="20"/>
                <w:szCs w:val="20"/>
              </w:rPr>
            </w:pPr>
            <w:r w:rsidRPr="008A5C51">
              <w:rPr>
                <w:color w:val="000000"/>
                <w:sz w:val="20"/>
              </w:rPr>
              <w:t>1.</w:t>
            </w:r>
          </w:p>
        </w:tc>
        <w:tc>
          <w:tcPr>
            <w:tcW w:w="2684" w:type="pct"/>
            <w:tcBorders>
              <w:top w:val="nil"/>
              <w:left w:val="nil"/>
              <w:bottom w:val="single" w:sz="4" w:space="0" w:color="auto"/>
              <w:right w:val="single" w:sz="4" w:space="0" w:color="auto"/>
            </w:tcBorders>
            <w:shd w:val="clear" w:color="000000" w:fill="FFFFFF"/>
            <w:vAlign w:val="center"/>
          </w:tcPr>
          <w:p w14:paraId="4F28A824" w14:textId="16846B47" w:rsidR="00142E2C" w:rsidRPr="005039E5" w:rsidRDefault="00142E2C" w:rsidP="00B03C10">
            <w:pPr>
              <w:rPr>
                <w:color w:val="000000"/>
                <w:sz w:val="20"/>
                <w:szCs w:val="20"/>
              </w:rPr>
            </w:pPr>
            <w:r>
              <w:rPr>
                <w:bCs/>
                <w:color w:val="000000"/>
                <w:sz w:val="20"/>
              </w:rPr>
              <w:t>л</w:t>
            </w:r>
            <w:r w:rsidRPr="008A5C51">
              <w:rPr>
                <w:bCs/>
                <w:color w:val="000000"/>
                <w:sz w:val="20"/>
              </w:rPr>
              <w:t>итол-24</w:t>
            </w:r>
          </w:p>
        </w:tc>
        <w:tc>
          <w:tcPr>
            <w:tcW w:w="1003" w:type="pct"/>
            <w:tcBorders>
              <w:top w:val="nil"/>
              <w:left w:val="nil"/>
              <w:bottom w:val="single" w:sz="4" w:space="0" w:color="auto"/>
              <w:right w:val="single" w:sz="4" w:space="0" w:color="auto"/>
            </w:tcBorders>
            <w:shd w:val="clear" w:color="000000" w:fill="FFFFFF"/>
            <w:noWrap/>
            <w:vAlign w:val="center"/>
          </w:tcPr>
          <w:p w14:paraId="65C74F9B" w14:textId="71143B23" w:rsidR="00142E2C" w:rsidRPr="005039E5" w:rsidRDefault="00142E2C" w:rsidP="00B03C10">
            <w:pPr>
              <w:jc w:val="center"/>
              <w:rPr>
                <w:color w:val="000000"/>
                <w:sz w:val="20"/>
                <w:szCs w:val="20"/>
              </w:rPr>
            </w:pPr>
            <w:r w:rsidRPr="008A5C51">
              <w:rPr>
                <w:bCs/>
                <w:color w:val="000000"/>
                <w:sz w:val="20"/>
              </w:rPr>
              <w:t>кг</w:t>
            </w:r>
          </w:p>
        </w:tc>
        <w:tc>
          <w:tcPr>
            <w:tcW w:w="1004" w:type="pct"/>
            <w:tcBorders>
              <w:top w:val="nil"/>
              <w:left w:val="nil"/>
              <w:bottom w:val="single" w:sz="4" w:space="0" w:color="auto"/>
              <w:right w:val="single" w:sz="4" w:space="0" w:color="auto"/>
            </w:tcBorders>
            <w:shd w:val="clear" w:color="000000" w:fill="FFFFFF"/>
            <w:noWrap/>
            <w:vAlign w:val="center"/>
          </w:tcPr>
          <w:p w14:paraId="2A45E80B" w14:textId="302D9E55" w:rsidR="00142E2C" w:rsidRPr="005039E5" w:rsidRDefault="00142E2C" w:rsidP="00B03C10">
            <w:pPr>
              <w:jc w:val="center"/>
              <w:rPr>
                <w:color w:val="000000"/>
                <w:sz w:val="20"/>
                <w:szCs w:val="20"/>
              </w:rPr>
            </w:pPr>
            <w:r>
              <w:rPr>
                <w:bCs/>
                <w:color w:val="000000"/>
                <w:sz w:val="20"/>
              </w:rPr>
              <w:t>240</w:t>
            </w:r>
          </w:p>
        </w:tc>
      </w:tr>
      <w:tr w:rsidR="00142E2C" w:rsidRPr="005039E5" w14:paraId="0BFD6D47"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1BFD81CA" w14:textId="611FFD04" w:rsidR="00142E2C" w:rsidRPr="005039E5" w:rsidRDefault="00142E2C" w:rsidP="00B03C10">
            <w:pPr>
              <w:jc w:val="center"/>
              <w:rPr>
                <w:color w:val="000000"/>
                <w:sz w:val="20"/>
                <w:szCs w:val="20"/>
              </w:rPr>
            </w:pPr>
            <w:r>
              <w:rPr>
                <w:color w:val="000000"/>
                <w:sz w:val="20"/>
              </w:rPr>
              <w:t>2.</w:t>
            </w:r>
            <w:r w:rsidRPr="00FD27CF">
              <w:rPr>
                <w:color w:val="000000"/>
                <w:sz w:val="20"/>
              </w:rPr>
              <w:t> </w:t>
            </w:r>
          </w:p>
        </w:tc>
        <w:tc>
          <w:tcPr>
            <w:tcW w:w="2684" w:type="pct"/>
            <w:tcBorders>
              <w:top w:val="nil"/>
              <w:left w:val="nil"/>
              <w:bottom w:val="single" w:sz="4" w:space="0" w:color="auto"/>
              <w:right w:val="single" w:sz="4" w:space="0" w:color="auto"/>
            </w:tcBorders>
            <w:shd w:val="clear" w:color="000000" w:fill="FFFFFF"/>
            <w:vAlign w:val="center"/>
          </w:tcPr>
          <w:p w14:paraId="6768D6FB" w14:textId="233A7000" w:rsidR="00142E2C" w:rsidRPr="005039E5" w:rsidRDefault="00142E2C" w:rsidP="00B03C10">
            <w:pPr>
              <w:rPr>
                <w:color w:val="000000"/>
                <w:sz w:val="20"/>
                <w:szCs w:val="20"/>
              </w:rPr>
            </w:pPr>
            <w:r w:rsidRPr="005211AB">
              <w:rPr>
                <w:bCs/>
                <w:color w:val="000000"/>
                <w:sz w:val="20"/>
              </w:rPr>
              <w:t>керосин тс 1</w:t>
            </w:r>
          </w:p>
        </w:tc>
        <w:tc>
          <w:tcPr>
            <w:tcW w:w="1003" w:type="pct"/>
            <w:tcBorders>
              <w:top w:val="nil"/>
              <w:left w:val="nil"/>
              <w:bottom w:val="single" w:sz="4" w:space="0" w:color="auto"/>
              <w:right w:val="single" w:sz="4" w:space="0" w:color="auto"/>
            </w:tcBorders>
            <w:shd w:val="clear" w:color="000000" w:fill="FFFFFF"/>
            <w:noWrap/>
            <w:vAlign w:val="center"/>
          </w:tcPr>
          <w:p w14:paraId="3C0C48A8" w14:textId="13E778E9" w:rsidR="00142E2C" w:rsidRPr="005039E5" w:rsidRDefault="00142E2C" w:rsidP="00B03C10">
            <w:pPr>
              <w:jc w:val="center"/>
              <w:rPr>
                <w:color w:val="000000"/>
                <w:sz w:val="20"/>
                <w:szCs w:val="20"/>
              </w:rPr>
            </w:pPr>
            <w:r>
              <w:rPr>
                <w:color w:val="000000"/>
                <w:sz w:val="20"/>
              </w:rPr>
              <w:t>литр</w:t>
            </w:r>
          </w:p>
        </w:tc>
        <w:tc>
          <w:tcPr>
            <w:tcW w:w="1004" w:type="pct"/>
            <w:tcBorders>
              <w:top w:val="nil"/>
              <w:left w:val="nil"/>
              <w:bottom w:val="single" w:sz="4" w:space="0" w:color="auto"/>
              <w:right w:val="single" w:sz="4" w:space="0" w:color="auto"/>
            </w:tcBorders>
            <w:shd w:val="clear" w:color="000000" w:fill="FFFFFF"/>
            <w:noWrap/>
            <w:vAlign w:val="bottom"/>
          </w:tcPr>
          <w:p w14:paraId="3E4C16F8" w14:textId="32162C02" w:rsidR="00142E2C" w:rsidRPr="005039E5" w:rsidRDefault="00142E2C" w:rsidP="00B03C10">
            <w:pPr>
              <w:jc w:val="center"/>
              <w:rPr>
                <w:color w:val="000000"/>
                <w:sz w:val="20"/>
                <w:szCs w:val="20"/>
              </w:rPr>
            </w:pPr>
            <w:r>
              <w:rPr>
                <w:bCs/>
                <w:color w:val="000000"/>
                <w:sz w:val="20"/>
              </w:rPr>
              <w:t>250</w:t>
            </w:r>
          </w:p>
        </w:tc>
      </w:tr>
      <w:tr w:rsidR="00142E2C" w:rsidRPr="005039E5" w14:paraId="1ECC4858"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1455ED0D" w14:textId="17A30665" w:rsidR="00142E2C" w:rsidRPr="005039E5" w:rsidRDefault="00142E2C" w:rsidP="00B03C10">
            <w:pPr>
              <w:jc w:val="center"/>
              <w:rPr>
                <w:color w:val="000000"/>
                <w:sz w:val="20"/>
                <w:szCs w:val="20"/>
              </w:rPr>
            </w:pPr>
            <w:r>
              <w:rPr>
                <w:color w:val="000000"/>
                <w:sz w:val="20"/>
              </w:rPr>
              <w:t>3.</w:t>
            </w:r>
            <w:r w:rsidRPr="00FD27CF">
              <w:rPr>
                <w:color w:val="000000"/>
                <w:sz w:val="20"/>
              </w:rPr>
              <w:t> </w:t>
            </w:r>
          </w:p>
        </w:tc>
        <w:tc>
          <w:tcPr>
            <w:tcW w:w="2684" w:type="pct"/>
            <w:tcBorders>
              <w:top w:val="nil"/>
              <w:left w:val="nil"/>
              <w:bottom w:val="single" w:sz="4" w:space="0" w:color="auto"/>
              <w:right w:val="single" w:sz="4" w:space="0" w:color="auto"/>
            </w:tcBorders>
            <w:shd w:val="clear" w:color="000000" w:fill="FFFFFF"/>
            <w:vAlign w:val="center"/>
          </w:tcPr>
          <w:p w14:paraId="3F73BE4D" w14:textId="643916F9" w:rsidR="00142E2C" w:rsidRPr="005039E5" w:rsidRDefault="00142E2C" w:rsidP="00B03C10">
            <w:pPr>
              <w:rPr>
                <w:color w:val="000000"/>
                <w:sz w:val="20"/>
                <w:szCs w:val="20"/>
              </w:rPr>
            </w:pPr>
            <w:proofErr w:type="gramStart"/>
            <w:r w:rsidRPr="005211AB">
              <w:rPr>
                <w:bCs/>
                <w:color w:val="000000"/>
                <w:sz w:val="20"/>
              </w:rPr>
              <w:t>ветошь  х</w:t>
            </w:r>
            <w:proofErr w:type="gramEnd"/>
            <w:r w:rsidRPr="005211AB">
              <w:rPr>
                <w:bCs/>
                <w:color w:val="000000"/>
                <w:sz w:val="20"/>
              </w:rPr>
              <w:t>/б бязь</w:t>
            </w:r>
          </w:p>
        </w:tc>
        <w:tc>
          <w:tcPr>
            <w:tcW w:w="1003" w:type="pct"/>
            <w:tcBorders>
              <w:top w:val="nil"/>
              <w:left w:val="nil"/>
              <w:bottom w:val="single" w:sz="4" w:space="0" w:color="auto"/>
              <w:right w:val="single" w:sz="4" w:space="0" w:color="auto"/>
            </w:tcBorders>
            <w:shd w:val="clear" w:color="000000" w:fill="FFFFFF"/>
            <w:noWrap/>
            <w:vAlign w:val="center"/>
          </w:tcPr>
          <w:p w14:paraId="56585AC0" w14:textId="7D3336D4" w:rsidR="00142E2C" w:rsidRPr="005039E5" w:rsidRDefault="00142E2C" w:rsidP="00B03C10">
            <w:pPr>
              <w:jc w:val="center"/>
              <w:rPr>
                <w:color w:val="000000"/>
                <w:sz w:val="20"/>
                <w:szCs w:val="20"/>
              </w:rPr>
            </w:pPr>
            <w:r>
              <w:rPr>
                <w:color w:val="000000"/>
                <w:sz w:val="20"/>
              </w:rPr>
              <w:t>кг</w:t>
            </w:r>
          </w:p>
        </w:tc>
        <w:tc>
          <w:tcPr>
            <w:tcW w:w="1004" w:type="pct"/>
            <w:tcBorders>
              <w:top w:val="nil"/>
              <w:left w:val="nil"/>
              <w:bottom w:val="single" w:sz="4" w:space="0" w:color="auto"/>
              <w:right w:val="single" w:sz="4" w:space="0" w:color="auto"/>
            </w:tcBorders>
            <w:shd w:val="clear" w:color="000000" w:fill="FFFFFF"/>
            <w:noWrap/>
            <w:vAlign w:val="bottom"/>
          </w:tcPr>
          <w:p w14:paraId="169E5C3B" w14:textId="30CB6431" w:rsidR="00142E2C" w:rsidRPr="005039E5" w:rsidRDefault="00142E2C" w:rsidP="00B03C10">
            <w:pPr>
              <w:jc w:val="center"/>
              <w:rPr>
                <w:color w:val="000000"/>
                <w:sz w:val="20"/>
                <w:szCs w:val="20"/>
              </w:rPr>
            </w:pPr>
            <w:r>
              <w:rPr>
                <w:bCs/>
                <w:color w:val="000000"/>
                <w:sz w:val="20"/>
              </w:rPr>
              <w:t>11</w:t>
            </w:r>
          </w:p>
        </w:tc>
      </w:tr>
      <w:tr w:rsidR="00142E2C" w:rsidRPr="005039E5" w14:paraId="6862C0B7"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29C51C56" w14:textId="05CF8B57" w:rsidR="00142E2C" w:rsidRPr="005039E5" w:rsidRDefault="00142E2C" w:rsidP="00B03C10">
            <w:pPr>
              <w:jc w:val="center"/>
              <w:rPr>
                <w:color w:val="000000"/>
                <w:sz w:val="20"/>
                <w:szCs w:val="20"/>
              </w:rPr>
            </w:pPr>
            <w:r>
              <w:rPr>
                <w:color w:val="000000"/>
                <w:sz w:val="20"/>
              </w:rPr>
              <w:t>4.</w:t>
            </w:r>
          </w:p>
        </w:tc>
        <w:tc>
          <w:tcPr>
            <w:tcW w:w="2684" w:type="pct"/>
            <w:tcBorders>
              <w:top w:val="nil"/>
              <w:left w:val="nil"/>
              <w:bottom w:val="single" w:sz="4" w:space="0" w:color="auto"/>
              <w:right w:val="single" w:sz="4" w:space="0" w:color="auto"/>
            </w:tcBorders>
            <w:shd w:val="clear" w:color="000000" w:fill="FFFFFF"/>
            <w:vAlign w:val="center"/>
          </w:tcPr>
          <w:p w14:paraId="09DCD8AD" w14:textId="06212C6D" w:rsidR="00142E2C" w:rsidRPr="005039E5" w:rsidRDefault="00142E2C" w:rsidP="00B03C10">
            <w:pPr>
              <w:rPr>
                <w:color w:val="000000"/>
                <w:sz w:val="20"/>
                <w:szCs w:val="20"/>
              </w:rPr>
            </w:pPr>
            <w:r w:rsidRPr="005211AB">
              <w:rPr>
                <w:bCs/>
                <w:color w:val="000000"/>
                <w:sz w:val="20"/>
              </w:rPr>
              <w:t>ветошь обтирочная</w:t>
            </w:r>
          </w:p>
        </w:tc>
        <w:tc>
          <w:tcPr>
            <w:tcW w:w="1003" w:type="pct"/>
            <w:tcBorders>
              <w:top w:val="nil"/>
              <w:left w:val="nil"/>
              <w:bottom w:val="single" w:sz="4" w:space="0" w:color="auto"/>
              <w:right w:val="single" w:sz="4" w:space="0" w:color="auto"/>
            </w:tcBorders>
            <w:shd w:val="clear" w:color="000000" w:fill="FFFFFF"/>
            <w:noWrap/>
            <w:vAlign w:val="center"/>
          </w:tcPr>
          <w:p w14:paraId="7871189F" w14:textId="41B1FE54" w:rsidR="00142E2C" w:rsidRPr="005039E5" w:rsidRDefault="00142E2C" w:rsidP="00B03C10">
            <w:pPr>
              <w:jc w:val="center"/>
              <w:rPr>
                <w:color w:val="000000"/>
                <w:sz w:val="20"/>
                <w:szCs w:val="20"/>
              </w:rPr>
            </w:pPr>
            <w:r>
              <w:rPr>
                <w:color w:val="000000"/>
                <w:sz w:val="20"/>
              </w:rPr>
              <w:t xml:space="preserve">1 </w:t>
            </w:r>
            <w:proofErr w:type="spellStart"/>
            <w:r>
              <w:rPr>
                <w:color w:val="000000"/>
                <w:sz w:val="20"/>
              </w:rPr>
              <w:t>м.п</w:t>
            </w:r>
            <w:proofErr w:type="spellEnd"/>
            <w:r>
              <w:rPr>
                <w:color w:val="000000"/>
                <w:sz w:val="20"/>
              </w:rPr>
              <w:t>.</w:t>
            </w:r>
          </w:p>
        </w:tc>
        <w:tc>
          <w:tcPr>
            <w:tcW w:w="1004" w:type="pct"/>
            <w:tcBorders>
              <w:top w:val="nil"/>
              <w:left w:val="nil"/>
              <w:bottom w:val="single" w:sz="4" w:space="0" w:color="auto"/>
              <w:right w:val="single" w:sz="4" w:space="0" w:color="auto"/>
            </w:tcBorders>
            <w:shd w:val="clear" w:color="000000" w:fill="FFFFFF"/>
            <w:noWrap/>
            <w:vAlign w:val="bottom"/>
          </w:tcPr>
          <w:p w14:paraId="25CA794F" w14:textId="6476C736" w:rsidR="00142E2C" w:rsidRPr="005039E5" w:rsidRDefault="00142E2C" w:rsidP="00B03C10">
            <w:pPr>
              <w:jc w:val="center"/>
              <w:rPr>
                <w:color w:val="000000"/>
                <w:sz w:val="20"/>
                <w:szCs w:val="20"/>
              </w:rPr>
            </w:pPr>
            <w:r>
              <w:rPr>
                <w:bCs/>
                <w:color w:val="000000"/>
                <w:sz w:val="20"/>
              </w:rPr>
              <w:t>13</w:t>
            </w:r>
          </w:p>
        </w:tc>
      </w:tr>
      <w:tr w:rsidR="00142E2C" w:rsidRPr="005039E5" w14:paraId="72002E90"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2F8819E1" w14:textId="3BC555A2" w:rsidR="00142E2C" w:rsidRPr="005039E5" w:rsidRDefault="00142E2C" w:rsidP="00B03C10">
            <w:pPr>
              <w:jc w:val="center"/>
              <w:rPr>
                <w:color w:val="000000"/>
                <w:sz w:val="20"/>
                <w:szCs w:val="20"/>
              </w:rPr>
            </w:pPr>
            <w:r>
              <w:rPr>
                <w:color w:val="000000"/>
                <w:sz w:val="20"/>
              </w:rPr>
              <w:t>5.</w:t>
            </w:r>
          </w:p>
        </w:tc>
        <w:tc>
          <w:tcPr>
            <w:tcW w:w="2684" w:type="pct"/>
            <w:tcBorders>
              <w:top w:val="nil"/>
              <w:left w:val="nil"/>
              <w:bottom w:val="single" w:sz="4" w:space="0" w:color="auto"/>
              <w:right w:val="single" w:sz="4" w:space="0" w:color="auto"/>
            </w:tcBorders>
            <w:shd w:val="clear" w:color="000000" w:fill="FFFFFF"/>
            <w:vAlign w:val="center"/>
          </w:tcPr>
          <w:p w14:paraId="135587B6" w14:textId="1C72FABA" w:rsidR="00142E2C" w:rsidRPr="005039E5" w:rsidRDefault="00142E2C" w:rsidP="00B03C10">
            <w:pPr>
              <w:rPr>
                <w:color w:val="000000"/>
                <w:sz w:val="20"/>
                <w:szCs w:val="20"/>
              </w:rPr>
            </w:pPr>
            <w:r>
              <w:rPr>
                <w:color w:val="000000"/>
                <w:sz w:val="20"/>
              </w:rPr>
              <w:t xml:space="preserve">подшипник 406 </w:t>
            </w:r>
          </w:p>
        </w:tc>
        <w:tc>
          <w:tcPr>
            <w:tcW w:w="1003" w:type="pct"/>
            <w:tcBorders>
              <w:top w:val="nil"/>
              <w:left w:val="nil"/>
              <w:bottom w:val="single" w:sz="4" w:space="0" w:color="auto"/>
              <w:right w:val="single" w:sz="4" w:space="0" w:color="auto"/>
            </w:tcBorders>
            <w:shd w:val="clear" w:color="000000" w:fill="FFFFFF"/>
            <w:noWrap/>
            <w:vAlign w:val="center"/>
          </w:tcPr>
          <w:p w14:paraId="534402B8" w14:textId="02096101" w:rsidR="00142E2C" w:rsidRPr="005039E5" w:rsidRDefault="00142E2C" w:rsidP="00B03C10">
            <w:pPr>
              <w:jc w:val="center"/>
              <w:rPr>
                <w:color w:val="000000"/>
                <w:sz w:val="20"/>
                <w:szCs w:val="20"/>
              </w:rPr>
            </w:pPr>
            <w:proofErr w:type="spellStart"/>
            <w:r>
              <w:rPr>
                <w:color w:val="000000"/>
                <w:sz w:val="20"/>
              </w:rPr>
              <w:t>шт</w:t>
            </w:r>
            <w:proofErr w:type="spellEnd"/>
          </w:p>
        </w:tc>
        <w:tc>
          <w:tcPr>
            <w:tcW w:w="1004" w:type="pct"/>
            <w:tcBorders>
              <w:top w:val="nil"/>
              <w:left w:val="nil"/>
              <w:bottom w:val="single" w:sz="4" w:space="0" w:color="auto"/>
              <w:right w:val="single" w:sz="4" w:space="0" w:color="auto"/>
            </w:tcBorders>
            <w:shd w:val="clear" w:color="000000" w:fill="FFFFFF"/>
            <w:noWrap/>
            <w:vAlign w:val="center"/>
          </w:tcPr>
          <w:p w14:paraId="7329301F" w14:textId="3CDB1604" w:rsidR="00142E2C" w:rsidRPr="005039E5" w:rsidRDefault="00142E2C" w:rsidP="00B03C10">
            <w:pPr>
              <w:jc w:val="center"/>
              <w:rPr>
                <w:color w:val="000000"/>
                <w:sz w:val="20"/>
                <w:szCs w:val="20"/>
              </w:rPr>
            </w:pPr>
            <w:r>
              <w:rPr>
                <w:color w:val="000000"/>
                <w:sz w:val="20"/>
              </w:rPr>
              <w:t>6654</w:t>
            </w:r>
          </w:p>
        </w:tc>
      </w:tr>
      <w:tr w:rsidR="00142E2C" w:rsidRPr="005039E5" w14:paraId="3B16C12F"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0C074D11" w14:textId="3BE86934" w:rsidR="00142E2C" w:rsidRPr="005039E5" w:rsidRDefault="00142E2C" w:rsidP="00B03C10">
            <w:pPr>
              <w:jc w:val="center"/>
              <w:rPr>
                <w:color w:val="000000"/>
                <w:sz w:val="20"/>
                <w:szCs w:val="20"/>
              </w:rPr>
            </w:pPr>
            <w:r>
              <w:rPr>
                <w:color w:val="000000"/>
                <w:sz w:val="20"/>
              </w:rPr>
              <w:t>6.</w:t>
            </w:r>
          </w:p>
        </w:tc>
        <w:tc>
          <w:tcPr>
            <w:tcW w:w="2684" w:type="pct"/>
            <w:tcBorders>
              <w:top w:val="nil"/>
              <w:left w:val="nil"/>
              <w:bottom w:val="single" w:sz="4" w:space="0" w:color="auto"/>
              <w:right w:val="single" w:sz="4" w:space="0" w:color="auto"/>
            </w:tcBorders>
            <w:shd w:val="clear" w:color="000000" w:fill="FFFFFF"/>
            <w:vAlign w:val="center"/>
          </w:tcPr>
          <w:p w14:paraId="0F24374E" w14:textId="5E18C0E3" w:rsidR="00142E2C" w:rsidRPr="005039E5" w:rsidRDefault="00142E2C" w:rsidP="00B03C10">
            <w:pPr>
              <w:rPr>
                <w:color w:val="000000"/>
                <w:sz w:val="20"/>
                <w:szCs w:val="20"/>
              </w:rPr>
            </w:pPr>
            <w:r>
              <w:rPr>
                <w:color w:val="000000"/>
                <w:sz w:val="20"/>
              </w:rPr>
              <w:t>амортизирующие кольца</w:t>
            </w:r>
          </w:p>
        </w:tc>
        <w:tc>
          <w:tcPr>
            <w:tcW w:w="1003" w:type="pct"/>
            <w:tcBorders>
              <w:top w:val="nil"/>
              <w:left w:val="nil"/>
              <w:bottom w:val="single" w:sz="4" w:space="0" w:color="auto"/>
              <w:right w:val="single" w:sz="4" w:space="0" w:color="auto"/>
            </w:tcBorders>
            <w:shd w:val="clear" w:color="000000" w:fill="FFFFFF"/>
            <w:noWrap/>
            <w:vAlign w:val="center"/>
          </w:tcPr>
          <w:p w14:paraId="7B6A72AA" w14:textId="76ACABDD" w:rsidR="00142E2C" w:rsidRPr="005039E5" w:rsidRDefault="00142E2C" w:rsidP="00B03C10">
            <w:pPr>
              <w:jc w:val="center"/>
              <w:rPr>
                <w:color w:val="000000"/>
                <w:sz w:val="20"/>
                <w:szCs w:val="20"/>
              </w:rPr>
            </w:pPr>
            <w:proofErr w:type="spellStart"/>
            <w:r>
              <w:rPr>
                <w:color w:val="000000"/>
                <w:sz w:val="20"/>
              </w:rPr>
              <w:t>шт</w:t>
            </w:r>
            <w:proofErr w:type="spellEnd"/>
          </w:p>
        </w:tc>
        <w:tc>
          <w:tcPr>
            <w:tcW w:w="1004" w:type="pct"/>
            <w:tcBorders>
              <w:top w:val="nil"/>
              <w:left w:val="nil"/>
              <w:bottom w:val="single" w:sz="4" w:space="0" w:color="auto"/>
              <w:right w:val="single" w:sz="4" w:space="0" w:color="auto"/>
            </w:tcBorders>
            <w:shd w:val="clear" w:color="000000" w:fill="FFFFFF"/>
            <w:noWrap/>
            <w:vAlign w:val="center"/>
          </w:tcPr>
          <w:p w14:paraId="3DBDE0F7" w14:textId="594A3099" w:rsidR="00142E2C" w:rsidRPr="005039E5" w:rsidRDefault="00142E2C" w:rsidP="00B03C10">
            <w:pPr>
              <w:jc w:val="center"/>
              <w:rPr>
                <w:color w:val="000000"/>
                <w:sz w:val="20"/>
                <w:szCs w:val="20"/>
              </w:rPr>
            </w:pPr>
            <w:r>
              <w:rPr>
                <w:color w:val="000000"/>
                <w:sz w:val="20"/>
                <w:lang w:val="en-US"/>
              </w:rPr>
              <w:t>7340</w:t>
            </w:r>
          </w:p>
        </w:tc>
      </w:tr>
      <w:tr w:rsidR="00142E2C" w:rsidRPr="005039E5" w14:paraId="2F284485"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72FE0DF9" w14:textId="0E374C68" w:rsidR="00142E2C" w:rsidRPr="005039E5" w:rsidRDefault="00142E2C" w:rsidP="00B03C10">
            <w:pPr>
              <w:jc w:val="center"/>
              <w:rPr>
                <w:color w:val="000000"/>
                <w:sz w:val="20"/>
                <w:szCs w:val="20"/>
              </w:rPr>
            </w:pPr>
            <w:r>
              <w:rPr>
                <w:color w:val="000000"/>
                <w:sz w:val="20"/>
                <w:lang w:val="en-US"/>
              </w:rPr>
              <w:t>7.</w:t>
            </w:r>
          </w:p>
        </w:tc>
        <w:tc>
          <w:tcPr>
            <w:tcW w:w="2684" w:type="pct"/>
            <w:tcBorders>
              <w:top w:val="nil"/>
              <w:left w:val="nil"/>
              <w:bottom w:val="single" w:sz="4" w:space="0" w:color="auto"/>
              <w:right w:val="single" w:sz="4" w:space="0" w:color="auto"/>
            </w:tcBorders>
            <w:shd w:val="clear" w:color="000000" w:fill="FFFFFF"/>
            <w:vAlign w:val="center"/>
          </w:tcPr>
          <w:p w14:paraId="176B0ADC" w14:textId="7A7AD7B1" w:rsidR="00142E2C" w:rsidRPr="005039E5" w:rsidRDefault="00142E2C" w:rsidP="00B03C10">
            <w:pPr>
              <w:rPr>
                <w:color w:val="000000"/>
                <w:sz w:val="20"/>
                <w:szCs w:val="20"/>
              </w:rPr>
            </w:pPr>
            <w:r w:rsidRPr="00BF758B">
              <w:rPr>
                <w:color w:val="000000"/>
                <w:sz w:val="20"/>
              </w:rPr>
              <w:t>торцевы</w:t>
            </w:r>
            <w:r>
              <w:rPr>
                <w:color w:val="000000"/>
                <w:sz w:val="20"/>
              </w:rPr>
              <w:t>е</w:t>
            </w:r>
            <w:r w:rsidRPr="00BF758B">
              <w:rPr>
                <w:color w:val="000000"/>
                <w:sz w:val="20"/>
              </w:rPr>
              <w:t xml:space="preserve"> крыш</w:t>
            </w:r>
            <w:r>
              <w:rPr>
                <w:color w:val="000000"/>
                <w:sz w:val="20"/>
              </w:rPr>
              <w:t>ки роликов</w:t>
            </w:r>
          </w:p>
        </w:tc>
        <w:tc>
          <w:tcPr>
            <w:tcW w:w="1003" w:type="pct"/>
            <w:tcBorders>
              <w:top w:val="nil"/>
              <w:left w:val="nil"/>
              <w:bottom w:val="single" w:sz="4" w:space="0" w:color="auto"/>
              <w:right w:val="single" w:sz="4" w:space="0" w:color="auto"/>
            </w:tcBorders>
            <w:shd w:val="clear" w:color="000000" w:fill="FFFFFF"/>
            <w:noWrap/>
            <w:vAlign w:val="center"/>
          </w:tcPr>
          <w:p w14:paraId="008C6814" w14:textId="55B19E0E" w:rsidR="00142E2C" w:rsidRPr="005039E5" w:rsidRDefault="00142E2C" w:rsidP="00B03C10">
            <w:pPr>
              <w:jc w:val="center"/>
              <w:rPr>
                <w:color w:val="000000"/>
                <w:sz w:val="20"/>
                <w:szCs w:val="20"/>
              </w:rPr>
            </w:pPr>
            <w:proofErr w:type="spellStart"/>
            <w:r>
              <w:rPr>
                <w:color w:val="000000"/>
                <w:sz w:val="20"/>
              </w:rPr>
              <w:t>шт</w:t>
            </w:r>
            <w:proofErr w:type="spellEnd"/>
          </w:p>
        </w:tc>
        <w:tc>
          <w:tcPr>
            <w:tcW w:w="1004" w:type="pct"/>
            <w:tcBorders>
              <w:top w:val="nil"/>
              <w:left w:val="nil"/>
              <w:bottom w:val="single" w:sz="4" w:space="0" w:color="auto"/>
              <w:right w:val="single" w:sz="4" w:space="0" w:color="auto"/>
            </w:tcBorders>
            <w:shd w:val="clear" w:color="000000" w:fill="FFFFFF"/>
            <w:noWrap/>
            <w:vAlign w:val="center"/>
          </w:tcPr>
          <w:p w14:paraId="258165B0" w14:textId="1A096990" w:rsidR="00142E2C" w:rsidRPr="005039E5" w:rsidRDefault="00142E2C" w:rsidP="00B03C10">
            <w:pPr>
              <w:jc w:val="center"/>
              <w:rPr>
                <w:color w:val="000000"/>
                <w:sz w:val="20"/>
                <w:szCs w:val="20"/>
              </w:rPr>
            </w:pPr>
            <w:r>
              <w:rPr>
                <w:color w:val="000000"/>
                <w:sz w:val="20"/>
              </w:rPr>
              <w:t>4950</w:t>
            </w:r>
          </w:p>
        </w:tc>
      </w:tr>
      <w:tr w:rsidR="00142E2C" w:rsidRPr="005039E5" w14:paraId="12D9C7E4" w14:textId="77777777" w:rsidTr="00A0440F">
        <w:trPr>
          <w:trHeight w:val="255"/>
        </w:trPr>
        <w:tc>
          <w:tcPr>
            <w:tcW w:w="309" w:type="pct"/>
            <w:tcBorders>
              <w:top w:val="nil"/>
              <w:left w:val="single" w:sz="4" w:space="0" w:color="auto"/>
              <w:bottom w:val="single" w:sz="4" w:space="0" w:color="auto"/>
              <w:right w:val="single" w:sz="4" w:space="0" w:color="auto"/>
            </w:tcBorders>
            <w:shd w:val="clear" w:color="000000" w:fill="FFFFFF"/>
            <w:noWrap/>
            <w:vAlign w:val="center"/>
          </w:tcPr>
          <w:p w14:paraId="52EFEA78" w14:textId="7623710E" w:rsidR="00142E2C" w:rsidRPr="005039E5" w:rsidRDefault="00142E2C" w:rsidP="00B03C10">
            <w:pPr>
              <w:jc w:val="center"/>
              <w:rPr>
                <w:color w:val="000000"/>
                <w:sz w:val="20"/>
                <w:szCs w:val="20"/>
              </w:rPr>
            </w:pPr>
            <w:r>
              <w:rPr>
                <w:color w:val="000000"/>
                <w:sz w:val="20"/>
              </w:rPr>
              <w:t>8.</w:t>
            </w:r>
          </w:p>
        </w:tc>
        <w:tc>
          <w:tcPr>
            <w:tcW w:w="2684" w:type="pct"/>
            <w:tcBorders>
              <w:top w:val="nil"/>
              <w:left w:val="nil"/>
              <w:bottom w:val="single" w:sz="4" w:space="0" w:color="auto"/>
              <w:right w:val="single" w:sz="4" w:space="0" w:color="auto"/>
            </w:tcBorders>
            <w:shd w:val="clear" w:color="000000" w:fill="FFFFFF"/>
            <w:vAlign w:val="center"/>
          </w:tcPr>
          <w:p w14:paraId="5902D688" w14:textId="48B52BAF" w:rsidR="00142E2C" w:rsidRPr="005039E5" w:rsidRDefault="00142E2C" w:rsidP="00B03C10">
            <w:pPr>
              <w:rPr>
                <w:color w:val="000000"/>
                <w:sz w:val="20"/>
                <w:szCs w:val="20"/>
              </w:rPr>
            </w:pPr>
            <w:r>
              <w:rPr>
                <w:color w:val="000000"/>
                <w:sz w:val="20"/>
              </w:rPr>
              <w:t>стопорные кольца роликов</w:t>
            </w:r>
          </w:p>
        </w:tc>
        <w:tc>
          <w:tcPr>
            <w:tcW w:w="1003" w:type="pct"/>
            <w:tcBorders>
              <w:top w:val="nil"/>
              <w:left w:val="nil"/>
              <w:bottom w:val="single" w:sz="4" w:space="0" w:color="auto"/>
              <w:right w:val="single" w:sz="4" w:space="0" w:color="auto"/>
            </w:tcBorders>
            <w:shd w:val="clear" w:color="000000" w:fill="FFFFFF"/>
            <w:noWrap/>
            <w:vAlign w:val="center"/>
          </w:tcPr>
          <w:p w14:paraId="5CED108C" w14:textId="6959AD51" w:rsidR="00142E2C" w:rsidRPr="005039E5" w:rsidRDefault="00142E2C" w:rsidP="00B03C10">
            <w:pPr>
              <w:jc w:val="center"/>
              <w:rPr>
                <w:color w:val="000000"/>
                <w:sz w:val="20"/>
                <w:szCs w:val="20"/>
              </w:rPr>
            </w:pPr>
            <w:proofErr w:type="spellStart"/>
            <w:r>
              <w:rPr>
                <w:color w:val="000000"/>
                <w:sz w:val="20"/>
              </w:rPr>
              <w:t>шт</w:t>
            </w:r>
            <w:proofErr w:type="spellEnd"/>
          </w:p>
        </w:tc>
        <w:tc>
          <w:tcPr>
            <w:tcW w:w="1004" w:type="pct"/>
            <w:tcBorders>
              <w:top w:val="nil"/>
              <w:left w:val="nil"/>
              <w:bottom w:val="single" w:sz="4" w:space="0" w:color="auto"/>
              <w:right w:val="single" w:sz="4" w:space="0" w:color="auto"/>
            </w:tcBorders>
            <w:shd w:val="clear" w:color="000000" w:fill="FFFFFF"/>
            <w:noWrap/>
            <w:vAlign w:val="center"/>
          </w:tcPr>
          <w:p w14:paraId="0DA0AF57" w14:textId="305AE6FA" w:rsidR="00142E2C" w:rsidRPr="005039E5" w:rsidRDefault="00142E2C" w:rsidP="00B03C10">
            <w:pPr>
              <w:jc w:val="center"/>
              <w:rPr>
                <w:color w:val="000000"/>
                <w:sz w:val="20"/>
                <w:szCs w:val="20"/>
              </w:rPr>
            </w:pPr>
            <w:r>
              <w:rPr>
                <w:color w:val="000000"/>
                <w:sz w:val="20"/>
              </w:rPr>
              <w:t>1650</w:t>
            </w:r>
          </w:p>
        </w:tc>
      </w:tr>
      <w:tr w:rsidR="00142E2C" w:rsidRPr="005039E5" w14:paraId="1030C646" w14:textId="77777777" w:rsidTr="00A0440F">
        <w:trPr>
          <w:trHeight w:val="255"/>
        </w:trPr>
        <w:tc>
          <w:tcPr>
            <w:tcW w:w="3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23A4B6" w14:textId="77777777" w:rsidR="00142E2C" w:rsidRPr="005039E5" w:rsidRDefault="00142E2C" w:rsidP="00B03C10">
            <w:pPr>
              <w:jc w:val="center"/>
              <w:rPr>
                <w:color w:val="000000"/>
                <w:sz w:val="20"/>
                <w:szCs w:val="20"/>
              </w:rPr>
            </w:pPr>
          </w:p>
        </w:tc>
        <w:tc>
          <w:tcPr>
            <w:tcW w:w="2684" w:type="pct"/>
            <w:tcBorders>
              <w:top w:val="single" w:sz="4" w:space="0" w:color="auto"/>
              <w:left w:val="nil"/>
              <w:bottom w:val="single" w:sz="4" w:space="0" w:color="auto"/>
              <w:right w:val="single" w:sz="4" w:space="0" w:color="auto"/>
            </w:tcBorders>
            <w:shd w:val="clear" w:color="000000" w:fill="FFFFFF"/>
            <w:vAlign w:val="center"/>
          </w:tcPr>
          <w:p w14:paraId="4772B933" w14:textId="77777777" w:rsidR="00142E2C" w:rsidRPr="005039E5" w:rsidRDefault="00142E2C" w:rsidP="00B03C10">
            <w:pPr>
              <w:rPr>
                <w:color w:val="000000"/>
                <w:sz w:val="20"/>
                <w:szCs w:val="20"/>
              </w:rPr>
            </w:pPr>
            <w:r w:rsidRPr="00AA045C">
              <w:rPr>
                <w:b/>
                <w:bCs/>
                <w:color w:val="000000"/>
                <w:sz w:val="20"/>
                <w:szCs w:val="20"/>
              </w:rPr>
              <w:t>Итого</w:t>
            </w:r>
          </w:p>
        </w:tc>
        <w:tc>
          <w:tcPr>
            <w:tcW w:w="1003" w:type="pct"/>
            <w:tcBorders>
              <w:top w:val="single" w:sz="4" w:space="0" w:color="auto"/>
              <w:left w:val="nil"/>
              <w:bottom w:val="single" w:sz="4" w:space="0" w:color="auto"/>
              <w:right w:val="single" w:sz="4" w:space="0" w:color="auto"/>
            </w:tcBorders>
            <w:shd w:val="clear" w:color="000000" w:fill="FFFFFF"/>
            <w:noWrap/>
            <w:vAlign w:val="center"/>
          </w:tcPr>
          <w:p w14:paraId="1737C6A0" w14:textId="77777777" w:rsidR="00142E2C" w:rsidRPr="005039E5" w:rsidRDefault="00142E2C" w:rsidP="00B03C10">
            <w:pPr>
              <w:jc w:val="center"/>
              <w:rPr>
                <w:color w:val="000000"/>
                <w:sz w:val="20"/>
                <w:szCs w:val="20"/>
              </w:rPr>
            </w:pPr>
          </w:p>
        </w:tc>
        <w:tc>
          <w:tcPr>
            <w:tcW w:w="1004" w:type="pct"/>
            <w:tcBorders>
              <w:top w:val="single" w:sz="4" w:space="0" w:color="auto"/>
              <w:left w:val="nil"/>
              <w:bottom w:val="single" w:sz="4" w:space="0" w:color="auto"/>
              <w:right w:val="single" w:sz="4" w:space="0" w:color="auto"/>
            </w:tcBorders>
            <w:shd w:val="clear" w:color="000000" w:fill="FFFFFF"/>
            <w:noWrap/>
            <w:vAlign w:val="center"/>
          </w:tcPr>
          <w:p w14:paraId="51CBAD95" w14:textId="77777777" w:rsidR="00142E2C" w:rsidRPr="005039E5" w:rsidRDefault="00142E2C" w:rsidP="00B03C10">
            <w:pPr>
              <w:jc w:val="center"/>
              <w:rPr>
                <w:color w:val="000000"/>
                <w:sz w:val="20"/>
                <w:szCs w:val="20"/>
              </w:rPr>
            </w:pPr>
          </w:p>
        </w:tc>
      </w:tr>
      <w:tr w:rsidR="00142E2C" w:rsidRPr="005039E5" w14:paraId="676CBC79" w14:textId="77777777" w:rsidTr="00A0440F">
        <w:trPr>
          <w:trHeight w:val="255"/>
        </w:trPr>
        <w:tc>
          <w:tcPr>
            <w:tcW w:w="3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3335FC" w14:textId="77777777" w:rsidR="00142E2C" w:rsidRPr="005039E5" w:rsidRDefault="00142E2C" w:rsidP="00B03C10">
            <w:pPr>
              <w:jc w:val="center"/>
              <w:rPr>
                <w:color w:val="000000"/>
                <w:sz w:val="20"/>
                <w:szCs w:val="20"/>
              </w:rPr>
            </w:pPr>
          </w:p>
        </w:tc>
        <w:tc>
          <w:tcPr>
            <w:tcW w:w="2684" w:type="pct"/>
            <w:tcBorders>
              <w:top w:val="single" w:sz="4" w:space="0" w:color="auto"/>
              <w:left w:val="nil"/>
              <w:bottom w:val="single" w:sz="4" w:space="0" w:color="auto"/>
              <w:right w:val="single" w:sz="4" w:space="0" w:color="auto"/>
            </w:tcBorders>
            <w:shd w:val="clear" w:color="000000" w:fill="FFFFFF"/>
            <w:vAlign w:val="center"/>
          </w:tcPr>
          <w:p w14:paraId="59AAD41F" w14:textId="77777777" w:rsidR="00142E2C" w:rsidRPr="005039E5" w:rsidRDefault="00142E2C" w:rsidP="00B03C10">
            <w:pPr>
              <w:rPr>
                <w:color w:val="000000"/>
                <w:sz w:val="20"/>
                <w:szCs w:val="20"/>
              </w:rPr>
            </w:pPr>
            <w:r w:rsidRPr="00AA045C">
              <w:rPr>
                <w:b/>
                <w:bCs/>
                <w:color w:val="000000"/>
                <w:sz w:val="20"/>
                <w:szCs w:val="20"/>
              </w:rPr>
              <w:t>НДС-18%</w:t>
            </w:r>
          </w:p>
        </w:tc>
        <w:tc>
          <w:tcPr>
            <w:tcW w:w="1003" w:type="pct"/>
            <w:tcBorders>
              <w:top w:val="single" w:sz="4" w:space="0" w:color="auto"/>
              <w:left w:val="nil"/>
              <w:bottom w:val="single" w:sz="4" w:space="0" w:color="auto"/>
              <w:right w:val="single" w:sz="4" w:space="0" w:color="auto"/>
            </w:tcBorders>
            <w:shd w:val="clear" w:color="000000" w:fill="FFFFFF"/>
            <w:noWrap/>
            <w:vAlign w:val="center"/>
          </w:tcPr>
          <w:p w14:paraId="09987F5C" w14:textId="77777777" w:rsidR="00142E2C" w:rsidRPr="005039E5" w:rsidRDefault="00142E2C" w:rsidP="00B03C10">
            <w:pPr>
              <w:jc w:val="center"/>
              <w:rPr>
                <w:color w:val="000000"/>
                <w:sz w:val="20"/>
                <w:szCs w:val="20"/>
              </w:rPr>
            </w:pPr>
          </w:p>
        </w:tc>
        <w:tc>
          <w:tcPr>
            <w:tcW w:w="1004" w:type="pct"/>
            <w:tcBorders>
              <w:top w:val="single" w:sz="4" w:space="0" w:color="auto"/>
              <w:left w:val="nil"/>
              <w:bottom w:val="single" w:sz="4" w:space="0" w:color="auto"/>
              <w:right w:val="single" w:sz="4" w:space="0" w:color="auto"/>
            </w:tcBorders>
            <w:shd w:val="clear" w:color="000000" w:fill="FFFFFF"/>
            <w:noWrap/>
            <w:vAlign w:val="center"/>
          </w:tcPr>
          <w:p w14:paraId="3A5A9496" w14:textId="77777777" w:rsidR="00142E2C" w:rsidRPr="005039E5" w:rsidRDefault="00142E2C" w:rsidP="00B03C10">
            <w:pPr>
              <w:jc w:val="center"/>
              <w:rPr>
                <w:color w:val="000000"/>
                <w:sz w:val="20"/>
                <w:szCs w:val="20"/>
              </w:rPr>
            </w:pPr>
          </w:p>
        </w:tc>
      </w:tr>
      <w:tr w:rsidR="00142E2C" w:rsidRPr="005039E5" w14:paraId="0CDCB240" w14:textId="77777777" w:rsidTr="00A0440F">
        <w:trPr>
          <w:trHeight w:val="255"/>
        </w:trPr>
        <w:tc>
          <w:tcPr>
            <w:tcW w:w="3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875AC1" w14:textId="77777777" w:rsidR="00142E2C" w:rsidRPr="005039E5" w:rsidRDefault="00142E2C" w:rsidP="00B03C10">
            <w:pPr>
              <w:jc w:val="center"/>
              <w:rPr>
                <w:color w:val="000000"/>
                <w:sz w:val="20"/>
                <w:szCs w:val="20"/>
              </w:rPr>
            </w:pPr>
          </w:p>
        </w:tc>
        <w:tc>
          <w:tcPr>
            <w:tcW w:w="2684" w:type="pct"/>
            <w:tcBorders>
              <w:top w:val="single" w:sz="4" w:space="0" w:color="auto"/>
              <w:left w:val="nil"/>
              <w:bottom w:val="single" w:sz="4" w:space="0" w:color="auto"/>
              <w:right w:val="single" w:sz="4" w:space="0" w:color="auto"/>
            </w:tcBorders>
            <w:shd w:val="clear" w:color="000000" w:fill="FFFFFF"/>
            <w:vAlign w:val="center"/>
          </w:tcPr>
          <w:p w14:paraId="50B16E10" w14:textId="77777777" w:rsidR="00142E2C" w:rsidRPr="005039E5" w:rsidRDefault="00142E2C" w:rsidP="00B03C10">
            <w:pPr>
              <w:rPr>
                <w:color w:val="000000"/>
                <w:sz w:val="20"/>
                <w:szCs w:val="20"/>
              </w:rPr>
            </w:pPr>
            <w:r w:rsidRPr="00AA045C">
              <w:rPr>
                <w:b/>
                <w:bCs/>
                <w:color w:val="000000"/>
                <w:sz w:val="20"/>
                <w:szCs w:val="20"/>
              </w:rPr>
              <w:t>Всего с учетом НДС</w:t>
            </w:r>
          </w:p>
        </w:tc>
        <w:tc>
          <w:tcPr>
            <w:tcW w:w="1003" w:type="pct"/>
            <w:tcBorders>
              <w:top w:val="single" w:sz="4" w:space="0" w:color="auto"/>
              <w:left w:val="nil"/>
              <w:bottom w:val="single" w:sz="4" w:space="0" w:color="auto"/>
              <w:right w:val="single" w:sz="4" w:space="0" w:color="auto"/>
            </w:tcBorders>
            <w:shd w:val="clear" w:color="000000" w:fill="FFFFFF"/>
            <w:noWrap/>
            <w:vAlign w:val="center"/>
          </w:tcPr>
          <w:p w14:paraId="41D82E62" w14:textId="77777777" w:rsidR="00142E2C" w:rsidRPr="005039E5" w:rsidRDefault="00142E2C" w:rsidP="00B03C10">
            <w:pPr>
              <w:jc w:val="center"/>
              <w:rPr>
                <w:color w:val="000000"/>
                <w:sz w:val="20"/>
                <w:szCs w:val="20"/>
              </w:rPr>
            </w:pPr>
          </w:p>
        </w:tc>
        <w:tc>
          <w:tcPr>
            <w:tcW w:w="1004" w:type="pct"/>
            <w:tcBorders>
              <w:top w:val="single" w:sz="4" w:space="0" w:color="auto"/>
              <w:left w:val="nil"/>
              <w:bottom w:val="single" w:sz="4" w:space="0" w:color="auto"/>
              <w:right w:val="single" w:sz="4" w:space="0" w:color="auto"/>
            </w:tcBorders>
            <w:shd w:val="clear" w:color="000000" w:fill="FFFFFF"/>
            <w:noWrap/>
            <w:vAlign w:val="center"/>
          </w:tcPr>
          <w:p w14:paraId="1D7845E3" w14:textId="77777777" w:rsidR="00142E2C" w:rsidRPr="005039E5" w:rsidRDefault="00142E2C" w:rsidP="00B03C10">
            <w:pPr>
              <w:jc w:val="center"/>
              <w:rPr>
                <w:color w:val="000000"/>
                <w:sz w:val="20"/>
                <w:szCs w:val="20"/>
              </w:rPr>
            </w:pPr>
          </w:p>
        </w:tc>
      </w:tr>
    </w:tbl>
    <w:p w14:paraId="3B0A4798" w14:textId="77777777" w:rsidR="00A16018" w:rsidRDefault="00A16018" w:rsidP="00A16018">
      <w:pPr>
        <w:spacing w:before="240" w:after="240"/>
        <w:jc w:val="center"/>
        <w:rPr>
          <w:b/>
          <w:color w:val="000000"/>
          <w:sz w:val="22"/>
          <w:szCs w:val="22"/>
          <w:lang w:eastAsia="en-US"/>
        </w:rPr>
      </w:pPr>
      <w:r w:rsidRPr="003F6CB3">
        <w:rPr>
          <w:b/>
          <w:color w:val="000000"/>
          <w:sz w:val="22"/>
          <w:szCs w:val="22"/>
          <w:lang w:eastAsia="en-US"/>
        </w:rPr>
        <w:t>Перечень материалов и оборудования, поставляемых</w:t>
      </w:r>
      <w:r>
        <w:rPr>
          <w:b/>
          <w:color w:val="000000"/>
          <w:sz w:val="22"/>
          <w:szCs w:val="22"/>
          <w:lang w:eastAsia="en-US"/>
        </w:rPr>
        <w:t xml:space="preserve"> Заказчиком</w:t>
      </w:r>
    </w:p>
    <w:tbl>
      <w:tblPr>
        <w:tblW w:w="5000" w:type="pct"/>
        <w:tblLayout w:type="fixed"/>
        <w:tblLook w:val="04A0" w:firstRow="1" w:lastRow="0" w:firstColumn="1" w:lastColumn="0" w:noHBand="0" w:noVBand="1"/>
      </w:tblPr>
      <w:tblGrid>
        <w:gridCol w:w="567"/>
        <w:gridCol w:w="5519"/>
        <w:gridCol w:w="1226"/>
        <w:gridCol w:w="1835"/>
      </w:tblGrid>
      <w:tr w:rsidR="00142E2C" w:rsidRPr="005039E5" w14:paraId="36B2C36C" w14:textId="77777777" w:rsidTr="00A0440F">
        <w:trPr>
          <w:trHeight w:val="300"/>
        </w:trPr>
        <w:tc>
          <w:tcPr>
            <w:tcW w:w="310" w:type="pct"/>
            <w:tcBorders>
              <w:top w:val="single" w:sz="4" w:space="0" w:color="auto"/>
              <w:left w:val="single" w:sz="4" w:space="0" w:color="auto"/>
              <w:bottom w:val="nil"/>
              <w:right w:val="single" w:sz="4" w:space="0" w:color="auto"/>
            </w:tcBorders>
            <w:shd w:val="clear" w:color="auto" w:fill="auto"/>
            <w:vAlign w:val="center"/>
            <w:hideMark/>
          </w:tcPr>
          <w:p w14:paraId="64B227B9" w14:textId="77777777" w:rsidR="00142E2C" w:rsidRPr="005039E5" w:rsidRDefault="00142E2C" w:rsidP="005F4E28">
            <w:pPr>
              <w:jc w:val="center"/>
              <w:rPr>
                <w:b/>
                <w:bCs/>
                <w:color w:val="000000"/>
                <w:sz w:val="20"/>
                <w:szCs w:val="20"/>
              </w:rPr>
            </w:pPr>
            <w:r w:rsidRPr="005039E5">
              <w:rPr>
                <w:b/>
                <w:bCs/>
                <w:color w:val="000000"/>
                <w:sz w:val="20"/>
                <w:szCs w:val="20"/>
              </w:rPr>
              <w:t>№ п/п</w:t>
            </w:r>
          </w:p>
        </w:tc>
        <w:tc>
          <w:tcPr>
            <w:tcW w:w="3017" w:type="pct"/>
            <w:tcBorders>
              <w:top w:val="single" w:sz="4" w:space="0" w:color="auto"/>
              <w:left w:val="nil"/>
              <w:bottom w:val="nil"/>
              <w:right w:val="single" w:sz="4" w:space="0" w:color="auto"/>
            </w:tcBorders>
            <w:shd w:val="clear" w:color="auto" w:fill="auto"/>
            <w:vAlign w:val="center"/>
            <w:hideMark/>
          </w:tcPr>
          <w:p w14:paraId="21AAE10A" w14:textId="77777777" w:rsidR="00142E2C" w:rsidRPr="005039E5" w:rsidRDefault="00142E2C" w:rsidP="005F4E28">
            <w:pPr>
              <w:jc w:val="center"/>
              <w:rPr>
                <w:b/>
                <w:bCs/>
                <w:color w:val="000000"/>
                <w:sz w:val="20"/>
                <w:szCs w:val="20"/>
              </w:rPr>
            </w:pPr>
            <w:r w:rsidRPr="005039E5">
              <w:rPr>
                <w:b/>
                <w:bCs/>
                <w:color w:val="000000"/>
                <w:sz w:val="20"/>
                <w:szCs w:val="20"/>
              </w:rPr>
              <w:t>Наименование элементов</w:t>
            </w:r>
          </w:p>
        </w:tc>
        <w:tc>
          <w:tcPr>
            <w:tcW w:w="670" w:type="pct"/>
            <w:tcBorders>
              <w:top w:val="single" w:sz="4" w:space="0" w:color="auto"/>
              <w:left w:val="nil"/>
              <w:bottom w:val="nil"/>
              <w:right w:val="single" w:sz="4" w:space="0" w:color="auto"/>
            </w:tcBorders>
            <w:shd w:val="clear" w:color="auto" w:fill="auto"/>
            <w:noWrap/>
            <w:vAlign w:val="center"/>
            <w:hideMark/>
          </w:tcPr>
          <w:p w14:paraId="338807A3" w14:textId="77777777" w:rsidR="00142E2C" w:rsidRPr="005039E5" w:rsidRDefault="00142E2C" w:rsidP="005F4E28">
            <w:pPr>
              <w:jc w:val="center"/>
              <w:rPr>
                <w:b/>
                <w:bCs/>
                <w:color w:val="000000"/>
                <w:sz w:val="20"/>
                <w:szCs w:val="20"/>
              </w:rPr>
            </w:pPr>
            <w:r w:rsidRPr="005039E5">
              <w:rPr>
                <w:b/>
                <w:bCs/>
                <w:color w:val="000000"/>
                <w:sz w:val="20"/>
                <w:szCs w:val="20"/>
              </w:rPr>
              <w:t xml:space="preserve">Ед. </w:t>
            </w:r>
            <w:proofErr w:type="spellStart"/>
            <w:r w:rsidRPr="005039E5">
              <w:rPr>
                <w:b/>
                <w:bCs/>
                <w:color w:val="000000"/>
                <w:sz w:val="20"/>
                <w:szCs w:val="20"/>
              </w:rPr>
              <w:t>изм</w:t>
            </w:r>
            <w:proofErr w:type="spellEnd"/>
          </w:p>
        </w:tc>
        <w:tc>
          <w:tcPr>
            <w:tcW w:w="1003" w:type="pct"/>
            <w:tcBorders>
              <w:top w:val="single" w:sz="4" w:space="0" w:color="auto"/>
              <w:left w:val="nil"/>
              <w:bottom w:val="nil"/>
              <w:right w:val="single" w:sz="4" w:space="0" w:color="auto"/>
            </w:tcBorders>
            <w:shd w:val="clear" w:color="auto" w:fill="auto"/>
            <w:noWrap/>
            <w:vAlign w:val="center"/>
            <w:hideMark/>
          </w:tcPr>
          <w:p w14:paraId="0499CB3D" w14:textId="77777777" w:rsidR="00142E2C" w:rsidRPr="005039E5" w:rsidRDefault="00142E2C" w:rsidP="005F4E28">
            <w:pPr>
              <w:jc w:val="center"/>
              <w:rPr>
                <w:b/>
                <w:bCs/>
                <w:color w:val="000000"/>
                <w:sz w:val="20"/>
                <w:szCs w:val="20"/>
              </w:rPr>
            </w:pPr>
            <w:r w:rsidRPr="005039E5">
              <w:rPr>
                <w:b/>
                <w:bCs/>
                <w:color w:val="000000"/>
                <w:sz w:val="20"/>
                <w:szCs w:val="20"/>
              </w:rPr>
              <w:t>Кол-во</w:t>
            </w:r>
          </w:p>
        </w:tc>
      </w:tr>
      <w:tr w:rsidR="00142E2C" w:rsidRPr="005039E5" w14:paraId="01B14746" w14:textId="77777777" w:rsidTr="00A0440F">
        <w:trPr>
          <w:trHeight w:val="255"/>
        </w:trPr>
        <w:tc>
          <w:tcPr>
            <w:tcW w:w="310" w:type="pct"/>
            <w:tcBorders>
              <w:top w:val="nil"/>
              <w:left w:val="single" w:sz="4" w:space="0" w:color="auto"/>
              <w:bottom w:val="single" w:sz="4" w:space="0" w:color="auto"/>
              <w:right w:val="single" w:sz="4" w:space="0" w:color="auto"/>
            </w:tcBorders>
            <w:shd w:val="clear" w:color="000000" w:fill="FFFFFF"/>
            <w:noWrap/>
            <w:vAlign w:val="center"/>
          </w:tcPr>
          <w:p w14:paraId="02FFDF8E" w14:textId="77777777" w:rsidR="00142E2C" w:rsidRPr="005039E5" w:rsidRDefault="00142E2C" w:rsidP="005F4E28">
            <w:pPr>
              <w:jc w:val="center"/>
              <w:rPr>
                <w:color w:val="000000"/>
                <w:sz w:val="20"/>
                <w:szCs w:val="20"/>
              </w:rPr>
            </w:pPr>
          </w:p>
        </w:tc>
        <w:tc>
          <w:tcPr>
            <w:tcW w:w="3017" w:type="pct"/>
            <w:tcBorders>
              <w:top w:val="nil"/>
              <w:left w:val="nil"/>
              <w:bottom w:val="single" w:sz="4" w:space="0" w:color="auto"/>
              <w:right w:val="single" w:sz="4" w:space="0" w:color="auto"/>
            </w:tcBorders>
            <w:shd w:val="clear" w:color="000000" w:fill="FFFFFF"/>
            <w:vAlign w:val="center"/>
          </w:tcPr>
          <w:p w14:paraId="2D2FEB7B" w14:textId="77777777" w:rsidR="00142E2C" w:rsidRPr="005039E5" w:rsidRDefault="00142E2C" w:rsidP="005F4E28">
            <w:pPr>
              <w:rPr>
                <w:color w:val="000000"/>
                <w:sz w:val="20"/>
                <w:szCs w:val="20"/>
              </w:rPr>
            </w:pPr>
          </w:p>
        </w:tc>
        <w:tc>
          <w:tcPr>
            <w:tcW w:w="670" w:type="pct"/>
            <w:tcBorders>
              <w:top w:val="nil"/>
              <w:left w:val="nil"/>
              <w:bottom w:val="single" w:sz="4" w:space="0" w:color="auto"/>
              <w:right w:val="single" w:sz="4" w:space="0" w:color="auto"/>
            </w:tcBorders>
            <w:shd w:val="clear" w:color="000000" w:fill="FFFFFF"/>
            <w:noWrap/>
            <w:vAlign w:val="center"/>
          </w:tcPr>
          <w:p w14:paraId="22699D90" w14:textId="77777777" w:rsidR="00142E2C" w:rsidRPr="005039E5" w:rsidRDefault="00142E2C" w:rsidP="005F4E28">
            <w:pPr>
              <w:jc w:val="cente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48CE598E" w14:textId="77777777" w:rsidR="00142E2C" w:rsidRPr="005039E5" w:rsidRDefault="00142E2C" w:rsidP="005F4E28">
            <w:pPr>
              <w:jc w:val="center"/>
              <w:rPr>
                <w:color w:val="000000"/>
                <w:sz w:val="20"/>
                <w:szCs w:val="20"/>
              </w:rPr>
            </w:pPr>
          </w:p>
        </w:tc>
      </w:tr>
      <w:tr w:rsidR="00142E2C" w:rsidRPr="005039E5" w14:paraId="35E64EF3" w14:textId="77777777" w:rsidTr="00A0440F">
        <w:trPr>
          <w:trHeight w:val="255"/>
        </w:trPr>
        <w:tc>
          <w:tcPr>
            <w:tcW w:w="310" w:type="pct"/>
            <w:tcBorders>
              <w:top w:val="nil"/>
              <w:left w:val="single" w:sz="4" w:space="0" w:color="auto"/>
              <w:bottom w:val="single" w:sz="4" w:space="0" w:color="auto"/>
              <w:right w:val="single" w:sz="4" w:space="0" w:color="auto"/>
            </w:tcBorders>
            <w:shd w:val="clear" w:color="000000" w:fill="FFFFFF"/>
            <w:noWrap/>
            <w:vAlign w:val="center"/>
          </w:tcPr>
          <w:p w14:paraId="0907F7DD" w14:textId="77777777" w:rsidR="00142E2C" w:rsidRPr="005039E5" w:rsidRDefault="00142E2C" w:rsidP="005F4E28">
            <w:pPr>
              <w:jc w:val="center"/>
              <w:rPr>
                <w:color w:val="000000"/>
                <w:sz w:val="20"/>
                <w:szCs w:val="20"/>
              </w:rPr>
            </w:pPr>
          </w:p>
        </w:tc>
        <w:tc>
          <w:tcPr>
            <w:tcW w:w="3017" w:type="pct"/>
            <w:tcBorders>
              <w:top w:val="nil"/>
              <w:left w:val="nil"/>
              <w:bottom w:val="single" w:sz="4" w:space="0" w:color="auto"/>
              <w:right w:val="single" w:sz="4" w:space="0" w:color="auto"/>
            </w:tcBorders>
            <w:shd w:val="clear" w:color="000000" w:fill="FFFFFF"/>
            <w:vAlign w:val="center"/>
          </w:tcPr>
          <w:p w14:paraId="11BC8BF1" w14:textId="77777777" w:rsidR="00142E2C" w:rsidRPr="005039E5" w:rsidRDefault="00142E2C" w:rsidP="005F4E28">
            <w:pPr>
              <w:rPr>
                <w:color w:val="000000"/>
                <w:sz w:val="20"/>
                <w:szCs w:val="20"/>
              </w:rPr>
            </w:pPr>
          </w:p>
        </w:tc>
        <w:tc>
          <w:tcPr>
            <w:tcW w:w="670" w:type="pct"/>
            <w:tcBorders>
              <w:top w:val="nil"/>
              <w:left w:val="nil"/>
              <w:bottom w:val="single" w:sz="4" w:space="0" w:color="auto"/>
              <w:right w:val="single" w:sz="4" w:space="0" w:color="auto"/>
            </w:tcBorders>
            <w:shd w:val="clear" w:color="000000" w:fill="FFFFFF"/>
            <w:noWrap/>
            <w:vAlign w:val="center"/>
          </w:tcPr>
          <w:p w14:paraId="09515EEE" w14:textId="77777777" w:rsidR="00142E2C" w:rsidRPr="005039E5" w:rsidRDefault="00142E2C" w:rsidP="005F4E28">
            <w:pPr>
              <w:jc w:val="center"/>
              <w:rPr>
                <w:color w:val="000000"/>
                <w:sz w:val="20"/>
                <w:szCs w:val="20"/>
              </w:rPr>
            </w:pPr>
          </w:p>
        </w:tc>
        <w:tc>
          <w:tcPr>
            <w:tcW w:w="1003" w:type="pct"/>
            <w:tcBorders>
              <w:top w:val="nil"/>
              <w:left w:val="nil"/>
              <w:bottom w:val="single" w:sz="4" w:space="0" w:color="auto"/>
              <w:right w:val="single" w:sz="4" w:space="0" w:color="auto"/>
            </w:tcBorders>
            <w:shd w:val="clear" w:color="000000" w:fill="FFFFFF"/>
            <w:noWrap/>
            <w:vAlign w:val="center"/>
          </w:tcPr>
          <w:p w14:paraId="11B39882" w14:textId="77777777" w:rsidR="00142E2C" w:rsidRPr="005039E5" w:rsidRDefault="00142E2C" w:rsidP="005F4E28">
            <w:pPr>
              <w:jc w:val="center"/>
              <w:rPr>
                <w:color w:val="000000"/>
                <w:sz w:val="20"/>
                <w:szCs w:val="20"/>
              </w:rPr>
            </w:pPr>
          </w:p>
        </w:tc>
      </w:tr>
      <w:tr w:rsidR="00142E2C" w:rsidRPr="005039E5" w14:paraId="505D0702" w14:textId="77777777" w:rsidTr="00A0440F">
        <w:trPr>
          <w:trHeight w:val="255"/>
        </w:trPr>
        <w:tc>
          <w:tcPr>
            <w:tcW w:w="310" w:type="pct"/>
            <w:tcBorders>
              <w:top w:val="nil"/>
              <w:left w:val="single" w:sz="4" w:space="0" w:color="auto"/>
              <w:bottom w:val="single" w:sz="4" w:space="0" w:color="auto"/>
              <w:right w:val="single" w:sz="4" w:space="0" w:color="auto"/>
            </w:tcBorders>
            <w:shd w:val="clear" w:color="000000" w:fill="FFFFFF"/>
            <w:noWrap/>
            <w:vAlign w:val="center"/>
          </w:tcPr>
          <w:p w14:paraId="5F6F846C" w14:textId="621EBF6B" w:rsidR="00142E2C" w:rsidRPr="005039E5" w:rsidRDefault="00142E2C" w:rsidP="005F4E28">
            <w:pPr>
              <w:jc w:val="center"/>
              <w:rPr>
                <w:color w:val="000000"/>
                <w:sz w:val="20"/>
                <w:szCs w:val="20"/>
              </w:rPr>
            </w:pPr>
            <w:r w:rsidRPr="008A5C51">
              <w:rPr>
                <w:color w:val="000000"/>
                <w:sz w:val="20"/>
              </w:rPr>
              <w:t>1.</w:t>
            </w:r>
          </w:p>
        </w:tc>
        <w:tc>
          <w:tcPr>
            <w:tcW w:w="3017" w:type="pct"/>
            <w:tcBorders>
              <w:top w:val="nil"/>
              <w:left w:val="nil"/>
              <w:bottom w:val="single" w:sz="4" w:space="0" w:color="auto"/>
              <w:right w:val="single" w:sz="4" w:space="0" w:color="auto"/>
            </w:tcBorders>
            <w:shd w:val="clear" w:color="000000" w:fill="FFFFFF"/>
            <w:vAlign w:val="center"/>
          </w:tcPr>
          <w:p w14:paraId="543817F9" w14:textId="50A25294" w:rsidR="00142E2C" w:rsidRPr="005039E5" w:rsidRDefault="00142E2C" w:rsidP="005F4E28">
            <w:pPr>
              <w:rPr>
                <w:color w:val="000000"/>
                <w:sz w:val="20"/>
                <w:szCs w:val="20"/>
              </w:rPr>
            </w:pPr>
            <w:r w:rsidRPr="00E740F2">
              <w:rPr>
                <w:color w:val="000000"/>
                <w:sz w:val="20"/>
              </w:rPr>
              <w:t>ТАП-15В</w:t>
            </w:r>
          </w:p>
        </w:tc>
        <w:tc>
          <w:tcPr>
            <w:tcW w:w="670" w:type="pct"/>
            <w:tcBorders>
              <w:top w:val="nil"/>
              <w:left w:val="nil"/>
              <w:bottom w:val="single" w:sz="4" w:space="0" w:color="auto"/>
              <w:right w:val="single" w:sz="4" w:space="0" w:color="auto"/>
            </w:tcBorders>
            <w:shd w:val="clear" w:color="000000" w:fill="FFFFFF"/>
            <w:noWrap/>
            <w:vAlign w:val="center"/>
          </w:tcPr>
          <w:p w14:paraId="06FC8526" w14:textId="7E46DA98" w:rsidR="00142E2C" w:rsidRPr="005039E5" w:rsidRDefault="00142E2C" w:rsidP="005F4E28">
            <w:pPr>
              <w:jc w:val="center"/>
              <w:rPr>
                <w:color w:val="000000"/>
                <w:sz w:val="20"/>
                <w:szCs w:val="20"/>
              </w:rPr>
            </w:pPr>
            <w:r>
              <w:rPr>
                <w:color w:val="000000"/>
                <w:sz w:val="20"/>
              </w:rPr>
              <w:t>литр</w:t>
            </w:r>
          </w:p>
        </w:tc>
        <w:tc>
          <w:tcPr>
            <w:tcW w:w="1003" w:type="pct"/>
            <w:tcBorders>
              <w:top w:val="nil"/>
              <w:left w:val="nil"/>
              <w:bottom w:val="single" w:sz="4" w:space="0" w:color="auto"/>
              <w:right w:val="single" w:sz="4" w:space="0" w:color="auto"/>
            </w:tcBorders>
            <w:shd w:val="clear" w:color="000000" w:fill="FFFFFF"/>
            <w:noWrap/>
            <w:vAlign w:val="center"/>
          </w:tcPr>
          <w:p w14:paraId="208CC68B" w14:textId="7F3CE975" w:rsidR="00142E2C" w:rsidRPr="005039E5" w:rsidRDefault="00142E2C" w:rsidP="005F4E28">
            <w:pPr>
              <w:jc w:val="center"/>
              <w:rPr>
                <w:color w:val="000000"/>
                <w:sz w:val="20"/>
                <w:szCs w:val="20"/>
              </w:rPr>
            </w:pPr>
            <w:r>
              <w:rPr>
                <w:color w:val="000000"/>
                <w:sz w:val="20"/>
              </w:rPr>
              <w:t>13500</w:t>
            </w:r>
          </w:p>
        </w:tc>
      </w:tr>
      <w:tr w:rsidR="00142E2C" w:rsidRPr="005039E5" w14:paraId="388B7EA8" w14:textId="77777777" w:rsidTr="00A0440F">
        <w:trPr>
          <w:trHeight w:val="255"/>
        </w:trPr>
        <w:tc>
          <w:tcPr>
            <w:tcW w:w="31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208A8C" w14:textId="77777777" w:rsidR="00142E2C" w:rsidRPr="005039E5" w:rsidRDefault="00142E2C" w:rsidP="005F4E28">
            <w:pPr>
              <w:jc w:val="center"/>
              <w:rPr>
                <w:color w:val="000000"/>
                <w:sz w:val="20"/>
                <w:szCs w:val="20"/>
              </w:rPr>
            </w:pPr>
          </w:p>
        </w:tc>
        <w:tc>
          <w:tcPr>
            <w:tcW w:w="3017" w:type="pct"/>
            <w:tcBorders>
              <w:top w:val="single" w:sz="4" w:space="0" w:color="auto"/>
              <w:left w:val="nil"/>
              <w:bottom w:val="single" w:sz="4" w:space="0" w:color="auto"/>
              <w:right w:val="single" w:sz="4" w:space="0" w:color="auto"/>
            </w:tcBorders>
            <w:shd w:val="clear" w:color="000000" w:fill="FFFFFF"/>
            <w:vAlign w:val="center"/>
          </w:tcPr>
          <w:p w14:paraId="326FE923" w14:textId="77777777" w:rsidR="00142E2C" w:rsidRPr="005039E5" w:rsidRDefault="00142E2C" w:rsidP="005F4E28">
            <w:pPr>
              <w:rPr>
                <w:color w:val="000000"/>
                <w:sz w:val="20"/>
                <w:szCs w:val="20"/>
              </w:rPr>
            </w:pPr>
            <w:r w:rsidRPr="00AA045C">
              <w:rPr>
                <w:b/>
                <w:bCs/>
                <w:color w:val="000000"/>
                <w:sz w:val="20"/>
                <w:szCs w:val="20"/>
              </w:rPr>
              <w:t>Итого</w:t>
            </w:r>
          </w:p>
        </w:tc>
        <w:tc>
          <w:tcPr>
            <w:tcW w:w="670" w:type="pct"/>
            <w:tcBorders>
              <w:top w:val="single" w:sz="4" w:space="0" w:color="auto"/>
              <w:left w:val="nil"/>
              <w:bottom w:val="single" w:sz="4" w:space="0" w:color="auto"/>
              <w:right w:val="single" w:sz="4" w:space="0" w:color="auto"/>
            </w:tcBorders>
            <w:shd w:val="clear" w:color="000000" w:fill="FFFFFF"/>
            <w:noWrap/>
            <w:vAlign w:val="center"/>
          </w:tcPr>
          <w:p w14:paraId="0A4FBA1C" w14:textId="77777777" w:rsidR="00142E2C" w:rsidRPr="005039E5" w:rsidRDefault="00142E2C" w:rsidP="005F4E28">
            <w:pPr>
              <w:jc w:val="center"/>
              <w:rPr>
                <w:color w:val="000000"/>
                <w:sz w:val="20"/>
                <w:szCs w:val="20"/>
              </w:rPr>
            </w:pPr>
          </w:p>
        </w:tc>
        <w:tc>
          <w:tcPr>
            <w:tcW w:w="1003" w:type="pct"/>
            <w:tcBorders>
              <w:top w:val="single" w:sz="4" w:space="0" w:color="auto"/>
              <w:left w:val="nil"/>
              <w:bottom w:val="single" w:sz="4" w:space="0" w:color="auto"/>
              <w:right w:val="single" w:sz="4" w:space="0" w:color="auto"/>
            </w:tcBorders>
            <w:shd w:val="clear" w:color="000000" w:fill="FFFFFF"/>
            <w:noWrap/>
            <w:vAlign w:val="center"/>
          </w:tcPr>
          <w:p w14:paraId="2FA38835" w14:textId="77777777" w:rsidR="00142E2C" w:rsidRPr="005039E5" w:rsidRDefault="00142E2C" w:rsidP="005F4E28">
            <w:pPr>
              <w:jc w:val="center"/>
              <w:rPr>
                <w:color w:val="000000"/>
                <w:sz w:val="20"/>
                <w:szCs w:val="20"/>
              </w:rPr>
            </w:pPr>
          </w:p>
        </w:tc>
      </w:tr>
      <w:tr w:rsidR="00142E2C" w:rsidRPr="005039E5" w14:paraId="23BE66B0" w14:textId="77777777" w:rsidTr="00A0440F">
        <w:trPr>
          <w:trHeight w:val="255"/>
        </w:trPr>
        <w:tc>
          <w:tcPr>
            <w:tcW w:w="31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86B3C5" w14:textId="77777777" w:rsidR="00142E2C" w:rsidRPr="005039E5" w:rsidRDefault="00142E2C" w:rsidP="005F4E28">
            <w:pPr>
              <w:jc w:val="center"/>
              <w:rPr>
                <w:color w:val="000000"/>
                <w:sz w:val="20"/>
                <w:szCs w:val="20"/>
              </w:rPr>
            </w:pPr>
          </w:p>
        </w:tc>
        <w:tc>
          <w:tcPr>
            <w:tcW w:w="3017" w:type="pct"/>
            <w:tcBorders>
              <w:top w:val="single" w:sz="4" w:space="0" w:color="auto"/>
              <w:left w:val="nil"/>
              <w:bottom w:val="single" w:sz="4" w:space="0" w:color="auto"/>
              <w:right w:val="single" w:sz="4" w:space="0" w:color="auto"/>
            </w:tcBorders>
            <w:shd w:val="clear" w:color="000000" w:fill="FFFFFF"/>
            <w:vAlign w:val="center"/>
          </w:tcPr>
          <w:p w14:paraId="7CAB6401" w14:textId="77777777" w:rsidR="00142E2C" w:rsidRPr="005039E5" w:rsidRDefault="00142E2C" w:rsidP="005F4E28">
            <w:pPr>
              <w:rPr>
                <w:color w:val="000000"/>
                <w:sz w:val="20"/>
                <w:szCs w:val="20"/>
              </w:rPr>
            </w:pPr>
            <w:r w:rsidRPr="00AA045C">
              <w:rPr>
                <w:b/>
                <w:bCs/>
                <w:color w:val="000000"/>
                <w:sz w:val="20"/>
                <w:szCs w:val="20"/>
              </w:rPr>
              <w:t>НДС-18%</w:t>
            </w:r>
          </w:p>
        </w:tc>
        <w:tc>
          <w:tcPr>
            <w:tcW w:w="670" w:type="pct"/>
            <w:tcBorders>
              <w:top w:val="single" w:sz="4" w:space="0" w:color="auto"/>
              <w:left w:val="nil"/>
              <w:bottom w:val="single" w:sz="4" w:space="0" w:color="auto"/>
              <w:right w:val="single" w:sz="4" w:space="0" w:color="auto"/>
            </w:tcBorders>
            <w:shd w:val="clear" w:color="000000" w:fill="FFFFFF"/>
            <w:noWrap/>
            <w:vAlign w:val="center"/>
          </w:tcPr>
          <w:p w14:paraId="56287997" w14:textId="77777777" w:rsidR="00142E2C" w:rsidRPr="005039E5" w:rsidRDefault="00142E2C" w:rsidP="005F4E28">
            <w:pPr>
              <w:jc w:val="center"/>
              <w:rPr>
                <w:color w:val="000000"/>
                <w:sz w:val="20"/>
                <w:szCs w:val="20"/>
              </w:rPr>
            </w:pPr>
          </w:p>
        </w:tc>
        <w:tc>
          <w:tcPr>
            <w:tcW w:w="1003" w:type="pct"/>
            <w:tcBorders>
              <w:top w:val="single" w:sz="4" w:space="0" w:color="auto"/>
              <w:left w:val="nil"/>
              <w:bottom w:val="single" w:sz="4" w:space="0" w:color="auto"/>
              <w:right w:val="single" w:sz="4" w:space="0" w:color="auto"/>
            </w:tcBorders>
            <w:shd w:val="clear" w:color="000000" w:fill="FFFFFF"/>
            <w:noWrap/>
            <w:vAlign w:val="center"/>
          </w:tcPr>
          <w:p w14:paraId="69CD802D" w14:textId="77777777" w:rsidR="00142E2C" w:rsidRPr="005039E5" w:rsidRDefault="00142E2C" w:rsidP="005F4E28">
            <w:pPr>
              <w:jc w:val="center"/>
              <w:rPr>
                <w:color w:val="000000"/>
                <w:sz w:val="20"/>
                <w:szCs w:val="20"/>
              </w:rPr>
            </w:pPr>
          </w:p>
        </w:tc>
      </w:tr>
      <w:tr w:rsidR="00142E2C" w:rsidRPr="005039E5" w14:paraId="02BC8E33" w14:textId="77777777" w:rsidTr="00A0440F">
        <w:trPr>
          <w:trHeight w:val="255"/>
        </w:trPr>
        <w:tc>
          <w:tcPr>
            <w:tcW w:w="31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763232" w14:textId="77777777" w:rsidR="00142E2C" w:rsidRPr="005039E5" w:rsidRDefault="00142E2C" w:rsidP="005F4E28">
            <w:pPr>
              <w:jc w:val="center"/>
              <w:rPr>
                <w:color w:val="000000"/>
                <w:sz w:val="20"/>
                <w:szCs w:val="20"/>
              </w:rPr>
            </w:pPr>
          </w:p>
        </w:tc>
        <w:tc>
          <w:tcPr>
            <w:tcW w:w="3017" w:type="pct"/>
            <w:tcBorders>
              <w:top w:val="single" w:sz="4" w:space="0" w:color="auto"/>
              <w:left w:val="nil"/>
              <w:bottom w:val="single" w:sz="4" w:space="0" w:color="auto"/>
              <w:right w:val="single" w:sz="4" w:space="0" w:color="auto"/>
            </w:tcBorders>
            <w:shd w:val="clear" w:color="000000" w:fill="FFFFFF"/>
            <w:vAlign w:val="center"/>
          </w:tcPr>
          <w:p w14:paraId="03709437" w14:textId="77777777" w:rsidR="00142E2C" w:rsidRPr="005039E5" w:rsidRDefault="00142E2C" w:rsidP="005F4E28">
            <w:pPr>
              <w:rPr>
                <w:color w:val="000000"/>
                <w:sz w:val="20"/>
                <w:szCs w:val="20"/>
              </w:rPr>
            </w:pPr>
            <w:r w:rsidRPr="00AA045C">
              <w:rPr>
                <w:b/>
                <w:bCs/>
                <w:color w:val="000000"/>
                <w:sz w:val="20"/>
                <w:szCs w:val="20"/>
              </w:rPr>
              <w:t>Всего с учетом НДС</w:t>
            </w:r>
          </w:p>
        </w:tc>
        <w:tc>
          <w:tcPr>
            <w:tcW w:w="670" w:type="pct"/>
            <w:tcBorders>
              <w:top w:val="single" w:sz="4" w:space="0" w:color="auto"/>
              <w:left w:val="nil"/>
              <w:bottom w:val="single" w:sz="4" w:space="0" w:color="auto"/>
              <w:right w:val="single" w:sz="4" w:space="0" w:color="auto"/>
            </w:tcBorders>
            <w:shd w:val="clear" w:color="000000" w:fill="FFFFFF"/>
            <w:noWrap/>
            <w:vAlign w:val="center"/>
          </w:tcPr>
          <w:p w14:paraId="10F2B29D" w14:textId="77777777" w:rsidR="00142E2C" w:rsidRPr="005039E5" w:rsidRDefault="00142E2C" w:rsidP="005F4E28">
            <w:pPr>
              <w:jc w:val="center"/>
              <w:rPr>
                <w:color w:val="000000"/>
                <w:sz w:val="20"/>
                <w:szCs w:val="20"/>
              </w:rPr>
            </w:pPr>
          </w:p>
        </w:tc>
        <w:tc>
          <w:tcPr>
            <w:tcW w:w="1003" w:type="pct"/>
            <w:tcBorders>
              <w:top w:val="single" w:sz="4" w:space="0" w:color="auto"/>
              <w:left w:val="nil"/>
              <w:bottom w:val="single" w:sz="4" w:space="0" w:color="auto"/>
              <w:right w:val="single" w:sz="4" w:space="0" w:color="auto"/>
            </w:tcBorders>
            <w:shd w:val="clear" w:color="000000" w:fill="FFFFFF"/>
            <w:noWrap/>
            <w:vAlign w:val="center"/>
          </w:tcPr>
          <w:p w14:paraId="49BAE017" w14:textId="77777777" w:rsidR="00142E2C" w:rsidRPr="005039E5" w:rsidRDefault="00142E2C" w:rsidP="005F4E28">
            <w:pPr>
              <w:jc w:val="center"/>
              <w:rPr>
                <w:color w:val="000000"/>
                <w:sz w:val="20"/>
                <w:szCs w:val="20"/>
              </w:rPr>
            </w:pPr>
          </w:p>
        </w:tc>
      </w:tr>
    </w:tbl>
    <w:p w14:paraId="5468D8E6" w14:textId="77777777" w:rsidR="003824EB" w:rsidRPr="00D2283F" w:rsidRDefault="003824EB" w:rsidP="00A0440F">
      <w:pPr>
        <w:spacing w:before="240" w:after="240"/>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14:paraId="7ABB9B3D" w14:textId="77777777" w:rsidTr="003B2081">
        <w:tc>
          <w:tcPr>
            <w:tcW w:w="4643" w:type="dxa"/>
          </w:tcPr>
          <w:p w14:paraId="5555D0E3" w14:textId="77777777"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14:paraId="583B6C6E" w14:textId="77777777"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14:paraId="30B21530" w14:textId="77777777" w:rsidTr="003B2081">
        <w:tc>
          <w:tcPr>
            <w:tcW w:w="4643" w:type="dxa"/>
          </w:tcPr>
          <w:p w14:paraId="0C80DB93" w14:textId="77777777" w:rsidR="00910838" w:rsidRPr="003824EB" w:rsidRDefault="00910838" w:rsidP="00B7535F">
            <w:pPr>
              <w:jc w:val="both"/>
              <w:rPr>
                <w:color w:val="000000"/>
                <w:sz w:val="22"/>
                <w:szCs w:val="22"/>
                <w:lang w:eastAsia="x-none"/>
              </w:rPr>
            </w:pPr>
          </w:p>
          <w:p w14:paraId="467453B2" w14:textId="77777777" w:rsidR="00910838" w:rsidRPr="00503C87" w:rsidRDefault="00910838" w:rsidP="00B7535F">
            <w:pPr>
              <w:ind w:firstLine="567"/>
              <w:jc w:val="both"/>
              <w:rPr>
                <w:color w:val="000000"/>
                <w:sz w:val="22"/>
                <w:szCs w:val="22"/>
                <w:lang w:val="x-none" w:eastAsia="x-none"/>
              </w:rPr>
            </w:pPr>
          </w:p>
          <w:p w14:paraId="77BB9D77" w14:textId="16A7EFE1"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3E5268BA" w14:textId="7394DB35"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17EC5BCE"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618AB2EB" w14:textId="77777777" w:rsidR="00910838" w:rsidRPr="003824EB" w:rsidRDefault="00910838" w:rsidP="00B7535F">
            <w:pPr>
              <w:ind w:firstLine="35"/>
              <w:jc w:val="both"/>
              <w:rPr>
                <w:color w:val="000000"/>
                <w:sz w:val="22"/>
                <w:szCs w:val="22"/>
                <w:lang w:eastAsia="x-none"/>
              </w:rPr>
            </w:pPr>
            <w:r>
              <w:rPr>
                <w:color w:val="000000"/>
                <w:sz w:val="22"/>
                <w:szCs w:val="22"/>
                <w:lang w:eastAsia="x-none"/>
              </w:rPr>
              <w:t>ОАО «Э.ОН Россия»</w:t>
            </w:r>
          </w:p>
          <w:p w14:paraId="20FECD58" w14:textId="77777777" w:rsidR="00910838" w:rsidRDefault="00910838" w:rsidP="00B7535F">
            <w:pPr>
              <w:ind w:firstLine="35"/>
              <w:jc w:val="both"/>
              <w:rPr>
                <w:color w:val="000000"/>
                <w:sz w:val="22"/>
                <w:szCs w:val="22"/>
                <w:lang w:eastAsia="x-none"/>
              </w:rPr>
            </w:pPr>
          </w:p>
          <w:p w14:paraId="6A1878FD" w14:textId="77777777" w:rsidR="00910838" w:rsidRPr="003824EB" w:rsidRDefault="00910838" w:rsidP="00B7535F">
            <w:pPr>
              <w:ind w:firstLine="35"/>
              <w:jc w:val="both"/>
              <w:rPr>
                <w:color w:val="000000"/>
                <w:sz w:val="22"/>
                <w:szCs w:val="22"/>
                <w:lang w:eastAsia="x-none"/>
              </w:rPr>
            </w:pPr>
          </w:p>
          <w:p w14:paraId="47E681D0" w14:textId="47C298A0"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0372B">
              <w:rPr>
                <w:color w:val="000000"/>
                <w:sz w:val="22"/>
                <w:szCs w:val="22"/>
                <w:lang w:eastAsia="x-none"/>
              </w:rPr>
              <w:t>Д.,Д. Кузаков</w:t>
            </w:r>
            <w:r w:rsidRPr="00503C87">
              <w:rPr>
                <w:color w:val="000000"/>
                <w:sz w:val="22"/>
                <w:szCs w:val="22"/>
                <w:lang w:val="x-none" w:eastAsia="x-none"/>
              </w:rPr>
              <w:t>/</w:t>
            </w:r>
          </w:p>
          <w:p w14:paraId="6C6D1B02" w14:textId="710EE4B9" w:rsidR="00910838" w:rsidRPr="009252EB" w:rsidRDefault="00910838" w:rsidP="00503FFF">
            <w:pPr>
              <w:pStyle w:val="a6"/>
              <w:jc w:val="both"/>
              <w:rPr>
                <w:b w:val="0"/>
                <w:color w:val="00000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14:paraId="3AE396D9" w14:textId="77777777" w:rsidR="003824EB" w:rsidRDefault="003824EB" w:rsidP="003824EB">
      <w:pPr>
        <w:ind w:left="5387"/>
        <w:jc w:val="both"/>
        <w:rPr>
          <w:color w:val="000000"/>
          <w:sz w:val="22"/>
          <w:szCs w:val="22"/>
        </w:rPr>
      </w:pPr>
    </w:p>
    <w:p w14:paraId="481ED674" w14:textId="77777777" w:rsidR="003824EB" w:rsidRDefault="003824EB" w:rsidP="003824EB">
      <w:pPr>
        <w:rPr>
          <w:color w:val="000000"/>
          <w:sz w:val="22"/>
          <w:szCs w:val="22"/>
        </w:rPr>
      </w:pPr>
      <w:r>
        <w:rPr>
          <w:color w:val="000000"/>
          <w:sz w:val="22"/>
          <w:szCs w:val="22"/>
        </w:rPr>
        <w:br w:type="page"/>
      </w:r>
    </w:p>
    <w:p w14:paraId="6215EEE3" w14:textId="77777777" w:rsidR="003824EB" w:rsidRPr="00B755E6" w:rsidRDefault="003824EB" w:rsidP="003824EB">
      <w:pPr>
        <w:ind w:left="5670"/>
        <w:jc w:val="both"/>
        <w:rPr>
          <w:color w:val="000000"/>
          <w:sz w:val="22"/>
          <w:szCs w:val="22"/>
        </w:rPr>
      </w:pPr>
      <w:r w:rsidRPr="00B755E6">
        <w:rPr>
          <w:color w:val="000000"/>
          <w:sz w:val="22"/>
          <w:szCs w:val="22"/>
        </w:rPr>
        <w:lastRenderedPageBreak/>
        <w:t xml:space="preserve">Приложение № </w:t>
      </w:r>
      <w:r>
        <w:rPr>
          <w:color w:val="000000"/>
          <w:sz w:val="22"/>
          <w:szCs w:val="22"/>
        </w:rPr>
        <w:t>5</w:t>
      </w:r>
      <w:r w:rsidRPr="00B755E6">
        <w:rPr>
          <w:color w:val="000000"/>
          <w:sz w:val="22"/>
          <w:szCs w:val="22"/>
        </w:rPr>
        <w:t xml:space="preserve"> </w:t>
      </w:r>
    </w:p>
    <w:p w14:paraId="7E7A76FE" w14:textId="77777777" w:rsidR="003824EB" w:rsidRPr="00D2283F" w:rsidRDefault="003824EB" w:rsidP="003824EB">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3B33EA21" w14:textId="77777777" w:rsidR="003824EB" w:rsidRPr="00D2283F" w:rsidRDefault="003824EB" w:rsidP="003824EB">
      <w:pPr>
        <w:ind w:left="5670"/>
        <w:rPr>
          <w:i/>
          <w:color w:val="000000"/>
          <w:sz w:val="22"/>
          <w:szCs w:val="22"/>
        </w:rPr>
      </w:pPr>
      <w:r>
        <w:rPr>
          <w:color w:val="000000"/>
          <w:sz w:val="22"/>
          <w:szCs w:val="22"/>
        </w:rPr>
        <w:t xml:space="preserve">от «___» ______________ 2016 </w:t>
      </w:r>
      <w:r w:rsidRPr="00D2283F">
        <w:rPr>
          <w:color w:val="000000"/>
          <w:sz w:val="22"/>
          <w:szCs w:val="22"/>
        </w:rPr>
        <w:t>года</w:t>
      </w:r>
    </w:p>
    <w:p w14:paraId="51A9D791" w14:textId="77777777" w:rsidR="003824EB" w:rsidRPr="00B755E6" w:rsidRDefault="003824EB" w:rsidP="003824EB">
      <w:pPr>
        <w:ind w:left="5387"/>
        <w:jc w:val="both"/>
        <w:rPr>
          <w:i/>
          <w:color w:val="000000"/>
          <w:sz w:val="22"/>
          <w:szCs w:val="22"/>
        </w:rPr>
      </w:pPr>
    </w:p>
    <w:p w14:paraId="7BBFBEDF" w14:textId="77777777" w:rsidR="003824EB" w:rsidRPr="00B755E6" w:rsidRDefault="003824EB" w:rsidP="003824EB">
      <w:pPr>
        <w:spacing w:before="120" w:after="120"/>
        <w:jc w:val="center"/>
        <w:rPr>
          <w:b/>
          <w:sz w:val="22"/>
          <w:szCs w:val="22"/>
        </w:rPr>
      </w:pPr>
      <w:r w:rsidRPr="00B755E6">
        <w:rPr>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7"/>
      </w:tblGrid>
      <w:tr w:rsidR="003824EB" w:rsidRPr="00B755E6" w14:paraId="3F29E3F6" w14:textId="77777777" w:rsidTr="002D30B7">
        <w:trPr>
          <w:trHeight w:val="2117"/>
        </w:trPr>
        <w:tc>
          <w:tcPr>
            <w:tcW w:w="9570" w:type="dxa"/>
            <w:shd w:val="clear" w:color="auto" w:fill="auto"/>
          </w:tcPr>
          <w:p w14:paraId="060A721E" w14:textId="77777777" w:rsidR="003824EB" w:rsidRPr="00B755E6" w:rsidRDefault="003824EB" w:rsidP="003B2081">
            <w:pPr>
              <w:rPr>
                <w:sz w:val="22"/>
                <w:szCs w:val="22"/>
              </w:rPr>
            </w:pPr>
          </w:p>
          <w:p w14:paraId="59C89B2D" w14:textId="77777777" w:rsidR="003824EB" w:rsidRPr="00B755E6" w:rsidRDefault="003824EB" w:rsidP="003B2081">
            <w:pPr>
              <w:jc w:val="center"/>
              <w:rPr>
                <w:sz w:val="22"/>
                <w:szCs w:val="22"/>
              </w:rPr>
            </w:pPr>
            <w:r w:rsidRPr="00B755E6">
              <w:rPr>
                <w:sz w:val="22"/>
                <w:szCs w:val="22"/>
              </w:rPr>
              <w:t xml:space="preserve">Итоговый акт </w:t>
            </w:r>
          </w:p>
          <w:p w14:paraId="7FF5E29D" w14:textId="77777777" w:rsidR="003824EB" w:rsidRPr="00B755E6" w:rsidRDefault="003824EB" w:rsidP="003B2081">
            <w:pPr>
              <w:jc w:val="center"/>
              <w:rPr>
                <w:sz w:val="22"/>
                <w:szCs w:val="22"/>
              </w:rPr>
            </w:pPr>
            <w:r w:rsidRPr="00B755E6">
              <w:rPr>
                <w:sz w:val="22"/>
                <w:szCs w:val="22"/>
              </w:rPr>
              <w:t xml:space="preserve">сдачи-приемки выполненных работ </w:t>
            </w:r>
          </w:p>
          <w:p w14:paraId="17039600" w14:textId="77777777" w:rsidR="003824EB" w:rsidRPr="00B755E6" w:rsidRDefault="003824EB" w:rsidP="003B2081">
            <w:pPr>
              <w:jc w:val="center"/>
              <w:rPr>
                <w:sz w:val="22"/>
                <w:szCs w:val="22"/>
              </w:rPr>
            </w:pPr>
          </w:p>
          <w:p w14:paraId="7F9E464D" w14:textId="77777777" w:rsidR="003824EB" w:rsidRPr="00B755E6" w:rsidRDefault="003824EB" w:rsidP="003B2081">
            <w:pPr>
              <w:jc w:val="center"/>
              <w:rPr>
                <w:sz w:val="22"/>
                <w:szCs w:val="22"/>
              </w:rPr>
            </w:pPr>
            <w:r w:rsidRPr="00B755E6">
              <w:rPr>
                <w:sz w:val="22"/>
                <w:szCs w:val="22"/>
              </w:rPr>
              <w:t>по договору подряда № _________от ___________201__ года</w:t>
            </w:r>
          </w:p>
          <w:p w14:paraId="75FC0309" w14:textId="77777777" w:rsidR="003824EB" w:rsidRPr="00B755E6" w:rsidRDefault="003824EB" w:rsidP="003B2081">
            <w:pPr>
              <w:ind w:left="284" w:right="140"/>
              <w:jc w:val="center"/>
              <w:rPr>
                <w:sz w:val="22"/>
                <w:szCs w:val="22"/>
              </w:rPr>
            </w:pPr>
          </w:p>
          <w:p w14:paraId="600D7544" w14:textId="77777777" w:rsidR="003824EB" w:rsidRPr="00B755E6" w:rsidRDefault="003824EB" w:rsidP="003B2081">
            <w:pPr>
              <w:ind w:left="284" w:right="140"/>
              <w:rPr>
                <w:sz w:val="22"/>
                <w:szCs w:val="22"/>
              </w:rPr>
            </w:pPr>
            <w:r w:rsidRPr="00B755E6">
              <w:rPr>
                <w:sz w:val="22"/>
                <w:szCs w:val="22"/>
              </w:rPr>
              <w:t>г. Шарыпово</w:t>
            </w:r>
            <w:r w:rsidRPr="00B755E6">
              <w:rPr>
                <w:sz w:val="22"/>
                <w:szCs w:val="22"/>
              </w:rPr>
              <w:tab/>
            </w:r>
            <w:r w:rsidRPr="00B755E6">
              <w:rPr>
                <w:sz w:val="22"/>
                <w:szCs w:val="22"/>
              </w:rPr>
              <w:tab/>
            </w:r>
            <w:r w:rsidRPr="00B755E6">
              <w:rPr>
                <w:sz w:val="22"/>
                <w:szCs w:val="22"/>
              </w:rPr>
              <w:tab/>
            </w:r>
            <w:r w:rsidRPr="00B755E6">
              <w:rPr>
                <w:sz w:val="22"/>
                <w:szCs w:val="22"/>
              </w:rPr>
              <w:tab/>
              <w:t xml:space="preserve">       « ___»________________201__ года</w:t>
            </w:r>
          </w:p>
          <w:p w14:paraId="7F589B6C" w14:textId="77777777" w:rsidR="003824EB" w:rsidRPr="00B755E6" w:rsidRDefault="003824EB" w:rsidP="003B2081">
            <w:pPr>
              <w:ind w:right="140"/>
              <w:jc w:val="both"/>
              <w:rPr>
                <w:sz w:val="22"/>
                <w:szCs w:val="22"/>
              </w:rPr>
            </w:pPr>
          </w:p>
          <w:p w14:paraId="054F89C1" w14:textId="77777777" w:rsidR="003824EB" w:rsidRPr="00B755E6" w:rsidRDefault="003824EB" w:rsidP="003B2081">
            <w:pPr>
              <w:ind w:left="284" w:right="140"/>
              <w:jc w:val="both"/>
              <w:rPr>
                <w:sz w:val="22"/>
                <w:szCs w:val="22"/>
              </w:rPr>
            </w:pPr>
            <w:r w:rsidRPr="00B755E6">
              <w:rPr>
                <w:sz w:val="22"/>
                <w:szCs w:val="22"/>
              </w:rPr>
              <w:t>Мы, нижеподписавшиеся, ОАО «Э.ОН Россия»,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
          <w:p w14:paraId="57646CFB" w14:textId="77777777" w:rsidR="003824EB" w:rsidRPr="00B755E6" w:rsidRDefault="003824EB" w:rsidP="003B2081">
            <w:pPr>
              <w:ind w:left="284" w:right="140"/>
              <w:rPr>
                <w:sz w:val="22"/>
                <w:szCs w:val="22"/>
              </w:rPr>
            </w:pPr>
          </w:p>
          <w:p w14:paraId="42B5B80B" w14:textId="77777777" w:rsidR="003824EB" w:rsidRPr="00B755E6" w:rsidRDefault="003824EB" w:rsidP="003B2081">
            <w:pPr>
              <w:ind w:left="283" w:right="140"/>
              <w:contextualSpacing/>
              <w:jc w:val="both"/>
              <w:rPr>
                <w:sz w:val="22"/>
                <w:szCs w:val="22"/>
              </w:rPr>
            </w:pPr>
            <w:r w:rsidRPr="00B755E6">
              <w:rPr>
                <w:sz w:val="22"/>
                <w:szCs w:val="22"/>
              </w:rPr>
              <w:t>1.Подрядчик выполнил в полном объеме работы ____________________________________________________ на Объекте: _____________________________________________________________.</w:t>
            </w:r>
          </w:p>
          <w:p w14:paraId="50625630" w14:textId="77777777" w:rsidR="003824EB" w:rsidRPr="00B755E6" w:rsidRDefault="003824EB" w:rsidP="003B2081">
            <w:pPr>
              <w:spacing w:after="160"/>
              <w:ind w:firstLine="284"/>
              <w:jc w:val="both"/>
              <w:rPr>
                <w:sz w:val="22"/>
                <w:szCs w:val="22"/>
              </w:rPr>
            </w:pPr>
            <w:r w:rsidRPr="00B755E6">
              <w:rPr>
                <w:sz w:val="22"/>
                <w:szCs w:val="22"/>
              </w:rPr>
              <w:t>2. Стоимость выполненных работ по Договору подряда № __________ от ____________ (далее-Договор) составляет_____________________________ в том числе НДС 18%____________________________</w:t>
            </w:r>
          </w:p>
          <w:p w14:paraId="67914142" w14:textId="77777777" w:rsidR="003824EB" w:rsidRPr="00B755E6" w:rsidRDefault="003824EB" w:rsidP="003B2081">
            <w:pPr>
              <w:spacing w:after="160"/>
              <w:ind w:firstLine="284"/>
              <w:jc w:val="both"/>
              <w:rPr>
                <w:sz w:val="22"/>
                <w:szCs w:val="22"/>
              </w:rPr>
            </w:pPr>
            <w:r w:rsidRPr="00B755E6">
              <w:rPr>
                <w:sz w:val="22"/>
                <w:szCs w:val="22"/>
              </w:rPr>
              <w:t>3. Заказчиком аккумулированы гарантийные удержания по Договору в размере   ___________________________ том числе НДС 18%.</w:t>
            </w:r>
          </w:p>
          <w:p w14:paraId="4A81684D" w14:textId="77777777" w:rsidR="003824EB" w:rsidRPr="00B755E6" w:rsidRDefault="003824EB" w:rsidP="003B2081">
            <w:pPr>
              <w:spacing w:after="160"/>
              <w:jc w:val="both"/>
              <w:rPr>
                <w:sz w:val="22"/>
                <w:szCs w:val="22"/>
              </w:rPr>
            </w:pPr>
            <w:r w:rsidRPr="00B755E6">
              <w:rPr>
                <w:sz w:val="22"/>
                <w:szCs w:val="22"/>
              </w:rPr>
              <w:t xml:space="preserve">   4. Результат работ полностью соответствует требованиям Договора и Технического задания, дополнительным соглашениям № ____ </w:t>
            </w:r>
            <w:proofErr w:type="gramStart"/>
            <w:r w:rsidRPr="00B755E6">
              <w:rPr>
                <w:sz w:val="22"/>
                <w:szCs w:val="22"/>
              </w:rPr>
              <w:t>от ,</w:t>
            </w:r>
            <w:proofErr w:type="gramEnd"/>
            <w:r w:rsidRPr="00B755E6">
              <w:rPr>
                <w:sz w:val="22"/>
                <w:szCs w:val="22"/>
              </w:rPr>
              <w:t xml:space="preserve"> № ___ от _____,.</w:t>
            </w:r>
          </w:p>
          <w:p w14:paraId="618B3E51" w14:textId="77777777" w:rsidR="003824EB" w:rsidRPr="00B755E6" w:rsidRDefault="003824EB" w:rsidP="003B2081">
            <w:pPr>
              <w:ind w:right="140" w:firstLine="284"/>
              <w:jc w:val="both"/>
              <w:rPr>
                <w:sz w:val="22"/>
                <w:szCs w:val="22"/>
              </w:rPr>
            </w:pPr>
            <w:r w:rsidRPr="00B755E6">
              <w:rPr>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w:t>
            </w:r>
            <w:proofErr w:type="gramStart"/>
            <w:r w:rsidRPr="00B755E6">
              <w:rPr>
                <w:sz w:val="22"/>
                <w:szCs w:val="22"/>
              </w:rPr>
              <w:t>№  от</w:t>
            </w:r>
            <w:proofErr w:type="gramEnd"/>
            <w:r w:rsidRPr="00B755E6">
              <w:rPr>
                <w:sz w:val="22"/>
                <w:szCs w:val="22"/>
              </w:rPr>
              <w:t xml:space="preserve"> ____________.   </w:t>
            </w:r>
          </w:p>
          <w:p w14:paraId="35E29C4B" w14:textId="77777777" w:rsidR="003824EB" w:rsidRPr="00B755E6" w:rsidRDefault="003824EB" w:rsidP="007D32D2">
            <w:pPr>
              <w:pStyle w:val="afc"/>
              <w:numPr>
                <w:ilvl w:val="0"/>
                <w:numId w:val="10"/>
              </w:numPr>
              <w:ind w:left="0" w:right="140" w:firstLine="360"/>
              <w:jc w:val="both"/>
              <w:rPr>
                <w:sz w:val="22"/>
                <w:szCs w:val="22"/>
              </w:rPr>
            </w:pPr>
            <w:r w:rsidRPr="00B755E6">
              <w:rPr>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14:paraId="5192AE2E" w14:textId="77777777" w:rsidR="003824EB" w:rsidRPr="00B755E6" w:rsidRDefault="003824EB" w:rsidP="007D32D2">
            <w:pPr>
              <w:pStyle w:val="afc"/>
              <w:numPr>
                <w:ilvl w:val="0"/>
                <w:numId w:val="10"/>
              </w:numPr>
              <w:ind w:left="0" w:right="140" w:firstLine="360"/>
              <w:jc w:val="both"/>
              <w:rPr>
                <w:sz w:val="22"/>
                <w:szCs w:val="22"/>
              </w:rPr>
            </w:pPr>
            <w:r w:rsidRPr="00B755E6">
              <w:rPr>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14:paraId="0330F8C0" w14:textId="77777777" w:rsidR="003824EB" w:rsidRPr="00B755E6" w:rsidRDefault="003824EB" w:rsidP="007D32D2">
            <w:pPr>
              <w:pStyle w:val="afc"/>
              <w:numPr>
                <w:ilvl w:val="0"/>
                <w:numId w:val="10"/>
              </w:numPr>
              <w:ind w:left="0" w:right="140" w:firstLine="360"/>
              <w:jc w:val="both"/>
              <w:rPr>
                <w:sz w:val="22"/>
                <w:szCs w:val="22"/>
              </w:rPr>
            </w:pPr>
            <w:r w:rsidRPr="00B755E6">
              <w:rPr>
                <w:sz w:val="22"/>
                <w:szCs w:val="22"/>
              </w:rPr>
              <w:t xml:space="preserve">По результатам исполнения Договора Заказчиком к Подрядчику применены меры ответственности: </w:t>
            </w:r>
          </w:p>
          <w:p w14:paraId="08C38FA8" w14:textId="77777777" w:rsidR="003824EB" w:rsidRPr="00B755E6" w:rsidRDefault="003824EB" w:rsidP="003B2081">
            <w:pPr>
              <w:pStyle w:val="afc"/>
              <w:ind w:left="34" w:right="140" w:firstLine="284"/>
              <w:jc w:val="both"/>
              <w:rPr>
                <w:sz w:val="22"/>
                <w:szCs w:val="22"/>
              </w:rPr>
            </w:pPr>
            <w:r w:rsidRPr="00B755E6">
              <w:rPr>
                <w:sz w:val="22"/>
                <w:szCs w:val="22"/>
              </w:rPr>
              <w:t xml:space="preserve">(1) неустойка за просрочку работ в размере _____ рублей (НДС не начисляется), </w:t>
            </w:r>
          </w:p>
          <w:p w14:paraId="516AD276" w14:textId="77777777" w:rsidR="003824EB" w:rsidRPr="00B755E6" w:rsidRDefault="003824EB" w:rsidP="003B2081">
            <w:pPr>
              <w:pStyle w:val="afc"/>
              <w:ind w:left="34" w:right="140" w:firstLine="284"/>
              <w:jc w:val="both"/>
              <w:rPr>
                <w:sz w:val="22"/>
                <w:szCs w:val="22"/>
              </w:rPr>
            </w:pPr>
            <w:r w:rsidRPr="00B755E6">
              <w:rPr>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14:paraId="0A18CCB5" w14:textId="77777777" w:rsidR="003824EB" w:rsidRPr="00B755E6" w:rsidRDefault="003824EB" w:rsidP="003B2081">
            <w:pPr>
              <w:pStyle w:val="afc"/>
              <w:ind w:left="34" w:right="140" w:firstLine="284"/>
              <w:jc w:val="both"/>
              <w:rPr>
                <w:sz w:val="22"/>
                <w:szCs w:val="22"/>
              </w:rPr>
            </w:pPr>
            <w:r w:rsidRPr="00B755E6">
              <w:rPr>
                <w:sz w:val="22"/>
                <w:szCs w:val="22"/>
              </w:rPr>
              <w:t xml:space="preserve">(3) возмещение расходов/убытков Заказчика в связи с ______ (НДС не начисляется), </w:t>
            </w:r>
          </w:p>
          <w:p w14:paraId="7471E9C2" w14:textId="77777777" w:rsidR="003824EB" w:rsidRPr="00B755E6" w:rsidRDefault="003824EB" w:rsidP="003B2081">
            <w:pPr>
              <w:pStyle w:val="afc"/>
              <w:ind w:left="34" w:right="140" w:firstLine="284"/>
              <w:jc w:val="both"/>
              <w:rPr>
                <w:i/>
                <w:sz w:val="22"/>
                <w:szCs w:val="22"/>
              </w:rPr>
            </w:pPr>
            <w:r w:rsidRPr="00B755E6">
              <w:rPr>
                <w:i/>
                <w:sz w:val="22"/>
                <w:szCs w:val="22"/>
              </w:rPr>
              <w:t>(4) иное_____ (претензии по ОТ и  Т.Б. и т.п.).</w:t>
            </w:r>
          </w:p>
          <w:p w14:paraId="5121A58C" w14:textId="77777777" w:rsidR="003824EB" w:rsidRPr="00B755E6" w:rsidRDefault="003824EB" w:rsidP="007D32D2">
            <w:pPr>
              <w:numPr>
                <w:ilvl w:val="0"/>
                <w:numId w:val="10"/>
              </w:numPr>
              <w:ind w:left="0" w:right="140" w:firstLine="360"/>
              <w:jc w:val="both"/>
              <w:rPr>
                <w:sz w:val="22"/>
                <w:szCs w:val="22"/>
              </w:rPr>
            </w:pPr>
            <w:r w:rsidRPr="00B755E6">
              <w:rPr>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14:paraId="12D8BF42" w14:textId="77777777" w:rsidR="003824EB" w:rsidRDefault="003824EB" w:rsidP="007D32D2">
            <w:pPr>
              <w:numPr>
                <w:ilvl w:val="0"/>
                <w:numId w:val="10"/>
              </w:numPr>
              <w:ind w:left="0" w:right="140" w:firstLine="360"/>
              <w:jc w:val="both"/>
              <w:rPr>
                <w:sz w:val="22"/>
                <w:szCs w:val="22"/>
              </w:rPr>
            </w:pPr>
            <w:r w:rsidRPr="00B755E6">
              <w:rPr>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14:paraId="202E00D3" w14:textId="77777777" w:rsidR="002D30B7" w:rsidRPr="00B755E6" w:rsidRDefault="002D30B7" w:rsidP="002D30B7">
            <w:pPr>
              <w:ind w:left="360" w:right="140"/>
              <w:jc w:val="both"/>
              <w:rPr>
                <w:sz w:val="22"/>
                <w:szCs w:val="22"/>
              </w:rPr>
            </w:pPr>
          </w:p>
          <w:p w14:paraId="1FE25AD2" w14:textId="77777777" w:rsidR="003824EB" w:rsidRPr="00B755E6" w:rsidRDefault="003824EB" w:rsidP="003B2081">
            <w:pPr>
              <w:ind w:right="140"/>
              <w:jc w:val="both"/>
              <w:rPr>
                <w:sz w:val="22"/>
                <w:szCs w:val="22"/>
              </w:rPr>
            </w:pPr>
            <w:r w:rsidRPr="00B755E6">
              <w:rPr>
                <w:sz w:val="22"/>
                <w:szCs w:val="22"/>
              </w:rPr>
              <w:t xml:space="preserve">         Настоящий акт составлен в двух экземплярах - по одному для каждой из Сторон.</w:t>
            </w:r>
          </w:p>
          <w:p w14:paraId="49C2FEA8" w14:textId="77777777" w:rsidR="003824EB" w:rsidRPr="00B755E6" w:rsidRDefault="003824EB" w:rsidP="003B2081">
            <w:pPr>
              <w:ind w:left="284" w:right="140"/>
              <w:contextualSpacing/>
              <w:jc w:val="both"/>
              <w:rPr>
                <w:sz w:val="22"/>
                <w:szCs w:val="22"/>
              </w:rPr>
            </w:pPr>
          </w:p>
          <w:tbl>
            <w:tblPr>
              <w:tblW w:w="0" w:type="auto"/>
              <w:tblInd w:w="284" w:type="dxa"/>
              <w:tblLook w:val="04A0" w:firstRow="1" w:lastRow="0" w:firstColumn="1" w:lastColumn="0" w:noHBand="0" w:noVBand="1"/>
            </w:tblPr>
            <w:tblGrid>
              <w:gridCol w:w="4322"/>
              <w:gridCol w:w="4325"/>
            </w:tblGrid>
            <w:tr w:rsidR="003824EB" w:rsidRPr="00B755E6" w14:paraId="6833FAE2" w14:textId="77777777" w:rsidTr="003B2081">
              <w:tc>
                <w:tcPr>
                  <w:tcW w:w="4552" w:type="dxa"/>
                  <w:shd w:val="clear" w:color="auto" w:fill="auto"/>
                </w:tcPr>
                <w:p w14:paraId="58B0611A" w14:textId="77777777" w:rsidR="003824EB" w:rsidRPr="00B755E6" w:rsidRDefault="003824EB" w:rsidP="003B2081">
                  <w:pPr>
                    <w:ind w:right="140"/>
                    <w:contextualSpacing/>
                    <w:jc w:val="both"/>
                    <w:rPr>
                      <w:sz w:val="22"/>
                      <w:szCs w:val="22"/>
                    </w:rPr>
                  </w:pPr>
                  <w:r w:rsidRPr="00B755E6">
                    <w:rPr>
                      <w:sz w:val="22"/>
                      <w:szCs w:val="22"/>
                    </w:rPr>
                    <w:t>Подрядчик:</w:t>
                  </w:r>
                </w:p>
                <w:p w14:paraId="0189F5C5" w14:textId="77777777" w:rsidR="003824EB" w:rsidRPr="00B755E6" w:rsidRDefault="003824EB" w:rsidP="003B2081">
                  <w:pPr>
                    <w:ind w:right="140"/>
                    <w:contextualSpacing/>
                    <w:jc w:val="both"/>
                    <w:rPr>
                      <w:sz w:val="22"/>
                      <w:szCs w:val="22"/>
                    </w:rPr>
                  </w:pPr>
                  <w:r w:rsidRPr="00B755E6">
                    <w:rPr>
                      <w:sz w:val="22"/>
                      <w:szCs w:val="22"/>
                    </w:rPr>
                    <w:t>__________________</w:t>
                  </w:r>
                </w:p>
              </w:tc>
              <w:tc>
                <w:tcPr>
                  <w:tcW w:w="4508" w:type="dxa"/>
                  <w:shd w:val="clear" w:color="auto" w:fill="auto"/>
                </w:tcPr>
                <w:p w14:paraId="24A63972" w14:textId="77777777" w:rsidR="003824EB" w:rsidRPr="00B755E6" w:rsidRDefault="003824EB" w:rsidP="003B2081">
                  <w:pPr>
                    <w:jc w:val="both"/>
                    <w:rPr>
                      <w:sz w:val="22"/>
                      <w:szCs w:val="22"/>
                    </w:rPr>
                  </w:pPr>
                  <w:r w:rsidRPr="00B755E6">
                    <w:rPr>
                      <w:sz w:val="22"/>
                      <w:szCs w:val="22"/>
                    </w:rPr>
                    <w:t>Заказчик:</w:t>
                  </w:r>
                </w:p>
                <w:p w14:paraId="17F68AB5" w14:textId="77777777" w:rsidR="003824EB" w:rsidRPr="00B755E6" w:rsidRDefault="003824EB" w:rsidP="003B2081">
                  <w:pPr>
                    <w:jc w:val="both"/>
                    <w:rPr>
                      <w:sz w:val="22"/>
                      <w:szCs w:val="22"/>
                    </w:rPr>
                  </w:pPr>
                  <w:r w:rsidRPr="00B755E6">
                    <w:rPr>
                      <w:sz w:val="22"/>
                      <w:szCs w:val="22"/>
                    </w:rPr>
                    <w:t>_______________________</w:t>
                  </w:r>
                </w:p>
              </w:tc>
            </w:tr>
            <w:tr w:rsidR="003824EB" w:rsidRPr="00B755E6" w14:paraId="13685521" w14:textId="77777777" w:rsidTr="003B2081">
              <w:tc>
                <w:tcPr>
                  <w:tcW w:w="4552" w:type="dxa"/>
                  <w:shd w:val="clear" w:color="auto" w:fill="auto"/>
                </w:tcPr>
                <w:p w14:paraId="2D2CB058" w14:textId="77777777" w:rsidR="003824EB" w:rsidRPr="00B755E6" w:rsidRDefault="003824EB" w:rsidP="003B2081">
                  <w:pPr>
                    <w:ind w:right="140"/>
                    <w:contextualSpacing/>
                    <w:jc w:val="both"/>
                    <w:rPr>
                      <w:sz w:val="22"/>
                      <w:szCs w:val="22"/>
                    </w:rPr>
                  </w:pPr>
                  <w:proofErr w:type="spellStart"/>
                  <w:r w:rsidRPr="00B755E6">
                    <w:rPr>
                      <w:sz w:val="22"/>
                      <w:szCs w:val="22"/>
                    </w:rPr>
                    <w:t>м.п</w:t>
                  </w:r>
                  <w:proofErr w:type="spellEnd"/>
                  <w:r w:rsidRPr="00B755E6">
                    <w:rPr>
                      <w:sz w:val="22"/>
                      <w:szCs w:val="22"/>
                    </w:rPr>
                    <w:t>.</w:t>
                  </w:r>
                </w:p>
              </w:tc>
              <w:tc>
                <w:tcPr>
                  <w:tcW w:w="4508" w:type="dxa"/>
                  <w:shd w:val="clear" w:color="auto" w:fill="auto"/>
                </w:tcPr>
                <w:p w14:paraId="2675E1E8" w14:textId="77777777" w:rsidR="003824EB" w:rsidRPr="00B755E6" w:rsidRDefault="003824EB" w:rsidP="003B2081">
                  <w:pPr>
                    <w:jc w:val="both"/>
                    <w:rPr>
                      <w:sz w:val="22"/>
                      <w:szCs w:val="22"/>
                    </w:rPr>
                  </w:pPr>
                  <w:proofErr w:type="spellStart"/>
                  <w:r w:rsidRPr="00B755E6">
                    <w:rPr>
                      <w:sz w:val="22"/>
                      <w:szCs w:val="22"/>
                    </w:rPr>
                    <w:t>м.п</w:t>
                  </w:r>
                  <w:proofErr w:type="spellEnd"/>
                  <w:r w:rsidRPr="00B755E6">
                    <w:rPr>
                      <w:sz w:val="22"/>
                      <w:szCs w:val="22"/>
                    </w:rPr>
                    <w:t>.</w:t>
                  </w:r>
                </w:p>
              </w:tc>
            </w:tr>
          </w:tbl>
          <w:p w14:paraId="24969048" w14:textId="77777777" w:rsidR="003824EB" w:rsidRPr="00B755E6" w:rsidRDefault="003824EB" w:rsidP="003B2081">
            <w:pPr>
              <w:rPr>
                <w:sz w:val="22"/>
                <w:szCs w:val="22"/>
              </w:rPr>
            </w:pPr>
            <w:r w:rsidRPr="00B755E6">
              <w:rPr>
                <w:sz w:val="22"/>
                <w:szCs w:val="22"/>
              </w:rPr>
              <w:t xml:space="preserve">    </w:t>
            </w:r>
          </w:p>
        </w:tc>
      </w:tr>
    </w:tbl>
    <w:p w14:paraId="451B2AFC" w14:textId="77777777" w:rsidR="003824EB" w:rsidRPr="00B755E6" w:rsidRDefault="003824EB" w:rsidP="003824EB">
      <w:pPr>
        <w:jc w:val="both"/>
        <w:rPr>
          <w:b/>
          <w:sz w:val="22"/>
          <w:szCs w:val="22"/>
          <w:lang w:val="en-US"/>
        </w:rPr>
      </w:pPr>
    </w:p>
    <w:p w14:paraId="3E4CDE7D" w14:textId="77777777" w:rsidR="003824EB" w:rsidRPr="00B755E6" w:rsidRDefault="003824EB" w:rsidP="003824EB">
      <w:pPr>
        <w:jc w:val="both"/>
        <w:rPr>
          <w:b/>
          <w:sz w:val="22"/>
          <w:szCs w:val="22"/>
          <w:lang w:val="en-US"/>
        </w:rPr>
      </w:pPr>
    </w:p>
    <w:p w14:paraId="26002C31" w14:textId="77777777" w:rsidR="003824EB" w:rsidRPr="00B755E6" w:rsidRDefault="003824EB" w:rsidP="003824EB">
      <w:pPr>
        <w:jc w:val="both"/>
        <w:rPr>
          <w:b/>
          <w:sz w:val="22"/>
          <w:szCs w:val="22"/>
        </w:rPr>
      </w:pPr>
      <w:r w:rsidRPr="00B755E6">
        <w:rPr>
          <w:b/>
          <w:sz w:val="22"/>
          <w:szCs w:val="22"/>
        </w:rPr>
        <w:t>Форму Итогового акта сдачи-приемки работ  согласовали:</w:t>
      </w:r>
    </w:p>
    <w:p w14:paraId="6FAC11EA" w14:textId="77777777" w:rsidR="003824EB" w:rsidRDefault="003824EB" w:rsidP="003824EB">
      <w:pPr>
        <w:jc w:val="center"/>
        <w:rPr>
          <w:b/>
          <w:sz w:val="22"/>
          <w:szCs w:val="22"/>
        </w:rPr>
      </w:pPr>
    </w:p>
    <w:p w14:paraId="37382E1A" w14:textId="77777777"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14:paraId="644B470F" w14:textId="77777777" w:rsidTr="003B2081">
        <w:tc>
          <w:tcPr>
            <w:tcW w:w="4643" w:type="dxa"/>
          </w:tcPr>
          <w:p w14:paraId="014D6B19" w14:textId="77777777" w:rsidR="003824EB" w:rsidRPr="00D2283F" w:rsidRDefault="003824EB" w:rsidP="003B2081">
            <w:pPr>
              <w:pStyle w:val="a6"/>
              <w:jc w:val="both"/>
              <w:rPr>
                <w:b w:val="0"/>
                <w:color w:val="000000"/>
                <w:sz w:val="22"/>
                <w:szCs w:val="22"/>
              </w:rPr>
            </w:pPr>
            <w:r w:rsidRPr="00D2283F">
              <w:rPr>
                <w:color w:val="000000"/>
                <w:sz w:val="22"/>
                <w:szCs w:val="22"/>
              </w:rPr>
              <w:t>Подрядчик:</w:t>
            </w:r>
          </w:p>
        </w:tc>
        <w:tc>
          <w:tcPr>
            <w:tcW w:w="4643" w:type="dxa"/>
          </w:tcPr>
          <w:p w14:paraId="121254C8" w14:textId="77777777" w:rsidR="003824EB" w:rsidRPr="00D2283F" w:rsidRDefault="003824EB" w:rsidP="003B2081">
            <w:pPr>
              <w:pStyle w:val="a6"/>
              <w:jc w:val="both"/>
              <w:rPr>
                <w:color w:val="000000"/>
                <w:sz w:val="22"/>
                <w:szCs w:val="22"/>
              </w:rPr>
            </w:pPr>
            <w:r w:rsidRPr="00D2283F">
              <w:rPr>
                <w:color w:val="000000"/>
                <w:sz w:val="22"/>
                <w:szCs w:val="22"/>
              </w:rPr>
              <w:t>Заказчик:</w:t>
            </w:r>
          </w:p>
        </w:tc>
      </w:tr>
      <w:tr w:rsidR="00910838" w:rsidRPr="00D2283F" w14:paraId="73BC3F10" w14:textId="77777777" w:rsidTr="003B2081">
        <w:tc>
          <w:tcPr>
            <w:tcW w:w="4643" w:type="dxa"/>
          </w:tcPr>
          <w:p w14:paraId="24017370" w14:textId="77777777" w:rsidR="00910838" w:rsidRPr="003824EB" w:rsidRDefault="00910838" w:rsidP="00B7535F">
            <w:pPr>
              <w:jc w:val="both"/>
              <w:rPr>
                <w:color w:val="000000"/>
                <w:sz w:val="22"/>
                <w:szCs w:val="22"/>
                <w:lang w:eastAsia="x-none"/>
              </w:rPr>
            </w:pPr>
          </w:p>
          <w:p w14:paraId="66B65DFC" w14:textId="77777777" w:rsidR="00910838" w:rsidRPr="00503C87" w:rsidRDefault="00910838" w:rsidP="00B7535F">
            <w:pPr>
              <w:ind w:firstLine="567"/>
              <w:jc w:val="both"/>
              <w:rPr>
                <w:color w:val="000000"/>
                <w:sz w:val="22"/>
                <w:szCs w:val="22"/>
                <w:lang w:val="x-none" w:eastAsia="x-none"/>
              </w:rPr>
            </w:pPr>
          </w:p>
          <w:p w14:paraId="7D4085A1" w14:textId="6F4694BF"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1B05272D" w14:textId="2F535FB6" w:rsidR="00910838" w:rsidRPr="005F036A" w:rsidRDefault="00910838" w:rsidP="003B2081">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14:paraId="7F5717F4"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4B3EF549" w14:textId="77777777" w:rsidR="00910838" w:rsidRPr="003824EB" w:rsidRDefault="00910838" w:rsidP="00B7535F">
            <w:pPr>
              <w:ind w:firstLine="35"/>
              <w:jc w:val="both"/>
              <w:rPr>
                <w:color w:val="000000"/>
                <w:sz w:val="22"/>
                <w:szCs w:val="22"/>
                <w:lang w:eastAsia="x-none"/>
              </w:rPr>
            </w:pPr>
            <w:r>
              <w:rPr>
                <w:color w:val="000000"/>
                <w:sz w:val="22"/>
                <w:szCs w:val="22"/>
                <w:lang w:eastAsia="x-none"/>
              </w:rPr>
              <w:t>ОАО «Э.ОН Россия»</w:t>
            </w:r>
          </w:p>
          <w:p w14:paraId="4954BEEC" w14:textId="77777777" w:rsidR="00910838" w:rsidRDefault="00910838" w:rsidP="00B7535F">
            <w:pPr>
              <w:ind w:firstLine="35"/>
              <w:jc w:val="both"/>
              <w:rPr>
                <w:color w:val="000000"/>
                <w:sz w:val="22"/>
                <w:szCs w:val="22"/>
                <w:lang w:eastAsia="x-none"/>
              </w:rPr>
            </w:pPr>
          </w:p>
          <w:p w14:paraId="532D2F90" w14:textId="77777777" w:rsidR="00910838" w:rsidRPr="003824EB" w:rsidRDefault="00910838" w:rsidP="00B7535F">
            <w:pPr>
              <w:ind w:firstLine="35"/>
              <w:jc w:val="both"/>
              <w:rPr>
                <w:color w:val="000000"/>
                <w:sz w:val="22"/>
                <w:szCs w:val="22"/>
                <w:lang w:eastAsia="x-none"/>
              </w:rPr>
            </w:pPr>
          </w:p>
          <w:p w14:paraId="07867A43" w14:textId="7D74DDF6"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0372B">
              <w:rPr>
                <w:color w:val="000000"/>
                <w:sz w:val="22"/>
                <w:szCs w:val="22"/>
                <w:lang w:eastAsia="x-none"/>
              </w:rPr>
              <w:t>Д.Д. Кузаков</w:t>
            </w:r>
            <w:r w:rsidR="0020372B" w:rsidDel="0020372B">
              <w:rPr>
                <w:color w:val="000000"/>
                <w:sz w:val="22"/>
                <w:szCs w:val="22"/>
                <w:lang w:eastAsia="x-none"/>
              </w:rPr>
              <w:t xml:space="preserve"> </w:t>
            </w:r>
            <w:r w:rsidRPr="00503C87">
              <w:rPr>
                <w:color w:val="000000"/>
                <w:sz w:val="22"/>
                <w:szCs w:val="22"/>
                <w:lang w:val="x-none" w:eastAsia="x-none"/>
              </w:rPr>
              <w:t>/</w:t>
            </w:r>
          </w:p>
          <w:p w14:paraId="00C3D482" w14:textId="4D0D12BD" w:rsidR="00910838" w:rsidRPr="009252EB" w:rsidRDefault="00910838" w:rsidP="00503FFF">
            <w:pPr>
              <w:pStyle w:val="a6"/>
              <w:jc w:val="both"/>
              <w:rPr>
                <w:b w:val="0"/>
                <w:color w:val="00000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14:paraId="17CC3FBA" w14:textId="77777777" w:rsidR="00950F55" w:rsidRDefault="00950F55" w:rsidP="003824EB">
      <w:pPr>
        <w:rPr>
          <w:sz w:val="22"/>
          <w:szCs w:val="22"/>
        </w:rPr>
      </w:pPr>
    </w:p>
    <w:p w14:paraId="2EC479BD" w14:textId="77777777" w:rsidR="003824EB" w:rsidRDefault="003824EB" w:rsidP="003824EB">
      <w:pPr>
        <w:rPr>
          <w:sz w:val="22"/>
          <w:szCs w:val="22"/>
        </w:rPr>
      </w:pPr>
    </w:p>
    <w:p w14:paraId="427F0C72" w14:textId="77777777" w:rsidR="00950F55" w:rsidRPr="00B755E6" w:rsidRDefault="00950F55" w:rsidP="003824EB">
      <w:pPr>
        <w:rPr>
          <w:sz w:val="22"/>
          <w:szCs w:val="22"/>
        </w:rPr>
      </w:pPr>
    </w:p>
    <w:p w14:paraId="1F0D4184" w14:textId="77777777" w:rsidR="003824EB" w:rsidRDefault="003824EB" w:rsidP="003824EB">
      <w:pPr>
        <w:rPr>
          <w:sz w:val="22"/>
          <w:szCs w:val="22"/>
        </w:rPr>
        <w:sectPr w:rsidR="003824EB" w:rsidSect="00C77BC9">
          <w:headerReference w:type="even" r:id="rId12"/>
          <w:headerReference w:type="default" r:id="rId13"/>
          <w:footerReference w:type="default" r:id="rId14"/>
          <w:footerReference w:type="first" r:id="rId15"/>
          <w:pgSz w:w="11906" w:h="16838" w:code="9"/>
          <w:pgMar w:top="1134" w:right="1274" w:bottom="1134" w:left="1701" w:header="709" w:footer="709" w:gutter="0"/>
          <w:cols w:space="708"/>
          <w:titlePg/>
          <w:docGrid w:linePitch="360"/>
        </w:sectPr>
      </w:pPr>
    </w:p>
    <w:p w14:paraId="7A717C9C" w14:textId="55F463E1" w:rsidR="00A16018" w:rsidRPr="005F036A" w:rsidRDefault="00A16018" w:rsidP="00A16018">
      <w:pPr>
        <w:tabs>
          <w:tab w:val="left" w:pos="10065"/>
          <w:tab w:val="center" w:pos="12317"/>
        </w:tabs>
        <w:ind w:firstLine="10065"/>
        <w:rPr>
          <w:sz w:val="22"/>
          <w:szCs w:val="22"/>
        </w:rPr>
      </w:pPr>
      <w:r>
        <w:rPr>
          <w:sz w:val="22"/>
          <w:szCs w:val="22"/>
        </w:rPr>
        <w:lastRenderedPageBreak/>
        <w:t>Приложение № 6</w:t>
      </w:r>
      <w:r>
        <w:rPr>
          <w:sz w:val="22"/>
          <w:szCs w:val="22"/>
        </w:rPr>
        <w:tab/>
      </w:r>
    </w:p>
    <w:p w14:paraId="6EC653C5" w14:textId="77777777" w:rsidR="00A16018" w:rsidRPr="00D2283F" w:rsidRDefault="00A16018" w:rsidP="00A16018">
      <w:pPr>
        <w:tabs>
          <w:tab w:val="left" w:pos="10065"/>
        </w:tabs>
        <w:ind w:left="10065"/>
        <w:rPr>
          <w:color w:val="000000"/>
          <w:sz w:val="22"/>
          <w:szCs w:val="22"/>
        </w:rPr>
      </w:pPr>
      <w:r>
        <w:rPr>
          <w:color w:val="000000"/>
          <w:sz w:val="22"/>
          <w:szCs w:val="22"/>
        </w:rPr>
        <w:t xml:space="preserve">к </w:t>
      </w:r>
      <w:r w:rsidRPr="00D2283F">
        <w:rPr>
          <w:color w:val="000000"/>
          <w:sz w:val="22"/>
          <w:szCs w:val="22"/>
        </w:rPr>
        <w:t>договору подряда № </w:t>
      </w:r>
      <w:r>
        <w:rPr>
          <w:color w:val="000000"/>
          <w:sz w:val="22"/>
          <w:szCs w:val="22"/>
        </w:rPr>
        <w:t>_____________</w:t>
      </w:r>
      <w:r w:rsidRPr="00D2283F">
        <w:rPr>
          <w:color w:val="000000"/>
          <w:sz w:val="22"/>
          <w:szCs w:val="22"/>
        </w:rPr>
        <w:t xml:space="preserve"> </w:t>
      </w:r>
    </w:p>
    <w:p w14:paraId="4988AA5F" w14:textId="77777777" w:rsidR="00A16018" w:rsidRPr="00D2283F" w:rsidRDefault="00A16018" w:rsidP="00A16018">
      <w:pPr>
        <w:tabs>
          <w:tab w:val="left" w:pos="10065"/>
        </w:tabs>
        <w:ind w:left="10065"/>
        <w:rPr>
          <w:i/>
          <w:color w:val="000000"/>
          <w:sz w:val="22"/>
          <w:szCs w:val="22"/>
        </w:rPr>
      </w:pPr>
      <w:r>
        <w:rPr>
          <w:color w:val="000000"/>
          <w:sz w:val="22"/>
          <w:szCs w:val="22"/>
        </w:rPr>
        <w:t xml:space="preserve">от «___» _______________ 2016 </w:t>
      </w:r>
      <w:r w:rsidRPr="00D2283F">
        <w:rPr>
          <w:color w:val="000000"/>
          <w:sz w:val="22"/>
          <w:szCs w:val="22"/>
        </w:rPr>
        <w:t>года</w:t>
      </w:r>
    </w:p>
    <w:p w14:paraId="1AFCD774" w14:textId="77777777" w:rsidR="00A16018" w:rsidRPr="005F036A" w:rsidRDefault="00A16018" w:rsidP="00A16018">
      <w:pPr>
        <w:jc w:val="right"/>
        <w:rPr>
          <w:sz w:val="22"/>
          <w:szCs w:val="22"/>
        </w:rPr>
      </w:pPr>
    </w:p>
    <w:p w14:paraId="10CFECF0" w14:textId="77777777" w:rsidR="00A16018" w:rsidRPr="005F036A" w:rsidRDefault="00A16018" w:rsidP="00A16018">
      <w:pPr>
        <w:ind w:left="-142"/>
        <w:jc w:val="center"/>
        <w:rPr>
          <w:b/>
          <w:sz w:val="22"/>
          <w:szCs w:val="22"/>
        </w:rPr>
      </w:pPr>
    </w:p>
    <w:p w14:paraId="13C169AA" w14:textId="77777777" w:rsidR="00A16018" w:rsidRPr="004C04BE" w:rsidRDefault="00A16018" w:rsidP="00A16018">
      <w:pPr>
        <w:jc w:val="right"/>
        <w:rPr>
          <w:sz w:val="22"/>
          <w:szCs w:val="22"/>
        </w:rPr>
      </w:pPr>
    </w:p>
    <w:p w14:paraId="7DFF5441" w14:textId="77777777" w:rsidR="00A16018" w:rsidRPr="004C04BE" w:rsidRDefault="00A16018" w:rsidP="00A16018">
      <w:pPr>
        <w:jc w:val="right"/>
        <w:rPr>
          <w:i/>
          <w:sz w:val="22"/>
          <w:szCs w:val="22"/>
        </w:rPr>
      </w:pPr>
      <w:r w:rsidRPr="004C04BE">
        <w:rPr>
          <w:i/>
          <w:sz w:val="22"/>
          <w:szCs w:val="22"/>
        </w:rPr>
        <w:t>Приложение №___ к КС-3 №____ от __.__.20__ года</w:t>
      </w:r>
    </w:p>
    <w:p w14:paraId="475035FA" w14:textId="77777777" w:rsidR="00A16018" w:rsidRPr="004C04BE" w:rsidRDefault="00A16018" w:rsidP="00A16018">
      <w:pPr>
        <w:jc w:val="right"/>
        <w:rPr>
          <w:sz w:val="22"/>
          <w:szCs w:val="22"/>
        </w:rPr>
      </w:pPr>
    </w:p>
    <w:p w14:paraId="6B33951B" w14:textId="77777777" w:rsidR="00A16018" w:rsidRPr="004C04BE" w:rsidRDefault="00A16018" w:rsidP="00A16018">
      <w:pPr>
        <w:jc w:val="right"/>
        <w:rPr>
          <w:sz w:val="22"/>
          <w:szCs w:val="22"/>
        </w:rPr>
      </w:pPr>
      <w:r w:rsidRPr="004C04BE">
        <w:rPr>
          <w:sz w:val="22"/>
          <w:szCs w:val="22"/>
        </w:rPr>
        <w:t>__ _____________ 20__ года</w:t>
      </w:r>
    </w:p>
    <w:p w14:paraId="34EC0C1E" w14:textId="77777777" w:rsidR="00A16018" w:rsidRPr="004C04BE" w:rsidRDefault="00A16018" w:rsidP="00A16018">
      <w:pPr>
        <w:jc w:val="right"/>
        <w:rPr>
          <w:sz w:val="22"/>
          <w:szCs w:val="22"/>
        </w:rPr>
      </w:pPr>
    </w:p>
    <w:p w14:paraId="5E99B689" w14:textId="77777777" w:rsidR="00A16018" w:rsidRPr="004C04BE" w:rsidRDefault="00A16018" w:rsidP="00A16018">
      <w:pPr>
        <w:jc w:val="center"/>
        <w:rPr>
          <w:sz w:val="22"/>
          <w:szCs w:val="22"/>
        </w:rPr>
      </w:pPr>
      <w:r w:rsidRPr="004C04BE">
        <w:rPr>
          <w:sz w:val="22"/>
          <w:szCs w:val="22"/>
        </w:rPr>
        <w:t>Отчет</w:t>
      </w:r>
    </w:p>
    <w:tbl>
      <w:tblPr>
        <w:tblW w:w="5000" w:type="pct"/>
        <w:tblLook w:val="04A0" w:firstRow="1" w:lastRow="0" w:firstColumn="1" w:lastColumn="0" w:noHBand="0" w:noVBand="1"/>
      </w:tblPr>
      <w:tblGrid>
        <w:gridCol w:w="513"/>
        <w:gridCol w:w="1854"/>
        <w:gridCol w:w="1906"/>
        <w:gridCol w:w="158"/>
        <w:gridCol w:w="272"/>
        <w:gridCol w:w="267"/>
        <w:gridCol w:w="225"/>
        <w:gridCol w:w="11"/>
        <w:gridCol w:w="323"/>
        <w:gridCol w:w="384"/>
        <w:gridCol w:w="119"/>
        <w:gridCol w:w="185"/>
        <w:gridCol w:w="611"/>
        <w:gridCol w:w="62"/>
        <w:gridCol w:w="277"/>
        <w:gridCol w:w="334"/>
        <w:gridCol w:w="359"/>
        <w:gridCol w:w="407"/>
        <w:gridCol w:w="123"/>
        <w:gridCol w:w="6"/>
        <w:gridCol w:w="779"/>
        <w:gridCol w:w="356"/>
        <w:gridCol w:w="274"/>
        <w:gridCol w:w="889"/>
        <w:gridCol w:w="152"/>
        <w:gridCol w:w="176"/>
        <w:gridCol w:w="1409"/>
        <w:gridCol w:w="356"/>
        <w:gridCol w:w="1646"/>
        <w:gridCol w:w="353"/>
      </w:tblGrid>
      <w:tr w:rsidR="00A16018" w:rsidRPr="004C04BE" w14:paraId="674FF028" w14:textId="77777777" w:rsidTr="00754165">
        <w:trPr>
          <w:gridAfter w:val="1"/>
          <w:wAfter w:w="131" w:type="pct"/>
          <w:trHeight w:val="402"/>
        </w:trPr>
        <w:tc>
          <w:tcPr>
            <w:tcW w:w="4869" w:type="pct"/>
            <w:gridSpan w:val="29"/>
            <w:tcBorders>
              <w:top w:val="nil"/>
              <w:left w:val="nil"/>
              <w:bottom w:val="nil"/>
              <w:right w:val="nil"/>
            </w:tcBorders>
            <w:shd w:val="clear" w:color="000000" w:fill="FFFFFF"/>
            <w:vAlign w:val="center"/>
            <w:hideMark/>
          </w:tcPr>
          <w:p w14:paraId="49FC853A" w14:textId="77777777" w:rsidR="00A16018" w:rsidRPr="004C04BE" w:rsidRDefault="00A16018" w:rsidP="007C0524">
            <w:pPr>
              <w:jc w:val="center"/>
              <w:rPr>
                <w:sz w:val="22"/>
                <w:szCs w:val="22"/>
              </w:rPr>
            </w:pPr>
            <w:r w:rsidRPr="004C04BE">
              <w:rPr>
                <w:sz w:val="22"/>
                <w:szCs w:val="22"/>
              </w:rPr>
              <w:t xml:space="preserve">об использовании материалов и оборудования Заказчика при выполнении работ </w:t>
            </w:r>
          </w:p>
          <w:p w14:paraId="778FEBA4" w14:textId="77777777" w:rsidR="00A16018" w:rsidRPr="004C04BE" w:rsidRDefault="00A16018" w:rsidP="007C0524">
            <w:pPr>
              <w:jc w:val="center"/>
              <w:rPr>
                <w:sz w:val="22"/>
                <w:szCs w:val="22"/>
              </w:rPr>
            </w:pPr>
            <w:r w:rsidRPr="004C04BE">
              <w:rPr>
                <w:sz w:val="22"/>
                <w:szCs w:val="22"/>
              </w:rPr>
              <w:t>по договору подряда № ____ от __.__.20__</w:t>
            </w:r>
          </w:p>
        </w:tc>
      </w:tr>
      <w:tr w:rsidR="00A16018" w:rsidRPr="004C04BE" w14:paraId="384A95AE" w14:textId="77777777" w:rsidTr="00754165">
        <w:trPr>
          <w:gridAfter w:val="1"/>
          <w:wAfter w:w="131" w:type="pct"/>
          <w:trHeight w:val="840"/>
        </w:trPr>
        <w:tc>
          <w:tcPr>
            <w:tcW w:w="4869" w:type="pct"/>
            <w:gridSpan w:val="29"/>
            <w:tcBorders>
              <w:top w:val="nil"/>
              <w:left w:val="nil"/>
              <w:bottom w:val="nil"/>
              <w:right w:val="nil"/>
            </w:tcBorders>
            <w:shd w:val="clear" w:color="000000" w:fill="FFFFFF"/>
            <w:vAlign w:val="bottom"/>
            <w:hideMark/>
          </w:tcPr>
          <w:p w14:paraId="00BD18DC" w14:textId="77777777" w:rsidR="00A16018" w:rsidRPr="004C04BE" w:rsidRDefault="00A16018" w:rsidP="007C0524">
            <w:pPr>
              <w:jc w:val="center"/>
              <w:rPr>
                <w:sz w:val="22"/>
                <w:szCs w:val="22"/>
              </w:rPr>
            </w:pPr>
          </w:p>
          <w:p w14:paraId="716F59BB" w14:textId="77777777" w:rsidR="00A16018" w:rsidRPr="004C04BE" w:rsidRDefault="00A16018" w:rsidP="007C0524">
            <w:pPr>
              <w:jc w:val="center"/>
              <w:rPr>
                <w:sz w:val="22"/>
                <w:szCs w:val="22"/>
              </w:rPr>
            </w:pPr>
          </w:p>
          <w:p w14:paraId="57D24269" w14:textId="77777777" w:rsidR="00A16018" w:rsidRPr="004C04BE" w:rsidRDefault="00A16018" w:rsidP="007C0524">
            <w:pPr>
              <w:ind w:firstLine="616"/>
              <w:jc w:val="both"/>
              <w:rPr>
                <w:sz w:val="22"/>
                <w:szCs w:val="22"/>
              </w:rPr>
            </w:pPr>
            <w:r w:rsidRPr="004C04BE">
              <w:rPr>
                <w:sz w:val="22"/>
                <w:szCs w:val="22"/>
              </w:rPr>
              <w:t>Мы, нижеподписавшиеся, представитель Заказчика в лице ________________, действующего на основании ________, с одной стороны и представитель Подрядчика в лице ________________________________</w:t>
            </w:r>
            <w:proofErr w:type="gramStart"/>
            <w:r w:rsidRPr="004C04BE">
              <w:rPr>
                <w:sz w:val="22"/>
                <w:szCs w:val="22"/>
              </w:rPr>
              <w:t>_ ,</w:t>
            </w:r>
            <w:proofErr w:type="gramEnd"/>
            <w:r w:rsidRPr="004C04BE">
              <w:rPr>
                <w:sz w:val="22"/>
                <w:szCs w:val="22"/>
              </w:rPr>
              <w:t xml:space="preserve"> с другой стороны, составили настоящий отчет о использовании материалов и оборудования Заказчика при выполнении работ</w:t>
            </w:r>
          </w:p>
        </w:tc>
      </w:tr>
      <w:tr w:rsidR="00A16018" w:rsidRPr="004C04BE" w14:paraId="1626597C" w14:textId="77777777" w:rsidTr="00754165">
        <w:trPr>
          <w:trHeight w:val="300"/>
        </w:trPr>
        <w:tc>
          <w:tcPr>
            <w:tcW w:w="176" w:type="pct"/>
            <w:tcBorders>
              <w:top w:val="nil"/>
              <w:left w:val="nil"/>
              <w:bottom w:val="nil"/>
              <w:right w:val="nil"/>
            </w:tcBorders>
            <w:shd w:val="clear" w:color="000000" w:fill="FFFFFF"/>
            <w:vAlign w:val="bottom"/>
            <w:hideMark/>
          </w:tcPr>
          <w:p w14:paraId="205CFE64" w14:textId="77777777" w:rsidR="00A16018" w:rsidRPr="004C04BE" w:rsidRDefault="00A16018" w:rsidP="007C0524">
            <w:pPr>
              <w:jc w:val="right"/>
              <w:rPr>
                <w:sz w:val="22"/>
                <w:szCs w:val="22"/>
              </w:rPr>
            </w:pPr>
            <w:r w:rsidRPr="004C04BE">
              <w:rPr>
                <w:sz w:val="22"/>
                <w:szCs w:val="22"/>
              </w:rPr>
              <w:t> </w:t>
            </w:r>
          </w:p>
        </w:tc>
        <w:tc>
          <w:tcPr>
            <w:tcW w:w="384" w:type="pct"/>
            <w:tcBorders>
              <w:top w:val="nil"/>
              <w:left w:val="nil"/>
              <w:bottom w:val="nil"/>
              <w:right w:val="nil"/>
            </w:tcBorders>
            <w:shd w:val="clear" w:color="000000" w:fill="FFFFFF"/>
            <w:vAlign w:val="bottom"/>
            <w:hideMark/>
          </w:tcPr>
          <w:p w14:paraId="2A98156D" w14:textId="77777777" w:rsidR="00A16018" w:rsidRPr="004C04BE" w:rsidRDefault="00A16018" w:rsidP="007C0524">
            <w:pPr>
              <w:jc w:val="right"/>
              <w:rPr>
                <w:sz w:val="22"/>
                <w:szCs w:val="22"/>
              </w:rPr>
            </w:pPr>
            <w:r w:rsidRPr="004C04BE">
              <w:rPr>
                <w:sz w:val="22"/>
                <w:szCs w:val="22"/>
              </w:rPr>
              <w:t> </w:t>
            </w:r>
          </w:p>
        </w:tc>
        <w:tc>
          <w:tcPr>
            <w:tcW w:w="703" w:type="pct"/>
            <w:gridSpan w:val="2"/>
            <w:tcBorders>
              <w:top w:val="nil"/>
              <w:left w:val="nil"/>
              <w:bottom w:val="nil"/>
              <w:right w:val="nil"/>
            </w:tcBorders>
            <w:shd w:val="clear" w:color="000000" w:fill="FFFFFF"/>
            <w:vAlign w:val="bottom"/>
            <w:hideMark/>
          </w:tcPr>
          <w:p w14:paraId="277ABAEF" w14:textId="77777777" w:rsidR="00A16018" w:rsidRPr="004C04BE" w:rsidRDefault="00A16018" w:rsidP="007C0524">
            <w:pPr>
              <w:jc w:val="right"/>
              <w:rPr>
                <w:sz w:val="22"/>
                <w:szCs w:val="22"/>
              </w:rPr>
            </w:pPr>
            <w:r w:rsidRPr="004C04BE">
              <w:rPr>
                <w:sz w:val="22"/>
                <w:szCs w:val="22"/>
              </w:rPr>
              <w:t> </w:t>
            </w:r>
          </w:p>
        </w:tc>
        <w:tc>
          <w:tcPr>
            <w:tcW w:w="77" w:type="pct"/>
            <w:tcBorders>
              <w:top w:val="nil"/>
              <w:left w:val="nil"/>
              <w:bottom w:val="nil"/>
              <w:right w:val="nil"/>
            </w:tcBorders>
            <w:shd w:val="clear" w:color="000000" w:fill="FFFFFF"/>
            <w:vAlign w:val="bottom"/>
            <w:hideMark/>
          </w:tcPr>
          <w:p w14:paraId="2A622F7A"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nil"/>
              <w:right w:val="nil"/>
            </w:tcBorders>
            <w:shd w:val="clear" w:color="000000" w:fill="FFFFFF"/>
            <w:vAlign w:val="bottom"/>
            <w:hideMark/>
          </w:tcPr>
          <w:p w14:paraId="13C42E32" w14:textId="77777777" w:rsidR="00A16018" w:rsidRPr="004C04BE" w:rsidRDefault="00A16018" w:rsidP="007C0524">
            <w:pPr>
              <w:jc w:val="right"/>
              <w:rPr>
                <w:sz w:val="22"/>
                <w:szCs w:val="22"/>
              </w:rPr>
            </w:pPr>
            <w:r w:rsidRPr="004C04BE">
              <w:rPr>
                <w:sz w:val="22"/>
                <w:szCs w:val="22"/>
              </w:rPr>
              <w:t> </w:t>
            </w:r>
          </w:p>
        </w:tc>
        <w:tc>
          <w:tcPr>
            <w:tcW w:w="282" w:type="pct"/>
            <w:gridSpan w:val="3"/>
            <w:tcBorders>
              <w:top w:val="nil"/>
              <w:left w:val="nil"/>
              <w:bottom w:val="nil"/>
              <w:right w:val="nil"/>
            </w:tcBorders>
            <w:shd w:val="clear" w:color="000000" w:fill="FFFFFF"/>
            <w:vAlign w:val="bottom"/>
            <w:hideMark/>
          </w:tcPr>
          <w:p w14:paraId="682CE397"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nil"/>
              <w:left w:val="nil"/>
              <w:bottom w:val="nil"/>
              <w:right w:val="nil"/>
            </w:tcBorders>
            <w:shd w:val="clear" w:color="000000" w:fill="FFFFFF"/>
            <w:vAlign w:val="bottom"/>
            <w:hideMark/>
          </w:tcPr>
          <w:p w14:paraId="1D24173C" w14:textId="77777777" w:rsidR="00A16018" w:rsidRPr="004C04BE" w:rsidRDefault="00A16018" w:rsidP="007C0524">
            <w:pPr>
              <w:jc w:val="right"/>
              <w:rPr>
                <w:sz w:val="22"/>
                <w:szCs w:val="22"/>
              </w:rPr>
            </w:pPr>
            <w:r w:rsidRPr="004C04BE">
              <w:rPr>
                <w:sz w:val="22"/>
                <w:szCs w:val="22"/>
              </w:rPr>
              <w:t> </w:t>
            </w:r>
          </w:p>
        </w:tc>
        <w:tc>
          <w:tcPr>
            <w:tcW w:w="256" w:type="pct"/>
            <w:gridSpan w:val="2"/>
            <w:tcBorders>
              <w:top w:val="nil"/>
              <w:left w:val="nil"/>
              <w:bottom w:val="nil"/>
              <w:right w:val="nil"/>
            </w:tcBorders>
            <w:shd w:val="clear" w:color="000000" w:fill="FFFFFF"/>
            <w:vAlign w:val="bottom"/>
            <w:hideMark/>
          </w:tcPr>
          <w:p w14:paraId="0C9C2A8C" w14:textId="77777777" w:rsidR="00A16018" w:rsidRPr="004C04BE" w:rsidRDefault="00A16018" w:rsidP="007C0524">
            <w:pPr>
              <w:jc w:val="right"/>
              <w:rPr>
                <w:sz w:val="22"/>
                <w:szCs w:val="22"/>
              </w:rPr>
            </w:pPr>
            <w:r w:rsidRPr="004C04BE">
              <w:rPr>
                <w:sz w:val="22"/>
                <w:szCs w:val="22"/>
              </w:rPr>
              <w:t> </w:t>
            </w:r>
          </w:p>
        </w:tc>
        <w:tc>
          <w:tcPr>
            <w:tcW w:w="195" w:type="pct"/>
            <w:gridSpan w:val="3"/>
            <w:tcBorders>
              <w:top w:val="nil"/>
              <w:left w:val="nil"/>
              <w:bottom w:val="nil"/>
              <w:right w:val="nil"/>
            </w:tcBorders>
            <w:shd w:val="clear" w:color="000000" w:fill="FFFFFF"/>
            <w:vAlign w:val="bottom"/>
            <w:hideMark/>
          </w:tcPr>
          <w:p w14:paraId="5E18F6DA" w14:textId="77777777" w:rsidR="00A16018" w:rsidRPr="004C04BE" w:rsidRDefault="00A16018" w:rsidP="007C0524">
            <w:pPr>
              <w:jc w:val="right"/>
              <w:rPr>
                <w:sz w:val="22"/>
                <w:szCs w:val="22"/>
              </w:rPr>
            </w:pPr>
            <w:r w:rsidRPr="004C04BE">
              <w:rPr>
                <w:sz w:val="22"/>
                <w:szCs w:val="22"/>
              </w:rPr>
              <w:t> </w:t>
            </w:r>
          </w:p>
        </w:tc>
        <w:tc>
          <w:tcPr>
            <w:tcW w:w="407" w:type="pct"/>
            <w:gridSpan w:val="2"/>
            <w:tcBorders>
              <w:top w:val="nil"/>
              <w:left w:val="nil"/>
              <w:bottom w:val="nil"/>
              <w:right w:val="nil"/>
            </w:tcBorders>
            <w:shd w:val="clear" w:color="000000" w:fill="FFFFFF"/>
            <w:vAlign w:val="bottom"/>
            <w:hideMark/>
          </w:tcPr>
          <w:p w14:paraId="7EC2F9A9" w14:textId="77777777" w:rsidR="00A16018" w:rsidRPr="004C04BE" w:rsidRDefault="00A16018" w:rsidP="007C0524">
            <w:pPr>
              <w:jc w:val="right"/>
              <w:rPr>
                <w:sz w:val="22"/>
                <w:szCs w:val="22"/>
              </w:rPr>
            </w:pPr>
            <w:r w:rsidRPr="004C04BE">
              <w:rPr>
                <w:sz w:val="22"/>
                <w:szCs w:val="22"/>
              </w:rPr>
              <w:t> </w:t>
            </w:r>
          </w:p>
        </w:tc>
        <w:tc>
          <w:tcPr>
            <w:tcW w:w="542" w:type="pct"/>
            <w:gridSpan w:val="4"/>
            <w:tcBorders>
              <w:top w:val="nil"/>
              <w:left w:val="nil"/>
              <w:bottom w:val="nil"/>
              <w:right w:val="nil"/>
            </w:tcBorders>
            <w:shd w:val="clear" w:color="000000" w:fill="FFFFFF"/>
            <w:vAlign w:val="bottom"/>
            <w:hideMark/>
          </w:tcPr>
          <w:p w14:paraId="18F0BAE3" w14:textId="77777777" w:rsidR="00A16018" w:rsidRPr="004C04BE" w:rsidRDefault="00A16018" w:rsidP="007C0524">
            <w:pPr>
              <w:jc w:val="right"/>
              <w:rPr>
                <w:sz w:val="22"/>
                <w:szCs w:val="22"/>
              </w:rPr>
            </w:pPr>
            <w:r w:rsidRPr="004C04BE">
              <w:rPr>
                <w:sz w:val="22"/>
                <w:szCs w:val="22"/>
              </w:rPr>
              <w:t> </w:t>
            </w:r>
          </w:p>
        </w:tc>
        <w:tc>
          <w:tcPr>
            <w:tcW w:w="616" w:type="pct"/>
            <w:gridSpan w:val="2"/>
            <w:tcBorders>
              <w:top w:val="nil"/>
              <w:left w:val="nil"/>
              <w:bottom w:val="nil"/>
              <w:right w:val="nil"/>
            </w:tcBorders>
            <w:shd w:val="clear" w:color="000000" w:fill="FFFFFF"/>
            <w:vAlign w:val="bottom"/>
            <w:hideMark/>
          </w:tcPr>
          <w:p w14:paraId="663E5EEB"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nil"/>
              <w:right w:val="nil"/>
            </w:tcBorders>
            <w:shd w:val="clear" w:color="000000" w:fill="FFFFFF"/>
            <w:vAlign w:val="bottom"/>
            <w:hideMark/>
          </w:tcPr>
          <w:p w14:paraId="01CC5004" w14:textId="77777777" w:rsidR="00A16018" w:rsidRPr="004C04BE" w:rsidRDefault="00A16018" w:rsidP="007C0524">
            <w:pPr>
              <w:jc w:val="right"/>
              <w:rPr>
                <w:sz w:val="22"/>
                <w:szCs w:val="22"/>
              </w:rPr>
            </w:pPr>
            <w:r w:rsidRPr="004C04BE">
              <w:rPr>
                <w:sz w:val="22"/>
                <w:szCs w:val="22"/>
              </w:rPr>
              <w:t> </w:t>
            </w:r>
          </w:p>
        </w:tc>
      </w:tr>
      <w:tr w:rsidR="00A16018" w:rsidRPr="004C04BE" w14:paraId="685F251B" w14:textId="77777777" w:rsidTr="00754165">
        <w:trPr>
          <w:trHeight w:val="70"/>
        </w:trPr>
        <w:tc>
          <w:tcPr>
            <w:tcW w:w="176" w:type="pct"/>
            <w:tcBorders>
              <w:top w:val="nil"/>
              <w:left w:val="nil"/>
              <w:bottom w:val="nil"/>
              <w:right w:val="nil"/>
            </w:tcBorders>
            <w:shd w:val="clear" w:color="000000" w:fill="FFFFFF"/>
            <w:noWrap/>
            <w:vAlign w:val="center"/>
            <w:hideMark/>
          </w:tcPr>
          <w:p w14:paraId="5843AE15" w14:textId="77777777" w:rsidR="00A16018" w:rsidRPr="004C04BE" w:rsidRDefault="00A16018" w:rsidP="007C0524">
            <w:pPr>
              <w:jc w:val="right"/>
              <w:rPr>
                <w:sz w:val="22"/>
                <w:szCs w:val="22"/>
              </w:rPr>
            </w:pPr>
            <w:r w:rsidRPr="004C04BE">
              <w:rPr>
                <w:sz w:val="22"/>
                <w:szCs w:val="22"/>
              </w:rPr>
              <w:t> </w:t>
            </w:r>
          </w:p>
        </w:tc>
        <w:tc>
          <w:tcPr>
            <w:tcW w:w="384" w:type="pct"/>
            <w:tcBorders>
              <w:top w:val="nil"/>
              <w:left w:val="nil"/>
              <w:bottom w:val="nil"/>
              <w:right w:val="nil"/>
            </w:tcBorders>
            <w:shd w:val="clear" w:color="000000" w:fill="FFFFFF"/>
            <w:noWrap/>
            <w:vAlign w:val="center"/>
            <w:hideMark/>
          </w:tcPr>
          <w:p w14:paraId="377A49C6" w14:textId="77777777" w:rsidR="00A16018" w:rsidRPr="004C04BE" w:rsidRDefault="00A16018" w:rsidP="007C0524">
            <w:pPr>
              <w:jc w:val="right"/>
              <w:rPr>
                <w:sz w:val="22"/>
                <w:szCs w:val="22"/>
              </w:rPr>
            </w:pPr>
            <w:r w:rsidRPr="004C04BE">
              <w:rPr>
                <w:sz w:val="22"/>
                <w:szCs w:val="22"/>
              </w:rPr>
              <w:t> </w:t>
            </w:r>
          </w:p>
        </w:tc>
        <w:tc>
          <w:tcPr>
            <w:tcW w:w="703" w:type="pct"/>
            <w:gridSpan w:val="2"/>
            <w:tcBorders>
              <w:top w:val="nil"/>
              <w:left w:val="nil"/>
              <w:bottom w:val="nil"/>
              <w:right w:val="nil"/>
            </w:tcBorders>
            <w:shd w:val="clear" w:color="000000" w:fill="FFFFFF"/>
            <w:noWrap/>
            <w:vAlign w:val="bottom"/>
            <w:hideMark/>
          </w:tcPr>
          <w:p w14:paraId="696D0B37" w14:textId="77777777" w:rsidR="00A16018" w:rsidRPr="004C04BE" w:rsidRDefault="00A16018" w:rsidP="007C0524">
            <w:pPr>
              <w:jc w:val="right"/>
              <w:rPr>
                <w:sz w:val="22"/>
                <w:szCs w:val="22"/>
              </w:rPr>
            </w:pPr>
            <w:r w:rsidRPr="004C04BE">
              <w:rPr>
                <w:sz w:val="22"/>
                <w:szCs w:val="22"/>
              </w:rPr>
              <w:t> </w:t>
            </w:r>
          </w:p>
        </w:tc>
        <w:tc>
          <w:tcPr>
            <w:tcW w:w="77" w:type="pct"/>
            <w:tcBorders>
              <w:top w:val="nil"/>
              <w:left w:val="nil"/>
              <w:bottom w:val="nil"/>
              <w:right w:val="nil"/>
            </w:tcBorders>
            <w:shd w:val="clear" w:color="000000" w:fill="FFFFFF"/>
            <w:noWrap/>
            <w:vAlign w:val="bottom"/>
            <w:hideMark/>
          </w:tcPr>
          <w:p w14:paraId="17543877"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nil"/>
              <w:right w:val="nil"/>
            </w:tcBorders>
            <w:shd w:val="clear" w:color="000000" w:fill="FFFFFF"/>
            <w:noWrap/>
            <w:vAlign w:val="bottom"/>
            <w:hideMark/>
          </w:tcPr>
          <w:p w14:paraId="1506EDE6" w14:textId="77777777" w:rsidR="00A16018" w:rsidRPr="004C04BE" w:rsidRDefault="00A16018" w:rsidP="007C0524">
            <w:pPr>
              <w:jc w:val="right"/>
              <w:rPr>
                <w:sz w:val="22"/>
                <w:szCs w:val="22"/>
              </w:rPr>
            </w:pPr>
            <w:r w:rsidRPr="004C04BE">
              <w:rPr>
                <w:sz w:val="22"/>
                <w:szCs w:val="22"/>
              </w:rPr>
              <w:t> </w:t>
            </w:r>
          </w:p>
        </w:tc>
        <w:tc>
          <w:tcPr>
            <w:tcW w:w="282" w:type="pct"/>
            <w:gridSpan w:val="3"/>
            <w:tcBorders>
              <w:top w:val="nil"/>
              <w:left w:val="nil"/>
              <w:bottom w:val="nil"/>
              <w:right w:val="nil"/>
            </w:tcBorders>
            <w:shd w:val="clear" w:color="000000" w:fill="FFFFFF"/>
            <w:noWrap/>
            <w:vAlign w:val="bottom"/>
            <w:hideMark/>
          </w:tcPr>
          <w:p w14:paraId="45E13AAA" w14:textId="77777777" w:rsidR="00A16018" w:rsidRPr="004C04BE" w:rsidRDefault="00A16018" w:rsidP="007C0524">
            <w:pPr>
              <w:jc w:val="right"/>
              <w:rPr>
                <w:sz w:val="22"/>
                <w:szCs w:val="22"/>
              </w:rPr>
            </w:pPr>
            <w:r w:rsidRPr="004C04BE">
              <w:rPr>
                <w:sz w:val="22"/>
                <w:szCs w:val="22"/>
              </w:rPr>
              <w:t> </w:t>
            </w:r>
          </w:p>
        </w:tc>
        <w:tc>
          <w:tcPr>
            <w:tcW w:w="1204" w:type="pct"/>
            <w:gridSpan w:val="10"/>
            <w:tcBorders>
              <w:top w:val="nil"/>
              <w:left w:val="nil"/>
              <w:bottom w:val="nil"/>
              <w:right w:val="nil"/>
            </w:tcBorders>
            <w:shd w:val="clear" w:color="000000" w:fill="FFFFFF"/>
            <w:noWrap/>
            <w:vAlign w:val="center"/>
            <w:hideMark/>
          </w:tcPr>
          <w:p w14:paraId="6C9468BE" w14:textId="77777777" w:rsidR="00A16018" w:rsidRPr="004C04BE" w:rsidRDefault="00A16018" w:rsidP="007C0524">
            <w:pPr>
              <w:jc w:val="right"/>
              <w:rPr>
                <w:sz w:val="22"/>
                <w:szCs w:val="22"/>
              </w:rPr>
            </w:pPr>
            <w:r w:rsidRPr="004C04BE">
              <w:rPr>
                <w:sz w:val="22"/>
                <w:szCs w:val="22"/>
              </w:rPr>
              <w:t>За __________ 20__</w:t>
            </w:r>
          </w:p>
          <w:p w14:paraId="14832AD3" w14:textId="77777777" w:rsidR="00A16018" w:rsidRPr="004C04BE" w:rsidRDefault="00A16018" w:rsidP="007C0524">
            <w:pPr>
              <w:jc w:val="right"/>
              <w:rPr>
                <w:sz w:val="22"/>
                <w:szCs w:val="22"/>
              </w:rPr>
            </w:pPr>
          </w:p>
        </w:tc>
        <w:tc>
          <w:tcPr>
            <w:tcW w:w="542" w:type="pct"/>
            <w:gridSpan w:val="4"/>
            <w:tcBorders>
              <w:top w:val="nil"/>
              <w:left w:val="nil"/>
              <w:bottom w:val="nil"/>
              <w:right w:val="nil"/>
            </w:tcBorders>
            <w:shd w:val="clear" w:color="000000" w:fill="FFFFFF"/>
            <w:noWrap/>
            <w:vAlign w:val="bottom"/>
            <w:hideMark/>
          </w:tcPr>
          <w:p w14:paraId="070EA66A" w14:textId="77777777" w:rsidR="00A16018" w:rsidRPr="004C04BE" w:rsidRDefault="00A16018" w:rsidP="007C0524">
            <w:pPr>
              <w:jc w:val="right"/>
              <w:rPr>
                <w:sz w:val="22"/>
                <w:szCs w:val="22"/>
              </w:rPr>
            </w:pPr>
            <w:r w:rsidRPr="004C04BE">
              <w:rPr>
                <w:sz w:val="22"/>
                <w:szCs w:val="22"/>
              </w:rPr>
              <w:t> </w:t>
            </w:r>
          </w:p>
        </w:tc>
        <w:tc>
          <w:tcPr>
            <w:tcW w:w="1310" w:type="pct"/>
            <w:gridSpan w:val="4"/>
            <w:tcBorders>
              <w:top w:val="nil"/>
              <w:left w:val="nil"/>
              <w:bottom w:val="nil"/>
              <w:right w:val="nil"/>
            </w:tcBorders>
            <w:shd w:val="clear" w:color="000000" w:fill="FFFFFF"/>
            <w:noWrap/>
            <w:vAlign w:val="bottom"/>
            <w:hideMark/>
          </w:tcPr>
          <w:p w14:paraId="5812E81A" w14:textId="77777777" w:rsidR="00A16018" w:rsidRPr="004C04BE" w:rsidRDefault="00A16018" w:rsidP="007C0524">
            <w:pPr>
              <w:jc w:val="right"/>
              <w:rPr>
                <w:sz w:val="22"/>
                <w:szCs w:val="22"/>
              </w:rPr>
            </w:pPr>
          </w:p>
        </w:tc>
      </w:tr>
      <w:tr w:rsidR="00A16018" w:rsidRPr="004C04BE" w14:paraId="3986A82D" w14:textId="77777777" w:rsidTr="00754165">
        <w:trPr>
          <w:gridAfter w:val="1"/>
          <w:wAfter w:w="131" w:type="pct"/>
          <w:trHeight w:val="840"/>
        </w:trPr>
        <w:tc>
          <w:tcPr>
            <w:tcW w:w="1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1F59B9" w14:textId="77777777" w:rsidR="00A16018" w:rsidRPr="004C04BE" w:rsidRDefault="00A16018" w:rsidP="007C0524">
            <w:pPr>
              <w:jc w:val="center"/>
              <w:rPr>
                <w:sz w:val="22"/>
                <w:szCs w:val="22"/>
              </w:rPr>
            </w:pPr>
            <w:r w:rsidRPr="004C04BE">
              <w:rPr>
                <w:sz w:val="22"/>
                <w:szCs w:val="22"/>
              </w:rPr>
              <w:t xml:space="preserve">№ </w:t>
            </w:r>
          </w:p>
          <w:p w14:paraId="3EC1CAAD" w14:textId="77777777" w:rsidR="00A16018" w:rsidRPr="004C04BE" w:rsidRDefault="00A16018" w:rsidP="007C0524">
            <w:pPr>
              <w:jc w:val="center"/>
              <w:rPr>
                <w:sz w:val="22"/>
                <w:szCs w:val="22"/>
              </w:rPr>
            </w:pPr>
            <w:r w:rsidRPr="004C04BE">
              <w:rPr>
                <w:sz w:val="22"/>
                <w:szCs w:val="22"/>
              </w:rPr>
              <w:t>п/п</w:t>
            </w:r>
          </w:p>
        </w:tc>
        <w:tc>
          <w:tcPr>
            <w:tcW w:w="38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B8918BB" w14:textId="77777777" w:rsidR="00A16018" w:rsidRPr="004C04BE" w:rsidRDefault="00A16018" w:rsidP="007C0524">
            <w:pPr>
              <w:jc w:val="center"/>
              <w:rPr>
                <w:sz w:val="22"/>
                <w:szCs w:val="22"/>
              </w:rPr>
            </w:pPr>
            <w:r w:rsidRPr="004C04BE">
              <w:rPr>
                <w:sz w:val="22"/>
                <w:szCs w:val="22"/>
              </w:rPr>
              <w:t>Номенклатурный №</w:t>
            </w:r>
          </w:p>
        </w:tc>
        <w:tc>
          <w:tcPr>
            <w:tcW w:w="649"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5867528" w14:textId="77777777" w:rsidR="00A16018" w:rsidRPr="004C04BE" w:rsidRDefault="00A16018" w:rsidP="007C0524">
            <w:pPr>
              <w:jc w:val="center"/>
              <w:rPr>
                <w:sz w:val="22"/>
                <w:szCs w:val="22"/>
              </w:rPr>
            </w:pPr>
            <w:r w:rsidRPr="004C04BE">
              <w:rPr>
                <w:sz w:val="22"/>
                <w:szCs w:val="22"/>
              </w:rPr>
              <w:t>Наименование оборудования, материалов</w:t>
            </w:r>
          </w:p>
        </w:tc>
        <w:tc>
          <w:tcPr>
            <w:tcW w:w="232"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95459" w14:textId="77777777" w:rsidR="00A16018" w:rsidRPr="004C04BE" w:rsidRDefault="00A16018" w:rsidP="007C0524">
            <w:pPr>
              <w:jc w:val="center"/>
              <w:rPr>
                <w:sz w:val="22"/>
                <w:szCs w:val="22"/>
              </w:rPr>
            </w:pPr>
            <w:r w:rsidRPr="004C04BE">
              <w:rPr>
                <w:sz w:val="22"/>
                <w:szCs w:val="22"/>
              </w:rPr>
              <w:t>Ед. изм</w:t>
            </w:r>
            <w:r>
              <w:rPr>
                <w:sz w:val="22"/>
                <w:szCs w:val="22"/>
              </w:rPr>
              <w:t>.</w:t>
            </w:r>
          </w:p>
        </w:tc>
        <w:tc>
          <w:tcPr>
            <w:tcW w:w="417"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35CBD9" w14:textId="77777777" w:rsidR="00A16018" w:rsidRPr="004C04BE" w:rsidRDefault="00A16018" w:rsidP="007C0524">
            <w:pPr>
              <w:jc w:val="center"/>
              <w:rPr>
                <w:sz w:val="22"/>
                <w:szCs w:val="22"/>
              </w:rPr>
            </w:pPr>
            <w:r w:rsidRPr="004C04BE">
              <w:rPr>
                <w:sz w:val="22"/>
                <w:szCs w:val="22"/>
              </w:rPr>
              <w:t>Цена за единицу, руб.</w:t>
            </w:r>
          </w:p>
        </w:tc>
        <w:tc>
          <w:tcPr>
            <w:tcW w:w="556" w:type="pct"/>
            <w:gridSpan w:val="5"/>
            <w:tcBorders>
              <w:top w:val="single" w:sz="4" w:space="0" w:color="auto"/>
              <w:left w:val="nil"/>
              <w:bottom w:val="single" w:sz="4" w:space="0" w:color="auto"/>
              <w:right w:val="single" w:sz="4" w:space="0" w:color="auto"/>
            </w:tcBorders>
            <w:shd w:val="clear" w:color="000000" w:fill="FFFFFF"/>
            <w:noWrap/>
            <w:vAlign w:val="center"/>
            <w:hideMark/>
          </w:tcPr>
          <w:p w14:paraId="44DA24CA" w14:textId="77777777" w:rsidR="00A16018" w:rsidRPr="004C04BE" w:rsidRDefault="00A16018" w:rsidP="007C0524">
            <w:pPr>
              <w:jc w:val="center"/>
              <w:rPr>
                <w:sz w:val="22"/>
                <w:szCs w:val="22"/>
              </w:rPr>
            </w:pPr>
            <w:r w:rsidRPr="004C04BE">
              <w:rPr>
                <w:sz w:val="22"/>
                <w:szCs w:val="22"/>
              </w:rPr>
              <w:t>Получено</w:t>
            </w:r>
          </w:p>
        </w:tc>
        <w:tc>
          <w:tcPr>
            <w:tcW w:w="602"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234DE" w14:textId="77777777" w:rsidR="00A16018" w:rsidRPr="004C04BE" w:rsidRDefault="00A16018" w:rsidP="007C0524">
            <w:pPr>
              <w:jc w:val="center"/>
              <w:rPr>
                <w:sz w:val="22"/>
                <w:szCs w:val="22"/>
              </w:rPr>
            </w:pPr>
            <w:r w:rsidRPr="004C04BE">
              <w:rPr>
                <w:sz w:val="22"/>
                <w:szCs w:val="22"/>
              </w:rPr>
              <w:t>Использовано для монтажа</w:t>
            </w:r>
          </w:p>
        </w:tc>
        <w:tc>
          <w:tcPr>
            <w:tcW w:w="602"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732088" w14:textId="77777777" w:rsidR="00A16018" w:rsidRPr="004C04BE" w:rsidRDefault="00A16018" w:rsidP="007C0524">
            <w:pPr>
              <w:jc w:val="center"/>
              <w:rPr>
                <w:sz w:val="22"/>
                <w:szCs w:val="22"/>
              </w:rPr>
            </w:pPr>
            <w:r w:rsidRPr="004C04BE">
              <w:rPr>
                <w:sz w:val="22"/>
                <w:szCs w:val="22"/>
              </w:rPr>
              <w:t>Реквизиты КС-2, КС-3</w:t>
            </w:r>
          </w:p>
        </w:tc>
        <w:tc>
          <w:tcPr>
            <w:tcW w:w="1251"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B3F339" w14:textId="77777777" w:rsidR="00A16018" w:rsidRPr="004C04BE" w:rsidRDefault="00A16018" w:rsidP="007C0524">
            <w:pPr>
              <w:jc w:val="center"/>
              <w:rPr>
                <w:sz w:val="22"/>
                <w:szCs w:val="22"/>
              </w:rPr>
            </w:pPr>
            <w:r w:rsidRPr="004C04BE">
              <w:rPr>
                <w:sz w:val="22"/>
                <w:szCs w:val="22"/>
              </w:rPr>
              <w:t>Раздел КС-2 (направление использования)</w:t>
            </w:r>
          </w:p>
        </w:tc>
      </w:tr>
      <w:tr w:rsidR="00A16018" w:rsidRPr="004C04BE" w14:paraId="5EBC0DA1" w14:textId="77777777" w:rsidTr="00754165">
        <w:trPr>
          <w:gridAfter w:val="1"/>
          <w:wAfter w:w="131" w:type="pct"/>
          <w:trHeight w:val="900"/>
        </w:trPr>
        <w:tc>
          <w:tcPr>
            <w:tcW w:w="176" w:type="pct"/>
            <w:vMerge/>
            <w:tcBorders>
              <w:top w:val="single" w:sz="4" w:space="0" w:color="auto"/>
              <w:left w:val="single" w:sz="4" w:space="0" w:color="auto"/>
              <w:bottom w:val="single" w:sz="4" w:space="0" w:color="auto"/>
              <w:right w:val="single" w:sz="4" w:space="0" w:color="auto"/>
            </w:tcBorders>
            <w:vAlign w:val="center"/>
            <w:hideMark/>
          </w:tcPr>
          <w:p w14:paraId="7DEE9159" w14:textId="77777777" w:rsidR="00A16018" w:rsidRPr="004C04BE" w:rsidRDefault="00A16018" w:rsidP="007C0524">
            <w:pPr>
              <w:jc w:val="center"/>
              <w:rPr>
                <w:sz w:val="22"/>
                <w:szCs w:val="22"/>
              </w:rPr>
            </w:pPr>
          </w:p>
        </w:tc>
        <w:tc>
          <w:tcPr>
            <w:tcW w:w="384" w:type="pct"/>
            <w:vMerge/>
            <w:tcBorders>
              <w:top w:val="single" w:sz="4" w:space="0" w:color="auto"/>
              <w:left w:val="single" w:sz="4" w:space="0" w:color="auto"/>
              <w:bottom w:val="single" w:sz="4" w:space="0" w:color="000000"/>
              <w:right w:val="single" w:sz="4" w:space="0" w:color="auto"/>
            </w:tcBorders>
            <w:vAlign w:val="center"/>
            <w:hideMark/>
          </w:tcPr>
          <w:p w14:paraId="444AFCB7" w14:textId="77777777" w:rsidR="00A16018" w:rsidRPr="004C04BE" w:rsidRDefault="00A16018" w:rsidP="007C0524">
            <w:pPr>
              <w:jc w:val="center"/>
              <w:rPr>
                <w:sz w:val="22"/>
                <w:szCs w:val="22"/>
              </w:rPr>
            </w:pPr>
          </w:p>
        </w:tc>
        <w:tc>
          <w:tcPr>
            <w:tcW w:w="649" w:type="pct"/>
            <w:vMerge/>
            <w:tcBorders>
              <w:top w:val="single" w:sz="4" w:space="0" w:color="auto"/>
              <w:left w:val="single" w:sz="4" w:space="0" w:color="auto"/>
              <w:bottom w:val="single" w:sz="4" w:space="0" w:color="000000"/>
              <w:right w:val="single" w:sz="4" w:space="0" w:color="000000"/>
            </w:tcBorders>
            <w:vAlign w:val="center"/>
            <w:hideMark/>
          </w:tcPr>
          <w:p w14:paraId="0BCDDC37" w14:textId="77777777" w:rsidR="00A16018" w:rsidRPr="004C04BE" w:rsidRDefault="00A16018" w:rsidP="007C0524">
            <w:pPr>
              <w:jc w:val="center"/>
              <w:rPr>
                <w:sz w:val="22"/>
                <w:szCs w:val="22"/>
              </w:rPr>
            </w:pPr>
          </w:p>
        </w:tc>
        <w:tc>
          <w:tcPr>
            <w:tcW w:w="232" w:type="pct"/>
            <w:gridSpan w:val="3"/>
            <w:vMerge/>
            <w:tcBorders>
              <w:top w:val="single" w:sz="4" w:space="0" w:color="auto"/>
              <w:left w:val="single" w:sz="4" w:space="0" w:color="auto"/>
              <w:bottom w:val="single" w:sz="4" w:space="0" w:color="auto"/>
              <w:right w:val="single" w:sz="4" w:space="0" w:color="auto"/>
            </w:tcBorders>
            <w:vAlign w:val="center"/>
            <w:hideMark/>
          </w:tcPr>
          <w:p w14:paraId="7385D463" w14:textId="77777777" w:rsidR="00A16018" w:rsidRPr="004C04BE" w:rsidRDefault="00A16018" w:rsidP="007C0524">
            <w:pPr>
              <w:jc w:val="center"/>
              <w:rPr>
                <w:sz w:val="22"/>
                <w:szCs w:val="22"/>
              </w:rPr>
            </w:pPr>
          </w:p>
        </w:tc>
        <w:tc>
          <w:tcPr>
            <w:tcW w:w="417" w:type="pct"/>
            <w:gridSpan w:val="5"/>
            <w:vMerge/>
            <w:tcBorders>
              <w:top w:val="single" w:sz="4" w:space="0" w:color="auto"/>
              <w:left w:val="single" w:sz="4" w:space="0" w:color="auto"/>
              <w:bottom w:val="single" w:sz="4" w:space="0" w:color="auto"/>
              <w:right w:val="single" w:sz="4" w:space="0" w:color="auto"/>
            </w:tcBorders>
            <w:vAlign w:val="center"/>
            <w:hideMark/>
          </w:tcPr>
          <w:p w14:paraId="7031D2D2" w14:textId="77777777" w:rsidR="00A16018" w:rsidRPr="004C04BE" w:rsidRDefault="00A16018" w:rsidP="007C0524">
            <w:pPr>
              <w:jc w:val="center"/>
              <w:rPr>
                <w:sz w:val="22"/>
                <w:szCs w:val="22"/>
              </w:rPr>
            </w:pPr>
          </w:p>
        </w:tc>
        <w:tc>
          <w:tcPr>
            <w:tcW w:w="556" w:type="pct"/>
            <w:gridSpan w:val="5"/>
            <w:tcBorders>
              <w:top w:val="single" w:sz="4" w:space="0" w:color="auto"/>
              <w:left w:val="nil"/>
              <w:bottom w:val="single" w:sz="4" w:space="0" w:color="auto"/>
              <w:right w:val="single" w:sz="4" w:space="0" w:color="auto"/>
            </w:tcBorders>
            <w:shd w:val="clear" w:color="000000" w:fill="FFFFFF"/>
            <w:vAlign w:val="center"/>
            <w:hideMark/>
          </w:tcPr>
          <w:p w14:paraId="4271C20B" w14:textId="77777777" w:rsidR="00A16018" w:rsidRPr="004C04BE" w:rsidRDefault="00A16018" w:rsidP="007C0524">
            <w:pPr>
              <w:jc w:val="center"/>
              <w:rPr>
                <w:sz w:val="22"/>
                <w:szCs w:val="22"/>
              </w:rPr>
            </w:pPr>
            <w:r w:rsidRPr="004C04BE">
              <w:rPr>
                <w:sz w:val="22"/>
                <w:szCs w:val="22"/>
              </w:rPr>
              <w:t>На основании М-15, ОС-15</w:t>
            </w:r>
          </w:p>
        </w:tc>
        <w:tc>
          <w:tcPr>
            <w:tcW w:w="602" w:type="pct"/>
            <w:gridSpan w:val="5"/>
            <w:vMerge/>
            <w:tcBorders>
              <w:top w:val="single" w:sz="4" w:space="0" w:color="auto"/>
              <w:left w:val="single" w:sz="4" w:space="0" w:color="auto"/>
              <w:bottom w:val="single" w:sz="4" w:space="0" w:color="auto"/>
              <w:right w:val="single" w:sz="4" w:space="0" w:color="auto"/>
            </w:tcBorders>
            <w:vAlign w:val="center"/>
            <w:hideMark/>
          </w:tcPr>
          <w:p w14:paraId="212DEE4C" w14:textId="77777777" w:rsidR="00A16018" w:rsidRPr="004C04BE" w:rsidRDefault="00A16018" w:rsidP="007C0524">
            <w:pPr>
              <w:jc w:val="center"/>
              <w:rPr>
                <w:sz w:val="22"/>
                <w:szCs w:val="22"/>
              </w:rPr>
            </w:pPr>
          </w:p>
        </w:tc>
        <w:tc>
          <w:tcPr>
            <w:tcW w:w="602" w:type="pct"/>
            <w:gridSpan w:val="4"/>
            <w:vMerge/>
            <w:tcBorders>
              <w:top w:val="single" w:sz="4" w:space="0" w:color="auto"/>
              <w:left w:val="single" w:sz="4" w:space="0" w:color="auto"/>
              <w:bottom w:val="single" w:sz="4" w:space="0" w:color="auto"/>
              <w:right w:val="single" w:sz="4" w:space="0" w:color="auto"/>
            </w:tcBorders>
            <w:vAlign w:val="center"/>
            <w:hideMark/>
          </w:tcPr>
          <w:p w14:paraId="7A1BAC54" w14:textId="77777777" w:rsidR="00A16018" w:rsidRPr="004C04BE" w:rsidRDefault="00A16018" w:rsidP="007C0524">
            <w:pPr>
              <w:jc w:val="center"/>
              <w:rPr>
                <w:sz w:val="22"/>
                <w:szCs w:val="22"/>
              </w:rPr>
            </w:pPr>
          </w:p>
        </w:tc>
        <w:tc>
          <w:tcPr>
            <w:tcW w:w="1251" w:type="pct"/>
            <w:gridSpan w:val="4"/>
            <w:vMerge/>
            <w:tcBorders>
              <w:top w:val="single" w:sz="4" w:space="0" w:color="auto"/>
              <w:left w:val="single" w:sz="4" w:space="0" w:color="auto"/>
              <w:bottom w:val="single" w:sz="4" w:space="0" w:color="auto"/>
              <w:right w:val="single" w:sz="4" w:space="0" w:color="auto"/>
            </w:tcBorders>
            <w:vAlign w:val="center"/>
            <w:hideMark/>
          </w:tcPr>
          <w:p w14:paraId="12AF00BD" w14:textId="77777777" w:rsidR="00A16018" w:rsidRPr="004C04BE" w:rsidRDefault="00A16018" w:rsidP="007C0524">
            <w:pPr>
              <w:jc w:val="center"/>
              <w:rPr>
                <w:sz w:val="22"/>
                <w:szCs w:val="22"/>
              </w:rPr>
            </w:pPr>
          </w:p>
        </w:tc>
      </w:tr>
      <w:tr w:rsidR="00A16018" w:rsidRPr="004C04BE" w14:paraId="1183CFCB" w14:textId="77777777" w:rsidTr="00754165">
        <w:trPr>
          <w:gridAfter w:val="1"/>
          <w:wAfter w:w="131" w:type="pct"/>
          <w:trHeight w:val="900"/>
        </w:trPr>
        <w:tc>
          <w:tcPr>
            <w:tcW w:w="176" w:type="pct"/>
            <w:vMerge/>
            <w:tcBorders>
              <w:top w:val="single" w:sz="4" w:space="0" w:color="auto"/>
              <w:left w:val="single" w:sz="4" w:space="0" w:color="auto"/>
              <w:bottom w:val="single" w:sz="4" w:space="0" w:color="auto"/>
              <w:right w:val="single" w:sz="4" w:space="0" w:color="auto"/>
            </w:tcBorders>
            <w:vAlign w:val="center"/>
            <w:hideMark/>
          </w:tcPr>
          <w:p w14:paraId="6F63B174" w14:textId="77777777" w:rsidR="00A16018" w:rsidRPr="004C04BE" w:rsidRDefault="00A16018" w:rsidP="007C0524">
            <w:pPr>
              <w:jc w:val="center"/>
              <w:rPr>
                <w:sz w:val="22"/>
                <w:szCs w:val="22"/>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14:paraId="5E9B926B" w14:textId="77777777" w:rsidR="00A16018" w:rsidRPr="004C04BE" w:rsidRDefault="00A16018" w:rsidP="007C0524">
            <w:pPr>
              <w:jc w:val="center"/>
              <w:rPr>
                <w:sz w:val="22"/>
                <w:szCs w:val="22"/>
              </w:rPr>
            </w:pPr>
          </w:p>
        </w:tc>
        <w:tc>
          <w:tcPr>
            <w:tcW w:w="649" w:type="pct"/>
            <w:vMerge/>
            <w:tcBorders>
              <w:top w:val="single" w:sz="4" w:space="0" w:color="auto"/>
              <w:left w:val="single" w:sz="4" w:space="0" w:color="auto"/>
              <w:bottom w:val="single" w:sz="4" w:space="0" w:color="auto"/>
              <w:right w:val="single" w:sz="4" w:space="0" w:color="000000"/>
            </w:tcBorders>
            <w:vAlign w:val="center"/>
            <w:hideMark/>
          </w:tcPr>
          <w:p w14:paraId="114D06A3" w14:textId="77777777" w:rsidR="00A16018" w:rsidRPr="004C04BE" w:rsidRDefault="00A16018" w:rsidP="007C0524">
            <w:pPr>
              <w:jc w:val="center"/>
              <w:rPr>
                <w:sz w:val="22"/>
                <w:szCs w:val="22"/>
              </w:rPr>
            </w:pPr>
          </w:p>
        </w:tc>
        <w:tc>
          <w:tcPr>
            <w:tcW w:w="232" w:type="pct"/>
            <w:gridSpan w:val="3"/>
            <w:vMerge/>
            <w:tcBorders>
              <w:top w:val="single" w:sz="4" w:space="0" w:color="auto"/>
              <w:left w:val="single" w:sz="4" w:space="0" w:color="auto"/>
              <w:bottom w:val="single" w:sz="4" w:space="0" w:color="auto"/>
              <w:right w:val="single" w:sz="4" w:space="0" w:color="auto"/>
            </w:tcBorders>
            <w:vAlign w:val="center"/>
            <w:hideMark/>
          </w:tcPr>
          <w:p w14:paraId="5304670B" w14:textId="77777777" w:rsidR="00A16018" w:rsidRPr="004C04BE" w:rsidRDefault="00A16018" w:rsidP="007C0524">
            <w:pPr>
              <w:jc w:val="center"/>
              <w:rPr>
                <w:sz w:val="22"/>
                <w:szCs w:val="22"/>
              </w:rPr>
            </w:pPr>
          </w:p>
        </w:tc>
        <w:tc>
          <w:tcPr>
            <w:tcW w:w="417" w:type="pct"/>
            <w:gridSpan w:val="5"/>
            <w:vMerge/>
            <w:tcBorders>
              <w:top w:val="single" w:sz="4" w:space="0" w:color="auto"/>
              <w:left w:val="single" w:sz="4" w:space="0" w:color="auto"/>
              <w:bottom w:val="single" w:sz="4" w:space="0" w:color="auto"/>
              <w:right w:val="single" w:sz="4" w:space="0" w:color="auto"/>
            </w:tcBorders>
            <w:vAlign w:val="center"/>
            <w:hideMark/>
          </w:tcPr>
          <w:p w14:paraId="6AF1E3F0" w14:textId="77777777" w:rsidR="00A16018" w:rsidRPr="004C04BE" w:rsidRDefault="00A16018" w:rsidP="007C0524">
            <w:pPr>
              <w:jc w:val="center"/>
              <w:rPr>
                <w:sz w:val="22"/>
                <w:szCs w:val="22"/>
              </w:rPr>
            </w:pPr>
          </w:p>
        </w:tc>
        <w:tc>
          <w:tcPr>
            <w:tcW w:w="300" w:type="pct"/>
            <w:gridSpan w:val="2"/>
            <w:tcBorders>
              <w:top w:val="nil"/>
              <w:left w:val="nil"/>
              <w:bottom w:val="single" w:sz="4" w:space="0" w:color="auto"/>
              <w:right w:val="single" w:sz="4" w:space="0" w:color="auto"/>
            </w:tcBorders>
            <w:shd w:val="clear" w:color="000000" w:fill="FFFFFF"/>
            <w:vAlign w:val="center"/>
            <w:hideMark/>
          </w:tcPr>
          <w:p w14:paraId="5CC27150" w14:textId="77777777" w:rsidR="00A16018" w:rsidRPr="004C04BE" w:rsidRDefault="00A16018" w:rsidP="007C0524">
            <w:pPr>
              <w:jc w:val="center"/>
              <w:rPr>
                <w:sz w:val="22"/>
                <w:szCs w:val="22"/>
              </w:rPr>
            </w:pPr>
            <w:r w:rsidRPr="004C04BE">
              <w:rPr>
                <w:sz w:val="22"/>
                <w:szCs w:val="22"/>
              </w:rPr>
              <w:t>№</w:t>
            </w:r>
          </w:p>
        </w:tc>
        <w:tc>
          <w:tcPr>
            <w:tcW w:w="256" w:type="pct"/>
            <w:gridSpan w:val="3"/>
            <w:tcBorders>
              <w:top w:val="nil"/>
              <w:left w:val="nil"/>
              <w:bottom w:val="single" w:sz="4" w:space="0" w:color="auto"/>
              <w:right w:val="single" w:sz="4" w:space="0" w:color="auto"/>
            </w:tcBorders>
            <w:shd w:val="clear" w:color="000000" w:fill="FFFFFF"/>
            <w:vAlign w:val="center"/>
            <w:hideMark/>
          </w:tcPr>
          <w:p w14:paraId="2A81DF1C" w14:textId="77777777" w:rsidR="00A16018" w:rsidRPr="004C04BE" w:rsidRDefault="00A16018" w:rsidP="007C0524">
            <w:pPr>
              <w:jc w:val="center"/>
              <w:rPr>
                <w:sz w:val="22"/>
                <w:szCs w:val="22"/>
              </w:rPr>
            </w:pPr>
            <w:r w:rsidRPr="004C04BE">
              <w:rPr>
                <w:sz w:val="22"/>
                <w:szCs w:val="22"/>
              </w:rPr>
              <w:t>Дата</w:t>
            </w:r>
          </w:p>
        </w:tc>
        <w:tc>
          <w:tcPr>
            <w:tcW w:w="278" w:type="pct"/>
            <w:gridSpan w:val="2"/>
            <w:tcBorders>
              <w:top w:val="nil"/>
              <w:left w:val="nil"/>
              <w:bottom w:val="single" w:sz="4" w:space="0" w:color="auto"/>
              <w:right w:val="single" w:sz="4" w:space="0" w:color="auto"/>
            </w:tcBorders>
            <w:shd w:val="clear" w:color="000000" w:fill="FFFFFF"/>
            <w:vAlign w:val="center"/>
            <w:hideMark/>
          </w:tcPr>
          <w:p w14:paraId="5358EEDE" w14:textId="77777777" w:rsidR="00A16018" w:rsidRPr="004C04BE" w:rsidRDefault="00A16018" w:rsidP="007C0524">
            <w:pPr>
              <w:jc w:val="center"/>
              <w:rPr>
                <w:sz w:val="22"/>
                <w:szCs w:val="22"/>
              </w:rPr>
            </w:pPr>
            <w:r w:rsidRPr="004C04BE">
              <w:rPr>
                <w:sz w:val="22"/>
                <w:szCs w:val="22"/>
              </w:rPr>
              <w:t>Кол-во</w:t>
            </w:r>
          </w:p>
        </w:tc>
        <w:tc>
          <w:tcPr>
            <w:tcW w:w="324" w:type="pct"/>
            <w:gridSpan w:val="3"/>
            <w:tcBorders>
              <w:top w:val="nil"/>
              <w:left w:val="nil"/>
              <w:bottom w:val="single" w:sz="4" w:space="0" w:color="auto"/>
              <w:right w:val="single" w:sz="4" w:space="0" w:color="auto"/>
            </w:tcBorders>
            <w:shd w:val="clear" w:color="000000" w:fill="FFFFFF"/>
            <w:vAlign w:val="center"/>
            <w:hideMark/>
          </w:tcPr>
          <w:p w14:paraId="15D08F3F" w14:textId="77777777" w:rsidR="00A16018" w:rsidRPr="004C04BE" w:rsidRDefault="00A16018" w:rsidP="007C0524">
            <w:pPr>
              <w:jc w:val="center"/>
              <w:rPr>
                <w:sz w:val="22"/>
                <w:szCs w:val="22"/>
              </w:rPr>
            </w:pPr>
            <w:r w:rsidRPr="004C04BE">
              <w:rPr>
                <w:sz w:val="22"/>
                <w:szCs w:val="22"/>
              </w:rPr>
              <w:t>Сумма (руб.)</w:t>
            </w:r>
          </w:p>
        </w:tc>
        <w:tc>
          <w:tcPr>
            <w:tcW w:w="232" w:type="pct"/>
            <w:gridSpan w:val="2"/>
            <w:tcBorders>
              <w:top w:val="nil"/>
              <w:left w:val="nil"/>
              <w:bottom w:val="single" w:sz="4" w:space="0" w:color="auto"/>
              <w:right w:val="single" w:sz="4" w:space="0" w:color="auto"/>
            </w:tcBorders>
            <w:shd w:val="clear" w:color="000000" w:fill="FFFFFF"/>
            <w:vAlign w:val="center"/>
            <w:hideMark/>
          </w:tcPr>
          <w:p w14:paraId="7D141A22" w14:textId="77777777" w:rsidR="00A16018" w:rsidRPr="004C04BE" w:rsidRDefault="00A16018" w:rsidP="007C0524">
            <w:pPr>
              <w:jc w:val="center"/>
              <w:rPr>
                <w:sz w:val="22"/>
                <w:szCs w:val="22"/>
              </w:rPr>
            </w:pPr>
            <w:r w:rsidRPr="004C04BE">
              <w:rPr>
                <w:sz w:val="22"/>
                <w:szCs w:val="22"/>
              </w:rPr>
              <w:t>№</w:t>
            </w:r>
          </w:p>
        </w:tc>
        <w:tc>
          <w:tcPr>
            <w:tcW w:w="371" w:type="pct"/>
            <w:gridSpan w:val="2"/>
            <w:tcBorders>
              <w:top w:val="nil"/>
              <w:left w:val="nil"/>
              <w:bottom w:val="single" w:sz="4" w:space="0" w:color="auto"/>
              <w:right w:val="single" w:sz="4" w:space="0" w:color="auto"/>
            </w:tcBorders>
            <w:shd w:val="clear" w:color="000000" w:fill="FFFFFF"/>
            <w:vAlign w:val="center"/>
            <w:hideMark/>
          </w:tcPr>
          <w:p w14:paraId="073B77AD" w14:textId="77777777" w:rsidR="00A16018" w:rsidRPr="004C04BE" w:rsidRDefault="00A16018" w:rsidP="007C0524">
            <w:pPr>
              <w:jc w:val="center"/>
              <w:rPr>
                <w:sz w:val="22"/>
                <w:szCs w:val="22"/>
              </w:rPr>
            </w:pPr>
            <w:r w:rsidRPr="004C04BE">
              <w:rPr>
                <w:sz w:val="22"/>
                <w:szCs w:val="22"/>
              </w:rPr>
              <w:t>Дата</w:t>
            </w:r>
          </w:p>
        </w:tc>
        <w:tc>
          <w:tcPr>
            <w:tcW w:w="1251" w:type="pct"/>
            <w:gridSpan w:val="4"/>
            <w:vMerge/>
            <w:tcBorders>
              <w:top w:val="single" w:sz="4" w:space="0" w:color="auto"/>
              <w:left w:val="single" w:sz="4" w:space="0" w:color="auto"/>
              <w:bottom w:val="single" w:sz="4" w:space="0" w:color="auto"/>
              <w:right w:val="single" w:sz="4" w:space="0" w:color="auto"/>
            </w:tcBorders>
            <w:vAlign w:val="center"/>
            <w:hideMark/>
          </w:tcPr>
          <w:p w14:paraId="0F6ADBED" w14:textId="77777777" w:rsidR="00A16018" w:rsidRPr="004C04BE" w:rsidRDefault="00A16018" w:rsidP="007C0524">
            <w:pPr>
              <w:jc w:val="right"/>
              <w:rPr>
                <w:sz w:val="22"/>
                <w:szCs w:val="22"/>
              </w:rPr>
            </w:pPr>
          </w:p>
        </w:tc>
      </w:tr>
      <w:tr w:rsidR="00A16018" w:rsidRPr="004C04BE" w14:paraId="04F60C1A" w14:textId="77777777"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7572C" w14:textId="77777777" w:rsidR="00A16018" w:rsidRPr="004C04BE" w:rsidRDefault="00A16018" w:rsidP="007C0524">
            <w:pPr>
              <w:jc w:val="right"/>
              <w:rPr>
                <w:sz w:val="22"/>
                <w:szCs w:val="22"/>
              </w:rPr>
            </w:pPr>
            <w:r w:rsidRPr="004C04BE">
              <w:rPr>
                <w:sz w:val="22"/>
                <w:szCs w:val="22"/>
              </w:rPr>
              <w:t> </w:t>
            </w:r>
          </w:p>
        </w:tc>
        <w:tc>
          <w:tcPr>
            <w:tcW w:w="384" w:type="pct"/>
            <w:tcBorders>
              <w:top w:val="single" w:sz="4" w:space="0" w:color="auto"/>
              <w:left w:val="nil"/>
              <w:bottom w:val="single" w:sz="4" w:space="0" w:color="auto"/>
              <w:right w:val="nil"/>
            </w:tcBorders>
            <w:shd w:val="clear" w:color="000000" w:fill="FFFFFF"/>
            <w:noWrap/>
            <w:vAlign w:val="center"/>
            <w:hideMark/>
          </w:tcPr>
          <w:p w14:paraId="6267DDD7" w14:textId="77777777"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67D69" w14:textId="77777777" w:rsidR="00A16018" w:rsidRPr="004C04BE" w:rsidRDefault="00A16018" w:rsidP="007C0524">
            <w:pPr>
              <w:rPr>
                <w:b/>
                <w:sz w:val="22"/>
                <w:szCs w:val="22"/>
              </w:rPr>
            </w:pPr>
            <w:r w:rsidRPr="004C04BE">
              <w:rPr>
                <w:b/>
                <w:sz w:val="22"/>
                <w:szCs w:val="22"/>
              </w:rPr>
              <w:t>Объект - ___________________________________________________________________</w:t>
            </w:r>
          </w:p>
        </w:tc>
      </w:tr>
      <w:tr w:rsidR="00A16018" w:rsidRPr="004C04BE" w14:paraId="2C341802" w14:textId="77777777"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E3AE496" w14:textId="77777777" w:rsidR="00A16018" w:rsidRPr="004C04BE" w:rsidRDefault="00A16018" w:rsidP="007C0524">
            <w:pPr>
              <w:jc w:val="center"/>
              <w:rPr>
                <w:sz w:val="22"/>
                <w:szCs w:val="22"/>
              </w:rPr>
            </w:pPr>
          </w:p>
        </w:tc>
        <w:tc>
          <w:tcPr>
            <w:tcW w:w="384" w:type="pct"/>
            <w:tcBorders>
              <w:top w:val="single" w:sz="4" w:space="0" w:color="auto"/>
              <w:left w:val="nil"/>
              <w:bottom w:val="single" w:sz="4" w:space="0" w:color="auto"/>
              <w:right w:val="nil"/>
            </w:tcBorders>
            <w:shd w:val="clear" w:color="000000" w:fill="auto"/>
            <w:noWrap/>
            <w:vAlign w:val="center"/>
            <w:hideMark/>
          </w:tcPr>
          <w:p w14:paraId="64602F99" w14:textId="77777777"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90EEA01" w14:textId="77777777" w:rsidR="00A16018" w:rsidRPr="004C04BE" w:rsidRDefault="00A16018" w:rsidP="007C0524">
            <w:pPr>
              <w:rPr>
                <w:sz w:val="22"/>
                <w:szCs w:val="22"/>
              </w:rPr>
            </w:pPr>
            <w:r w:rsidRPr="004C04BE">
              <w:rPr>
                <w:sz w:val="22"/>
                <w:szCs w:val="22"/>
              </w:rPr>
              <w:t>Материалы</w:t>
            </w:r>
          </w:p>
        </w:tc>
      </w:tr>
      <w:tr w:rsidR="00A16018" w:rsidRPr="004C04BE" w14:paraId="1ACE88BB"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9D0ED" w14:textId="77777777" w:rsidR="00A16018" w:rsidRPr="004C04BE" w:rsidRDefault="00A16018" w:rsidP="007C0524">
            <w:pPr>
              <w:jc w:val="center"/>
              <w:rPr>
                <w:sz w:val="22"/>
                <w:szCs w:val="22"/>
              </w:rPr>
            </w:pPr>
            <w:r w:rsidRPr="004C04BE">
              <w:rPr>
                <w:sz w:val="22"/>
                <w:szCs w:val="22"/>
              </w:rPr>
              <w:lastRenderedPageBreak/>
              <w:t>1</w:t>
            </w:r>
          </w:p>
        </w:tc>
        <w:tc>
          <w:tcPr>
            <w:tcW w:w="384" w:type="pct"/>
            <w:tcBorders>
              <w:top w:val="single" w:sz="4" w:space="0" w:color="auto"/>
              <w:left w:val="nil"/>
              <w:bottom w:val="single" w:sz="4" w:space="0" w:color="auto"/>
              <w:right w:val="nil"/>
            </w:tcBorders>
            <w:shd w:val="clear" w:color="000000" w:fill="FFFFFF"/>
            <w:noWrap/>
            <w:vAlign w:val="center"/>
            <w:hideMark/>
          </w:tcPr>
          <w:p w14:paraId="732109E2"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5585119F"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6D01D79A" w14:textId="77777777" w:rsidR="00A16018" w:rsidRPr="004C04BE" w:rsidRDefault="00A16018" w:rsidP="007C0524">
            <w:pPr>
              <w:jc w:val="center"/>
              <w:rPr>
                <w:sz w:val="22"/>
                <w:szCs w:val="22"/>
              </w:rPr>
            </w:pPr>
            <w:r w:rsidRPr="004C04BE">
              <w:rPr>
                <w:sz w:val="22"/>
                <w:szCs w:val="22"/>
              </w:rPr>
              <w:t>кг</w:t>
            </w: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7AB91CC9"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A925650"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B060850"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4179C951"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782D039C"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1F07A0B"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186FA4C"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223D0AA8" w14:textId="77777777" w:rsidR="00A16018" w:rsidRPr="004C04BE" w:rsidRDefault="00A16018" w:rsidP="007C0524">
            <w:pPr>
              <w:jc w:val="right"/>
              <w:rPr>
                <w:sz w:val="22"/>
                <w:szCs w:val="22"/>
              </w:rPr>
            </w:pPr>
            <w:r w:rsidRPr="004C04BE">
              <w:rPr>
                <w:sz w:val="22"/>
                <w:szCs w:val="22"/>
              </w:rPr>
              <w:t> </w:t>
            </w:r>
          </w:p>
        </w:tc>
      </w:tr>
      <w:tr w:rsidR="00A16018" w:rsidRPr="004C04BE" w14:paraId="360C0137"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01C2B" w14:textId="77777777" w:rsidR="00A16018" w:rsidRPr="004C04BE" w:rsidRDefault="00A16018" w:rsidP="007C0524">
            <w:pPr>
              <w:jc w:val="center"/>
              <w:rPr>
                <w:sz w:val="22"/>
                <w:szCs w:val="22"/>
              </w:rPr>
            </w:pPr>
            <w:r w:rsidRPr="004C04BE">
              <w:rPr>
                <w:sz w:val="22"/>
                <w:szCs w:val="22"/>
              </w:rPr>
              <w:t>2</w:t>
            </w:r>
          </w:p>
        </w:tc>
        <w:tc>
          <w:tcPr>
            <w:tcW w:w="384" w:type="pct"/>
            <w:tcBorders>
              <w:top w:val="single" w:sz="4" w:space="0" w:color="auto"/>
              <w:left w:val="nil"/>
              <w:bottom w:val="single" w:sz="4" w:space="0" w:color="auto"/>
              <w:right w:val="nil"/>
            </w:tcBorders>
            <w:shd w:val="clear" w:color="000000" w:fill="FFFFFF"/>
            <w:noWrap/>
            <w:vAlign w:val="center"/>
            <w:hideMark/>
          </w:tcPr>
          <w:p w14:paraId="022553E0"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6D0F58F8"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00D50AD6"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080D64D3"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04E1A529"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F89BED7"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426B355B"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25EAADCA"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719EE08"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8CD85F7"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7F99457E" w14:textId="77777777" w:rsidR="00A16018" w:rsidRPr="004C04BE" w:rsidRDefault="00A16018" w:rsidP="007C0524">
            <w:pPr>
              <w:jc w:val="right"/>
              <w:rPr>
                <w:sz w:val="22"/>
                <w:szCs w:val="22"/>
              </w:rPr>
            </w:pPr>
            <w:r w:rsidRPr="004C04BE">
              <w:rPr>
                <w:sz w:val="22"/>
                <w:szCs w:val="22"/>
              </w:rPr>
              <w:t> </w:t>
            </w:r>
          </w:p>
        </w:tc>
      </w:tr>
      <w:tr w:rsidR="00A16018" w:rsidRPr="004C04BE" w14:paraId="098D19F7"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75A00" w14:textId="77777777" w:rsidR="00A16018" w:rsidRPr="004C04BE" w:rsidRDefault="00A16018" w:rsidP="007C0524">
            <w:pPr>
              <w:jc w:val="center"/>
              <w:rPr>
                <w:sz w:val="22"/>
                <w:szCs w:val="22"/>
              </w:rPr>
            </w:pPr>
            <w:r w:rsidRPr="004C04BE">
              <w:rPr>
                <w:sz w:val="22"/>
                <w:szCs w:val="22"/>
              </w:rPr>
              <w:t>3</w:t>
            </w:r>
          </w:p>
        </w:tc>
        <w:tc>
          <w:tcPr>
            <w:tcW w:w="384" w:type="pct"/>
            <w:tcBorders>
              <w:top w:val="single" w:sz="4" w:space="0" w:color="auto"/>
              <w:left w:val="nil"/>
              <w:bottom w:val="single" w:sz="4" w:space="0" w:color="auto"/>
              <w:right w:val="nil"/>
            </w:tcBorders>
            <w:shd w:val="clear" w:color="000000" w:fill="FFFFFF"/>
            <w:noWrap/>
            <w:vAlign w:val="center"/>
            <w:hideMark/>
          </w:tcPr>
          <w:p w14:paraId="1A645C43"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7343AE7"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49C46B1C"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0F4DFE0C"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E17C2EA"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09D5976"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1F7DBE2A"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35F510DF"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15951D05"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148712C6"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1CE7F41F" w14:textId="77777777" w:rsidR="00A16018" w:rsidRPr="004C04BE" w:rsidRDefault="00A16018" w:rsidP="007C0524">
            <w:pPr>
              <w:jc w:val="right"/>
              <w:rPr>
                <w:sz w:val="22"/>
                <w:szCs w:val="22"/>
              </w:rPr>
            </w:pPr>
            <w:r w:rsidRPr="004C04BE">
              <w:rPr>
                <w:sz w:val="22"/>
                <w:szCs w:val="22"/>
              </w:rPr>
              <w:t> </w:t>
            </w:r>
          </w:p>
        </w:tc>
      </w:tr>
      <w:tr w:rsidR="00A16018" w:rsidRPr="004C04BE" w14:paraId="4AF48F7A"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29BDE6" w14:textId="77777777" w:rsidR="00A16018" w:rsidRPr="004C04BE" w:rsidRDefault="00A16018" w:rsidP="007C0524">
            <w:pPr>
              <w:jc w:val="center"/>
              <w:rPr>
                <w:sz w:val="22"/>
                <w:szCs w:val="22"/>
              </w:rPr>
            </w:pPr>
            <w:r w:rsidRPr="004C04BE">
              <w:rPr>
                <w:sz w:val="22"/>
                <w:szCs w:val="22"/>
              </w:rPr>
              <w:t>4</w:t>
            </w:r>
          </w:p>
        </w:tc>
        <w:tc>
          <w:tcPr>
            <w:tcW w:w="384" w:type="pct"/>
            <w:tcBorders>
              <w:top w:val="single" w:sz="4" w:space="0" w:color="auto"/>
              <w:left w:val="nil"/>
              <w:bottom w:val="single" w:sz="4" w:space="0" w:color="auto"/>
              <w:right w:val="nil"/>
            </w:tcBorders>
            <w:shd w:val="clear" w:color="000000" w:fill="FFFFFF"/>
            <w:noWrap/>
            <w:vAlign w:val="center"/>
            <w:hideMark/>
          </w:tcPr>
          <w:p w14:paraId="2D66D7A1"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5D6B025E"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6D46C9E8"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4FBCA97D"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13BF02F2"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1E0ABEC"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43304471"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2DBE765F"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ECFF3BF"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0AC6F368"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0D748A91" w14:textId="77777777" w:rsidR="00A16018" w:rsidRPr="004C04BE" w:rsidRDefault="00A16018" w:rsidP="007C0524">
            <w:pPr>
              <w:jc w:val="right"/>
              <w:rPr>
                <w:sz w:val="22"/>
                <w:szCs w:val="22"/>
              </w:rPr>
            </w:pPr>
            <w:r w:rsidRPr="004C04BE">
              <w:rPr>
                <w:sz w:val="22"/>
                <w:szCs w:val="22"/>
              </w:rPr>
              <w:t> </w:t>
            </w:r>
          </w:p>
        </w:tc>
      </w:tr>
      <w:tr w:rsidR="00A16018" w:rsidRPr="004C04BE" w14:paraId="455F5392"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11B01" w14:textId="77777777" w:rsidR="00A16018" w:rsidRPr="004C04BE" w:rsidRDefault="00A16018" w:rsidP="007C0524">
            <w:pPr>
              <w:jc w:val="center"/>
              <w:rPr>
                <w:sz w:val="22"/>
                <w:szCs w:val="22"/>
              </w:rPr>
            </w:pPr>
            <w:r w:rsidRPr="004C04BE">
              <w:rPr>
                <w:sz w:val="22"/>
                <w:szCs w:val="22"/>
              </w:rPr>
              <w:t>5</w:t>
            </w:r>
          </w:p>
        </w:tc>
        <w:tc>
          <w:tcPr>
            <w:tcW w:w="384" w:type="pct"/>
            <w:tcBorders>
              <w:top w:val="single" w:sz="4" w:space="0" w:color="auto"/>
              <w:left w:val="nil"/>
              <w:bottom w:val="single" w:sz="4" w:space="0" w:color="auto"/>
              <w:right w:val="nil"/>
            </w:tcBorders>
            <w:shd w:val="clear" w:color="000000" w:fill="FFFFFF"/>
            <w:noWrap/>
            <w:vAlign w:val="center"/>
            <w:hideMark/>
          </w:tcPr>
          <w:p w14:paraId="2DE5CD7B"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6408B289"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3CB61D38"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318BB2F4"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75D0AAA"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76EF54D"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66C540C5"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3852AF71"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7214EC7"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3D80222"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00D6A407" w14:textId="77777777" w:rsidR="00A16018" w:rsidRPr="004C04BE" w:rsidRDefault="00A16018" w:rsidP="007C0524">
            <w:pPr>
              <w:jc w:val="right"/>
              <w:rPr>
                <w:sz w:val="22"/>
                <w:szCs w:val="22"/>
              </w:rPr>
            </w:pPr>
            <w:r w:rsidRPr="004C04BE">
              <w:rPr>
                <w:sz w:val="22"/>
                <w:szCs w:val="22"/>
              </w:rPr>
              <w:t> </w:t>
            </w:r>
          </w:p>
        </w:tc>
      </w:tr>
      <w:tr w:rsidR="00A16018" w:rsidRPr="004C04BE" w14:paraId="1CA38344" w14:textId="77777777" w:rsidTr="00754165">
        <w:trPr>
          <w:gridAfter w:val="1"/>
          <w:wAfter w:w="131" w:type="pct"/>
          <w:trHeight w:val="342"/>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14:paraId="7515D643" w14:textId="77777777" w:rsidR="00A16018" w:rsidRPr="004C04BE" w:rsidRDefault="00A16018" w:rsidP="007C0524">
            <w:pPr>
              <w:jc w:val="center"/>
              <w:rPr>
                <w:sz w:val="22"/>
                <w:szCs w:val="22"/>
              </w:rPr>
            </w:pPr>
          </w:p>
        </w:tc>
        <w:tc>
          <w:tcPr>
            <w:tcW w:w="384" w:type="pct"/>
            <w:tcBorders>
              <w:top w:val="nil"/>
              <w:left w:val="nil"/>
              <w:bottom w:val="single" w:sz="4" w:space="0" w:color="auto"/>
              <w:right w:val="nil"/>
            </w:tcBorders>
            <w:shd w:val="clear" w:color="000000" w:fill="FFFFFF"/>
            <w:noWrap/>
            <w:vAlign w:val="center"/>
            <w:hideMark/>
          </w:tcPr>
          <w:p w14:paraId="61C9C5EB" w14:textId="77777777" w:rsidR="00A16018" w:rsidRPr="004C04BE" w:rsidRDefault="00A16018" w:rsidP="007C0524">
            <w:pPr>
              <w:jc w:val="right"/>
              <w:rPr>
                <w:sz w:val="22"/>
                <w:szCs w:val="22"/>
              </w:rPr>
            </w:pPr>
            <w:r w:rsidRPr="004C04BE">
              <w:rPr>
                <w:sz w:val="22"/>
                <w:szCs w:val="22"/>
              </w:rPr>
              <w:t> </w:t>
            </w:r>
          </w:p>
        </w:tc>
        <w:tc>
          <w:tcPr>
            <w:tcW w:w="703" w:type="pct"/>
            <w:gridSpan w:val="2"/>
            <w:tcBorders>
              <w:top w:val="nil"/>
              <w:left w:val="single" w:sz="4" w:space="0" w:color="auto"/>
              <w:bottom w:val="single" w:sz="4" w:space="0" w:color="auto"/>
              <w:right w:val="nil"/>
            </w:tcBorders>
            <w:shd w:val="clear" w:color="auto" w:fill="auto"/>
            <w:noWrap/>
            <w:vAlign w:val="center"/>
            <w:hideMark/>
          </w:tcPr>
          <w:p w14:paraId="14BAB2B3" w14:textId="77777777" w:rsidR="00A16018" w:rsidRPr="004C04BE" w:rsidRDefault="00A16018" w:rsidP="007C0524">
            <w:pPr>
              <w:rPr>
                <w:b/>
                <w:sz w:val="22"/>
                <w:szCs w:val="22"/>
              </w:rPr>
            </w:pPr>
            <w:r w:rsidRPr="004C04BE">
              <w:rPr>
                <w:b/>
                <w:sz w:val="22"/>
                <w:szCs w:val="22"/>
              </w:rPr>
              <w:t>Итого материалы:</w:t>
            </w:r>
          </w:p>
        </w:tc>
        <w:tc>
          <w:tcPr>
            <w:tcW w:w="3606" w:type="pct"/>
            <w:gridSpan w:val="25"/>
            <w:tcBorders>
              <w:top w:val="nil"/>
              <w:left w:val="nil"/>
              <w:bottom w:val="single" w:sz="4" w:space="0" w:color="auto"/>
              <w:right w:val="single" w:sz="4" w:space="0" w:color="auto"/>
            </w:tcBorders>
            <w:shd w:val="clear" w:color="auto" w:fill="auto"/>
            <w:vAlign w:val="center"/>
            <w:hideMark/>
          </w:tcPr>
          <w:p w14:paraId="596626D6" w14:textId="77777777" w:rsidR="00A16018" w:rsidRPr="004C04BE" w:rsidRDefault="00A16018" w:rsidP="007C0524">
            <w:pPr>
              <w:rPr>
                <w:sz w:val="22"/>
                <w:szCs w:val="22"/>
              </w:rPr>
            </w:pPr>
            <w:r w:rsidRPr="004C04BE">
              <w:rPr>
                <w:sz w:val="22"/>
                <w:szCs w:val="22"/>
              </w:rPr>
              <w:t xml:space="preserve"> </w:t>
            </w:r>
          </w:p>
          <w:p w14:paraId="3EECC738" w14:textId="77777777" w:rsidR="00A16018" w:rsidRPr="004C04BE" w:rsidRDefault="00A16018" w:rsidP="007C0524">
            <w:pPr>
              <w:rPr>
                <w:sz w:val="22"/>
                <w:szCs w:val="22"/>
              </w:rPr>
            </w:pPr>
            <w:r w:rsidRPr="004C04BE">
              <w:rPr>
                <w:sz w:val="22"/>
                <w:szCs w:val="22"/>
              </w:rPr>
              <w:t xml:space="preserve">  </w:t>
            </w:r>
          </w:p>
        </w:tc>
      </w:tr>
      <w:tr w:rsidR="00A16018" w:rsidRPr="004C04BE" w14:paraId="67C6C0EB" w14:textId="77777777" w:rsidTr="00754165">
        <w:trPr>
          <w:gridAfter w:val="1"/>
          <w:wAfter w:w="131" w:type="pct"/>
          <w:trHeight w:val="390"/>
        </w:trPr>
        <w:tc>
          <w:tcPr>
            <w:tcW w:w="176"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7EF8BF6" w14:textId="77777777" w:rsidR="00A16018" w:rsidRPr="004C04BE" w:rsidRDefault="00A16018" w:rsidP="007C0524">
            <w:pPr>
              <w:jc w:val="center"/>
              <w:rPr>
                <w:sz w:val="22"/>
                <w:szCs w:val="22"/>
              </w:rPr>
            </w:pPr>
          </w:p>
        </w:tc>
        <w:tc>
          <w:tcPr>
            <w:tcW w:w="384" w:type="pct"/>
            <w:tcBorders>
              <w:top w:val="single" w:sz="4" w:space="0" w:color="auto"/>
              <w:left w:val="nil"/>
              <w:bottom w:val="single" w:sz="4" w:space="0" w:color="auto"/>
              <w:right w:val="nil"/>
            </w:tcBorders>
            <w:shd w:val="clear" w:color="000000" w:fill="auto"/>
            <w:noWrap/>
            <w:vAlign w:val="center"/>
            <w:hideMark/>
          </w:tcPr>
          <w:p w14:paraId="4BD9486A" w14:textId="77777777"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9BBE17F" w14:textId="77777777" w:rsidR="00A16018" w:rsidRPr="004C04BE" w:rsidRDefault="00A16018" w:rsidP="007C0524">
            <w:pPr>
              <w:rPr>
                <w:sz w:val="22"/>
                <w:szCs w:val="22"/>
              </w:rPr>
            </w:pPr>
            <w:r w:rsidRPr="004C04BE">
              <w:rPr>
                <w:sz w:val="22"/>
                <w:szCs w:val="22"/>
              </w:rPr>
              <w:t>Оборудование</w:t>
            </w:r>
          </w:p>
        </w:tc>
      </w:tr>
      <w:tr w:rsidR="00A16018" w:rsidRPr="004C04BE" w14:paraId="4B18681D" w14:textId="77777777"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14:paraId="4EE3D3E8" w14:textId="77777777" w:rsidR="00A16018" w:rsidRPr="004C04BE" w:rsidRDefault="00A16018" w:rsidP="007C0524">
            <w:pPr>
              <w:jc w:val="center"/>
              <w:rPr>
                <w:sz w:val="22"/>
                <w:szCs w:val="22"/>
              </w:rPr>
            </w:pPr>
            <w:r w:rsidRPr="004C04BE">
              <w:rPr>
                <w:sz w:val="22"/>
                <w:szCs w:val="22"/>
              </w:rPr>
              <w:t>1</w:t>
            </w:r>
          </w:p>
        </w:tc>
        <w:tc>
          <w:tcPr>
            <w:tcW w:w="384" w:type="pct"/>
            <w:tcBorders>
              <w:top w:val="nil"/>
              <w:left w:val="nil"/>
              <w:bottom w:val="single" w:sz="4" w:space="0" w:color="auto"/>
              <w:right w:val="nil"/>
            </w:tcBorders>
            <w:shd w:val="clear" w:color="000000" w:fill="FFFFFF"/>
            <w:noWrap/>
            <w:vAlign w:val="center"/>
            <w:hideMark/>
          </w:tcPr>
          <w:p w14:paraId="154551A3"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F599257"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14:paraId="4A4FC8F4" w14:textId="77777777" w:rsidR="00A16018" w:rsidRPr="004C04BE" w:rsidRDefault="00A16018" w:rsidP="007C0524">
            <w:pPr>
              <w:jc w:val="center"/>
              <w:rPr>
                <w:sz w:val="22"/>
                <w:szCs w:val="22"/>
              </w:rPr>
            </w:pPr>
            <w:r>
              <w:rPr>
                <w:sz w:val="22"/>
                <w:szCs w:val="22"/>
              </w:rPr>
              <w:t>т</w:t>
            </w:r>
          </w:p>
        </w:tc>
        <w:tc>
          <w:tcPr>
            <w:tcW w:w="282" w:type="pct"/>
            <w:gridSpan w:val="3"/>
            <w:tcBorders>
              <w:top w:val="nil"/>
              <w:left w:val="nil"/>
              <w:bottom w:val="single" w:sz="4" w:space="0" w:color="auto"/>
              <w:right w:val="single" w:sz="4" w:space="0" w:color="auto"/>
            </w:tcBorders>
            <w:shd w:val="clear" w:color="auto" w:fill="auto"/>
            <w:noWrap/>
            <w:vAlign w:val="center"/>
            <w:hideMark/>
          </w:tcPr>
          <w:p w14:paraId="71DD1F11"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nil"/>
              <w:left w:val="nil"/>
              <w:bottom w:val="nil"/>
              <w:right w:val="single" w:sz="4" w:space="0" w:color="auto"/>
            </w:tcBorders>
            <w:shd w:val="clear" w:color="000000" w:fill="FFFFFF"/>
            <w:noWrap/>
            <w:vAlign w:val="center"/>
            <w:hideMark/>
          </w:tcPr>
          <w:p w14:paraId="4AFDB4A1"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nil"/>
              <w:left w:val="nil"/>
              <w:bottom w:val="nil"/>
              <w:right w:val="single" w:sz="4" w:space="0" w:color="auto"/>
            </w:tcBorders>
            <w:shd w:val="clear" w:color="000000" w:fill="FFFFFF"/>
            <w:noWrap/>
            <w:vAlign w:val="center"/>
            <w:hideMark/>
          </w:tcPr>
          <w:p w14:paraId="02075C3C"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14:paraId="6F6A11CE"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14:paraId="533A0BE4"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14:paraId="74E70490"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14:paraId="5DA7073D"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6BCDA3F9" w14:textId="77777777" w:rsidR="00A16018" w:rsidRPr="004C04BE" w:rsidRDefault="00A16018" w:rsidP="007C0524">
            <w:pPr>
              <w:jc w:val="right"/>
              <w:rPr>
                <w:sz w:val="22"/>
                <w:szCs w:val="22"/>
              </w:rPr>
            </w:pPr>
            <w:r w:rsidRPr="004C04BE">
              <w:rPr>
                <w:sz w:val="22"/>
                <w:szCs w:val="22"/>
              </w:rPr>
              <w:t> </w:t>
            </w:r>
          </w:p>
        </w:tc>
      </w:tr>
      <w:tr w:rsidR="00A16018" w:rsidRPr="004C04BE" w14:paraId="41D28924" w14:textId="77777777"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14:paraId="025F06AB" w14:textId="77777777" w:rsidR="00A16018" w:rsidRPr="004C04BE" w:rsidRDefault="00A16018" w:rsidP="007C0524">
            <w:pPr>
              <w:jc w:val="center"/>
              <w:rPr>
                <w:sz w:val="22"/>
                <w:szCs w:val="22"/>
              </w:rPr>
            </w:pPr>
            <w:r w:rsidRPr="004C04BE">
              <w:rPr>
                <w:sz w:val="22"/>
                <w:szCs w:val="22"/>
              </w:rPr>
              <w:t>2</w:t>
            </w:r>
          </w:p>
        </w:tc>
        <w:tc>
          <w:tcPr>
            <w:tcW w:w="384" w:type="pct"/>
            <w:tcBorders>
              <w:top w:val="nil"/>
              <w:left w:val="nil"/>
              <w:bottom w:val="single" w:sz="4" w:space="0" w:color="auto"/>
              <w:right w:val="nil"/>
            </w:tcBorders>
            <w:shd w:val="clear" w:color="000000" w:fill="FFFFFF"/>
            <w:noWrap/>
            <w:vAlign w:val="center"/>
            <w:hideMark/>
          </w:tcPr>
          <w:p w14:paraId="128F7157"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3FBD852"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14:paraId="0FA697BC" w14:textId="77777777" w:rsidR="00A16018" w:rsidRPr="004C04BE" w:rsidRDefault="00A16018" w:rsidP="007C0524">
            <w:pPr>
              <w:jc w:val="center"/>
              <w:rPr>
                <w:sz w:val="22"/>
                <w:szCs w:val="22"/>
              </w:rPr>
            </w:pPr>
          </w:p>
        </w:tc>
        <w:tc>
          <w:tcPr>
            <w:tcW w:w="282" w:type="pct"/>
            <w:gridSpan w:val="3"/>
            <w:tcBorders>
              <w:top w:val="nil"/>
              <w:left w:val="nil"/>
              <w:bottom w:val="single" w:sz="4" w:space="0" w:color="auto"/>
              <w:right w:val="single" w:sz="4" w:space="0" w:color="auto"/>
            </w:tcBorders>
            <w:shd w:val="clear" w:color="auto" w:fill="auto"/>
            <w:noWrap/>
            <w:vAlign w:val="center"/>
            <w:hideMark/>
          </w:tcPr>
          <w:p w14:paraId="0517C7E4"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nil"/>
              <w:right w:val="single" w:sz="4" w:space="0" w:color="auto"/>
            </w:tcBorders>
            <w:shd w:val="clear" w:color="000000" w:fill="FFFFFF"/>
            <w:noWrap/>
            <w:vAlign w:val="center"/>
            <w:hideMark/>
          </w:tcPr>
          <w:p w14:paraId="7C5C18F7"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nil"/>
              <w:right w:val="single" w:sz="4" w:space="0" w:color="auto"/>
            </w:tcBorders>
            <w:shd w:val="clear" w:color="000000" w:fill="FFFFFF"/>
            <w:noWrap/>
            <w:vAlign w:val="center"/>
            <w:hideMark/>
          </w:tcPr>
          <w:p w14:paraId="7436C333"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14:paraId="73EB64F3"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14:paraId="288CADFF"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14:paraId="37FBE2E2"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14:paraId="553BCA5F"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71CF8948" w14:textId="77777777" w:rsidR="00A16018" w:rsidRPr="004C04BE" w:rsidRDefault="00A16018" w:rsidP="007C0524">
            <w:pPr>
              <w:jc w:val="right"/>
              <w:rPr>
                <w:sz w:val="22"/>
                <w:szCs w:val="22"/>
              </w:rPr>
            </w:pPr>
            <w:r w:rsidRPr="004C04BE">
              <w:rPr>
                <w:sz w:val="22"/>
                <w:szCs w:val="22"/>
              </w:rPr>
              <w:t> </w:t>
            </w:r>
          </w:p>
        </w:tc>
      </w:tr>
      <w:tr w:rsidR="00A16018" w:rsidRPr="004C04BE" w14:paraId="32E053BF" w14:textId="77777777" w:rsidTr="00754165">
        <w:trPr>
          <w:gridAfter w:val="1"/>
          <w:wAfter w:w="131" w:type="pct"/>
          <w:trHeight w:val="315"/>
        </w:trPr>
        <w:tc>
          <w:tcPr>
            <w:tcW w:w="176" w:type="pct"/>
            <w:tcBorders>
              <w:top w:val="nil"/>
              <w:left w:val="single" w:sz="4" w:space="0" w:color="auto"/>
              <w:bottom w:val="single" w:sz="4" w:space="0" w:color="auto"/>
              <w:right w:val="single" w:sz="4" w:space="0" w:color="auto"/>
            </w:tcBorders>
            <w:shd w:val="clear" w:color="000000" w:fill="FFFFFF"/>
            <w:noWrap/>
            <w:vAlign w:val="center"/>
            <w:hideMark/>
          </w:tcPr>
          <w:p w14:paraId="44E3F8D4" w14:textId="77777777" w:rsidR="00A16018" w:rsidRPr="004C04BE" w:rsidRDefault="00A16018" w:rsidP="007C0524">
            <w:pPr>
              <w:jc w:val="center"/>
              <w:rPr>
                <w:sz w:val="22"/>
                <w:szCs w:val="22"/>
              </w:rPr>
            </w:pPr>
            <w:r w:rsidRPr="004C04BE">
              <w:rPr>
                <w:sz w:val="22"/>
                <w:szCs w:val="22"/>
              </w:rPr>
              <w:t>3</w:t>
            </w:r>
          </w:p>
        </w:tc>
        <w:tc>
          <w:tcPr>
            <w:tcW w:w="384" w:type="pct"/>
            <w:tcBorders>
              <w:top w:val="nil"/>
              <w:left w:val="nil"/>
              <w:bottom w:val="single" w:sz="4" w:space="0" w:color="auto"/>
              <w:right w:val="nil"/>
            </w:tcBorders>
            <w:shd w:val="clear" w:color="000000" w:fill="FFFFFF"/>
            <w:noWrap/>
            <w:vAlign w:val="center"/>
            <w:hideMark/>
          </w:tcPr>
          <w:p w14:paraId="78CDB32E"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065FE792"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nil"/>
              <w:left w:val="nil"/>
              <w:bottom w:val="single" w:sz="4" w:space="0" w:color="auto"/>
              <w:right w:val="single" w:sz="4" w:space="0" w:color="auto"/>
            </w:tcBorders>
            <w:shd w:val="clear" w:color="000000" w:fill="FFFFFF"/>
            <w:noWrap/>
            <w:vAlign w:val="center"/>
            <w:hideMark/>
          </w:tcPr>
          <w:p w14:paraId="28438942" w14:textId="77777777" w:rsidR="00A16018" w:rsidRPr="004C04BE" w:rsidRDefault="00A16018" w:rsidP="007C0524">
            <w:pPr>
              <w:jc w:val="center"/>
              <w:rPr>
                <w:sz w:val="22"/>
                <w:szCs w:val="22"/>
              </w:rPr>
            </w:pPr>
          </w:p>
        </w:tc>
        <w:tc>
          <w:tcPr>
            <w:tcW w:w="282" w:type="pct"/>
            <w:gridSpan w:val="3"/>
            <w:tcBorders>
              <w:top w:val="nil"/>
              <w:left w:val="nil"/>
              <w:bottom w:val="single" w:sz="4" w:space="0" w:color="auto"/>
              <w:right w:val="single" w:sz="4" w:space="0" w:color="auto"/>
            </w:tcBorders>
            <w:shd w:val="clear" w:color="auto" w:fill="auto"/>
            <w:noWrap/>
            <w:vAlign w:val="center"/>
            <w:hideMark/>
          </w:tcPr>
          <w:p w14:paraId="41F56BD0"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7F35E54C"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1AA938A"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nil"/>
              <w:left w:val="nil"/>
              <w:bottom w:val="single" w:sz="4" w:space="0" w:color="auto"/>
              <w:right w:val="single" w:sz="4" w:space="0" w:color="auto"/>
            </w:tcBorders>
            <w:shd w:val="clear" w:color="000000" w:fill="FFFFFF"/>
            <w:noWrap/>
            <w:vAlign w:val="bottom"/>
            <w:hideMark/>
          </w:tcPr>
          <w:p w14:paraId="17EAE396"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nil"/>
              <w:left w:val="nil"/>
              <w:bottom w:val="single" w:sz="4" w:space="0" w:color="auto"/>
              <w:right w:val="single" w:sz="4" w:space="0" w:color="auto"/>
            </w:tcBorders>
            <w:shd w:val="clear" w:color="000000" w:fill="FFFFFF"/>
            <w:vAlign w:val="center"/>
            <w:hideMark/>
          </w:tcPr>
          <w:p w14:paraId="2929ABCA"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nil"/>
              <w:left w:val="nil"/>
              <w:bottom w:val="single" w:sz="4" w:space="0" w:color="auto"/>
              <w:right w:val="single" w:sz="4" w:space="0" w:color="auto"/>
            </w:tcBorders>
            <w:shd w:val="clear" w:color="000000" w:fill="FFFFFF"/>
            <w:noWrap/>
            <w:vAlign w:val="center"/>
            <w:hideMark/>
          </w:tcPr>
          <w:p w14:paraId="3EB023FF"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nil"/>
              <w:left w:val="nil"/>
              <w:bottom w:val="single" w:sz="4" w:space="0" w:color="auto"/>
              <w:right w:val="single" w:sz="4" w:space="0" w:color="auto"/>
            </w:tcBorders>
            <w:shd w:val="clear" w:color="000000" w:fill="FFFFFF"/>
            <w:noWrap/>
            <w:vAlign w:val="center"/>
            <w:hideMark/>
          </w:tcPr>
          <w:p w14:paraId="0661CFA6"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nil"/>
              <w:left w:val="nil"/>
              <w:bottom w:val="single" w:sz="4" w:space="0" w:color="auto"/>
              <w:right w:val="single" w:sz="4" w:space="0" w:color="auto"/>
            </w:tcBorders>
            <w:shd w:val="clear" w:color="000000" w:fill="FFFFFF"/>
            <w:vAlign w:val="center"/>
            <w:hideMark/>
          </w:tcPr>
          <w:p w14:paraId="7167B6E5" w14:textId="77777777" w:rsidR="00A16018" w:rsidRPr="004C04BE" w:rsidRDefault="00A16018" w:rsidP="007C0524">
            <w:pPr>
              <w:jc w:val="right"/>
              <w:rPr>
                <w:sz w:val="22"/>
                <w:szCs w:val="22"/>
              </w:rPr>
            </w:pPr>
            <w:r w:rsidRPr="004C04BE">
              <w:rPr>
                <w:sz w:val="22"/>
                <w:szCs w:val="22"/>
              </w:rPr>
              <w:t> </w:t>
            </w:r>
          </w:p>
        </w:tc>
      </w:tr>
      <w:tr w:rsidR="00A16018" w:rsidRPr="004C04BE" w14:paraId="68A7464C"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9973C" w14:textId="77777777" w:rsidR="00A16018" w:rsidRPr="004C04BE" w:rsidRDefault="00A16018" w:rsidP="007C0524">
            <w:pPr>
              <w:jc w:val="center"/>
              <w:rPr>
                <w:sz w:val="22"/>
                <w:szCs w:val="22"/>
              </w:rPr>
            </w:pPr>
            <w:r w:rsidRPr="004C04BE">
              <w:rPr>
                <w:sz w:val="22"/>
                <w:szCs w:val="22"/>
              </w:rPr>
              <w:t>4</w:t>
            </w:r>
          </w:p>
        </w:tc>
        <w:tc>
          <w:tcPr>
            <w:tcW w:w="3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2BB244"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628988"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31468" w14:textId="77777777" w:rsidR="00A16018" w:rsidRPr="004C04BE" w:rsidRDefault="00A16018" w:rsidP="007C0524">
            <w:pPr>
              <w:jc w:val="center"/>
              <w:rPr>
                <w:sz w:val="22"/>
                <w:szCs w:val="22"/>
              </w:rPr>
            </w:pPr>
          </w:p>
        </w:tc>
        <w:tc>
          <w:tcPr>
            <w:tcW w:w="28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27FC5"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C85EE"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ABB5F"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832965"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D7CCB4"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4D407"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70B0C"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CFCAE3" w14:textId="77777777" w:rsidR="00A16018" w:rsidRPr="004C04BE" w:rsidRDefault="00A16018" w:rsidP="007C0524">
            <w:pPr>
              <w:jc w:val="right"/>
              <w:rPr>
                <w:sz w:val="22"/>
                <w:szCs w:val="22"/>
              </w:rPr>
            </w:pPr>
            <w:r w:rsidRPr="004C04BE">
              <w:rPr>
                <w:sz w:val="22"/>
                <w:szCs w:val="22"/>
              </w:rPr>
              <w:t> </w:t>
            </w:r>
          </w:p>
        </w:tc>
      </w:tr>
      <w:tr w:rsidR="00A16018" w:rsidRPr="004C04BE" w14:paraId="5E81BE98" w14:textId="77777777" w:rsidTr="00754165">
        <w:trPr>
          <w:gridAfter w:val="1"/>
          <w:wAfter w:w="131" w:type="pct"/>
          <w:trHeight w:val="315"/>
        </w:trPr>
        <w:tc>
          <w:tcPr>
            <w:tcW w:w="1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0B7A9" w14:textId="77777777" w:rsidR="00A16018" w:rsidRPr="004C04BE" w:rsidRDefault="00A16018" w:rsidP="007C0524">
            <w:pPr>
              <w:jc w:val="center"/>
              <w:rPr>
                <w:sz w:val="22"/>
                <w:szCs w:val="22"/>
              </w:rPr>
            </w:pPr>
            <w:r w:rsidRPr="004C04BE">
              <w:rPr>
                <w:sz w:val="22"/>
                <w:szCs w:val="22"/>
              </w:rPr>
              <w:t>5</w:t>
            </w:r>
          </w:p>
        </w:tc>
        <w:tc>
          <w:tcPr>
            <w:tcW w:w="384" w:type="pct"/>
            <w:tcBorders>
              <w:top w:val="single" w:sz="4" w:space="0" w:color="auto"/>
              <w:left w:val="nil"/>
              <w:bottom w:val="single" w:sz="4" w:space="0" w:color="auto"/>
              <w:right w:val="nil"/>
            </w:tcBorders>
            <w:shd w:val="clear" w:color="000000" w:fill="FFFFFF"/>
            <w:noWrap/>
            <w:vAlign w:val="center"/>
            <w:hideMark/>
          </w:tcPr>
          <w:p w14:paraId="71D2B75E" w14:textId="77777777" w:rsidR="00A16018" w:rsidRPr="004C04BE" w:rsidRDefault="00A16018" w:rsidP="007C0524">
            <w:pPr>
              <w:jc w:val="right"/>
              <w:rPr>
                <w:sz w:val="22"/>
                <w:szCs w:val="22"/>
              </w:rPr>
            </w:pPr>
            <w:r w:rsidRPr="004C04BE">
              <w:rPr>
                <w:sz w:val="22"/>
                <w:szCs w:val="22"/>
              </w:rPr>
              <w:t> </w:t>
            </w:r>
          </w:p>
        </w:tc>
        <w:tc>
          <w:tcPr>
            <w:tcW w:w="64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3BD17D6C" w14:textId="77777777" w:rsidR="00A16018" w:rsidRPr="004C04BE" w:rsidRDefault="00A16018" w:rsidP="007C0524">
            <w:pPr>
              <w:jc w:val="right"/>
              <w:rPr>
                <w:sz w:val="22"/>
                <w:szCs w:val="22"/>
              </w:rPr>
            </w:pPr>
            <w:r w:rsidRPr="004C04BE">
              <w:rPr>
                <w:sz w:val="22"/>
                <w:szCs w:val="22"/>
              </w:rPr>
              <w:t> </w:t>
            </w:r>
          </w:p>
        </w:tc>
        <w:tc>
          <w:tcPr>
            <w:tcW w:w="32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6EC55DD7" w14:textId="77777777" w:rsidR="00A16018" w:rsidRPr="004C04BE" w:rsidRDefault="00A16018" w:rsidP="007C0524">
            <w:pPr>
              <w:jc w:val="center"/>
              <w:rPr>
                <w:sz w:val="22"/>
                <w:szCs w:val="22"/>
              </w:rPr>
            </w:pP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hideMark/>
          </w:tcPr>
          <w:p w14:paraId="24ADF77F" w14:textId="77777777" w:rsidR="00A16018" w:rsidRPr="004C04BE" w:rsidRDefault="00A16018" w:rsidP="007C0524">
            <w:pPr>
              <w:jc w:val="right"/>
              <w:rPr>
                <w:sz w:val="22"/>
                <w:szCs w:val="22"/>
              </w:rPr>
            </w:pPr>
            <w:r w:rsidRPr="004C04BE">
              <w:rPr>
                <w:sz w:val="22"/>
                <w:szCs w:val="22"/>
              </w:rPr>
              <w:t> </w:t>
            </w:r>
          </w:p>
        </w:tc>
        <w:tc>
          <w:tcPr>
            <w:tcW w:w="346" w:type="pct"/>
            <w:gridSpan w:val="3"/>
            <w:tcBorders>
              <w:top w:val="single" w:sz="4" w:space="0" w:color="auto"/>
              <w:left w:val="nil"/>
              <w:bottom w:val="nil"/>
              <w:right w:val="single" w:sz="4" w:space="0" w:color="auto"/>
            </w:tcBorders>
            <w:shd w:val="clear" w:color="000000" w:fill="FFFFFF"/>
            <w:noWrap/>
            <w:vAlign w:val="center"/>
            <w:hideMark/>
          </w:tcPr>
          <w:p w14:paraId="40FC7650" w14:textId="77777777" w:rsidR="00A16018" w:rsidRPr="004C04BE" w:rsidRDefault="00A16018" w:rsidP="007C0524">
            <w:pPr>
              <w:jc w:val="right"/>
              <w:rPr>
                <w:sz w:val="22"/>
                <w:szCs w:val="22"/>
              </w:rPr>
            </w:pPr>
            <w:r w:rsidRPr="004C04BE">
              <w:rPr>
                <w:sz w:val="22"/>
                <w:szCs w:val="22"/>
              </w:rPr>
              <w:t> </w:t>
            </w:r>
          </w:p>
        </w:tc>
        <w:tc>
          <w:tcPr>
            <w:tcW w:w="256" w:type="pct"/>
            <w:gridSpan w:val="3"/>
            <w:tcBorders>
              <w:top w:val="single" w:sz="4" w:space="0" w:color="auto"/>
              <w:left w:val="nil"/>
              <w:bottom w:val="nil"/>
              <w:right w:val="single" w:sz="4" w:space="0" w:color="auto"/>
            </w:tcBorders>
            <w:shd w:val="clear" w:color="000000" w:fill="FFFFFF"/>
            <w:noWrap/>
            <w:vAlign w:val="center"/>
            <w:hideMark/>
          </w:tcPr>
          <w:p w14:paraId="3053B73A" w14:textId="77777777" w:rsidR="00A16018" w:rsidRPr="004C04BE" w:rsidRDefault="00A16018" w:rsidP="007C0524">
            <w:pPr>
              <w:jc w:val="right"/>
              <w:rPr>
                <w:sz w:val="22"/>
                <w:szCs w:val="22"/>
              </w:rPr>
            </w:pPr>
            <w:r w:rsidRPr="004C04BE">
              <w:rPr>
                <w:sz w:val="22"/>
                <w:szCs w:val="22"/>
              </w:rPr>
              <w:t> </w:t>
            </w:r>
          </w:p>
        </w:tc>
        <w:tc>
          <w:tcPr>
            <w:tcW w:w="325"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16A8EF95" w14:textId="77777777" w:rsidR="00A16018" w:rsidRPr="004C04BE" w:rsidRDefault="00A16018" w:rsidP="007C0524">
            <w:pPr>
              <w:jc w:val="right"/>
              <w:rPr>
                <w:sz w:val="22"/>
                <w:szCs w:val="22"/>
              </w:rPr>
            </w:pPr>
            <w:r w:rsidRPr="004C04BE">
              <w:rPr>
                <w:sz w:val="22"/>
                <w:szCs w:val="22"/>
              </w:rPr>
              <w:t>0,000</w:t>
            </w:r>
          </w:p>
        </w:tc>
        <w:tc>
          <w:tcPr>
            <w:tcW w:w="278" w:type="pct"/>
            <w:gridSpan w:val="2"/>
            <w:tcBorders>
              <w:top w:val="single" w:sz="4" w:space="0" w:color="auto"/>
              <w:left w:val="nil"/>
              <w:bottom w:val="single" w:sz="4" w:space="0" w:color="auto"/>
              <w:right w:val="single" w:sz="4" w:space="0" w:color="auto"/>
            </w:tcBorders>
            <w:shd w:val="clear" w:color="000000" w:fill="FFFFFF"/>
            <w:vAlign w:val="center"/>
            <w:hideMark/>
          </w:tcPr>
          <w:p w14:paraId="69FBF3DA" w14:textId="77777777" w:rsidR="00A16018" w:rsidRPr="004C04BE" w:rsidRDefault="00A16018" w:rsidP="007C0524">
            <w:pPr>
              <w:jc w:val="right"/>
              <w:rPr>
                <w:sz w:val="22"/>
                <w:szCs w:val="22"/>
              </w:rPr>
            </w:pPr>
            <w:r w:rsidRPr="004C04BE">
              <w:rPr>
                <w:sz w:val="22"/>
                <w:szCs w:val="22"/>
              </w:rPr>
              <w:t> </w:t>
            </w:r>
          </w:p>
        </w:tc>
        <w:tc>
          <w:tcPr>
            <w:tcW w:w="54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01C6F267" w14:textId="77777777" w:rsidR="00A16018" w:rsidRPr="004C04BE" w:rsidRDefault="00A16018" w:rsidP="007C0524">
            <w:pPr>
              <w:jc w:val="right"/>
              <w:rPr>
                <w:sz w:val="22"/>
                <w:szCs w:val="22"/>
              </w:rPr>
            </w:pPr>
            <w:r w:rsidRPr="004C04BE">
              <w:rPr>
                <w:sz w:val="22"/>
                <w:szCs w:val="22"/>
              </w:rPr>
              <w:t> </w:t>
            </w:r>
          </w:p>
        </w:tc>
        <w:tc>
          <w:tcPr>
            <w:tcW w:w="61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84E04BA" w14:textId="77777777" w:rsidR="00A16018" w:rsidRPr="004C04BE" w:rsidRDefault="00A16018" w:rsidP="007C0524">
            <w:pPr>
              <w:jc w:val="right"/>
              <w:rPr>
                <w:sz w:val="22"/>
                <w:szCs w:val="22"/>
              </w:rPr>
            </w:pPr>
            <w:r w:rsidRPr="004C04BE">
              <w:rPr>
                <w:sz w:val="22"/>
                <w:szCs w:val="22"/>
              </w:rPr>
              <w:t> </w:t>
            </w:r>
          </w:p>
        </w:tc>
        <w:tc>
          <w:tcPr>
            <w:tcW w:w="695" w:type="pct"/>
            <w:gridSpan w:val="2"/>
            <w:tcBorders>
              <w:top w:val="single" w:sz="4" w:space="0" w:color="auto"/>
              <w:left w:val="nil"/>
              <w:bottom w:val="single" w:sz="4" w:space="0" w:color="auto"/>
              <w:right w:val="single" w:sz="4" w:space="0" w:color="auto"/>
            </w:tcBorders>
            <w:shd w:val="clear" w:color="000000" w:fill="FFFFFF"/>
            <w:vAlign w:val="center"/>
            <w:hideMark/>
          </w:tcPr>
          <w:p w14:paraId="74182CF6" w14:textId="77777777" w:rsidR="00A16018" w:rsidRPr="004C04BE" w:rsidRDefault="00A16018" w:rsidP="007C0524">
            <w:pPr>
              <w:jc w:val="right"/>
              <w:rPr>
                <w:sz w:val="22"/>
                <w:szCs w:val="22"/>
              </w:rPr>
            </w:pPr>
            <w:r w:rsidRPr="004C04BE">
              <w:rPr>
                <w:sz w:val="22"/>
                <w:szCs w:val="22"/>
              </w:rPr>
              <w:t> </w:t>
            </w:r>
          </w:p>
        </w:tc>
      </w:tr>
      <w:tr w:rsidR="00A16018" w:rsidRPr="004C04BE" w14:paraId="61687138" w14:textId="77777777" w:rsidTr="00754165">
        <w:trPr>
          <w:gridAfter w:val="1"/>
          <w:wAfter w:w="131" w:type="pct"/>
          <w:trHeight w:val="331"/>
        </w:trPr>
        <w:tc>
          <w:tcPr>
            <w:tcW w:w="176" w:type="pct"/>
            <w:tcBorders>
              <w:top w:val="nil"/>
              <w:left w:val="single" w:sz="4" w:space="0" w:color="auto"/>
              <w:bottom w:val="single" w:sz="4" w:space="0" w:color="auto"/>
              <w:right w:val="single" w:sz="4" w:space="0" w:color="auto"/>
            </w:tcBorders>
            <w:shd w:val="clear" w:color="auto" w:fill="auto"/>
            <w:noWrap/>
            <w:vAlign w:val="center"/>
            <w:hideMark/>
          </w:tcPr>
          <w:p w14:paraId="3279B658" w14:textId="77777777" w:rsidR="00A16018" w:rsidRPr="004C04BE" w:rsidRDefault="00A16018" w:rsidP="007C0524">
            <w:pPr>
              <w:jc w:val="right"/>
              <w:rPr>
                <w:sz w:val="22"/>
                <w:szCs w:val="22"/>
              </w:rPr>
            </w:pPr>
            <w:r w:rsidRPr="004C04BE">
              <w:rPr>
                <w:sz w:val="22"/>
                <w:szCs w:val="22"/>
              </w:rPr>
              <w:t> </w:t>
            </w:r>
          </w:p>
        </w:tc>
        <w:tc>
          <w:tcPr>
            <w:tcW w:w="384" w:type="pct"/>
            <w:tcBorders>
              <w:top w:val="nil"/>
              <w:left w:val="nil"/>
              <w:bottom w:val="single" w:sz="4" w:space="0" w:color="auto"/>
              <w:right w:val="single" w:sz="4" w:space="0" w:color="auto"/>
            </w:tcBorders>
            <w:shd w:val="clear" w:color="auto" w:fill="auto"/>
            <w:noWrap/>
            <w:vAlign w:val="center"/>
            <w:hideMark/>
          </w:tcPr>
          <w:p w14:paraId="025521BE" w14:textId="77777777" w:rsidR="00A16018" w:rsidRPr="004C04BE" w:rsidRDefault="00A16018" w:rsidP="007C0524">
            <w:pPr>
              <w:jc w:val="right"/>
              <w:rPr>
                <w:sz w:val="22"/>
                <w:szCs w:val="22"/>
              </w:rPr>
            </w:pPr>
            <w:r w:rsidRPr="004C04BE">
              <w:rPr>
                <w:sz w:val="22"/>
                <w:szCs w:val="22"/>
              </w:rPr>
              <w:t> </w:t>
            </w:r>
          </w:p>
        </w:tc>
        <w:tc>
          <w:tcPr>
            <w:tcW w:w="4308" w:type="pct"/>
            <w:gridSpan w:val="27"/>
            <w:tcBorders>
              <w:top w:val="single" w:sz="4" w:space="0" w:color="auto"/>
              <w:left w:val="nil"/>
              <w:bottom w:val="single" w:sz="4" w:space="0" w:color="auto"/>
              <w:right w:val="single" w:sz="4" w:space="0" w:color="auto"/>
            </w:tcBorders>
            <w:shd w:val="clear" w:color="auto" w:fill="auto"/>
            <w:vAlign w:val="center"/>
            <w:hideMark/>
          </w:tcPr>
          <w:p w14:paraId="16FC2C59" w14:textId="77777777" w:rsidR="00A16018" w:rsidRPr="004C04BE" w:rsidRDefault="00A16018" w:rsidP="007C0524">
            <w:pPr>
              <w:rPr>
                <w:b/>
                <w:sz w:val="22"/>
                <w:szCs w:val="22"/>
              </w:rPr>
            </w:pPr>
            <w:r w:rsidRPr="004C04BE">
              <w:rPr>
                <w:b/>
                <w:sz w:val="22"/>
                <w:szCs w:val="22"/>
              </w:rPr>
              <w:t xml:space="preserve">Итого оборудования: </w:t>
            </w:r>
          </w:p>
          <w:p w14:paraId="633E2042" w14:textId="77777777" w:rsidR="00A16018" w:rsidRPr="004C04BE" w:rsidRDefault="00A16018" w:rsidP="007C0524">
            <w:pPr>
              <w:rPr>
                <w:sz w:val="22"/>
                <w:szCs w:val="22"/>
              </w:rPr>
            </w:pPr>
            <w:r w:rsidRPr="004C04BE">
              <w:rPr>
                <w:sz w:val="22"/>
                <w:szCs w:val="22"/>
              </w:rPr>
              <w:t xml:space="preserve"> </w:t>
            </w:r>
          </w:p>
        </w:tc>
      </w:tr>
      <w:tr w:rsidR="00A16018" w:rsidRPr="004C04BE" w14:paraId="13A1E1E7" w14:textId="77777777" w:rsidTr="00754165">
        <w:trPr>
          <w:gridAfter w:val="1"/>
          <w:wAfter w:w="131" w:type="pct"/>
          <w:trHeight w:val="331"/>
        </w:trPr>
        <w:tc>
          <w:tcPr>
            <w:tcW w:w="176" w:type="pct"/>
            <w:tcBorders>
              <w:top w:val="nil"/>
              <w:left w:val="single" w:sz="4" w:space="0" w:color="auto"/>
              <w:bottom w:val="single" w:sz="4" w:space="0" w:color="auto"/>
              <w:right w:val="single" w:sz="4" w:space="0" w:color="auto"/>
            </w:tcBorders>
            <w:shd w:val="clear" w:color="auto" w:fill="auto"/>
            <w:noWrap/>
            <w:vAlign w:val="center"/>
          </w:tcPr>
          <w:p w14:paraId="7ECC6B19" w14:textId="77777777" w:rsidR="00A16018" w:rsidRPr="004C04BE" w:rsidRDefault="00A16018" w:rsidP="007C0524">
            <w:pPr>
              <w:jc w:val="right"/>
              <w:rPr>
                <w:sz w:val="22"/>
                <w:szCs w:val="22"/>
              </w:rPr>
            </w:pPr>
          </w:p>
        </w:tc>
        <w:tc>
          <w:tcPr>
            <w:tcW w:w="384" w:type="pct"/>
            <w:tcBorders>
              <w:top w:val="nil"/>
              <w:left w:val="nil"/>
              <w:bottom w:val="single" w:sz="4" w:space="0" w:color="auto"/>
              <w:right w:val="single" w:sz="4" w:space="0" w:color="auto"/>
            </w:tcBorders>
            <w:shd w:val="clear" w:color="auto" w:fill="auto"/>
            <w:noWrap/>
            <w:vAlign w:val="center"/>
          </w:tcPr>
          <w:p w14:paraId="0335A4A8" w14:textId="77777777" w:rsidR="00A16018" w:rsidRPr="004C04BE" w:rsidRDefault="00A16018" w:rsidP="007C0524">
            <w:pPr>
              <w:jc w:val="right"/>
              <w:rPr>
                <w:sz w:val="22"/>
                <w:szCs w:val="22"/>
              </w:rPr>
            </w:pPr>
          </w:p>
        </w:tc>
        <w:tc>
          <w:tcPr>
            <w:tcW w:w="4308" w:type="pct"/>
            <w:gridSpan w:val="27"/>
            <w:tcBorders>
              <w:top w:val="single" w:sz="4" w:space="0" w:color="auto"/>
              <w:left w:val="nil"/>
              <w:bottom w:val="single" w:sz="4" w:space="0" w:color="auto"/>
              <w:right w:val="single" w:sz="4" w:space="0" w:color="auto"/>
            </w:tcBorders>
            <w:shd w:val="clear" w:color="auto" w:fill="auto"/>
            <w:vAlign w:val="center"/>
          </w:tcPr>
          <w:p w14:paraId="3BFA7D33" w14:textId="77777777" w:rsidR="00A16018" w:rsidRPr="004C04BE" w:rsidRDefault="00A16018" w:rsidP="007C0524">
            <w:pPr>
              <w:rPr>
                <w:sz w:val="22"/>
                <w:szCs w:val="22"/>
              </w:rPr>
            </w:pPr>
            <w:r w:rsidRPr="004C04BE">
              <w:rPr>
                <w:sz w:val="22"/>
                <w:szCs w:val="22"/>
              </w:rPr>
              <w:t xml:space="preserve">Всего: </w:t>
            </w:r>
          </w:p>
        </w:tc>
      </w:tr>
      <w:tr w:rsidR="00A16018" w:rsidRPr="004C04BE" w14:paraId="0C8DD144" w14:textId="77777777" w:rsidTr="00754165">
        <w:trPr>
          <w:trHeight w:val="285"/>
        </w:trPr>
        <w:tc>
          <w:tcPr>
            <w:tcW w:w="176" w:type="pct"/>
            <w:tcBorders>
              <w:left w:val="nil"/>
              <w:bottom w:val="nil"/>
              <w:right w:val="nil"/>
            </w:tcBorders>
            <w:shd w:val="clear" w:color="000000" w:fill="FFFFFF"/>
            <w:noWrap/>
            <w:vAlign w:val="center"/>
            <w:hideMark/>
          </w:tcPr>
          <w:p w14:paraId="44641344" w14:textId="77777777" w:rsidR="00A16018" w:rsidRPr="004C04BE" w:rsidRDefault="00A16018" w:rsidP="007C0524">
            <w:pPr>
              <w:jc w:val="right"/>
              <w:rPr>
                <w:sz w:val="22"/>
                <w:szCs w:val="22"/>
              </w:rPr>
            </w:pPr>
            <w:r w:rsidRPr="004C04BE">
              <w:rPr>
                <w:sz w:val="22"/>
                <w:szCs w:val="22"/>
              </w:rPr>
              <w:t> </w:t>
            </w:r>
          </w:p>
        </w:tc>
        <w:tc>
          <w:tcPr>
            <w:tcW w:w="384" w:type="pct"/>
            <w:tcBorders>
              <w:left w:val="nil"/>
              <w:bottom w:val="nil"/>
              <w:right w:val="nil"/>
            </w:tcBorders>
            <w:shd w:val="clear" w:color="000000" w:fill="FFFFFF"/>
            <w:noWrap/>
            <w:vAlign w:val="center"/>
            <w:hideMark/>
          </w:tcPr>
          <w:p w14:paraId="4E43E1F5" w14:textId="77777777" w:rsidR="00A16018" w:rsidRPr="004C04BE" w:rsidRDefault="00A16018" w:rsidP="007C0524">
            <w:pPr>
              <w:jc w:val="right"/>
              <w:rPr>
                <w:sz w:val="22"/>
                <w:szCs w:val="22"/>
              </w:rPr>
            </w:pPr>
            <w:r w:rsidRPr="004C04BE">
              <w:rPr>
                <w:sz w:val="22"/>
                <w:szCs w:val="22"/>
              </w:rPr>
              <w:t> </w:t>
            </w:r>
          </w:p>
        </w:tc>
        <w:tc>
          <w:tcPr>
            <w:tcW w:w="649" w:type="pct"/>
            <w:tcBorders>
              <w:left w:val="nil"/>
              <w:bottom w:val="nil"/>
              <w:right w:val="nil"/>
            </w:tcBorders>
            <w:shd w:val="clear" w:color="000000" w:fill="FFFFFF"/>
            <w:noWrap/>
            <w:vAlign w:val="center"/>
            <w:hideMark/>
          </w:tcPr>
          <w:p w14:paraId="1D404E12" w14:textId="77777777" w:rsidR="00A16018" w:rsidRPr="004C04BE" w:rsidRDefault="00A16018" w:rsidP="007C0524">
            <w:pPr>
              <w:jc w:val="right"/>
              <w:rPr>
                <w:sz w:val="22"/>
                <w:szCs w:val="22"/>
              </w:rPr>
            </w:pPr>
            <w:r w:rsidRPr="004C04BE">
              <w:rPr>
                <w:sz w:val="22"/>
                <w:szCs w:val="22"/>
              </w:rPr>
              <w:t> </w:t>
            </w:r>
          </w:p>
        </w:tc>
        <w:tc>
          <w:tcPr>
            <w:tcW w:w="324" w:type="pct"/>
            <w:gridSpan w:val="5"/>
            <w:tcBorders>
              <w:left w:val="nil"/>
              <w:bottom w:val="nil"/>
              <w:right w:val="nil"/>
            </w:tcBorders>
            <w:shd w:val="clear" w:color="000000" w:fill="FFFFFF"/>
            <w:noWrap/>
            <w:vAlign w:val="center"/>
            <w:hideMark/>
          </w:tcPr>
          <w:p w14:paraId="46FFC8C1" w14:textId="77777777" w:rsidR="00A16018" w:rsidRPr="004C04BE" w:rsidRDefault="00A16018" w:rsidP="007C0524">
            <w:pPr>
              <w:jc w:val="right"/>
              <w:rPr>
                <w:sz w:val="22"/>
                <w:szCs w:val="22"/>
              </w:rPr>
            </w:pPr>
            <w:r w:rsidRPr="004C04BE">
              <w:rPr>
                <w:sz w:val="22"/>
                <w:szCs w:val="22"/>
              </w:rPr>
              <w:t> </w:t>
            </w:r>
          </w:p>
        </w:tc>
        <w:tc>
          <w:tcPr>
            <w:tcW w:w="278" w:type="pct"/>
            <w:gridSpan w:val="2"/>
            <w:tcBorders>
              <w:left w:val="nil"/>
              <w:bottom w:val="nil"/>
              <w:right w:val="nil"/>
            </w:tcBorders>
            <w:shd w:val="clear" w:color="000000" w:fill="FFFFFF"/>
            <w:noWrap/>
            <w:vAlign w:val="center"/>
            <w:hideMark/>
          </w:tcPr>
          <w:p w14:paraId="5DC56123" w14:textId="77777777" w:rsidR="00A16018" w:rsidRPr="004C04BE" w:rsidRDefault="00A16018" w:rsidP="007C0524">
            <w:pPr>
              <w:jc w:val="right"/>
              <w:rPr>
                <w:sz w:val="22"/>
                <w:szCs w:val="22"/>
              </w:rPr>
            </w:pPr>
            <w:r w:rsidRPr="004C04BE">
              <w:rPr>
                <w:sz w:val="22"/>
                <w:szCs w:val="22"/>
              </w:rPr>
              <w:t> </w:t>
            </w:r>
          </w:p>
        </w:tc>
        <w:tc>
          <w:tcPr>
            <w:tcW w:w="371" w:type="pct"/>
            <w:gridSpan w:val="4"/>
            <w:tcBorders>
              <w:left w:val="nil"/>
              <w:bottom w:val="nil"/>
              <w:right w:val="nil"/>
            </w:tcBorders>
            <w:shd w:val="clear" w:color="000000" w:fill="FFFFFF"/>
            <w:vAlign w:val="center"/>
            <w:hideMark/>
          </w:tcPr>
          <w:p w14:paraId="782C716D" w14:textId="77777777" w:rsidR="00A16018" w:rsidRPr="004C04BE" w:rsidRDefault="00A16018" w:rsidP="007C0524">
            <w:pPr>
              <w:jc w:val="right"/>
              <w:rPr>
                <w:sz w:val="22"/>
                <w:szCs w:val="22"/>
              </w:rPr>
            </w:pPr>
            <w:r w:rsidRPr="004C04BE">
              <w:rPr>
                <w:sz w:val="22"/>
                <w:szCs w:val="22"/>
              </w:rPr>
              <w:t> </w:t>
            </w:r>
          </w:p>
        </w:tc>
        <w:tc>
          <w:tcPr>
            <w:tcW w:w="107" w:type="pct"/>
            <w:tcBorders>
              <w:left w:val="nil"/>
              <w:bottom w:val="nil"/>
              <w:right w:val="nil"/>
            </w:tcBorders>
            <w:shd w:val="clear" w:color="000000" w:fill="FFFFFF"/>
            <w:noWrap/>
            <w:vAlign w:val="center"/>
            <w:hideMark/>
          </w:tcPr>
          <w:p w14:paraId="5C084A26" w14:textId="77777777" w:rsidR="00A16018" w:rsidRPr="004C04BE" w:rsidRDefault="00A16018" w:rsidP="007C0524">
            <w:pPr>
              <w:jc w:val="right"/>
              <w:rPr>
                <w:sz w:val="22"/>
                <w:szCs w:val="22"/>
              </w:rPr>
            </w:pPr>
            <w:r w:rsidRPr="004C04BE">
              <w:rPr>
                <w:sz w:val="22"/>
                <w:szCs w:val="22"/>
              </w:rPr>
              <w:t> </w:t>
            </w:r>
          </w:p>
        </w:tc>
        <w:tc>
          <w:tcPr>
            <w:tcW w:w="256" w:type="pct"/>
            <w:gridSpan w:val="2"/>
            <w:tcBorders>
              <w:left w:val="nil"/>
              <w:bottom w:val="nil"/>
              <w:right w:val="nil"/>
            </w:tcBorders>
            <w:shd w:val="clear" w:color="000000" w:fill="FFFFFF"/>
            <w:noWrap/>
            <w:vAlign w:val="center"/>
            <w:hideMark/>
          </w:tcPr>
          <w:p w14:paraId="45116ED8" w14:textId="77777777" w:rsidR="00A16018" w:rsidRPr="004C04BE" w:rsidRDefault="00A16018" w:rsidP="007C0524">
            <w:pPr>
              <w:jc w:val="right"/>
              <w:rPr>
                <w:sz w:val="22"/>
                <w:szCs w:val="22"/>
              </w:rPr>
            </w:pPr>
            <w:r w:rsidRPr="004C04BE">
              <w:rPr>
                <w:sz w:val="22"/>
                <w:szCs w:val="22"/>
              </w:rPr>
              <w:t> </w:t>
            </w:r>
          </w:p>
        </w:tc>
        <w:tc>
          <w:tcPr>
            <w:tcW w:w="195" w:type="pct"/>
            <w:gridSpan w:val="3"/>
            <w:tcBorders>
              <w:left w:val="nil"/>
              <w:bottom w:val="nil"/>
              <w:right w:val="nil"/>
            </w:tcBorders>
            <w:shd w:val="clear" w:color="000000" w:fill="FFFFFF"/>
            <w:noWrap/>
            <w:vAlign w:val="center"/>
            <w:hideMark/>
          </w:tcPr>
          <w:p w14:paraId="48D6228B" w14:textId="77777777" w:rsidR="00A16018" w:rsidRPr="004C04BE" w:rsidRDefault="00A16018" w:rsidP="007C0524">
            <w:pPr>
              <w:jc w:val="right"/>
              <w:rPr>
                <w:sz w:val="22"/>
                <w:szCs w:val="22"/>
              </w:rPr>
            </w:pPr>
            <w:r w:rsidRPr="004C04BE">
              <w:rPr>
                <w:sz w:val="22"/>
                <w:szCs w:val="22"/>
              </w:rPr>
              <w:t> </w:t>
            </w:r>
          </w:p>
        </w:tc>
        <w:tc>
          <w:tcPr>
            <w:tcW w:w="407" w:type="pct"/>
            <w:gridSpan w:val="2"/>
            <w:tcBorders>
              <w:left w:val="nil"/>
              <w:bottom w:val="nil"/>
              <w:right w:val="nil"/>
            </w:tcBorders>
            <w:shd w:val="clear" w:color="000000" w:fill="FFFFFF"/>
            <w:noWrap/>
            <w:vAlign w:val="center"/>
            <w:hideMark/>
          </w:tcPr>
          <w:p w14:paraId="59F812AD" w14:textId="77777777" w:rsidR="00A16018" w:rsidRPr="004C04BE" w:rsidRDefault="00A16018" w:rsidP="007C0524">
            <w:pPr>
              <w:jc w:val="right"/>
              <w:rPr>
                <w:sz w:val="22"/>
                <w:szCs w:val="22"/>
              </w:rPr>
            </w:pPr>
            <w:r w:rsidRPr="004C04BE">
              <w:rPr>
                <w:sz w:val="22"/>
                <w:szCs w:val="22"/>
              </w:rPr>
              <w:t> </w:t>
            </w:r>
          </w:p>
        </w:tc>
        <w:tc>
          <w:tcPr>
            <w:tcW w:w="1158" w:type="pct"/>
            <w:gridSpan w:val="6"/>
            <w:tcBorders>
              <w:left w:val="nil"/>
              <w:bottom w:val="nil"/>
              <w:right w:val="nil"/>
            </w:tcBorders>
            <w:shd w:val="clear" w:color="000000" w:fill="FFFFFF"/>
            <w:noWrap/>
            <w:vAlign w:val="center"/>
            <w:hideMark/>
          </w:tcPr>
          <w:p w14:paraId="1CF14B12" w14:textId="77777777" w:rsidR="00A16018" w:rsidRPr="004C04BE" w:rsidRDefault="00A16018" w:rsidP="007C0524">
            <w:pPr>
              <w:jc w:val="right"/>
              <w:rPr>
                <w:sz w:val="22"/>
                <w:szCs w:val="22"/>
              </w:rPr>
            </w:pPr>
            <w:r w:rsidRPr="004C04BE">
              <w:rPr>
                <w:sz w:val="22"/>
                <w:szCs w:val="22"/>
              </w:rPr>
              <w:t> </w:t>
            </w:r>
          </w:p>
        </w:tc>
        <w:tc>
          <w:tcPr>
            <w:tcW w:w="695" w:type="pct"/>
            <w:gridSpan w:val="2"/>
            <w:tcBorders>
              <w:left w:val="nil"/>
              <w:bottom w:val="nil"/>
              <w:right w:val="nil"/>
            </w:tcBorders>
            <w:shd w:val="clear" w:color="000000" w:fill="FFFFFF"/>
            <w:vAlign w:val="center"/>
            <w:hideMark/>
          </w:tcPr>
          <w:p w14:paraId="6FD9AB4E" w14:textId="77777777" w:rsidR="00A16018" w:rsidRPr="004C04BE" w:rsidRDefault="00A16018" w:rsidP="007C0524">
            <w:pPr>
              <w:jc w:val="right"/>
              <w:rPr>
                <w:sz w:val="22"/>
                <w:szCs w:val="22"/>
              </w:rPr>
            </w:pPr>
            <w:r w:rsidRPr="004C04BE">
              <w:rPr>
                <w:sz w:val="22"/>
                <w:szCs w:val="22"/>
              </w:rPr>
              <w:t> </w:t>
            </w:r>
          </w:p>
        </w:tc>
      </w:tr>
    </w:tbl>
    <w:p w14:paraId="70E247EB" w14:textId="77777777" w:rsidR="00A16018" w:rsidRPr="005F036A" w:rsidRDefault="00A16018" w:rsidP="00A16018">
      <w:pPr>
        <w:ind w:left="-142"/>
        <w:jc w:val="center"/>
        <w:rPr>
          <w:b/>
          <w:sz w:val="22"/>
          <w:szCs w:val="22"/>
        </w:rPr>
      </w:pPr>
    </w:p>
    <w:p w14:paraId="185B1598" w14:textId="77777777" w:rsidR="00A16018" w:rsidRPr="00376771" w:rsidRDefault="00A16018" w:rsidP="00A16018">
      <w:pPr>
        <w:jc w:val="center"/>
        <w:rPr>
          <w:b/>
          <w:sz w:val="22"/>
          <w:szCs w:val="22"/>
        </w:rPr>
      </w:pPr>
      <w:r w:rsidRPr="00376771">
        <w:rPr>
          <w:b/>
          <w:sz w:val="22"/>
          <w:szCs w:val="22"/>
        </w:rPr>
        <w:t>Подписи сторон:</w:t>
      </w:r>
    </w:p>
    <w:tbl>
      <w:tblPr>
        <w:tblW w:w="9639" w:type="dxa"/>
        <w:tblInd w:w="2464" w:type="dxa"/>
        <w:tblLook w:val="04A0" w:firstRow="1" w:lastRow="0" w:firstColumn="1" w:lastColumn="0" w:noHBand="0" w:noVBand="1"/>
      </w:tblPr>
      <w:tblGrid>
        <w:gridCol w:w="5018"/>
        <w:gridCol w:w="4621"/>
      </w:tblGrid>
      <w:tr w:rsidR="00A16018" w:rsidRPr="005F036A" w14:paraId="4E2999D8" w14:textId="77777777" w:rsidTr="007C0524">
        <w:tc>
          <w:tcPr>
            <w:tcW w:w="5018" w:type="dxa"/>
          </w:tcPr>
          <w:p w14:paraId="79581E64" w14:textId="77777777" w:rsidR="00A16018" w:rsidRPr="005F036A" w:rsidRDefault="00A16018" w:rsidP="007C0524">
            <w:pPr>
              <w:rPr>
                <w:b/>
                <w:sz w:val="22"/>
                <w:szCs w:val="22"/>
              </w:rPr>
            </w:pPr>
            <w:r w:rsidRPr="005F036A">
              <w:rPr>
                <w:b/>
                <w:sz w:val="22"/>
                <w:szCs w:val="22"/>
              </w:rPr>
              <w:t>Подрядчик</w:t>
            </w:r>
          </w:p>
        </w:tc>
        <w:tc>
          <w:tcPr>
            <w:tcW w:w="4621" w:type="dxa"/>
          </w:tcPr>
          <w:p w14:paraId="4492C8AE" w14:textId="77777777" w:rsidR="00A16018" w:rsidRPr="006E218A" w:rsidRDefault="00A16018" w:rsidP="007C0524">
            <w:pPr>
              <w:rPr>
                <w:b/>
                <w:sz w:val="22"/>
                <w:szCs w:val="22"/>
              </w:rPr>
            </w:pPr>
            <w:r w:rsidRPr="006E218A">
              <w:rPr>
                <w:b/>
                <w:color w:val="000000"/>
                <w:sz w:val="22"/>
                <w:szCs w:val="22"/>
              </w:rPr>
              <w:t>Заказчик:</w:t>
            </w:r>
          </w:p>
        </w:tc>
      </w:tr>
      <w:tr w:rsidR="00910838" w:rsidRPr="005F036A" w14:paraId="4485F718" w14:textId="77777777" w:rsidTr="007C0524">
        <w:tc>
          <w:tcPr>
            <w:tcW w:w="5018" w:type="dxa"/>
          </w:tcPr>
          <w:p w14:paraId="6D6A10FB" w14:textId="77777777" w:rsidR="00910838" w:rsidRPr="003824EB" w:rsidRDefault="00910838" w:rsidP="00B7535F">
            <w:pPr>
              <w:jc w:val="both"/>
              <w:rPr>
                <w:color w:val="000000"/>
                <w:sz w:val="22"/>
                <w:szCs w:val="22"/>
                <w:lang w:eastAsia="x-none"/>
              </w:rPr>
            </w:pPr>
          </w:p>
          <w:p w14:paraId="191A4C45" w14:textId="77777777" w:rsidR="00910838" w:rsidRPr="00503C87" w:rsidRDefault="00910838" w:rsidP="00B7535F">
            <w:pPr>
              <w:ind w:firstLine="567"/>
              <w:jc w:val="both"/>
              <w:rPr>
                <w:color w:val="000000"/>
                <w:sz w:val="22"/>
                <w:szCs w:val="22"/>
                <w:lang w:val="x-none" w:eastAsia="x-none"/>
              </w:rPr>
            </w:pPr>
          </w:p>
          <w:p w14:paraId="20ECB9E0" w14:textId="01C55163"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Pr>
                <w:color w:val="000000"/>
                <w:sz w:val="22"/>
                <w:szCs w:val="22"/>
                <w:lang w:eastAsia="x-none"/>
              </w:rPr>
              <w:t xml:space="preserve"> </w:t>
            </w:r>
            <w:r w:rsidRPr="00503C87">
              <w:rPr>
                <w:color w:val="000000"/>
                <w:sz w:val="22"/>
                <w:szCs w:val="22"/>
                <w:lang w:val="x-none" w:eastAsia="x-none"/>
              </w:rPr>
              <w:t>/</w:t>
            </w:r>
          </w:p>
          <w:p w14:paraId="27EE3067" w14:textId="34A392CE" w:rsidR="00910838" w:rsidRPr="005F036A" w:rsidRDefault="00910838" w:rsidP="007C0524">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21" w:type="dxa"/>
          </w:tcPr>
          <w:p w14:paraId="7862E8A0"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05834063" w14:textId="77777777" w:rsidR="00910838" w:rsidRPr="003824EB" w:rsidRDefault="00910838" w:rsidP="00B7535F">
            <w:pPr>
              <w:ind w:firstLine="35"/>
              <w:jc w:val="both"/>
              <w:rPr>
                <w:color w:val="000000"/>
                <w:sz w:val="22"/>
                <w:szCs w:val="22"/>
                <w:lang w:eastAsia="x-none"/>
              </w:rPr>
            </w:pPr>
            <w:r>
              <w:rPr>
                <w:color w:val="000000"/>
                <w:sz w:val="22"/>
                <w:szCs w:val="22"/>
                <w:lang w:eastAsia="x-none"/>
              </w:rPr>
              <w:t>ОАО «Э.ОН Россия»</w:t>
            </w:r>
          </w:p>
          <w:p w14:paraId="1749BC8E" w14:textId="77777777" w:rsidR="00910838" w:rsidRDefault="00910838" w:rsidP="00B7535F">
            <w:pPr>
              <w:ind w:firstLine="35"/>
              <w:jc w:val="both"/>
              <w:rPr>
                <w:color w:val="000000"/>
                <w:sz w:val="22"/>
                <w:szCs w:val="22"/>
                <w:lang w:eastAsia="x-none"/>
              </w:rPr>
            </w:pPr>
          </w:p>
          <w:p w14:paraId="02D35BF9" w14:textId="77777777" w:rsidR="00910838" w:rsidRPr="003824EB" w:rsidRDefault="00910838" w:rsidP="00B7535F">
            <w:pPr>
              <w:ind w:firstLine="35"/>
              <w:jc w:val="both"/>
              <w:rPr>
                <w:color w:val="000000"/>
                <w:sz w:val="22"/>
                <w:szCs w:val="22"/>
                <w:lang w:eastAsia="x-none"/>
              </w:rPr>
            </w:pPr>
          </w:p>
          <w:p w14:paraId="017BFE68" w14:textId="723045B2"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0372B" w:rsidDel="0020372B">
              <w:rPr>
                <w:color w:val="000000"/>
                <w:sz w:val="22"/>
                <w:szCs w:val="22"/>
                <w:lang w:eastAsia="x-none"/>
              </w:rPr>
              <w:t xml:space="preserve"> </w:t>
            </w:r>
            <w:r w:rsidR="0020372B">
              <w:rPr>
                <w:color w:val="000000"/>
                <w:sz w:val="22"/>
                <w:szCs w:val="22"/>
                <w:lang w:eastAsia="x-none"/>
              </w:rPr>
              <w:t>Д.Д. Кузаков</w:t>
            </w:r>
            <w:r w:rsidRPr="00503C87">
              <w:rPr>
                <w:color w:val="000000"/>
                <w:sz w:val="22"/>
                <w:szCs w:val="22"/>
                <w:lang w:val="x-none" w:eastAsia="x-none"/>
              </w:rPr>
              <w:t>/</w:t>
            </w:r>
          </w:p>
          <w:p w14:paraId="0DCE75B2" w14:textId="0CDB8FF0" w:rsidR="00910838" w:rsidRDefault="00910838" w:rsidP="007C0524">
            <w:pPr>
              <w:pStyle w:val="a6"/>
              <w:jc w:val="both"/>
              <w:rPr>
                <w:b w:val="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14:paraId="62652DDB" w14:textId="0E3C21BE" w:rsidR="00A16018" w:rsidRDefault="00A16018" w:rsidP="00A16018">
      <w:pPr>
        <w:spacing w:before="240" w:after="240"/>
        <w:jc w:val="both"/>
        <w:rPr>
          <w:color w:val="000000"/>
          <w:sz w:val="22"/>
          <w:szCs w:val="22"/>
        </w:rPr>
      </w:pPr>
    </w:p>
    <w:p w14:paraId="33E73E41" w14:textId="77777777" w:rsidR="00A16018" w:rsidRDefault="00A16018">
      <w:pPr>
        <w:rPr>
          <w:color w:val="000000"/>
          <w:sz w:val="22"/>
          <w:szCs w:val="22"/>
        </w:rPr>
      </w:pPr>
      <w:r>
        <w:rPr>
          <w:color w:val="000000"/>
          <w:sz w:val="22"/>
          <w:szCs w:val="22"/>
        </w:rPr>
        <w:br w:type="page"/>
      </w:r>
    </w:p>
    <w:p w14:paraId="36AA0EE7" w14:textId="77777777" w:rsidR="00A16018" w:rsidRPr="005F036A" w:rsidRDefault="00A16018" w:rsidP="00A16018">
      <w:pPr>
        <w:tabs>
          <w:tab w:val="left" w:pos="10065"/>
          <w:tab w:val="center" w:pos="12317"/>
        </w:tabs>
        <w:ind w:firstLine="10065"/>
        <w:rPr>
          <w:sz w:val="22"/>
          <w:szCs w:val="22"/>
        </w:rPr>
      </w:pPr>
      <w:r>
        <w:rPr>
          <w:sz w:val="22"/>
          <w:szCs w:val="22"/>
        </w:rPr>
        <w:lastRenderedPageBreak/>
        <w:t>Приложение № 7</w:t>
      </w:r>
      <w:r>
        <w:rPr>
          <w:sz w:val="22"/>
          <w:szCs w:val="22"/>
        </w:rPr>
        <w:tab/>
      </w:r>
    </w:p>
    <w:p w14:paraId="350A7FBF" w14:textId="77777777" w:rsidR="00A16018" w:rsidRPr="00D2283F" w:rsidRDefault="00A16018" w:rsidP="00A16018">
      <w:pPr>
        <w:tabs>
          <w:tab w:val="left" w:pos="10065"/>
        </w:tabs>
        <w:ind w:left="10065"/>
        <w:rPr>
          <w:color w:val="000000"/>
          <w:sz w:val="22"/>
          <w:szCs w:val="22"/>
        </w:rPr>
      </w:pPr>
      <w:r>
        <w:rPr>
          <w:color w:val="000000"/>
          <w:sz w:val="22"/>
          <w:szCs w:val="22"/>
        </w:rPr>
        <w:t xml:space="preserve">к </w:t>
      </w:r>
      <w:r w:rsidRPr="00D2283F">
        <w:rPr>
          <w:color w:val="000000"/>
          <w:sz w:val="22"/>
          <w:szCs w:val="22"/>
        </w:rPr>
        <w:t>договору подряда № </w:t>
      </w:r>
      <w:r>
        <w:rPr>
          <w:color w:val="000000"/>
          <w:sz w:val="22"/>
          <w:szCs w:val="22"/>
        </w:rPr>
        <w:t>_____________</w:t>
      </w:r>
      <w:r w:rsidRPr="00D2283F">
        <w:rPr>
          <w:color w:val="000000"/>
          <w:sz w:val="22"/>
          <w:szCs w:val="22"/>
        </w:rPr>
        <w:t xml:space="preserve"> </w:t>
      </w:r>
    </w:p>
    <w:p w14:paraId="6ED39554" w14:textId="77777777" w:rsidR="00A16018" w:rsidRPr="00D2283F" w:rsidRDefault="00A16018" w:rsidP="00A16018">
      <w:pPr>
        <w:tabs>
          <w:tab w:val="left" w:pos="10065"/>
        </w:tabs>
        <w:ind w:left="10065"/>
        <w:rPr>
          <w:i/>
          <w:color w:val="000000"/>
          <w:sz w:val="22"/>
          <w:szCs w:val="22"/>
        </w:rPr>
      </w:pPr>
      <w:r>
        <w:rPr>
          <w:color w:val="000000"/>
          <w:sz w:val="22"/>
          <w:szCs w:val="22"/>
        </w:rPr>
        <w:t xml:space="preserve">от «___» _______________ 2016 </w:t>
      </w:r>
      <w:r w:rsidRPr="00D2283F">
        <w:rPr>
          <w:color w:val="000000"/>
          <w:sz w:val="22"/>
          <w:szCs w:val="22"/>
        </w:rPr>
        <w:t>года</w:t>
      </w:r>
    </w:p>
    <w:p w14:paraId="4614BAA4" w14:textId="77777777" w:rsidR="00A16018" w:rsidRPr="005F036A" w:rsidRDefault="00A16018" w:rsidP="00A16018">
      <w:pPr>
        <w:jc w:val="right"/>
        <w:rPr>
          <w:sz w:val="22"/>
          <w:szCs w:val="22"/>
        </w:rPr>
      </w:pPr>
    </w:p>
    <w:p w14:paraId="2448FAA0" w14:textId="77777777" w:rsidR="00A16018" w:rsidRPr="005F036A" w:rsidRDefault="00A16018" w:rsidP="00A16018">
      <w:pPr>
        <w:ind w:left="-142"/>
        <w:jc w:val="center"/>
        <w:rPr>
          <w:b/>
          <w:sz w:val="22"/>
          <w:szCs w:val="22"/>
        </w:rPr>
      </w:pPr>
    </w:p>
    <w:p w14:paraId="1EC385D2" w14:textId="77777777" w:rsidR="00A16018" w:rsidRPr="005F036A" w:rsidRDefault="00A16018" w:rsidP="00A16018">
      <w:pPr>
        <w:ind w:left="-142"/>
        <w:jc w:val="center"/>
        <w:rPr>
          <w:b/>
          <w:sz w:val="22"/>
          <w:szCs w:val="22"/>
        </w:rPr>
      </w:pPr>
      <w:r w:rsidRPr="005F036A">
        <w:rPr>
          <w:b/>
          <w:sz w:val="22"/>
          <w:szCs w:val="22"/>
        </w:rPr>
        <w:t>РЕГЛАМЕНТ ПРЕДСТАВЛЕНИЯ ГРАФИКОВ И ОТЧЕТНОСТИ</w:t>
      </w:r>
    </w:p>
    <w:p w14:paraId="4DF19DE2" w14:textId="77777777" w:rsidR="00A16018" w:rsidRPr="005F036A" w:rsidRDefault="00A16018" w:rsidP="00A16018">
      <w:pPr>
        <w:ind w:left="-142"/>
        <w:jc w:val="center"/>
        <w:rPr>
          <w:b/>
          <w:sz w:val="22"/>
          <w:szCs w:val="22"/>
        </w:rPr>
      </w:pPr>
    </w:p>
    <w:tbl>
      <w:tblPr>
        <w:tblStyle w:val="aff4"/>
        <w:tblW w:w="5000" w:type="pct"/>
        <w:tblLook w:val="04A0" w:firstRow="1" w:lastRow="0" w:firstColumn="1" w:lastColumn="0" w:noHBand="0" w:noVBand="1"/>
      </w:tblPr>
      <w:tblGrid>
        <w:gridCol w:w="538"/>
        <w:gridCol w:w="2280"/>
        <w:gridCol w:w="6127"/>
        <w:gridCol w:w="3419"/>
        <w:gridCol w:w="2422"/>
      </w:tblGrid>
      <w:tr w:rsidR="00A16018" w:rsidRPr="005F036A" w14:paraId="016F3BA9" w14:textId="77777777" w:rsidTr="00754165">
        <w:trPr>
          <w:trHeight w:val="793"/>
        </w:trPr>
        <w:tc>
          <w:tcPr>
            <w:tcW w:w="182" w:type="pct"/>
          </w:tcPr>
          <w:p w14:paraId="4942C3B6" w14:textId="77777777" w:rsidR="00A16018" w:rsidRPr="005F036A" w:rsidRDefault="00A16018" w:rsidP="007C0524">
            <w:pPr>
              <w:rPr>
                <w:b/>
                <w:i/>
                <w:sz w:val="22"/>
                <w:szCs w:val="22"/>
              </w:rPr>
            </w:pPr>
            <w:r w:rsidRPr="005F036A">
              <w:rPr>
                <w:b/>
                <w:i/>
                <w:sz w:val="22"/>
                <w:szCs w:val="22"/>
              </w:rPr>
              <w:t>№ п/п</w:t>
            </w:r>
          </w:p>
        </w:tc>
        <w:tc>
          <w:tcPr>
            <w:tcW w:w="771" w:type="pct"/>
          </w:tcPr>
          <w:p w14:paraId="215B0A71" w14:textId="77777777" w:rsidR="00A16018" w:rsidRPr="005F036A" w:rsidRDefault="00A16018" w:rsidP="007C0524">
            <w:pPr>
              <w:rPr>
                <w:b/>
                <w:i/>
                <w:sz w:val="22"/>
                <w:szCs w:val="22"/>
              </w:rPr>
            </w:pPr>
            <w:r w:rsidRPr="005F036A">
              <w:rPr>
                <w:b/>
                <w:i/>
                <w:sz w:val="22"/>
                <w:szCs w:val="22"/>
              </w:rPr>
              <w:t xml:space="preserve">Виды предоставления графика / отчетности </w:t>
            </w:r>
          </w:p>
        </w:tc>
        <w:tc>
          <w:tcPr>
            <w:tcW w:w="2072" w:type="pct"/>
          </w:tcPr>
          <w:p w14:paraId="3CAC450D" w14:textId="77777777" w:rsidR="00A16018" w:rsidRPr="005F036A" w:rsidRDefault="00A16018" w:rsidP="007C0524">
            <w:pPr>
              <w:rPr>
                <w:b/>
                <w:i/>
                <w:sz w:val="22"/>
                <w:szCs w:val="22"/>
              </w:rPr>
            </w:pPr>
            <w:r w:rsidRPr="005F036A">
              <w:rPr>
                <w:b/>
                <w:i/>
                <w:sz w:val="22"/>
                <w:szCs w:val="22"/>
              </w:rPr>
              <w:t xml:space="preserve">Общие требования к графику/  отчетности </w:t>
            </w:r>
          </w:p>
        </w:tc>
        <w:tc>
          <w:tcPr>
            <w:tcW w:w="1156" w:type="pct"/>
          </w:tcPr>
          <w:p w14:paraId="37E1DFCF" w14:textId="77777777" w:rsidR="00A16018" w:rsidRPr="005F036A" w:rsidRDefault="00A16018" w:rsidP="007C0524">
            <w:pPr>
              <w:rPr>
                <w:b/>
                <w:i/>
                <w:sz w:val="22"/>
                <w:szCs w:val="22"/>
              </w:rPr>
            </w:pPr>
            <w:r w:rsidRPr="005F036A">
              <w:rPr>
                <w:b/>
                <w:i/>
                <w:sz w:val="22"/>
                <w:szCs w:val="22"/>
              </w:rPr>
              <w:t>Формы  предоставления в ОАО «Э.ОН Россия»</w:t>
            </w:r>
          </w:p>
        </w:tc>
        <w:tc>
          <w:tcPr>
            <w:tcW w:w="819" w:type="pct"/>
          </w:tcPr>
          <w:p w14:paraId="6F53EB1A" w14:textId="77777777" w:rsidR="00A16018" w:rsidRPr="005F036A" w:rsidRDefault="00A16018" w:rsidP="007C0524">
            <w:pPr>
              <w:rPr>
                <w:b/>
                <w:i/>
                <w:sz w:val="22"/>
                <w:szCs w:val="22"/>
              </w:rPr>
            </w:pPr>
            <w:r w:rsidRPr="005F036A">
              <w:rPr>
                <w:b/>
                <w:i/>
                <w:sz w:val="22"/>
                <w:szCs w:val="22"/>
              </w:rPr>
              <w:t>Срок предоставления в  ОАО «Э.ОН Россия»</w:t>
            </w:r>
          </w:p>
        </w:tc>
      </w:tr>
      <w:tr w:rsidR="00A16018" w:rsidRPr="005F036A" w14:paraId="31C718F9" w14:textId="77777777" w:rsidTr="00754165">
        <w:trPr>
          <w:trHeight w:val="793"/>
        </w:trPr>
        <w:tc>
          <w:tcPr>
            <w:tcW w:w="182" w:type="pct"/>
          </w:tcPr>
          <w:p w14:paraId="23507593" w14:textId="77777777" w:rsidR="00A16018" w:rsidRPr="005F036A" w:rsidRDefault="00A16018" w:rsidP="007C0524">
            <w:pPr>
              <w:rPr>
                <w:sz w:val="22"/>
                <w:szCs w:val="22"/>
              </w:rPr>
            </w:pPr>
            <w:r w:rsidRPr="005F036A">
              <w:rPr>
                <w:sz w:val="22"/>
                <w:szCs w:val="22"/>
              </w:rPr>
              <w:t>1</w:t>
            </w:r>
          </w:p>
        </w:tc>
        <w:tc>
          <w:tcPr>
            <w:tcW w:w="771" w:type="pct"/>
          </w:tcPr>
          <w:p w14:paraId="60BB3E33" w14:textId="77777777" w:rsidR="00A16018" w:rsidRPr="005F036A" w:rsidRDefault="00A16018" w:rsidP="007C0524">
            <w:pPr>
              <w:rPr>
                <w:b/>
                <w:i/>
                <w:sz w:val="22"/>
                <w:szCs w:val="22"/>
              </w:rPr>
            </w:pPr>
            <w:r w:rsidRPr="005F036A">
              <w:rPr>
                <w:b/>
                <w:sz w:val="22"/>
                <w:szCs w:val="22"/>
              </w:rPr>
              <w:t xml:space="preserve">Отчет о количестве используемой  рабочей силы </w:t>
            </w:r>
          </w:p>
        </w:tc>
        <w:tc>
          <w:tcPr>
            <w:tcW w:w="2072" w:type="pct"/>
          </w:tcPr>
          <w:p w14:paraId="0A4E1FE8" w14:textId="77777777" w:rsidR="00A16018" w:rsidRPr="005F036A" w:rsidRDefault="00A16018" w:rsidP="007C0524">
            <w:pPr>
              <w:pStyle w:val="ListBullet"/>
              <w:numPr>
                <w:ilvl w:val="0"/>
                <w:numId w:val="0"/>
              </w:numPr>
              <w:tabs>
                <w:tab w:val="left" w:pos="4320"/>
                <w:tab w:val="left" w:pos="5760"/>
                <w:tab w:val="left" w:pos="7200"/>
              </w:tabs>
              <w:spacing w:after="0"/>
              <w:ind w:left="33"/>
              <w:jc w:val="both"/>
              <w:rPr>
                <w:rFonts w:ascii="Times New Roman" w:hAnsi="Times New Roman"/>
                <w:sz w:val="22"/>
                <w:szCs w:val="22"/>
                <w:lang w:val="ru-RU"/>
              </w:rPr>
            </w:pPr>
            <w:r w:rsidRPr="005F036A">
              <w:rPr>
                <w:rFonts w:ascii="Times New Roman" w:hAnsi="Times New Roman"/>
                <w:sz w:val="22"/>
                <w:szCs w:val="22"/>
                <w:lang w:val="ru-RU"/>
              </w:rPr>
              <w:t>Отчет о количестве используемой  рабочей силы должен содержать информацию о количестве используемого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tc>
        <w:tc>
          <w:tcPr>
            <w:tcW w:w="1156" w:type="pct"/>
          </w:tcPr>
          <w:p w14:paraId="722ABC54" w14:textId="77777777" w:rsidR="00A16018" w:rsidRPr="005F036A" w:rsidRDefault="00A16018" w:rsidP="007C0524">
            <w:pPr>
              <w:pStyle w:val="aff7"/>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14:paraId="6C87D36E" w14:textId="77777777"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Первый рабочий день, следующий за отчетн</w:t>
            </w:r>
            <w:r>
              <w:rPr>
                <w:rFonts w:ascii="Times New Roman" w:hAnsi="Times New Roman" w:cs="Times New Roman"/>
                <w:sz w:val="22"/>
                <w:szCs w:val="22"/>
              </w:rPr>
              <w:t>ым</w:t>
            </w:r>
          </w:p>
        </w:tc>
      </w:tr>
      <w:tr w:rsidR="00A16018" w:rsidRPr="005F036A" w14:paraId="6B42EA54" w14:textId="77777777" w:rsidTr="00754165">
        <w:trPr>
          <w:trHeight w:val="793"/>
        </w:trPr>
        <w:tc>
          <w:tcPr>
            <w:tcW w:w="182" w:type="pct"/>
          </w:tcPr>
          <w:p w14:paraId="3E15E598" w14:textId="77777777" w:rsidR="00A16018" w:rsidRPr="005F036A" w:rsidRDefault="00A16018" w:rsidP="007C0524">
            <w:pPr>
              <w:rPr>
                <w:sz w:val="22"/>
                <w:szCs w:val="22"/>
              </w:rPr>
            </w:pPr>
            <w:r w:rsidRPr="005F036A">
              <w:rPr>
                <w:sz w:val="22"/>
                <w:szCs w:val="22"/>
              </w:rPr>
              <w:t>2</w:t>
            </w:r>
          </w:p>
        </w:tc>
        <w:tc>
          <w:tcPr>
            <w:tcW w:w="771" w:type="pct"/>
          </w:tcPr>
          <w:p w14:paraId="6915C997" w14:textId="77777777" w:rsidR="00A16018" w:rsidRPr="005F036A" w:rsidRDefault="00A16018" w:rsidP="007C0524">
            <w:pPr>
              <w:rPr>
                <w:b/>
                <w:sz w:val="22"/>
                <w:szCs w:val="22"/>
              </w:rPr>
            </w:pPr>
            <w:r w:rsidRPr="005F036A">
              <w:rPr>
                <w:b/>
                <w:sz w:val="22"/>
                <w:szCs w:val="22"/>
              </w:rPr>
              <w:t>План работ на месяц</w:t>
            </w:r>
          </w:p>
          <w:p w14:paraId="03E389BD" w14:textId="77777777" w:rsidR="00A16018" w:rsidRPr="005F036A" w:rsidRDefault="00A16018" w:rsidP="007C0524">
            <w:pPr>
              <w:rPr>
                <w:b/>
                <w:sz w:val="22"/>
                <w:szCs w:val="22"/>
              </w:rPr>
            </w:pPr>
            <w:r w:rsidRPr="005F036A">
              <w:rPr>
                <w:sz w:val="22"/>
                <w:szCs w:val="22"/>
              </w:rPr>
              <w:t xml:space="preserve"> (с указанием плана работ на каждый день месяца)</w:t>
            </w:r>
          </w:p>
        </w:tc>
        <w:tc>
          <w:tcPr>
            <w:tcW w:w="2072" w:type="pct"/>
          </w:tcPr>
          <w:p w14:paraId="4B27D002" w14:textId="77777777" w:rsidR="00A16018" w:rsidRPr="005F036A" w:rsidRDefault="00A16018" w:rsidP="007C0524">
            <w:pPr>
              <w:pStyle w:val="aff7"/>
              <w:tabs>
                <w:tab w:val="left" w:pos="282"/>
              </w:tabs>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Проводиться планирование работ и численности персонала на каждый день месяца с указанием количества работников,  занятых при выполнении каждого вида работ.</w:t>
            </w:r>
          </w:p>
          <w:p w14:paraId="5163A6FB" w14:textId="77777777" w:rsidR="00A16018" w:rsidRPr="005F036A" w:rsidRDefault="00A16018" w:rsidP="007C0524">
            <w:pPr>
              <w:pStyle w:val="aff7"/>
              <w:tabs>
                <w:tab w:val="left" w:pos="282"/>
              </w:tabs>
              <w:spacing w:before="0" w:line="240" w:lineRule="auto"/>
              <w:ind w:firstLine="0"/>
              <w:rPr>
                <w:rFonts w:ascii="Times New Roman" w:hAnsi="Times New Roman" w:cs="Times New Roman"/>
                <w:sz w:val="22"/>
                <w:szCs w:val="22"/>
              </w:rPr>
            </w:pPr>
          </w:p>
        </w:tc>
        <w:tc>
          <w:tcPr>
            <w:tcW w:w="1156" w:type="pct"/>
          </w:tcPr>
          <w:p w14:paraId="7709C53F" w14:textId="77777777" w:rsidR="00A16018" w:rsidRPr="005F036A" w:rsidRDefault="00A16018" w:rsidP="007C0524">
            <w:pPr>
              <w:pStyle w:val="aff7"/>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14:paraId="4CE0E877" w14:textId="77777777"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Ежеме</w:t>
            </w:r>
            <w:r>
              <w:rPr>
                <w:rFonts w:ascii="Times New Roman" w:hAnsi="Times New Roman" w:cs="Times New Roman"/>
                <w:sz w:val="22"/>
                <w:szCs w:val="22"/>
              </w:rPr>
              <w:t>с</w:t>
            </w:r>
            <w:r w:rsidRPr="005F036A">
              <w:rPr>
                <w:rFonts w:ascii="Times New Roman" w:hAnsi="Times New Roman" w:cs="Times New Roman"/>
                <w:sz w:val="22"/>
                <w:szCs w:val="22"/>
              </w:rPr>
              <w:t xml:space="preserve">ячно, до 1-го числа предстоящего отчётного месяца </w:t>
            </w:r>
          </w:p>
        </w:tc>
      </w:tr>
      <w:tr w:rsidR="00A16018" w:rsidRPr="005F036A" w14:paraId="5F2C6A2E" w14:textId="77777777" w:rsidTr="00754165">
        <w:trPr>
          <w:trHeight w:val="793"/>
        </w:trPr>
        <w:tc>
          <w:tcPr>
            <w:tcW w:w="182" w:type="pct"/>
          </w:tcPr>
          <w:p w14:paraId="01249533" w14:textId="77777777" w:rsidR="00A16018" w:rsidRPr="005F036A" w:rsidRDefault="00A16018" w:rsidP="007C0524">
            <w:pPr>
              <w:rPr>
                <w:sz w:val="22"/>
                <w:szCs w:val="22"/>
              </w:rPr>
            </w:pPr>
            <w:r w:rsidRPr="005F036A">
              <w:rPr>
                <w:sz w:val="22"/>
                <w:szCs w:val="22"/>
              </w:rPr>
              <w:t>3</w:t>
            </w:r>
          </w:p>
        </w:tc>
        <w:tc>
          <w:tcPr>
            <w:tcW w:w="771" w:type="pct"/>
          </w:tcPr>
          <w:p w14:paraId="737C8297" w14:textId="77777777" w:rsidR="00A16018" w:rsidRPr="005F036A" w:rsidRDefault="00A16018" w:rsidP="007C0524">
            <w:pPr>
              <w:rPr>
                <w:b/>
                <w:sz w:val="22"/>
                <w:szCs w:val="22"/>
              </w:rPr>
            </w:pPr>
            <w:r w:rsidRPr="005F036A">
              <w:rPr>
                <w:b/>
                <w:sz w:val="22"/>
                <w:szCs w:val="22"/>
              </w:rPr>
              <w:t>Факт работы за  месяц</w:t>
            </w:r>
          </w:p>
          <w:p w14:paraId="0AAADC7C" w14:textId="77777777" w:rsidR="00A16018" w:rsidRPr="005F036A" w:rsidRDefault="00A16018" w:rsidP="007C0524">
            <w:pPr>
              <w:rPr>
                <w:b/>
                <w:sz w:val="22"/>
                <w:szCs w:val="22"/>
              </w:rPr>
            </w:pPr>
            <w:r w:rsidRPr="005F036A">
              <w:rPr>
                <w:sz w:val="22"/>
                <w:szCs w:val="22"/>
              </w:rPr>
              <w:t xml:space="preserve"> </w:t>
            </w:r>
          </w:p>
        </w:tc>
        <w:tc>
          <w:tcPr>
            <w:tcW w:w="2072" w:type="pct"/>
          </w:tcPr>
          <w:p w14:paraId="57D94934" w14:textId="77777777" w:rsidR="00A16018" w:rsidRPr="005F036A" w:rsidRDefault="00A16018" w:rsidP="007C0524">
            <w:pPr>
              <w:pStyle w:val="ListBullet"/>
              <w:numPr>
                <w:ilvl w:val="0"/>
                <w:numId w:val="0"/>
              </w:numPr>
              <w:tabs>
                <w:tab w:val="left" w:pos="4320"/>
                <w:tab w:val="left" w:pos="5760"/>
                <w:tab w:val="left" w:pos="7200"/>
              </w:tabs>
              <w:spacing w:after="0"/>
              <w:jc w:val="both"/>
              <w:rPr>
                <w:rFonts w:ascii="Times New Roman" w:hAnsi="Times New Roman"/>
                <w:sz w:val="22"/>
                <w:szCs w:val="22"/>
                <w:lang w:val="ru-RU"/>
              </w:rPr>
            </w:pPr>
            <w:r w:rsidRPr="005F036A">
              <w:rPr>
                <w:rFonts w:ascii="Times New Roman" w:hAnsi="Times New Roman"/>
                <w:sz w:val="22"/>
                <w:szCs w:val="22"/>
                <w:lang w:val="ru-RU"/>
              </w:rPr>
              <w:t xml:space="preserve">Указывается объем работ, фактически выполненных ежедневно за отчетный месяц,  с указанием количества работников, фактически занятых при выполнении работ; </w:t>
            </w:r>
          </w:p>
        </w:tc>
        <w:tc>
          <w:tcPr>
            <w:tcW w:w="1156" w:type="pct"/>
          </w:tcPr>
          <w:p w14:paraId="45DA26A8" w14:textId="77777777" w:rsidR="00A16018" w:rsidRPr="005F036A" w:rsidRDefault="00A16018" w:rsidP="007C0524">
            <w:pPr>
              <w:pStyle w:val="aff7"/>
              <w:tabs>
                <w:tab w:val="clear" w:pos="709"/>
                <w:tab w:val="left" w:pos="19"/>
                <w:tab w:val="left" w:pos="478"/>
              </w:tabs>
              <w:spacing w:before="0" w:line="240" w:lineRule="auto"/>
              <w:ind w:left="19" w:firstLine="0"/>
              <w:rPr>
                <w:rFonts w:ascii="Times New Roman" w:hAnsi="Times New Roman" w:cs="Times New Roman"/>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819" w:type="pct"/>
          </w:tcPr>
          <w:p w14:paraId="5D09E1E8" w14:textId="77777777" w:rsidR="00A16018" w:rsidRPr="005F036A" w:rsidRDefault="00A16018" w:rsidP="007C0524">
            <w:pPr>
              <w:pStyle w:val="aff7"/>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 xml:space="preserve">Ежемесячно, до 3-го числа месяца, следующего за отчетным </w:t>
            </w:r>
          </w:p>
        </w:tc>
      </w:tr>
    </w:tbl>
    <w:p w14:paraId="45F24BF0" w14:textId="77777777" w:rsidR="00A16018" w:rsidRPr="00376771" w:rsidRDefault="00A16018" w:rsidP="00A16018">
      <w:pPr>
        <w:jc w:val="center"/>
        <w:rPr>
          <w:b/>
          <w:sz w:val="22"/>
          <w:szCs w:val="22"/>
        </w:rPr>
      </w:pPr>
      <w:r w:rsidRPr="00376771">
        <w:rPr>
          <w:b/>
          <w:sz w:val="22"/>
          <w:szCs w:val="22"/>
        </w:rPr>
        <w:t>Подписи сторон:</w:t>
      </w:r>
    </w:p>
    <w:tbl>
      <w:tblPr>
        <w:tblW w:w="9639" w:type="dxa"/>
        <w:tblInd w:w="2464" w:type="dxa"/>
        <w:tblLook w:val="04A0" w:firstRow="1" w:lastRow="0" w:firstColumn="1" w:lastColumn="0" w:noHBand="0" w:noVBand="1"/>
      </w:tblPr>
      <w:tblGrid>
        <w:gridCol w:w="5018"/>
        <w:gridCol w:w="4621"/>
      </w:tblGrid>
      <w:tr w:rsidR="00A16018" w:rsidRPr="005F036A" w14:paraId="3BDD4540" w14:textId="77777777" w:rsidTr="007C0524">
        <w:tc>
          <w:tcPr>
            <w:tcW w:w="5018" w:type="dxa"/>
          </w:tcPr>
          <w:p w14:paraId="7B581F3C" w14:textId="77777777" w:rsidR="00A16018" w:rsidRPr="005F036A" w:rsidRDefault="00A16018" w:rsidP="007C0524">
            <w:pPr>
              <w:rPr>
                <w:b/>
                <w:sz w:val="22"/>
                <w:szCs w:val="22"/>
              </w:rPr>
            </w:pPr>
            <w:r w:rsidRPr="005F036A">
              <w:rPr>
                <w:b/>
                <w:sz w:val="22"/>
                <w:szCs w:val="22"/>
              </w:rPr>
              <w:t>Подрядчик</w:t>
            </w:r>
          </w:p>
        </w:tc>
        <w:tc>
          <w:tcPr>
            <w:tcW w:w="4621" w:type="dxa"/>
          </w:tcPr>
          <w:p w14:paraId="7EB333F5" w14:textId="77777777" w:rsidR="00A16018" w:rsidRPr="006E218A" w:rsidRDefault="00A16018" w:rsidP="007C0524">
            <w:pPr>
              <w:rPr>
                <w:b/>
                <w:sz w:val="22"/>
                <w:szCs w:val="22"/>
              </w:rPr>
            </w:pPr>
            <w:r w:rsidRPr="006E218A">
              <w:rPr>
                <w:b/>
                <w:color w:val="000000"/>
                <w:sz w:val="22"/>
                <w:szCs w:val="22"/>
              </w:rPr>
              <w:t>Заказчик:</w:t>
            </w:r>
          </w:p>
        </w:tc>
      </w:tr>
      <w:tr w:rsidR="00910838" w:rsidRPr="005F036A" w14:paraId="56A5A082" w14:textId="77777777" w:rsidTr="007C0524">
        <w:tc>
          <w:tcPr>
            <w:tcW w:w="5018" w:type="dxa"/>
          </w:tcPr>
          <w:p w14:paraId="602AAAB9" w14:textId="77777777" w:rsidR="00910838" w:rsidRPr="003824EB" w:rsidRDefault="00910838" w:rsidP="00B7535F">
            <w:pPr>
              <w:jc w:val="both"/>
              <w:rPr>
                <w:color w:val="000000"/>
                <w:sz w:val="22"/>
                <w:szCs w:val="22"/>
                <w:lang w:eastAsia="x-none"/>
              </w:rPr>
            </w:pPr>
          </w:p>
          <w:p w14:paraId="5FE47467" w14:textId="77777777" w:rsidR="00910838" w:rsidRPr="00503C87" w:rsidRDefault="00910838" w:rsidP="00B7535F">
            <w:pPr>
              <w:ind w:firstLine="567"/>
              <w:jc w:val="both"/>
              <w:rPr>
                <w:color w:val="000000"/>
                <w:sz w:val="22"/>
                <w:szCs w:val="22"/>
                <w:lang w:val="x-none" w:eastAsia="x-none"/>
              </w:rPr>
            </w:pPr>
          </w:p>
          <w:p w14:paraId="5A5278DF" w14:textId="4C935B0D"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 xml:space="preserve">______________ </w:t>
            </w:r>
            <w:r>
              <w:rPr>
                <w:color w:val="000000"/>
                <w:sz w:val="22"/>
                <w:szCs w:val="22"/>
                <w:lang w:val="x-none" w:eastAsia="x-none"/>
              </w:rPr>
              <w:t>/</w:t>
            </w:r>
            <w:r w:rsidR="00595FFC">
              <w:rPr>
                <w:color w:val="000000"/>
                <w:sz w:val="22"/>
                <w:szCs w:val="22"/>
                <w:lang w:eastAsia="x-none"/>
              </w:rPr>
              <w:t xml:space="preserve">                  </w:t>
            </w:r>
            <w:bookmarkStart w:id="7" w:name="_GoBack"/>
            <w:bookmarkEnd w:id="7"/>
            <w:r w:rsidRPr="00503C87">
              <w:rPr>
                <w:color w:val="000000"/>
                <w:sz w:val="22"/>
                <w:szCs w:val="22"/>
                <w:lang w:val="x-none" w:eastAsia="x-none"/>
              </w:rPr>
              <w:t xml:space="preserve"> /</w:t>
            </w:r>
          </w:p>
          <w:p w14:paraId="4E86FCD9" w14:textId="28F3DA9B" w:rsidR="00910838" w:rsidRPr="005F036A" w:rsidRDefault="00910838" w:rsidP="007C0524">
            <w:pPr>
              <w:pStyle w:val="a6"/>
              <w:ind w:firstLine="567"/>
              <w:jc w:val="both"/>
              <w:rPr>
                <w:b w:val="0"/>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21" w:type="dxa"/>
          </w:tcPr>
          <w:p w14:paraId="23BF7D52" w14:textId="77777777" w:rsidR="00910838" w:rsidRDefault="00910838" w:rsidP="00B7535F">
            <w:pPr>
              <w:ind w:firstLine="35"/>
              <w:jc w:val="both"/>
              <w:rPr>
                <w:color w:val="000000"/>
                <w:sz w:val="22"/>
                <w:szCs w:val="22"/>
                <w:lang w:eastAsia="x-none"/>
              </w:rPr>
            </w:pPr>
            <w:r>
              <w:rPr>
                <w:color w:val="000000"/>
                <w:sz w:val="22"/>
                <w:szCs w:val="22"/>
                <w:lang w:eastAsia="x-none"/>
              </w:rPr>
              <w:t>Представитель</w:t>
            </w:r>
          </w:p>
          <w:p w14:paraId="043775C7" w14:textId="77777777" w:rsidR="00910838" w:rsidRPr="003824EB" w:rsidRDefault="00910838" w:rsidP="00B7535F">
            <w:pPr>
              <w:ind w:firstLine="35"/>
              <w:jc w:val="both"/>
              <w:rPr>
                <w:color w:val="000000"/>
                <w:sz w:val="22"/>
                <w:szCs w:val="22"/>
                <w:lang w:eastAsia="x-none"/>
              </w:rPr>
            </w:pPr>
            <w:r>
              <w:rPr>
                <w:color w:val="000000"/>
                <w:sz w:val="22"/>
                <w:szCs w:val="22"/>
                <w:lang w:eastAsia="x-none"/>
              </w:rPr>
              <w:t>ОАО «Э.ОН Россия»</w:t>
            </w:r>
          </w:p>
          <w:p w14:paraId="5EAE159A" w14:textId="77777777" w:rsidR="00910838" w:rsidRDefault="00910838" w:rsidP="00B7535F">
            <w:pPr>
              <w:ind w:firstLine="35"/>
              <w:jc w:val="both"/>
              <w:rPr>
                <w:color w:val="000000"/>
                <w:sz w:val="22"/>
                <w:szCs w:val="22"/>
                <w:lang w:eastAsia="x-none"/>
              </w:rPr>
            </w:pPr>
          </w:p>
          <w:p w14:paraId="577FABA1" w14:textId="77777777" w:rsidR="00910838" w:rsidRPr="003824EB" w:rsidRDefault="00910838" w:rsidP="00B7535F">
            <w:pPr>
              <w:ind w:firstLine="35"/>
              <w:jc w:val="both"/>
              <w:rPr>
                <w:color w:val="000000"/>
                <w:sz w:val="22"/>
                <w:szCs w:val="22"/>
                <w:lang w:eastAsia="x-none"/>
              </w:rPr>
            </w:pPr>
          </w:p>
          <w:p w14:paraId="57E834E6" w14:textId="3B8E0DAE" w:rsidR="00910838" w:rsidRPr="00503C87" w:rsidRDefault="00910838" w:rsidP="00B7535F">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20372B">
              <w:rPr>
                <w:color w:val="000000"/>
                <w:sz w:val="22"/>
                <w:szCs w:val="22"/>
                <w:lang w:eastAsia="x-none"/>
              </w:rPr>
              <w:t>Д.Д. Кузаков</w:t>
            </w:r>
            <w:r w:rsidR="0020372B" w:rsidDel="0020372B">
              <w:rPr>
                <w:color w:val="000000"/>
                <w:sz w:val="22"/>
                <w:szCs w:val="22"/>
                <w:lang w:eastAsia="x-none"/>
              </w:rPr>
              <w:t xml:space="preserve"> </w:t>
            </w:r>
            <w:r w:rsidRPr="00503C87">
              <w:rPr>
                <w:color w:val="000000"/>
                <w:sz w:val="22"/>
                <w:szCs w:val="22"/>
                <w:lang w:val="x-none" w:eastAsia="x-none"/>
              </w:rPr>
              <w:t>/</w:t>
            </w:r>
          </w:p>
          <w:p w14:paraId="30CA2978" w14:textId="02424D9A" w:rsidR="00910838" w:rsidRDefault="00910838" w:rsidP="007C0524">
            <w:pPr>
              <w:pStyle w:val="a6"/>
              <w:jc w:val="both"/>
              <w:rPr>
                <w:b w:val="0"/>
                <w:sz w:val="22"/>
                <w:szCs w:val="22"/>
              </w:rPr>
            </w:pPr>
            <w:r>
              <w:rPr>
                <w:color w:val="000000"/>
                <w:sz w:val="22"/>
                <w:szCs w:val="22"/>
              </w:rPr>
              <w:t xml:space="preserve">            </w:t>
            </w:r>
            <w:proofErr w:type="spellStart"/>
            <w:r w:rsidRPr="00503C87">
              <w:rPr>
                <w:color w:val="000000"/>
                <w:sz w:val="22"/>
                <w:szCs w:val="22"/>
              </w:rPr>
              <w:t>м.п</w:t>
            </w:r>
            <w:proofErr w:type="spellEnd"/>
            <w:r w:rsidRPr="00503C87">
              <w:rPr>
                <w:color w:val="000000"/>
                <w:sz w:val="22"/>
                <w:szCs w:val="22"/>
              </w:rPr>
              <w:t>.</w:t>
            </w:r>
          </w:p>
        </w:tc>
      </w:tr>
    </w:tbl>
    <w:p w14:paraId="49A2CE82" w14:textId="77777777" w:rsidR="00EF2622" w:rsidRPr="00503C87" w:rsidRDefault="00EF2622" w:rsidP="00A16018">
      <w:pPr>
        <w:tabs>
          <w:tab w:val="left" w:pos="10065"/>
          <w:tab w:val="center" w:pos="12317"/>
        </w:tabs>
        <w:ind w:firstLine="10065"/>
        <w:rPr>
          <w:color w:val="000000"/>
          <w:sz w:val="22"/>
          <w:szCs w:val="22"/>
        </w:rPr>
      </w:pPr>
    </w:p>
    <w:sectPr w:rsidR="00EF2622" w:rsidRPr="00503C87" w:rsidSect="003824EB">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6C105" w14:textId="77777777" w:rsidR="00327EDC" w:rsidRDefault="00327EDC">
      <w:r>
        <w:separator/>
      </w:r>
    </w:p>
  </w:endnote>
  <w:endnote w:type="continuationSeparator" w:id="0">
    <w:p w14:paraId="2AF505D5" w14:textId="77777777" w:rsidR="00327EDC" w:rsidRDefault="00327EDC">
      <w:r>
        <w:continuationSeparator/>
      </w:r>
    </w:p>
  </w:endnote>
  <w:endnote w:type="continuationNotice" w:id="1">
    <w:p w14:paraId="74C36C66" w14:textId="77777777" w:rsidR="00327EDC" w:rsidRDefault="00327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 Inspira">
    <w:altName w:val="Trebuchet MS"/>
    <w:charset w:val="00"/>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449779"/>
      <w:docPartObj>
        <w:docPartGallery w:val="Page Numbers (Bottom of Page)"/>
        <w:docPartUnique/>
      </w:docPartObj>
    </w:sdtPr>
    <w:sdtContent>
      <w:p w14:paraId="66415E4A" w14:textId="3083AE3D" w:rsidR="00595FFC" w:rsidRDefault="00595FFC">
        <w:pPr>
          <w:pStyle w:val="ac"/>
          <w:jc w:val="right"/>
        </w:pPr>
        <w:r>
          <w:fldChar w:fldCharType="begin"/>
        </w:r>
        <w:r>
          <w:instrText>PAGE   \* MERGEFORMAT</w:instrText>
        </w:r>
        <w:r>
          <w:fldChar w:fldCharType="separate"/>
        </w:r>
        <w:r w:rsidR="0018721B" w:rsidRPr="0018721B">
          <w:rPr>
            <w:noProof/>
            <w:lang w:val="ru-RU"/>
          </w:rPr>
          <w:t>21</w:t>
        </w:r>
        <w:r>
          <w:fldChar w:fldCharType="end"/>
        </w:r>
      </w:p>
    </w:sdtContent>
  </w:sdt>
  <w:p w14:paraId="50E3B5B2" w14:textId="77777777" w:rsidR="00595FFC" w:rsidRDefault="00595F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80A6D" w14:textId="77777777" w:rsidR="00595FFC" w:rsidRDefault="00595FFC">
    <w:pPr>
      <w:pStyle w:val="ac"/>
      <w:jc w:val="center"/>
    </w:pPr>
  </w:p>
  <w:p w14:paraId="0F64AE26" w14:textId="77777777" w:rsidR="00595FFC" w:rsidRDefault="00595FFC">
    <w:pPr>
      <w:pStyle w:val="ac"/>
    </w:pPr>
  </w:p>
  <w:p w14:paraId="2479A446" w14:textId="77777777" w:rsidR="00595FFC" w:rsidRDefault="00595FF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ABD5" w14:textId="77777777" w:rsidR="00595FFC" w:rsidRDefault="00595FFC">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7AA8D" w14:textId="77777777" w:rsidR="00595FFC" w:rsidRPr="00132857" w:rsidRDefault="00595FFC">
    <w:pPr>
      <w:pStyle w:val="ac"/>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18721B">
      <w:rPr>
        <w:rFonts w:ascii="Verdana" w:hAnsi="Verdana"/>
        <w:noProof/>
        <w:sz w:val="20"/>
        <w:szCs w:val="20"/>
      </w:rPr>
      <w:t>45</w:t>
    </w:r>
    <w:r w:rsidRPr="00D95E64">
      <w:rPr>
        <w:rFonts w:ascii="Verdana" w:hAnsi="Verdana"/>
        <w:sz w:val="20"/>
        <w:szCs w:val="20"/>
      </w:rPr>
      <w:fldChar w:fldCharType="end"/>
    </w:r>
  </w:p>
  <w:p w14:paraId="5366AD67" w14:textId="77777777" w:rsidR="00595FFC" w:rsidRDefault="00595FFC">
    <w:pPr>
      <w:pStyle w:val="ac"/>
      <w:rPr>
        <w:i/>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7498C" w14:textId="77777777" w:rsidR="00595FFC" w:rsidRDefault="00595FFC">
    <w:pPr>
      <w:pStyle w:val="ac"/>
      <w:jc w:val="center"/>
    </w:pPr>
  </w:p>
  <w:p w14:paraId="320D3A88" w14:textId="77777777" w:rsidR="00595FFC" w:rsidRDefault="00595FF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6DAC8" w14:textId="77777777" w:rsidR="00327EDC" w:rsidRDefault="00327EDC">
      <w:r>
        <w:separator/>
      </w:r>
    </w:p>
  </w:footnote>
  <w:footnote w:type="continuationSeparator" w:id="0">
    <w:p w14:paraId="682F5C2E" w14:textId="77777777" w:rsidR="00327EDC" w:rsidRDefault="00327EDC">
      <w:r>
        <w:continuationSeparator/>
      </w:r>
    </w:p>
  </w:footnote>
  <w:footnote w:type="continuationNotice" w:id="1">
    <w:p w14:paraId="481BAF34" w14:textId="77777777" w:rsidR="00327EDC" w:rsidRDefault="00327E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19FCE" w14:textId="77777777" w:rsidR="00595FFC" w:rsidRDefault="00595FFC">
    <w:pPr>
      <w:pStyle w:val="aa"/>
      <w:framePr w:wrap="around" w:vAnchor="text" w:hAnchor="margin" w:y="1"/>
      <w:rPr>
        <w:rStyle w:val="ae"/>
      </w:rPr>
    </w:pPr>
    <w:r>
      <w:rPr>
        <w:rStyle w:val="ae"/>
      </w:rPr>
      <w:fldChar w:fldCharType="begin"/>
    </w:r>
    <w:r>
      <w:rPr>
        <w:rStyle w:val="ae"/>
      </w:rPr>
      <w:instrText xml:space="preserve">PAGE  </w:instrText>
    </w:r>
    <w:r>
      <w:rPr>
        <w:rStyle w:val="ae"/>
      </w:rPr>
      <w:fldChar w:fldCharType="end"/>
    </w:r>
  </w:p>
  <w:p w14:paraId="273C9BBF" w14:textId="77777777" w:rsidR="00595FFC" w:rsidRDefault="00595FFC">
    <w:pPr>
      <w:pStyle w:val="aa"/>
      <w:ind w:firstLine="360"/>
    </w:pPr>
  </w:p>
  <w:p w14:paraId="5B2FB62B" w14:textId="77777777" w:rsidR="00595FFC" w:rsidRDefault="00595F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7E4C3" w14:textId="77777777" w:rsidR="00595FFC" w:rsidRDefault="00595FFC" w:rsidP="00157AE0">
    <w:pPr>
      <w:pStyle w:val="aa"/>
      <w:framePr w:wrap="around" w:vAnchor="text" w:hAnchor="margin" w:y="1"/>
    </w:pPr>
  </w:p>
  <w:p w14:paraId="177FF3DE" w14:textId="77777777" w:rsidR="00595FFC" w:rsidRDefault="00595FF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D181A" w14:textId="77777777" w:rsidR="00595FFC" w:rsidRDefault="00595FFC">
    <w:pPr>
      <w:pStyle w:val="aa"/>
      <w:framePr w:wrap="around" w:vAnchor="text" w:hAnchor="margin" w:y="1"/>
      <w:rPr>
        <w:rStyle w:val="ae"/>
      </w:rPr>
    </w:pPr>
    <w:r>
      <w:rPr>
        <w:rStyle w:val="ae"/>
      </w:rPr>
      <w:fldChar w:fldCharType="begin"/>
    </w:r>
    <w:r>
      <w:rPr>
        <w:rStyle w:val="ae"/>
      </w:rPr>
      <w:instrText xml:space="preserve">PAGE  </w:instrText>
    </w:r>
    <w:r>
      <w:rPr>
        <w:rStyle w:val="ae"/>
      </w:rPr>
      <w:fldChar w:fldCharType="end"/>
    </w:r>
  </w:p>
  <w:p w14:paraId="4BB28CB7" w14:textId="77777777" w:rsidR="00595FFC" w:rsidRDefault="00595FFC">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66EC" w14:textId="77777777" w:rsidR="00595FFC" w:rsidRDefault="00595FFC" w:rsidP="00157AE0">
    <w:pPr>
      <w:pStyle w:val="aa"/>
      <w:framePr w:wrap="around" w:vAnchor="text" w:hAnchor="margin" w:y="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283C1" w14:textId="77777777" w:rsidR="00595FFC" w:rsidRDefault="00595FF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5B"/>
    <w:multiLevelType w:val="multilevel"/>
    <w:tmpl w:val="AFF286A0"/>
    <w:lvl w:ilvl="0">
      <w:start w:val="10"/>
      <w:numFmt w:val="decimal"/>
      <w:lvlText w:val="%1."/>
      <w:lvlJc w:val="left"/>
      <w:pPr>
        <w:ind w:left="405" w:hanging="405"/>
      </w:pPr>
    </w:lvl>
    <w:lvl w:ilvl="1">
      <w:start w:val="1"/>
      <w:numFmt w:val="decimal"/>
      <w:lvlText w:val="%1.%2."/>
      <w:lvlJc w:val="left"/>
      <w:pPr>
        <w:ind w:left="831" w:hanging="405"/>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 w15:restartNumberingAfterBreak="0">
    <w:nsid w:val="024F4CC6"/>
    <w:multiLevelType w:val="multilevel"/>
    <w:tmpl w:val="0C5EC7E2"/>
    <w:lvl w:ilvl="0">
      <w:start w:val="10"/>
      <w:numFmt w:val="decimal"/>
      <w:lvlText w:val="%1."/>
      <w:lvlJc w:val="left"/>
      <w:pPr>
        <w:ind w:left="480" w:hanging="480"/>
      </w:pPr>
      <w:rPr>
        <w:rFonts w:hint="default"/>
      </w:rPr>
    </w:lvl>
    <w:lvl w:ilvl="1">
      <w:start w:val="2"/>
      <w:numFmt w:val="decimal"/>
      <w:lvlText w:val="%1.%2."/>
      <w:lvlJc w:val="left"/>
      <w:pPr>
        <w:ind w:left="622" w:hanging="480"/>
      </w:pPr>
      <w:rPr>
        <w:rFonts w:hint="default"/>
        <w:b/>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2" w15:restartNumberingAfterBreak="0">
    <w:nsid w:val="03672336"/>
    <w:multiLevelType w:val="multilevel"/>
    <w:tmpl w:val="A0F46334"/>
    <w:lvl w:ilvl="0">
      <w:start w:val="7"/>
      <w:numFmt w:val="decimal"/>
      <w:lvlText w:val="%1."/>
      <w:lvlJc w:val="left"/>
      <w:pPr>
        <w:ind w:left="360" w:hanging="360"/>
      </w:pPr>
      <w:rPr>
        <w:rFonts w:hint="default"/>
      </w:rPr>
    </w:lvl>
    <w:lvl w:ilvl="1">
      <w:start w:val="4"/>
      <w:numFmt w:val="decimal"/>
      <w:lvlText w:val="%1.%2."/>
      <w:lvlJc w:val="left"/>
      <w:pPr>
        <w:ind w:left="1495"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4" w15:restartNumberingAfterBreak="0">
    <w:nsid w:val="0D8E2DFD"/>
    <w:multiLevelType w:val="multilevel"/>
    <w:tmpl w:val="82F80204"/>
    <w:lvl w:ilvl="0">
      <w:start w:val="1"/>
      <w:numFmt w:val="decimal"/>
      <w:lvlText w:val="%1."/>
      <w:lvlJc w:val="left"/>
      <w:pPr>
        <w:ind w:left="360" w:hanging="360"/>
      </w:pPr>
      <w:rPr>
        <w:rFonts w:hint="default"/>
        <w:b/>
        <w:color w:val="auto"/>
      </w:rPr>
    </w:lvl>
    <w:lvl w:ilvl="1">
      <w:start w:val="1"/>
      <w:numFmt w:val="decimal"/>
      <w:lvlText w:val="4.%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B01910"/>
    <w:multiLevelType w:val="multilevel"/>
    <w:tmpl w:val="F48678D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BE465E"/>
    <w:multiLevelType w:val="multilevel"/>
    <w:tmpl w:val="709EB8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584E31"/>
    <w:multiLevelType w:val="multilevel"/>
    <w:tmpl w:val="C520FA22"/>
    <w:lvl w:ilvl="0">
      <w:start w:val="6"/>
      <w:numFmt w:val="decimal"/>
      <w:lvlText w:val="%1."/>
      <w:lvlJc w:val="left"/>
      <w:pPr>
        <w:ind w:left="360" w:hanging="360"/>
      </w:pPr>
    </w:lvl>
    <w:lvl w:ilvl="1">
      <w:start w:val="4"/>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8" w15:restartNumberingAfterBreak="0">
    <w:nsid w:val="1EC119D9"/>
    <w:multiLevelType w:val="multilevel"/>
    <w:tmpl w:val="E1CE4FB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0"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1" w15:restartNumberingAfterBreak="0">
    <w:nsid w:val="2E8F6843"/>
    <w:multiLevelType w:val="singleLevel"/>
    <w:tmpl w:val="E7809F34"/>
    <w:lvl w:ilvl="0">
      <w:start w:val="1"/>
      <w:numFmt w:val="bullet"/>
      <w:pStyle w:val="ListBullet"/>
      <w:lvlText w:val=""/>
      <w:lvlJc w:val="left"/>
      <w:pPr>
        <w:tabs>
          <w:tab w:val="num" w:pos="1512"/>
        </w:tabs>
        <w:ind w:left="1512" w:hanging="360"/>
      </w:pPr>
      <w:rPr>
        <w:rFonts w:ascii="Symbol" w:hAnsi="Symbol" w:hint="default"/>
      </w:rPr>
    </w:lvl>
  </w:abstractNum>
  <w:abstractNum w:abstractNumId="12" w15:restartNumberingAfterBreak="0">
    <w:nsid w:val="2FB203C7"/>
    <w:multiLevelType w:val="multilevel"/>
    <w:tmpl w:val="32B819A6"/>
    <w:lvl w:ilvl="0">
      <w:start w:val="9"/>
      <w:numFmt w:val="decimal"/>
      <w:lvlText w:val="%1."/>
      <w:lvlJc w:val="left"/>
      <w:pPr>
        <w:ind w:left="360" w:hanging="360"/>
      </w:pPr>
    </w:lvl>
    <w:lvl w:ilvl="1">
      <w:start w:val="7"/>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15:restartNumberingAfterBreak="0">
    <w:nsid w:val="2FB43B6D"/>
    <w:multiLevelType w:val="multilevel"/>
    <w:tmpl w:val="6038CBE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0A5011"/>
    <w:multiLevelType w:val="multilevel"/>
    <w:tmpl w:val="68341746"/>
    <w:lvl w:ilvl="0">
      <w:start w:val="9"/>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5" w15:restartNumberingAfterBreak="0">
    <w:nsid w:val="356A5FCE"/>
    <w:multiLevelType w:val="multilevel"/>
    <w:tmpl w:val="A6D82746"/>
    <w:lvl w:ilvl="0">
      <w:start w:val="1"/>
      <w:numFmt w:val="decimal"/>
      <w:pStyle w:val="a"/>
      <w:lvlText w:val="%1."/>
      <w:lvlJc w:val="left"/>
      <w:pPr>
        <w:tabs>
          <w:tab w:val="num" w:pos="927"/>
        </w:tabs>
        <w:ind w:left="-207"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6"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87A6345"/>
    <w:multiLevelType w:val="hybridMultilevel"/>
    <w:tmpl w:val="480EA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B26FF6"/>
    <w:multiLevelType w:val="multilevel"/>
    <w:tmpl w:val="6E38E518"/>
    <w:lvl w:ilvl="0">
      <w:start w:val="1"/>
      <w:numFmt w:val="decimal"/>
      <w:lvlText w:val="%1."/>
      <w:lvlJc w:val="left"/>
      <w:pPr>
        <w:ind w:left="360" w:hanging="360"/>
      </w:pPr>
      <w:rPr>
        <w:rFonts w:hint="default"/>
      </w:rPr>
    </w:lvl>
    <w:lvl w:ilvl="1">
      <w:start w:val="1"/>
      <w:numFmt w:val="decimal"/>
      <w:lvlText w:val="%12.%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1"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3437726"/>
    <w:multiLevelType w:val="multilevel"/>
    <w:tmpl w:val="C1D45686"/>
    <w:lvl w:ilvl="0">
      <w:start w:val="1"/>
      <w:numFmt w:val="decimal"/>
      <w:pStyle w:val="a0"/>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3" w15:restartNumberingAfterBreak="0">
    <w:nsid w:val="574C466C"/>
    <w:multiLevelType w:val="multilevel"/>
    <w:tmpl w:val="BE28A7CA"/>
    <w:lvl w:ilvl="0">
      <w:start w:val="10"/>
      <w:numFmt w:val="decimal"/>
      <w:lvlText w:val="%1."/>
      <w:lvlJc w:val="left"/>
      <w:pPr>
        <w:ind w:left="480" w:hanging="480"/>
      </w:pPr>
      <w:rPr>
        <w:rFonts w:hint="default"/>
      </w:rPr>
    </w:lvl>
    <w:lvl w:ilvl="1">
      <w:start w:val="7"/>
      <w:numFmt w:val="decimal"/>
      <w:lvlText w:val="%1.%2."/>
      <w:lvlJc w:val="left"/>
      <w:pPr>
        <w:ind w:left="1185" w:hanging="48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58EA5645"/>
    <w:multiLevelType w:val="multilevel"/>
    <w:tmpl w:val="50DC8738"/>
    <w:lvl w:ilvl="0">
      <w:start w:val="8"/>
      <w:numFmt w:val="decimal"/>
      <w:lvlText w:val="%1."/>
      <w:lvlJc w:val="left"/>
      <w:pPr>
        <w:ind w:left="360" w:hanging="360"/>
      </w:pPr>
      <w:rPr>
        <w:rFonts w:hint="default"/>
      </w:rPr>
    </w:lvl>
    <w:lvl w:ilvl="1">
      <w:start w:val="4"/>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9"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30" w15:restartNumberingAfterBreak="0">
    <w:nsid w:val="6CB81F36"/>
    <w:multiLevelType w:val="multilevel"/>
    <w:tmpl w:val="81E84832"/>
    <w:lvl w:ilvl="0">
      <w:start w:val="6"/>
      <w:numFmt w:val="decimal"/>
      <w:lvlText w:val="%1."/>
      <w:lvlJc w:val="left"/>
      <w:pPr>
        <w:ind w:left="3992" w:hanging="360"/>
      </w:pPr>
      <w:rPr>
        <w:rFonts w:hint="default"/>
        <w:b/>
      </w:rPr>
    </w:lvl>
    <w:lvl w:ilvl="1">
      <w:start w:val="2"/>
      <w:numFmt w:val="decimal"/>
      <w:isLgl/>
      <w:lvlText w:val="%1.%2."/>
      <w:lvlJc w:val="left"/>
      <w:pPr>
        <w:ind w:left="1068" w:hanging="360"/>
      </w:pPr>
      <w:rPr>
        <w:rFonts w:hint="default"/>
        <w:b w:val="0"/>
        <w:color w:val="auto"/>
      </w:rPr>
    </w:lvl>
    <w:lvl w:ilvl="2">
      <w:start w:val="1"/>
      <w:numFmt w:val="decimal"/>
      <w:isLgl/>
      <w:lvlText w:val="%1.%2.%3."/>
      <w:lvlJc w:val="left"/>
      <w:pPr>
        <w:ind w:left="4352" w:hanging="720"/>
      </w:pPr>
      <w:rPr>
        <w:rFonts w:hint="default"/>
      </w:rPr>
    </w:lvl>
    <w:lvl w:ilvl="3">
      <w:start w:val="1"/>
      <w:numFmt w:val="decimal"/>
      <w:isLgl/>
      <w:lvlText w:val="%1.%2.%3.%4."/>
      <w:lvlJc w:val="left"/>
      <w:pPr>
        <w:ind w:left="4352" w:hanging="720"/>
      </w:pPr>
      <w:rPr>
        <w:rFonts w:hint="default"/>
      </w:rPr>
    </w:lvl>
    <w:lvl w:ilvl="4">
      <w:start w:val="1"/>
      <w:numFmt w:val="decimal"/>
      <w:isLgl/>
      <w:lvlText w:val="%1.%2.%3.%4.%5."/>
      <w:lvlJc w:val="left"/>
      <w:pPr>
        <w:ind w:left="4712" w:hanging="1080"/>
      </w:pPr>
      <w:rPr>
        <w:rFonts w:hint="default"/>
      </w:rPr>
    </w:lvl>
    <w:lvl w:ilvl="5">
      <w:start w:val="1"/>
      <w:numFmt w:val="decimal"/>
      <w:isLgl/>
      <w:lvlText w:val="%1.%2.%3.%4.%5.%6."/>
      <w:lvlJc w:val="left"/>
      <w:pPr>
        <w:ind w:left="4712" w:hanging="1080"/>
      </w:pPr>
      <w:rPr>
        <w:rFonts w:hint="default"/>
      </w:rPr>
    </w:lvl>
    <w:lvl w:ilvl="6">
      <w:start w:val="1"/>
      <w:numFmt w:val="decimal"/>
      <w:isLgl/>
      <w:lvlText w:val="%1.%2.%3.%4.%5.%6.%7."/>
      <w:lvlJc w:val="left"/>
      <w:pPr>
        <w:ind w:left="5072" w:hanging="1440"/>
      </w:pPr>
      <w:rPr>
        <w:rFonts w:hint="default"/>
      </w:rPr>
    </w:lvl>
    <w:lvl w:ilvl="7">
      <w:start w:val="1"/>
      <w:numFmt w:val="decimal"/>
      <w:isLgl/>
      <w:lvlText w:val="%1.%2.%3.%4.%5.%6.%7.%8."/>
      <w:lvlJc w:val="left"/>
      <w:pPr>
        <w:ind w:left="5072" w:hanging="1440"/>
      </w:pPr>
      <w:rPr>
        <w:rFonts w:hint="default"/>
      </w:rPr>
    </w:lvl>
    <w:lvl w:ilvl="8">
      <w:start w:val="1"/>
      <w:numFmt w:val="decimal"/>
      <w:isLgl/>
      <w:lvlText w:val="%1.%2.%3.%4.%5.%6.%7.%8.%9."/>
      <w:lvlJc w:val="left"/>
      <w:pPr>
        <w:ind w:left="5432" w:hanging="1800"/>
      </w:pPr>
      <w:rPr>
        <w:rFonts w:hint="default"/>
      </w:rPr>
    </w:lvl>
  </w:abstractNum>
  <w:abstractNum w:abstractNumId="31" w15:restartNumberingAfterBreak="0">
    <w:nsid w:val="6F847069"/>
    <w:multiLevelType w:val="multilevel"/>
    <w:tmpl w:val="6C94C3CE"/>
    <w:lvl w:ilvl="0">
      <w:start w:val="7"/>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32" w15:restartNumberingAfterBreak="0">
    <w:nsid w:val="70F64FD9"/>
    <w:multiLevelType w:val="hybridMultilevel"/>
    <w:tmpl w:val="0E2CF19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3" w15:restartNumberingAfterBreak="0">
    <w:nsid w:val="71010CA2"/>
    <w:multiLevelType w:val="multilevel"/>
    <w:tmpl w:val="BDDEA7F8"/>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4" w15:restartNumberingAfterBreak="0">
    <w:nsid w:val="79841C32"/>
    <w:multiLevelType w:val="multilevel"/>
    <w:tmpl w:val="398E601E"/>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110E9D"/>
    <w:multiLevelType w:val="multilevel"/>
    <w:tmpl w:val="06A4192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9"/>
  </w:num>
  <w:num w:numId="3">
    <w:abstractNumId w:val="10"/>
  </w:num>
  <w:num w:numId="4">
    <w:abstractNumId w:val="29"/>
  </w:num>
  <w:num w:numId="5">
    <w:abstractNumId w:val="21"/>
  </w:num>
  <w:num w:numId="6">
    <w:abstractNumId w:val="26"/>
  </w:num>
  <w:num w:numId="7">
    <w:abstractNumId w:val="16"/>
  </w:num>
  <w:num w:numId="8">
    <w:abstractNumId w:val="27"/>
  </w:num>
  <w:num w:numId="9">
    <w:abstractNumId w:val="18"/>
  </w:num>
  <w:num w:numId="10">
    <w:abstractNumId w:val="25"/>
  </w:num>
  <w:num w:numId="11">
    <w:abstractNumId w:val="11"/>
  </w:num>
  <w:num w:numId="12">
    <w:abstractNumId w:val="22"/>
  </w:num>
  <w:num w:numId="13">
    <w:abstractNumId w:val="32"/>
  </w:num>
  <w:num w:numId="14">
    <w:abstractNumId w:val="20"/>
  </w:num>
  <w:num w:numId="15">
    <w:abstractNumId w:val="3"/>
  </w:num>
  <w:num w:numId="16">
    <w:abstractNumId w:val="5"/>
  </w:num>
  <w:num w:numId="17">
    <w:abstractNumId w:val="2"/>
  </w:num>
  <w:num w:numId="18">
    <w:abstractNumId w:val="35"/>
  </w:num>
  <w:num w:numId="19">
    <w:abstractNumId w:val="23"/>
  </w:num>
  <w:num w:numId="20">
    <w:abstractNumId w:val="1"/>
  </w:num>
  <w:num w:numId="21">
    <w:abstractNumId w:val="15"/>
  </w:num>
  <w:num w:numId="22">
    <w:abstractNumId w:val="4"/>
  </w:num>
  <w:num w:numId="23">
    <w:abstractNumId w:val="30"/>
  </w:num>
  <w:num w:numId="24">
    <w:abstractNumId w:val="8"/>
  </w:num>
  <w:num w:numId="25">
    <w:abstractNumId w:val="13"/>
  </w:num>
  <w:num w:numId="26">
    <w:abstractNumId w:val="19"/>
  </w:num>
  <w:num w:numId="27">
    <w:abstractNumId w:val="24"/>
  </w:num>
  <w:num w:numId="28">
    <w:abstractNumId w:val="34"/>
  </w:num>
  <w:num w:numId="29">
    <w:abstractNumId w:val="6"/>
  </w:num>
  <w:num w:numId="30">
    <w:abstractNumId w:val="17"/>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3486"/>
    <w:rsid w:val="0000583E"/>
    <w:rsid w:val="00007A46"/>
    <w:rsid w:val="00013C8C"/>
    <w:rsid w:val="00013EB9"/>
    <w:rsid w:val="00014655"/>
    <w:rsid w:val="00016F01"/>
    <w:rsid w:val="000177A6"/>
    <w:rsid w:val="00021D3A"/>
    <w:rsid w:val="00023C06"/>
    <w:rsid w:val="00025B6E"/>
    <w:rsid w:val="00026804"/>
    <w:rsid w:val="00031350"/>
    <w:rsid w:val="00032053"/>
    <w:rsid w:val="00032949"/>
    <w:rsid w:val="00032D84"/>
    <w:rsid w:val="00033FDC"/>
    <w:rsid w:val="00034AD0"/>
    <w:rsid w:val="00035A4D"/>
    <w:rsid w:val="00036A67"/>
    <w:rsid w:val="0004061C"/>
    <w:rsid w:val="000449F2"/>
    <w:rsid w:val="00045BC4"/>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937"/>
    <w:rsid w:val="00081471"/>
    <w:rsid w:val="000819BC"/>
    <w:rsid w:val="00083BB3"/>
    <w:rsid w:val="00084020"/>
    <w:rsid w:val="00084EBC"/>
    <w:rsid w:val="00087E89"/>
    <w:rsid w:val="00090DF6"/>
    <w:rsid w:val="00095C3B"/>
    <w:rsid w:val="000A06BD"/>
    <w:rsid w:val="000A3B8D"/>
    <w:rsid w:val="000A4A75"/>
    <w:rsid w:val="000A6640"/>
    <w:rsid w:val="000B00D2"/>
    <w:rsid w:val="000B1BBC"/>
    <w:rsid w:val="000B22C9"/>
    <w:rsid w:val="000B40F3"/>
    <w:rsid w:val="000B7137"/>
    <w:rsid w:val="000B72F4"/>
    <w:rsid w:val="000C20C3"/>
    <w:rsid w:val="000C2908"/>
    <w:rsid w:val="000C2EA2"/>
    <w:rsid w:val="000C689A"/>
    <w:rsid w:val="000D1F9E"/>
    <w:rsid w:val="000D57EE"/>
    <w:rsid w:val="000D76B7"/>
    <w:rsid w:val="000E0BE6"/>
    <w:rsid w:val="000E185F"/>
    <w:rsid w:val="000E1D47"/>
    <w:rsid w:val="000E1EDC"/>
    <w:rsid w:val="000E36D6"/>
    <w:rsid w:val="000E38FB"/>
    <w:rsid w:val="000E5112"/>
    <w:rsid w:val="000F134A"/>
    <w:rsid w:val="000F4246"/>
    <w:rsid w:val="00100643"/>
    <w:rsid w:val="00104FE9"/>
    <w:rsid w:val="0011192F"/>
    <w:rsid w:val="001120BD"/>
    <w:rsid w:val="0011623B"/>
    <w:rsid w:val="00116B8D"/>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2E2C"/>
    <w:rsid w:val="00143166"/>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8721B"/>
    <w:rsid w:val="001877E9"/>
    <w:rsid w:val="00191702"/>
    <w:rsid w:val="001A46FE"/>
    <w:rsid w:val="001A7681"/>
    <w:rsid w:val="001B2C48"/>
    <w:rsid w:val="001B3156"/>
    <w:rsid w:val="001C0CCA"/>
    <w:rsid w:val="001C1FCD"/>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48F"/>
    <w:rsid w:val="001E2680"/>
    <w:rsid w:val="001E4837"/>
    <w:rsid w:val="001E5FB9"/>
    <w:rsid w:val="001E7F03"/>
    <w:rsid w:val="001F1E48"/>
    <w:rsid w:val="001F2795"/>
    <w:rsid w:val="001F44F9"/>
    <w:rsid w:val="001F4A4E"/>
    <w:rsid w:val="001F4CE1"/>
    <w:rsid w:val="001F4FBC"/>
    <w:rsid w:val="001F63F0"/>
    <w:rsid w:val="001F6AA2"/>
    <w:rsid w:val="001F6C57"/>
    <w:rsid w:val="00200380"/>
    <w:rsid w:val="00201510"/>
    <w:rsid w:val="0020372B"/>
    <w:rsid w:val="00203C53"/>
    <w:rsid w:val="00204467"/>
    <w:rsid w:val="00205864"/>
    <w:rsid w:val="00206090"/>
    <w:rsid w:val="002064C6"/>
    <w:rsid w:val="002113AB"/>
    <w:rsid w:val="00213674"/>
    <w:rsid w:val="00215F72"/>
    <w:rsid w:val="00217006"/>
    <w:rsid w:val="00222081"/>
    <w:rsid w:val="00225148"/>
    <w:rsid w:val="00225BC5"/>
    <w:rsid w:val="00225EC9"/>
    <w:rsid w:val="002274CC"/>
    <w:rsid w:val="00227586"/>
    <w:rsid w:val="00227E3F"/>
    <w:rsid w:val="00233121"/>
    <w:rsid w:val="00233677"/>
    <w:rsid w:val="00242970"/>
    <w:rsid w:val="00251B57"/>
    <w:rsid w:val="002524FF"/>
    <w:rsid w:val="00252983"/>
    <w:rsid w:val="00253C25"/>
    <w:rsid w:val="00253EA9"/>
    <w:rsid w:val="002540F9"/>
    <w:rsid w:val="00254562"/>
    <w:rsid w:val="00257679"/>
    <w:rsid w:val="00257BFA"/>
    <w:rsid w:val="00260492"/>
    <w:rsid w:val="002638A8"/>
    <w:rsid w:val="002659D4"/>
    <w:rsid w:val="00267A24"/>
    <w:rsid w:val="002735D1"/>
    <w:rsid w:val="0027451F"/>
    <w:rsid w:val="00275456"/>
    <w:rsid w:val="00275649"/>
    <w:rsid w:val="00277B0D"/>
    <w:rsid w:val="00280511"/>
    <w:rsid w:val="00280C81"/>
    <w:rsid w:val="00280F91"/>
    <w:rsid w:val="0028101D"/>
    <w:rsid w:val="00282185"/>
    <w:rsid w:val="00282851"/>
    <w:rsid w:val="00283581"/>
    <w:rsid w:val="002912AB"/>
    <w:rsid w:val="002927C4"/>
    <w:rsid w:val="0029535F"/>
    <w:rsid w:val="002A19AC"/>
    <w:rsid w:val="002A2C13"/>
    <w:rsid w:val="002A2CFA"/>
    <w:rsid w:val="002A33A6"/>
    <w:rsid w:val="002A3588"/>
    <w:rsid w:val="002A48C0"/>
    <w:rsid w:val="002A6732"/>
    <w:rsid w:val="002A6824"/>
    <w:rsid w:val="002A6D46"/>
    <w:rsid w:val="002B0A96"/>
    <w:rsid w:val="002B4570"/>
    <w:rsid w:val="002B57A9"/>
    <w:rsid w:val="002B6CEE"/>
    <w:rsid w:val="002B70E8"/>
    <w:rsid w:val="002B77E8"/>
    <w:rsid w:val="002C175C"/>
    <w:rsid w:val="002C195C"/>
    <w:rsid w:val="002C1C7F"/>
    <w:rsid w:val="002C2E27"/>
    <w:rsid w:val="002C39F2"/>
    <w:rsid w:val="002C3FAF"/>
    <w:rsid w:val="002C6A7D"/>
    <w:rsid w:val="002C74DD"/>
    <w:rsid w:val="002D032D"/>
    <w:rsid w:val="002D30B7"/>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6BD"/>
    <w:rsid w:val="003024B6"/>
    <w:rsid w:val="00303778"/>
    <w:rsid w:val="00303D26"/>
    <w:rsid w:val="00306087"/>
    <w:rsid w:val="00307105"/>
    <w:rsid w:val="00307B11"/>
    <w:rsid w:val="00310601"/>
    <w:rsid w:val="00314B16"/>
    <w:rsid w:val="00317A67"/>
    <w:rsid w:val="00317F90"/>
    <w:rsid w:val="003204BF"/>
    <w:rsid w:val="0032057B"/>
    <w:rsid w:val="00320EDF"/>
    <w:rsid w:val="00323620"/>
    <w:rsid w:val="00323A2B"/>
    <w:rsid w:val="00323E86"/>
    <w:rsid w:val="003241E1"/>
    <w:rsid w:val="003267BC"/>
    <w:rsid w:val="00327EDC"/>
    <w:rsid w:val="00331C07"/>
    <w:rsid w:val="00332054"/>
    <w:rsid w:val="00332CCA"/>
    <w:rsid w:val="00334B1A"/>
    <w:rsid w:val="003372D9"/>
    <w:rsid w:val="00341E34"/>
    <w:rsid w:val="00343424"/>
    <w:rsid w:val="003439A2"/>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24EB"/>
    <w:rsid w:val="00385E64"/>
    <w:rsid w:val="00386BC3"/>
    <w:rsid w:val="00387F3C"/>
    <w:rsid w:val="00390582"/>
    <w:rsid w:val="00390DDC"/>
    <w:rsid w:val="00392F03"/>
    <w:rsid w:val="00394673"/>
    <w:rsid w:val="00394CBC"/>
    <w:rsid w:val="003952EE"/>
    <w:rsid w:val="00395D45"/>
    <w:rsid w:val="00395D46"/>
    <w:rsid w:val="00397D5F"/>
    <w:rsid w:val="003A09C4"/>
    <w:rsid w:val="003A126F"/>
    <w:rsid w:val="003A194E"/>
    <w:rsid w:val="003B121C"/>
    <w:rsid w:val="003B1A87"/>
    <w:rsid w:val="003B2081"/>
    <w:rsid w:val="003B33D7"/>
    <w:rsid w:val="003B6082"/>
    <w:rsid w:val="003B65DE"/>
    <w:rsid w:val="003B7BFB"/>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E7A4B"/>
    <w:rsid w:val="003F2277"/>
    <w:rsid w:val="003F2A79"/>
    <w:rsid w:val="003F351E"/>
    <w:rsid w:val="003F4EB0"/>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0846"/>
    <w:rsid w:val="00421C41"/>
    <w:rsid w:val="004240F7"/>
    <w:rsid w:val="0042773B"/>
    <w:rsid w:val="00430B96"/>
    <w:rsid w:val="00430F7B"/>
    <w:rsid w:val="0043297C"/>
    <w:rsid w:val="00433129"/>
    <w:rsid w:val="00433ECA"/>
    <w:rsid w:val="004342BC"/>
    <w:rsid w:val="0043693F"/>
    <w:rsid w:val="00436B1B"/>
    <w:rsid w:val="004402D8"/>
    <w:rsid w:val="00441CFD"/>
    <w:rsid w:val="004421D8"/>
    <w:rsid w:val="004425CC"/>
    <w:rsid w:val="004438AF"/>
    <w:rsid w:val="00447629"/>
    <w:rsid w:val="004514CF"/>
    <w:rsid w:val="00451667"/>
    <w:rsid w:val="0045321F"/>
    <w:rsid w:val="00453AF3"/>
    <w:rsid w:val="00454242"/>
    <w:rsid w:val="004543AB"/>
    <w:rsid w:val="00454A63"/>
    <w:rsid w:val="00456968"/>
    <w:rsid w:val="00456BCA"/>
    <w:rsid w:val="00457A6B"/>
    <w:rsid w:val="00460E40"/>
    <w:rsid w:val="0046145E"/>
    <w:rsid w:val="0046188C"/>
    <w:rsid w:val="00461A8C"/>
    <w:rsid w:val="004649B6"/>
    <w:rsid w:val="00467D95"/>
    <w:rsid w:val="00472AAD"/>
    <w:rsid w:val="00474240"/>
    <w:rsid w:val="00475F03"/>
    <w:rsid w:val="00480277"/>
    <w:rsid w:val="00481219"/>
    <w:rsid w:val="00481369"/>
    <w:rsid w:val="004815A5"/>
    <w:rsid w:val="004836CB"/>
    <w:rsid w:val="00483C63"/>
    <w:rsid w:val="00483E6F"/>
    <w:rsid w:val="0048674F"/>
    <w:rsid w:val="00487250"/>
    <w:rsid w:val="00487D67"/>
    <w:rsid w:val="004904D9"/>
    <w:rsid w:val="0049147F"/>
    <w:rsid w:val="0049347E"/>
    <w:rsid w:val="00493FDC"/>
    <w:rsid w:val="004978CE"/>
    <w:rsid w:val="004A16E0"/>
    <w:rsid w:val="004A2748"/>
    <w:rsid w:val="004A30C8"/>
    <w:rsid w:val="004A3B2F"/>
    <w:rsid w:val="004A510B"/>
    <w:rsid w:val="004A5911"/>
    <w:rsid w:val="004A6424"/>
    <w:rsid w:val="004A7C35"/>
    <w:rsid w:val="004B49B8"/>
    <w:rsid w:val="004B6C39"/>
    <w:rsid w:val="004C0D15"/>
    <w:rsid w:val="004C1B7A"/>
    <w:rsid w:val="004C21AA"/>
    <w:rsid w:val="004C2FFE"/>
    <w:rsid w:val="004C3443"/>
    <w:rsid w:val="004C3570"/>
    <w:rsid w:val="004C3F12"/>
    <w:rsid w:val="004C6011"/>
    <w:rsid w:val="004C73FA"/>
    <w:rsid w:val="004D000A"/>
    <w:rsid w:val="004D069F"/>
    <w:rsid w:val="004D0AC3"/>
    <w:rsid w:val="004D214F"/>
    <w:rsid w:val="004D6586"/>
    <w:rsid w:val="004E171F"/>
    <w:rsid w:val="004E3FB5"/>
    <w:rsid w:val="004E6378"/>
    <w:rsid w:val="004F0992"/>
    <w:rsid w:val="004F0B9A"/>
    <w:rsid w:val="004F1752"/>
    <w:rsid w:val="004F211E"/>
    <w:rsid w:val="004F38FE"/>
    <w:rsid w:val="004F3A39"/>
    <w:rsid w:val="004F4542"/>
    <w:rsid w:val="004F49E6"/>
    <w:rsid w:val="004F4CE0"/>
    <w:rsid w:val="004F5990"/>
    <w:rsid w:val="005002DB"/>
    <w:rsid w:val="00500EDD"/>
    <w:rsid w:val="0050132C"/>
    <w:rsid w:val="00503357"/>
    <w:rsid w:val="00503C87"/>
    <w:rsid w:val="00503FFF"/>
    <w:rsid w:val="0050610C"/>
    <w:rsid w:val="00506FCC"/>
    <w:rsid w:val="00507D2A"/>
    <w:rsid w:val="00510050"/>
    <w:rsid w:val="0051099D"/>
    <w:rsid w:val="00512CB5"/>
    <w:rsid w:val="00512DBE"/>
    <w:rsid w:val="005148A1"/>
    <w:rsid w:val="00514BEB"/>
    <w:rsid w:val="0051585D"/>
    <w:rsid w:val="005159D5"/>
    <w:rsid w:val="0051758E"/>
    <w:rsid w:val="00517A78"/>
    <w:rsid w:val="005200A0"/>
    <w:rsid w:val="00523E1A"/>
    <w:rsid w:val="00524404"/>
    <w:rsid w:val="00527377"/>
    <w:rsid w:val="00530E79"/>
    <w:rsid w:val="00531C9D"/>
    <w:rsid w:val="0053211E"/>
    <w:rsid w:val="0053213D"/>
    <w:rsid w:val="00533543"/>
    <w:rsid w:val="005365B2"/>
    <w:rsid w:val="00541D8F"/>
    <w:rsid w:val="00541FCC"/>
    <w:rsid w:val="00543CED"/>
    <w:rsid w:val="00544C69"/>
    <w:rsid w:val="005466D0"/>
    <w:rsid w:val="00546B59"/>
    <w:rsid w:val="005509FA"/>
    <w:rsid w:val="00550A84"/>
    <w:rsid w:val="00551872"/>
    <w:rsid w:val="00551C1B"/>
    <w:rsid w:val="00552241"/>
    <w:rsid w:val="005523C5"/>
    <w:rsid w:val="00552B43"/>
    <w:rsid w:val="005536E0"/>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6B80"/>
    <w:rsid w:val="0059149D"/>
    <w:rsid w:val="0059151B"/>
    <w:rsid w:val="00591C92"/>
    <w:rsid w:val="00592476"/>
    <w:rsid w:val="00592B97"/>
    <w:rsid w:val="005940E5"/>
    <w:rsid w:val="00594AE3"/>
    <w:rsid w:val="00595FFC"/>
    <w:rsid w:val="005A082D"/>
    <w:rsid w:val="005A42D3"/>
    <w:rsid w:val="005A50BD"/>
    <w:rsid w:val="005A5696"/>
    <w:rsid w:val="005A5FD8"/>
    <w:rsid w:val="005B090F"/>
    <w:rsid w:val="005B1236"/>
    <w:rsid w:val="005B1754"/>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E3C80"/>
    <w:rsid w:val="005E4726"/>
    <w:rsid w:val="005E4C91"/>
    <w:rsid w:val="005E59D3"/>
    <w:rsid w:val="005E6B57"/>
    <w:rsid w:val="005F0003"/>
    <w:rsid w:val="005F0B9B"/>
    <w:rsid w:val="005F1954"/>
    <w:rsid w:val="005F1991"/>
    <w:rsid w:val="005F21FB"/>
    <w:rsid w:val="005F2F0D"/>
    <w:rsid w:val="005F4CAA"/>
    <w:rsid w:val="005F4E28"/>
    <w:rsid w:val="0060359A"/>
    <w:rsid w:val="00604660"/>
    <w:rsid w:val="00605E45"/>
    <w:rsid w:val="0061126F"/>
    <w:rsid w:val="00611B2D"/>
    <w:rsid w:val="00611F04"/>
    <w:rsid w:val="00613303"/>
    <w:rsid w:val="00613F92"/>
    <w:rsid w:val="00615335"/>
    <w:rsid w:val="006153F1"/>
    <w:rsid w:val="00615E75"/>
    <w:rsid w:val="006164E9"/>
    <w:rsid w:val="00616A44"/>
    <w:rsid w:val="006178A6"/>
    <w:rsid w:val="006179C0"/>
    <w:rsid w:val="006206EA"/>
    <w:rsid w:val="00621B62"/>
    <w:rsid w:val="00624029"/>
    <w:rsid w:val="006257D5"/>
    <w:rsid w:val="006273AD"/>
    <w:rsid w:val="0063150F"/>
    <w:rsid w:val="00631A30"/>
    <w:rsid w:val="00632601"/>
    <w:rsid w:val="0063364D"/>
    <w:rsid w:val="00633F25"/>
    <w:rsid w:val="006359AB"/>
    <w:rsid w:val="00641163"/>
    <w:rsid w:val="00641F0A"/>
    <w:rsid w:val="006447E2"/>
    <w:rsid w:val="006461B5"/>
    <w:rsid w:val="00646F2F"/>
    <w:rsid w:val="00650BC6"/>
    <w:rsid w:val="006551F7"/>
    <w:rsid w:val="0065645E"/>
    <w:rsid w:val="00656684"/>
    <w:rsid w:val="00662335"/>
    <w:rsid w:val="00662547"/>
    <w:rsid w:val="0066357D"/>
    <w:rsid w:val="00665E87"/>
    <w:rsid w:val="00671B12"/>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29D9"/>
    <w:rsid w:val="006B5CEB"/>
    <w:rsid w:val="006C0341"/>
    <w:rsid w:val="006C2DC6"/>
    <w:rsid w:val="006C33A3"/>
    <w:rsid w:val="006C3D78"/>
    <w:rsid w:val="006C4F63"/>
    <w:rsid w:val="006C5C9A"/>
    <w:rsid w:val="006C6104"/>
    <w:rsid w:val="006C65FD"/>
    <w:rsid w:val="006C6691"/>
    <w:rsid w:val="006C691B"/>
    <w:rsid w:val="006C6BA4"/>
    <w:rsid w:val="006C6C31"/>
    <w:rsid w:val="006D194D"/>
    <w:rsid w:val="006D22A7"/>
    <w:rsid w:val="006D2657"/>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E7789"/>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4165"/>
    <w:rsid w:val="007550D2"/>
    <w:rsid w:val="00761DDA"/>
    <w:rsid w:val="00762592"/>
    <w:rsid w:val="00764D63"/>
    <w:rsid w:val="00765706"/>
    <w:rsid w:val="00766A6E"/>
    <w:rsid w:val="00770A56"/>
    <w:rsid w:val="00771006"/>
    <w:rsid w:val="007724B9"/>
    <w:rsid w:val="007724E2"/>
    <w:rsid w:val="007746A9"/>
    <w:rsid w:val="0077577A"/>
    <w:rsid w:val="00776B4C"/>
    <w:rsid w:val="007803CE"/>
    <w:rsid w:val="007811A5"/>
    <w:rsid w:val="0078191B"/>
    <w:rsid w:val="00782997"/>
    <w:rsid w:val="00782CFF"/>
    <w:rsid w:val="007837B4"/>
    <w:rsid w:val="00783D8A"/>
    <w:rsid w:val="00785E93"/>
    <w:rsid w:val="00785FB0"/>
    <w:rsid w:val="00786060"/>
    <w:rsid w:val="007866E4"/>
    <w:rsid w:val="00786C18"/>
    <w:rsid w:val="00791BF1"/>
    <w:rsid w:val="00793663"/>
    <w:rsid w:val="007938CE"/>
    <w:rsid w:val="00794BAD"/>
    <w:rsid w:val="007A2B59"/>
    <w:rsid w:val="007A2BDA"/>
    <w:rsid w:val="007A770D"/>
    <w:rsid w:val="007A7A41"/>
    <w:rsid w:val="007A7D99"/>
    <w:rsid w:val="007A7E68"/>
    <w:rsid w:val="007B04F2"/>
    <w:rsid w:val="007B107C"/>
    <w:rsid w:val="007B2C1E"/>
    <w:rsid w:val="007B3621"/>
    <w:rsid w:val="007B37CA"/>
    <w:rsid w:val="007B3A7E"/>
    <w:rsid w:val="007B5302"/>
    <w:rsid w:val="007B5B20"/>
    <w:rsid w:val="007C0524"/>
    <w:rsid w:val="007C2965"/>
    <w:rsid w:val="007C3392"/>
    <w:rsid w:val="007C42E3"/>
    <w:rsid w:val="007C52C1"/>
    <w:rsid w:val="007C6E08"/>
    <w:rsid w:val="007C7ECC"/>
    <w:rsid w:val="007D2C4C"/>
    <w:rsid w:val="007D32D2"/>
    <w:rsid w:val="007D713D"/>
    <w:rsid w:val="007E0FC6"/>
    <w:rsid w:val="007E32F7"/>
    <w:rsid w:val="007E41B0"/>
    <w:rsid w:val="007E456A"/>
    <w:rsid w:val="007E7AF7"/>
    <w:rsid w:val="007F1B9C"/>
    <w:rsid w:val="007F1F72"/>
    <w:rsid w:val="007F51EA"/>
    <w:rsid w:val="0080535A"/>
    <w:rsid w:val="00806CB9"/>
    <w:rsid w:val="008123E6"/>
    <w:rsid w:val="00812EAF"/>
    <w:rsid w:val="0081523E"/>
    <w:rsid w:val="00822125"/>
    <w:rsid w:val="008229EB"/>
    <w:rsid w:val="00822A43"/>
    <w:rsid w:val="00822A58"/>
    <w:rsid w:val="008230A5"/>
    <w:rsid w:val="008238BC"/>
    <w:rsid w:val="00823E7A"/>
    <w:rsid w:val="008246D5"/>
    <w:rsid w:val="008249EA"/>
    <w:rsid w:val="00827760"/>
    <w:rsid w:val="00831083"/>
    <w:rsid w:val="00833AFC"/>
    <w:rsid w:val="0083464A"/>
    <w:rsid w:val="00835DBA"/>
    <w:rsid w:val="0084168C"/>
    <w:rsid w:val="00842E2D"/>
    <w:rsid w:val="00844892"/>
    <w:rsid w:val="00845C9B"/>
    <w:rsid w:val="0084663A"/>
    <w:rsid w:val="00852649"/>
    <w:rsid w:val="008551B1"/>
    <w:rsid w:val="008552B0"/>
    <w:rsid w:val="00855312"/>
    <w:rsid w:val="008563DF"/>
    <w:rsid w:val="00856DEB"/>
    <w:rsid w:val="008573FD"/>
    <w:rsid w:val="00857C73"/>
    <w:rsid w:val="00857EF9"/>
    <w:rsid w:val="00862064"/>
    <w:rsid w:val="0086252F"/>
    <w:rsid w:val="00863774"/>
    <w:rsid w:val="00863F64"/>
    <w:rsid w:val="00865F1F"/>
    <w:rsid w:val="00873C45"/>
    <w:rsid w:val="0087505D"/>
    <w:rsid w:val="00875BE0"/>
    <w:rsid w:val="00877862"/>
    <w:rsid w:val="008778F3"/>
    <w:rsid w:val="00880205"/>
    <w:rsid w:val="0088349D"/>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2437"/>
    <w:rsid w:val="008C2F1C"/>
    <w:rsid w:val="008C59E0"/>
    <w:rsid w:val="008C5E06"/>
    <w:rsid w:val="008D1150"/>
    <w:rsid w:val="008D2130"/>
    <w:rsid w:val="008D3578"/>
    <w:rsid w:val="008D4121"/>
    <w:rsid w:val="008D4D3F"/>
    <w:rsid w:val="008D4F85"/>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77E2"/>
    <w:rsid w:val="009104C2"/>
    <w:rsid w:val="00910838"/>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3597"/>
    <w:rsid w:val="00944465"/>
    <w:rsid w:val="00944E22"/>
    <w:rsid w:val="00950F55"/>
    <w:rsid w:val="00951615"/>
    <w:rsid w:val="00953C6D"/>
    <w:rsid w:val="0095411C"/>
    <w:rsid w:val="00954420"/>
    <w:rsid w:val="00954931"/>
    <w:rsid w:val="00955966"/>
    <w:rsid w:val="00956C08"/>
    <w:rsid w:val="00963FC8"/>
    <w:rsid w:val="0096490F"/>
    <w:rsid w:val="00966B61"/>
    <w:rsid w:val="00967872"/>
    <w:rsid w:val="009679C5"/>
    <w:rsid w:val="00970934"/>
    <w:rsid w:val="00973A9F"/>
    <w:rsid w:val="00973AB7"/>
    <w:rsid w:val="009752FA"/>
    <w:rsid w:val="009757DD"/>
    <w:rsid w:val="00977178"/>
    <w:rsid w:val="00977849"/>
    <w:rsid w:val="00980A50"/>
    <w:rsid w:val="00981A60"/>
    <w:rsid w:val="00982446"/>
    <w:rsid w:val="00983FF4"/>
    <w:rsid w:val="00984053"/>
    <w:rsid w:val="00986158"/>
    <w:rsid w:val="009865A7"/>
    <w:rsid w:val="00990B35"/>
    <w:rsid w:val="0099154B"/>
    <w:rsid w:val="00992A4C"/>
    <w:rsid w:val="0099303C"/>
    <w:rsid w:val="00994AC7"/>
    <w:rsid w:val="00997E1B"/>
    <w:rsid w:val="009A1067"/>
    <w:rsid w:val="009A1214"/>
    <w:rsid w:val="009A2099"/>
    <w:rsid w:val="009A28C8"/>
    <w:rsid w:val="009A3091"/>
    <w:rsid w:val="009A6C24"/>
    <w:rsid w:val="009A77D7"/>
    <w:rsid w:val="009A79AF"/>
    <w:rsid w:val="009B0D05"/>
    <w:rsid w:val="009B0F0A"/>
    <w:rsid w:val="009B2116"/>
    <w:rsid w:val="009B22B7"/>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E2528"/>
    <w:rsid w:val="009E3E40"/>
    <w:rsid w:val="009E4A84"/>
    <w:rsid w:val="009E649E"/>
    <w:rsid w:val="009F07CC"/>
    <w:rsid w:val="009F4039"/>
    <w:rsid w:val="009F475B"/>
    <w:rsid w:val="009F75E0"/>
    <w:rsid w:val="00A01BB0"/>
    <w:rsid w:val="00A04079"/>
    <w:rsid w:val="00A0440F"/>
    <w:rsid w:val="00A04D02"/>
    <w:rsid w:val="00A0521E"/>
    <w:rsid w:val="00A059DB"/>
    <w:rsid w:val="00A05CA4"/>
    <w:rsid w:val="00A06058"/>
    <w:rsid w:val="00A07010"/>
    <w:rsid w:val="00A07E42"/>
    <w:rsid w:val="00A10687"/>
    <w:rsid w:val="00A11055"/>
    <w:rsid w:val="00A1203E"/>
    <w:rsid w:val="00A15D32"/>
    <w:rsid w:val="00A16018"/>
    <w:rsid w:val="00A1613A"/>
    <w:rsid w:val="00A16F03"/>
    <w:rsid w:val="00A213CC"/>
    <w:rsid w:val="00A229A0"/>
    <w:rsid w:val="00A248B3"/>
    <w:rsid w:val="00A278D7"/>
    <w:rsid w:val="00A302DC"/>
    <w:rsid w:val="00A33ADE"/>
    <w:rsid w:val="00A34F6E"/>
    <w:rsid w:val="00A35FA3"/>
    <w:rsid w:val="00A3758C"/>
    <w:rsid w:val="00A44886"/>
    <w:rsid w:val="00A44A21"/>
    <w:rsid w:val="00A44B31"/>
    <w:rsid w:val="00A45349"/>
    <w:rsid w:val="00A52C14"/>
    <w:rsid w:val="00A57609"/>
    <w:rsid w:val="00A608A6"/>
    <w:rsid w:val="00A745E9"/>
    <w:rsid w:val="00A77397"/>
    <w:rsid w:val="00A80FD5"/>
    <w:rsid w:val="00A82828"/>
    <w:rsid w:val="00A8361A"/>
    <w:rsid w:val="00A83E5A"/>
    <w:rsid w:val="00A8429C"/>
    <w:rsid w:val="00A929F7"/>
    <w:rsid w:val="00A92E14"/>
    <w:rsid w:val="00A92E38"/>
    <w:rsid w:val="00A97488"/>
    <w:rsid w:val="00AA0459"/>
    <w:rsid w:val="00AA045C"/>
    <w:rsid w:val="00AA0DF1"/>
    <w:rsid w:val="00AA1427"/>
    <w:rsid w:val="00AA18AB"/>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13AB"/>
    <w:rsid w:val="00AE21D0"/>
    <w:rsid w:val="00AE315D"/>
    <w:rsid w:val="00AE3F12"/>
    <w:rsid w:val="00AE4704"/>
    <w:rsid w:val="00AE709E"/>
    <w:rsid w:val="00AF0FCE"/>
    <w:rsid w:val="00AF2A55"/>
    <w:rsid w:val="00AF393B"/>
    <w:rsid w:val="00AF3F41"/>
    <w:rsid w:val="00AF4D59"/>
    <w:rsid w:val="00B01D62"/>
    <w:rsid w:val="00B03C10"/>
    <w:rsid w:val="00B0476A"/>
    <w:rsid w:val="00B05958"/>
    <w:rsid w:val="00B072DA"/>
    <w:rsid w:val="00B07954"/>
    <w:rsid w:val="00B10F6F"/>
    <w:rsid w:val="00B1125C"/>
    <w:rsid w:val="00B11339"/>
    <w:rsid w:val="00B11B6D"/>
    <w:rsid w:val="00B1326D"/>
    <w:rsid w:val="00B1420B"/>
    <w:rsid w:val="00B14FCA"/>
    <w:rsid w:val="00B15D5E"/>
    <w:rsid w:val="00B17DFC"/>
    <w:rsid w:val="00B17FDF"/>
    <w:rsid w:val="00B20089"/>
    <w:rsid w:val="00B21215"/>
    <w:rsid w:val="00B2214B"/>
    <w:rsid w:val="00B23F27"/>
    <w:rsid w:val="00B24F9F"/>
    <w:rsid w:val="00B26E7B"/>
    <w:rsid w:val="00B27BAC"/>
    <w:rsid w:val="00B27D2C"/>
    <w:rsid w:val="00B32D9C"/>
    <w:rsid w:val="00B330EE"/>
    <w:rsid w:val="00B36BC4"/>
    <w:rsid w:val="00B40E74"/>
    <w:rsid w:val="00B41E87"/>
    <w:rsid w:val="00B41EE1"/>
    <w:rsid w:val="00B4602F"/>
    <w:rsid w:val="00B47121"/>
    <w:rsid w:val="00B50497"/>
    <w:rsid w:val="00B50808"/>
    <w:rsid w:val="00B52F71"/>
    <w:rsid w:val="00B53A92"/>
    <w:rsid w:val="00B543A7"/>
    <w:rsid w:val="00B544EF"/>
    <w:rsid w:val="00B54601"/>
    <w:rsid w:val="00B56253"/>
    <w:rsid w:val="00B57037"/>
    <w:rsid w:val="00B57C4F"/>
    <w:rsid w:val="00B600B5"/>
    <w:rsid w:val="00B62631"/>
    <w:rsid w:val="00B62858"/>
    <w:rsid w:val="00B676CF"/>
    <w:rsid w:val="00B7002C"/>
    <w:rsid w:val="00B70570"/>
    <w:rsid w:val="00B71673"/>
    <w:rsid w:val="00B72357"/>
    <w:rsid w:val="00B72E31"/>
    <w:rsid w:val="00B7532B"/>
    <w:rsid w:val="00B7535F"/>
    <w:rsid w:val="00B759B8"/>
    <w:rsid w:val="00B762AB"/>
    <w:rsid w:val="00B76622"/>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5750"/>
    <w:rsid w:val="00BA708A"/>
    <w:rsid w:val="00BA7C91"/>
    <w:rsid w:val="00BB102B"/>
    <w:rsid w:val="00BB3F17"/>
    <w:rsid w:val="00BB4086"/>
    <w:rsid w:val="00BB58AC"/>
    <w:rsid w:val="00BB6FF2"/>
    <w:rsid w:val="00BB74C5"/>
    <w:rsid w:val="00BB7512"/>
    <w:rsid w:val="00BC0B4F"/>
    <w:rsid w:val="00BC2002"/>
    <w:rsid w:val="00BC3E73"/>
    <w:rsid w:val="00BC5CE5"/>
    <w:rsid w:val="00BC5DEB"/>
    <w:rsid w:val="00BC699D"/>
    <w:rsid w:val="00BC7D8E"/>
    <w:rsid w:val="00BD069E"/>
    <w:rsid w:val="00BD37A1"/>
    <w:rsid w:val="00BD6DAC"/>
    <w:rsid w:val="00BE1974"/>
    <w:rsid w:val="00BE1EA0"/>
    <w:rsid w:val="00BE4FE0"/>
    <w:rsid w:val="00BE7087"/>
    <w:rsid w:val="00BE7BD5"/>
    <w:rsid w:val="00BF0943"/>
    <w:rsid w:val="00BF12D5"/>
    <w:rsid w:val="00BF7C59"/>
    <w:rsid w:val="00C002D7"/>
    <w:rsid w:val="00C04CAA"/>
    <w:rsid w:val="00C056DF"/>
    <w:rsid w:val="00C107D6"/>
    <w:rsid w:val="00C10ADD"/>
    <w:rsid w:val="00C11A80"/>
    <w:rsid w:val="00C1205E"/>
    <w:rsid w:val="00C16F19"/>
    <w:rsid w:val="00C16F3C"/>
    <w:rsid w:val="00C215F1"/>
    <w:rsid w:val="00C22ACD"/>
    <w:rsid w:val="00C246D5"/>
    <w:rsid w:val="00C24CD8"/>
    <w:rsid w:val="00C33C9E"/>
    <w:rsid w:val="00C34506"/>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37E"/>
    <w:rsid w:val="00C74816"/>
    <w:rsid w:val="00C7494E"/>
    <w:rsid w:val="00C76D36"/>
    <w:rsid w:val="00C77BC9"/>
    <w:rsid w:val="00C83C15"/>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2B0D"/>
    <w:rsid w:val="00CC3282"/>
    <w:rsid w:val="00CC640A"/>
    <w:rsid w:val="00CC6651"/>
    <w:rsid w:val="00CD01B0"/>
    <w:rsid w:val="00CD08E7"/>
    <w:rsid w:val="00CD0EDD"/>
    <w:rsid w:val="00CD5059"/>
    <w:rsid w:val="00CD5D0F"/>
    <w:rsid w:val="00CD6743"/>
    <w:rsid w:val="00CE1E61"/>
    <w:rsid w:val="00CE3DBF"/>
    <w:rsid w:val="00CE625B"/>
    <w:rsid w:val="00CE710A"/>
    <w:rsid w:val="00CE7B8C"/>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225C"/>
    <w:rsid w:val="00D43494"/>
    <w:rsid w:val="00D4403D"/>
    <w:rsid w:val="00D451CE"/>
    <w:rsid w:val="00D45814"/>
    <w:rsid w:val="00D47568"/>
    <w:rsid w:val="00D4783E"/>
    <w:rsid w:val="00D51430"/>
    <w:rsid w:val="00D543A8"/>
    <w:rsid w:val="00D544A2"/>
    <w:rsid w:val="00D54F82"/>
    <w:rsid w:val="00D5629F"/>
    <w:rsid w:val="00D6102A"/>
    <w:rsid w:val="00D636F8"/>
    <w:rsid w:val="00D64B52"/>
    <w:rsid w:val="00D64E84"/>
    <w:rsid w:val="00D651FD"/>
    <w:rsid w:val="00D721EA"/>
    <w:rsid w:val="00D72A85"/>
    <w:rsid w:val="00D76F31"/>
    <w:rsid w:val="00D80ED7"/>
    <w:rsid w:val="00D81845"/>
    <w:rsid w:val="00D825B1"/>
    <w:rsid w:val="00D83166"/>
    <w:rsid w:val="00D8322D"/>
    <w:rsid w:val="00D8455F"/>
    <w:rsid w:val="00D845F7"/>
    <w:rsid w:val="00D8767E"/>
    <w:rsid w:val="00D91B36"/>
    <w:rsid w:val="00D91FBD"/>
    <w:rsid w:val="00D95E64"/>
    <w:rsid w:val="00D960BE"/>
    <w:rsid w:val="00DA2EE0"/>
    <w:rsid w:val="00DA4229"/>
    <w:rsid w:val="00DA42F5"/>
    <w:rsid w:val="00DA46D8"/>
    <w:rsid w:val="00DA4B0F"/>
    <w:rsid w:val="00DA4C0F"/>
    <w:rsid w:val="00DA554E"/>
    <w:rsid w:val="00DA6C3E"/>
    <w:rsid w:val="00DA7E2B"/>
    <w:rsid w:val="00DB17A7"/>
    <w:rsid w:val="00DB24CA"/>
    <w:rsid w:val="00DB2FA8"/>
    <w:rsid w:val="00DB3EC7"/>
    <w:rsid w:val="00DB4439"/>
    <w:rsid w:val="00DB7E74"/>
    <w:rsid w:val="00DC0AD9"/>
    <w:rsid w:val="00DC0D43"/>
    <w:rsid w:val="00DC16B4"/>
    <w:rsid w:val="00DC1BEA"/>
    <w:rsid w:val="00DC2F4E"/>
    <w:rsid w:val="00DC39F7"/>
    <w:rsid w:val="00DC48F1"/>
    <w:rsid w:val="00DC4EB3"/>
    <w:rsid w:val="00DD0F67"/>
    <w:rsid w:val="00DD164F"/>
    <w:rsid w:val="00DD5416"/>
    <w:rsid w:val="00DD57CB"/>
    <w:rsid w:val="00DD60FF"/>
    <w:rsid w:val="00DD6BEB"/>
    <w:rsid w:val="00DE1552"/>
    <w:rsid w:val="00DE31BB"/>
    <w:rsid w:val="00DF03BA"/>
    <w:rsid w:val="00DF1E0C"/>
    <w:rsid w:val="00DF4AB9"/>
    <w:rsid w:val="00E00A0D"/>
    <w:rsid w:val="00E0106C"/>
    <w:rsid w:val="00E01546"/>
    <w:rsid w:val="00E02781"/>
    <w:rsid w:val="00E0577F"/>
    <w:rsid w:val="00E103E9"/>
    <w:rsid w:val="00E10E97"/>
    <w:rsid w:val="00E12E35"/>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0ABB"/>
    <w:rsid w:val="00E5117B"/>
    <w:rsid w:val="00E51466"/>
    <w:rsid w:val="00E53267"/>
    <w:rsid w:val="00E57805"/>
    <w:rsid w:val="00E6155E"/>
    <w:rsid w:val="00E63AE7"/>
    <w:rsid w:val="00E640A0"/>
    <w:rsid w:val="00E657B6"/>
    <w:rsid w:val="00E74530"/>
    <w:rsid w:val="00E76C62"/>
    <w:rsid w:val="00E81119"/>
    <w:rsid w:val="00E828A4"/>
    <w:rsid w:val="00E84E4D"/>
    <w:rsid w:val="00E9093E"/>
    <w:rsid w:val="00E92A62"/>
    <w:rsid w:val="00E9374A"/>
    <w:rsid w:val="00E944E7"/>
    <w:rsid w:val="00E967C3"/>
    <w:rsid w:val="00E97A30"/>
    <w:rsid w:val="00EA095A"/>
    <w:rsid w:val="00EA30AD"/>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A65"/>
    <w:rsid w:val="00EE2C06"/>
    <w:rsid w:val="00EE79F5"/>
    <w:rsid w:val="00EF0259"/>
    <w:rsid w:val="00EF0343"/>
    <w:rsid w:val="00EF1EEF"/>
    <w:rsid w:val="00EF1FA3"/>
    <w:rsid w:val="00EF2622"/>
    <w:rsid w:val="00EF5156"/>
    <w:rsid w:val="00EF54E4"/>
    <w:rsid w:val="00EF7F8E"/>
    <w:rsid w:val="00F000DA"/>
    <w:rsid w:val="00F000F9"/>
    <w:rsid w:val="00F00322"/>
    <w:rsid w:val="00F0285C"/>
    <w:rsid w:val="00F03E2F"/>
    <w:rsid w:val="00F04620"/>
    <w:rsid w:val="00F06952"/>
    <w:rsid w:val="00F07D24"/>
    <w:rsid w:val="00F13134"/>
    <w:rsid w:val="00F13C1E"/>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476E7"/>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C70"/>
    <w:rsid w:val="00F72041"/>
    <w:rsid w:val="00F757DC"/>
    <w:rsid w:val="00F7591C"/>
    <w:rsid w:val="00F769BC"/>
    <w:rsid w:val="00F77D42"/>
    <w:rsid w:val="00F77DA0"/>
    <w:rsid w:val="00F80681"/>
    <w:rsid w:val="00F809CB"/>
    <w:rsid w:val="00F85CF9"/>
    <w:rsid w:val="00F87096"/>
    <w:rsid w:val="00F902B4"/>
    <w:rsid w:val="00F91D80"/>
    <w:rsid w:val="00F92871"/>
    <w:rsid w:val="00F94B7A"/>
    <w:rsid w:val="00F9542F"/>
    <w:rsid w:val="00FA24A9"/>
    <w:rsid w:val="00FA3FDD"/>
    <w:rsid w:val="00FA586D"/>
    <w:rsid w:val="00FA77E0"/>
    <w:rsid w:val="00FB1363"/>
    <w:rsid w:val="00FB5145"/>
    <w:rsid w:val="00FC2874"/>
    <w:rsid w:val="00FC4DFE"/>
    <w:rsid w:val="00FC6054"/>
    <w:rsid w:val="00FC6A84"/>
    <w:rsid w:val="00FD039B"/>
    <w:rsid w:val="00FD0A59"/>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4E904"/>
  <w15:docId w15:val="{0FBF9CD6-9D53-4C03-9415-5552FF81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4B52"/>
    <w:rPr>
      <w:sz w:val="24"/>
      <w:szCs w:val="24"/>
    </w:rPr>
  </w:style>
  <w:style w:type="paragraph" w:styleId="2">
    <w:name w:val="heading 2"/>
    <w:basedOn w:val="a1"/>
    <w:next w:val="a1"/>
    <w:link w:val="20"/>
    <w:qFormat/>
    <w:rsid w:val="00D960BE"/>
    <w:pPr>
      <w:keepNext/>
      <w:ind w:left="-567" w:right="-766"/>
      <w:jc w:val="center"/>
      <w:outlineLvl w:val="1"/>
    </w:pPr>
    <w:rPr>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1">
    <w:name w:val="Body Text 2"/>
    <w:basedOn w:val="a1"/>
    <w:link w:val="22"/>
    <w:uiPriority w:val="99"/>
    <w:rsid w:val="00D960BE"/>
    <w:pPr>
      <w:jc w:val="both"/>
    </w:pPr>
    <w:rPr>
      <w:szCs w:val="20"/>
      <w:lang w:val="x-none" w:eastAsia="x-none"/>
    </w:rPr>
  </w:style>
  <w:style w:type="paragraph" w:styleId="a5">
    <w:name w:val="Block Text"/>
    <w:basedOn w:val="a1"/>
    <w:uiPriority w:val="99"/>
    <w:rsid w:val="00D960BE"/>
    <w:pPr>
      <w:ind w:left="-567" w:right="-766" w:firstLine="851"/>
      <w:jc w:val="both"/>
    </w:pPr>
    <w:rPr>
      <w:szCs w:val="20"/>
    </w:rPr>
  </w:style>
  <w:style w:type="paragraph" w:styleId="a6">
    <w:name w:val="Subtitle"/>
    <w:basedOn w:val="a1"/>
    <w:link w:val="a7"/>
    <w:uiPriority w:val="11"/>
    <w:qFormat/>
    <w:rsid w:val="00D960BE"/>
    <w:pPr>
      <w:jc w:val="center"/>
    </w:pPr>
    <w:rPr>
      <w:b/>
      <w:sz w:val="28"/>
      <w:szCs w:val="20"/>
      <w:lang w:val="x-none" w:eastAsia="x-none"/>
    </w:rPr>
  </w:style>
  <w:style w:type="paragraph" w:styleId="a8">
    <w:name w:val="Body Text Indent"/>
    <w:basedOn w:val="a1"/>
    <w:link w:val="a9"/>
    <w:uiPriority w:val="99"/>
    <w:rsid w:val="00D960BE"/>
    <w:pPr>
      <w:ind w:firstLine="720"/>
      <w:jc w:val="both"/>
    </w:pPr>
    <w:rPr>
      <w:color w:val="000000"/>
      <w:sz w:val="20"/>
      <w:szCs w:val="20"/>
      <w:lang w:val="x-none" w:eastAsia="x-none"/>
    </w:rPr>
  </w:style>
  <w:style w:type="paragraph" w:styleId="aa">
    <w:name w:val="header"/>
    <w:basedOn w:val="a1"/>
    <w:link w:val="ab"/>
    <w:uiPriority w:val="99"/>
    <w:rsid w:val="00D960BE"/>
    <w:pPr>
      <w:tabs>
        <w:tab w:val="center" w:pos="4677"/>
        <w:tab w:val="right" w:pos="9355"/>
      </w:tabs>
    </w:pPr>
    <w:rPr>
      <w:lang w:val="x-none" w:eastAsia="x-none"/>
    </w:rPr>
  </w:style>
  <w:style w:type="paragraph" w:styleId="ac">
    <w:name w:val="footer"/>
    <w:basedOn w:val="a1"/>
    <w:link w:val="ad"/>
    <w:uiPriority w:val="99"/>
    <w:rsid w:val="00D960BE"/>
    <w:pPr>
      <w:tabs>
        <w:tab w:val="center" w:pos="4677"/>
        <w:tab w:val="right" w:pos="9355"/>
      </w:tabs>
    </w:pPr>
    <w:rPr>
      <w:lang w:val="x-none" w:eastAsia="x-none"/>
    </w:rPr>
  </w:style>
  <w:style w:type="character" w:styleId="ae">
    <w:name w:val="page number"/>
    <w:basedOn w:val="a2"/>
    <w:uiPriority w:val="99"/>
    <w:rsid w:val="00D960BE"/>
  </w:style>
  <w:style w:type="paragraph" w:styleId="af">
    <w:name w:val="Body Text"/>
    <w:basedOn w:val="a1"/>
    <w:link w:val="af0"/>
    <w:uiPriority w:val="99"/>
    <w:rsid w:val="00D960BE"/>
    <w:pPr>
      <w:jc w:val="both"/>
    </w:pPr>
    <w:rPr>
      <w:lang w:val="x-none" w:eastAsia="x-none"/>
    </w:rPr>
  </w:style>
  <w:style w:type="paragraph" w:styleId="23">
    <w:name w:val="Body Text Indent 2"/>
    <w:basedOn w:val="a1"/>
    <w:link w:val="24"/>
    <w:uiPriority w:val="99"/>
    <w:rsid w:val="00D960BE"/>
    <w:pPr>
      <w:ind w:left="-540"/>
      <w:jc w:val="both"/>
    </w:pPr>
    <w:rPr>
      <w:sz w:val="20"/>
      <w:lang w:val="x-none" w:eastAsia="x-none"/>
    </w:rPr>
  </w:style>
  <w:style w:type="paragraph" w:styleId="af1">
    <w:name w:val="Plain Text"/>
    <w:basedOn w:val="a1"/>
    <w:link w:val="af2"/>
    <w:uiPriority w:val="99"/>
    <w:rsid w:val="00D960BE"/>
    <w:rPr>
      <w:rFonts w:ascii="Courier New" w:hAnsi="Courier New"/>
      <w:sz w:val="20"/>
      <w:szCs w:val="20"/>
      <w:lang w:val="x-none" w:eastAsia="x-none"/>
    </w:rPr>
  </w:style>
  <w:style w:type="paragraph" w:styleId="af3">
    <w:name w:val="Balloon Text"/>
    <w:basedOn w:val="a1"/>
    <w:link w:val="af4"/>
    <w:uiPriority w:val="99"/>
    <w:semiHidden/>
    <w:rsid w:val="00352747"/>
    <w:rPr>
      <w:rFonts w:ascii="Tahoma" w:hAnsi="Tahoma"/>
      <w:sz w:val="16"/>
      <w:szCs w:val="16"/>
      <w:lang w:val="x-none" w:eastAsia="x-none"/>
    </w:rPr>
  </w:style>
  <w:style w:type="character" w:styleId="af5">
    <w:name w:val="annotation reference"/>
    <w:uiPriority w:val="99"/>
    <w:semiHidden/>
    <w:rsid w:val="00E74530"/>
    <w:rPr>
      <w:sz w:val="16"/>
      <w:szCs w:val="16"/>
    </w:rPr>
  </w:style>
  <w:style w:type="paragraph" w:styleId="af6">
    <w:name w:val="annotation text"/>
    <w:basedOn w:val="a1"/>
    <w:link w:val="af7"/>
    <w:uiPriority w:val="99"/>
    <w:semiHidden/>
    <w:rsid w:val="00E74530"/>
    <w:rPr>
      <w:sz w:val="20"/>
      <w:szCs w:val="20"/>
    </w:rPr>
  </w:style>
  <w:style w:type="paragraph" w:styleId="af8">
    <w:name w:val="annotation subject"/>
    <w:basedOn w:val="af6"/>
    <w:next w:val="af6"/>
    <w:link w:val="af9"/>
    <w:uiPriority w:val="99"/>
    <w:semiHidden/>
    <w:rsid w:val="00E74530"/>
    <w:rPr>
      <w:b/>
      <w:bCs/>
      <w:lang w:val="x-none" w:eastAsia="x-none"/>
    </w:rPr>
  </w:style>
  <w:style w:type="paragraph" w:customStyle="1" w:styleId="afa">
    <w:name w:val="Знак"/>
    <w:basedOn w:val="a1"/>
    <w:rsid w:val="00A059DB"/>
    <w:pPr>
      <w:spacing w:after="160" w:line="240" w:lineRule="exact"/>
    </w:pPr>
    <w:rPr>
      <w:rFonts w:ascii="Verdana" w:hAnsi="Verdana" w:cs="Verdana"/>
      <w:sz w:val="20"/>
      <w:szCs w:val="20"/>
      <w:lang w:val="en-US" w:eastAsia="en-US"/>
    </w:rPr>
  </w:style>
  <w:style w:type="character" w:customStyle="1" w:styleId="a7">
    <w:name w:val="Подзаголовок Знак"/>
    <w:link w:val="a6"/>
    <w:uiPriority w:val="11"/>
    <w:locked/>
    <w:rsid w:val="00354589"/>
    <w:rPr>
      <w:b/>
      <w:sz w:val="28"/>
    </w:rPr>
  </w:style>
  <w:style w:type="paragraph" w:customStyle="1" w:styleId="afb">
    <w:name w:val="Таблица текст"/>
    <w:basedOn w:val="a1"/>
    <w:rsid w:val="00354589"/>
    <w:pPr>
      <w:spacing w:before="40" w:after="40"/>
      <w:ind w:left="57" w:right="57"/>
    </w:pPr>
  </w:style>
  <w:style w:type="character" w:customStyle="1" w:styleId="ad">
    <w:name w:val="Нижний колонтитул Знак"/>
    <w:link w:val="ac"/>
    <w:uiPriority w:val="99"/>
    <w:rsid w:val="00157AE0"/>
    <w:rPr>
      <w:sz w:val="24"/>
      <w:szCs w:val="24"/>
    </w:rPr>
  </w:style>
  <w:style w:type="character" w:customStyle="1" w:styleId="a9">
    <w:name w:val="Основной текст с отступом Знак"/>
    <w:link w:val="a8"/>
    <w:uiPriority w:val="99"/>
    <w:rsid w:val="007E456A"/>
    <w:rPr>
      <w:color w:val="000000"/>
    </w:rPr>
  </w:style>
  <w:style w:type="paragraph" w:styleId="afc">
    <w:name w:val="List Paragraph"/>
    <w:basedOn w:val="a1"/>
    <w:link w:val="afd"/>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b">
    <w:name w:val="Верхний колонтитул Знак"/>
    <w:link w:val="aa"/>
    <w:uiPriority w:val="99"/>
    <w:rsid w:val="007724B9"/>
    <w:rPr>
      <w:sz w:val="24"/>
      <w:szCs w:val="24"/>
    </w:rPr>
  </w:style>
  <w:style w:type="character" w:customStyle="1" w:styleId="afe">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1"/>
    <w:link w:val="afe"/>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1"/>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1"/>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f">
    <w:name w:val="footnote text"/>
    <w:basedOn w:val="a1"/>
    <w:link w:val="aff0"/>
    <w:uiPriority w:val="99"/>
    <w:unhideWhenUsed/>
    <w:rsid w:val="00E828A4"/>
    <w:rPr>
      <w:sz w:val="20"/>
      <w:szCs w:val="20"/>
    </w:rPr>
  </w:style>
  <w:style w:type="character" w:customStyle="1" w:styleId="aff0">
    <w:name w:val="Текст сноски Знак"/>
    <w:basedOn w:val="a2"/>
    <w:link w:val="aff"/>
    <w:uiPriority w:val="99"/>
    <w:rsid w:val="00E828A4"/>
  </w:style>
  <w:style w:type="character" w:styleId="aff1">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0">
    <w:name w:val="Основной текст Знак"/>
    <w:link w:val="af"/>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2">
    <w:name w:val="Текст Знак"/>
    <w:link w:val="af1"/>
    <w:uiPriority w:val="99"/>
    <w:locked/>
    <w:rsid w:val="001F63F0"/>
    <w:rPr>
      <w:rFonts w:ascii="Courier New" w:hAnsi="Courier New"/>
    </w:rPr>
  </w:style>
  <w:style w:type="character" w:customStyle="1" w:styleId="af4">
    <w:name w:val="Текст выноски Знак"/>
    <w:link w:val="af3"/>
    <w:uiPriority w:val="99"/>
    <w:semiHidden/>
    <w:locked/>
    <w:rsid w:val="001F63F0"/>
    <w:rPr>
      <w:rFonts w:ascii="Tahoma" w:hAnsi="Tahoma" w:cs="Tahoma"/>
      <w:sz w:val="16"/>
      <w:szCs w:val="16"/>
    </w:rPr>
  </w:style>
  <w:style w:type="character" w:customStyle="1" w:styleId="af7">
    <w:name w:val="Текст примечания Знак"/>
    <w:basedOn w:val="a2"/>
    <w:link w:val="af6"/>
    <w:uiPriority w:val="99"/>
    <w:semiHidden/>
    <w:locked/>
    <w:rsid w:val="001F63F0"/>
  </w:style>
  <w:style w:type="character" w:customStyle="1" w:styleId="af9">
    <w:name w:val="Тема примечания Знак"/>
    <w:link w:val="af8"/>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1"/>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1"/>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1"/>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2">
    <w:name w:val="No Spacing"/>
    <w:link w:val="aff3"/>
    <w:uiPriority w:val="1"/>
    <w:qFormat/>
    <w:rsid w:val="001C27BF"/>
    <w:rPr>
      <w:rFonts w:ascii="Calibri" w:hAnsi="Calibri"/>
      <w:sz w:val="22"/>
      <w:szCs w:val="22"/>
    </w:rPr>
  </w:style>
  <w:style w:type="character" w:customStyle="1" w:styleId="aff3">
    <w:name w:val="Без интервала Знак"/>
    <w:link w:val="aff2"/>
    <w:uiPriority w:val="1"/>
    <w:rsid w:val="001C27BF"/>
    <w:rPr>
      <w:rFonts w:ascii="Calibri" w:hAnsi="Calibri"/>
      <w:sz w:val="22"/>
      <w:szCs w:val="22"/>
      <w:lang w:bidi="ar-SA"/>
    </w:rPr>
  </w:style>
  <w:style w:type="table" w:styleId="aff4">
    <w:name w:val="Table Grid"/>
    <w:basedOn w:val="a3"/>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Revision"/>
    <w:hidden/>
    <w:uiPriority w:val="99"/>
    <w:semiHidden/>
    <w:rsid w:val="00B62631"/>
    <w:rPr>
      <w:sz w:val="24"/>
      <w:szCs w:val="24"/>
    </w:rPr>
  </w:style>
  <w:style w:type="character" w:styleId="aff6">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d">
    <w:name w:val="Абзац списка Знак"/>
    <w:basedOn w:val="a2"/>
    <w:link w:val="afc"/>
    <w:uiPriority w:val="34"/>
    <w:rsid w:val="003824EB"/>
    <w:rPr>
      <w:sz w:val="24"/>
      <w:szCs w:val="24"/>
    </w:rPr>
  </w:style>
  <w:style w:type="paragraph" w:customStyle="1" w:styleId="aff7">
    <w:name w:val="Документ"/>
    <w:basedOn w:val="a1"/>
    <w:link w:val="aff8"/>
    <w:rsid w:val="003824EB"/>
    <w:pPr>
      <w:tabs>
        <w:tab w:val="left" w:pos="709"/>
      </w:tabs>
      <w:spacing w:before="60" w:line="360" w:lineRule="auto"/>
      <w:ind w:firstLine="425"/>
      <w:jc w:val="both"/>
    </w:pPr>
    <w:rPr>
      <w:rFonts w:ascii="Arial" w:hAnsi="Arial" w:cs="Arial"/>
      <w:lang w:eastAsia="en-US"/>
    </w:rPr>
  </w:style>
  <w:style w:type="character" w:customStyle="1" w:styleId="aff8">
    <w:name w:val="Документ Знак"/>
    <w:basedOn w:val="a2"/>
    <w:link w:val="aff7"/>
    <w:rsid w:val="003824EB"/>
    <w:rPr>
      <w:rFonts w:ascii="Arial" w:hAnsi="Arial" w:cs="Arial"/>
      <w:sz w:val="24"/>
      <w:szCs w:val="24"/>
      <w:lang w:eastAsia="en-US"/>
    </w:rPr>
  </w:style>
  <w:style w:type="paragraph" w:customStyle="1" w:styleId="ListBullet">
    <w:name w:val="List:Bullet"/>
    <w:basedOn w:val="a1"/>
    <w:rsid w:val="003824EB"/>
    <w:pPr>
      <w:numPr>
        <w:numId w:val="11"/>
      </w:numPr>
      <w:spacing w:after="60"/>
    </w:pPr>
    <w:rPr>
      <w:rFonts w:ascii="GE Inspira" w:hAnsi="GE Inspira"/>
      <w:szCs w:val="20"/>
      <w:lang w:val="en-US" w:eastAsia="en-US"/>
    </w:rPr>
  </w:style>
  <w:style w:type="paragraph" w:customStyle="1" w:styleId="a0">
    <w:name w:val="Список нумерованный"/>
    <w:basedOn w:val="a1"/>
    <w:rsid w:val="003824EB"/>
    <w:pPr>
      <w:numPr>
        <w:numId w:val="12"/>
      </w:numPr>
      <w:spacing w:after="240"/>
    </w:pPr>
    <w:rPr>
      <w:rFonts w:ascii="Verdana" w:hAnsi="Verdana"/>
      <w:sz w:val="18"/>
    </w:rPr>
  </w:style>
  <w:style w:type="paragraph" w:customStyle="1" w:styleId="6">
    <w:name w:val="Основной текст6"/>
    <w:basedOn w:val="a1"/>
    <w:rsid w:val="003824EB"/>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2"/>
    <w:link w:val="27"/>
    <w:rsid w:val="003824EB"/>
    <w:rPr>
      <w:rFonts w:ascii="Verdana" w:eastAsia="Verdana" w:hAnsi="Verdana" w:cs="Verdana"/>
      <w:sz w:val="19"/>
      <w:szCs w:val="19"/>
      <w:shd w:val="clear" w:color="auto" w:fill="FFFFFF"/>
    </w:rPr>
  </w:style>
  <w:style w:type="paragraph" w:customStyle="1" w:styleId="27">
    <w:name w:val="Заголовок №2"/>
    <w:basedOn w:val="a1"/>
    <w:link w:val="26"/>
    <w:rsid w:val="003824EB"/>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2"/>
    <w:link w:val="70"/>
    <w:rsid w:val="003824EB"/>
    <w:rPr>
      <w:rFonts w:ascii="Verdana" w:eastAsia="Verdana" w:hAnsi="Verdana" w:cs="Verdana"/>
      <w:sz w:val="19"/>
      <w:szCs w:val="19"/>
      <w:shd w:val="clear" w:color="auto" w:fill="FFFFFF"/>
    </w:rPr>
  </w:style>
  <w:style w:type="paragraph" w:customStyle="1" w:styleId="70">
    <w:name w:val="Основной текст (7)"/>
    <w:basedOn w:val="a1"/>
    <w:link w:val="7"/>
    <w:rsid w:val="003824EB"/>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e"/>
    <w:rsid w:val="003824EB"/>
    <w:rPr>
      <w:rFonts w:ascii="Verdana" w:eastAsia="Verdana" w:hAnsi="Verdana" w:cs="Verdana"/>
      <w:b/>
      <w:bCs/>
      <w:i w:val="0"/>
      <w:iCs w:val="0"/>
      <w:smallCaps w:val="0"/>
      <w:strike w:val="0"/>
      <w:spacing w:val="0"/>
      <w:sz w:val="19"/>
      <w:szCs w:val="19"/>
      <w:shd w:val="clear" w:color="auto" w:fill="FFFFFF"/>
    </w:rPr>
  </w:style>
  <w:style w:type="character" w:styleId="aff9">
    <w:name w:val="Hyperlink"/>
    <w:basedOn w:val="a2"/>
    <w:uiPriority w:val="99"/>
    <w:unhideWhenUsed/>
    <w:rsid w:val="003824EB"/>
    <w:rPr>
      <w:color w:val="0000FF"/>
      <w:u w:val="single"/>
    </w:rPr>
  </w:style>
  <w:style w:type="character" w:customStyle="1" w:styleId="28">
    <w:name w:val="Основной текст (2)"/>
    <w:basedOn w:val="a2"/>
    <w:rsid w:val="003824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2"/>
    <w:rsid w:val="003824E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2"/>
    <w:link w:val="51"/>
    <w:rsid w:val="004543AB"/>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
    <w:rsid w:val="004543AB"/>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e"/>
    <w:rsid w:val="004543AB"/>
    <w:rPr>
      <w:rFonts w:ascii="Verdana" w:eastAsia="Verdana" w:hAnsi="Verdana" w:cs="Verdana"/>
      <w:b/>
      <w:bCs/>
      <w:spacing w:val="0"/>
      <w:sz w:val="19"/>
      <w:szCs w:val="19"/>
      <w:shd w:val="clear" w:color="auto" w:fill="FFFFFF"/>
    </w:rPr>
  </w:style>
  <w:style w:type="character" w:customStyle="1" w:styleId="12">
    <w:name w:val="Основной текст + Курсив1"/>
    <w:basedOn w:val="afe"/>
    <w:rsid w:val="004543AB"/>
    <w:rPr>
      <w:rFonts w:ascii="Verdana" w:eastAsia="Verdana" w:hAnsi="Verdana" w:cs="Verdana"/>
      <w:i/>
      <w:iCs/>
      <w:spacing w:val="-10"/>
      <w:sz w:val="19"/>
      <w:szCs w:val="19"/>
      <w:shd w:val="clear" w:color="auto" w:fill="FFFFFF"/>
    </w:rPr>
  </w:style>
  <w:style w:type="paragraph" w:customStyle="1" w:styleId="51">
    <w:name w:val="Основной текст (5)1"/>
    <w:basedOn w:val="a1"/>
    <w:link w:val="5"/>
    <w:rsid w:val="004543AB"/>
    <w:pPr>
      <w:shd w:val="clear" w:color="auto" w:fill="FFFFFF"/>
      <w:spacing w:line="346" w:lineRule="exact"/>
      <w:ind w:hanging="440"/>
      <w:jc w:val="both"/>
    </w:pPr>
    <w:rPr>
      <w:rFonts w:ascii="Verdana" w:eastAsia="Verdana" w:hAnsi="Verdana" w:cs="Verdana"/>
      <w:spacing w:val="-10"/>
      <w:sz w:val="19"/>
      <w:szCs w:val="19"/>
    </w:rPr>
  </w:style>
  <w:style w:type="paragraph" w:styleId="affa">
    <w:name w:val="List"/>
    <w:basedOn w:val="a1"/>
    <w:rsid w:val="004543AB"/>
    <w:pPr>
      <w:spacing w:before="120" w:after="120"/>
      <w:ind w:left="283" w:hanging="283"/>
      <w:jc w:val="both"/>
    </w:pPr>
    <w:rPr>
      <w:rFonts w:ascii="Verdana" w:hAnsi="Verdana" w:cs="Tahoma"/>
      <w:sz w:val="18"/>
      <w:szCs w:val="20"/>
      <w:lang w:eastAsia="en-US"/>
    </w:rPr>
  </w:style>
  <w:style w:type="character" w:customStyle="1" w:styleId="13">
    <w:name w:val="Основной текст1"/>
    <w:basedOn w:val="afe"/>
    <w:rsid w:val="00021D3A"/>
    <w:rPr>
      <w:rFonts w:ascii="Verdana" w:eastAsia="Verdana" w:hAnsi="Verdana" w:cs="Verdana"/>
      <w:b w:val="0"/>
      <w:bCs w:val="0"/>
      <w:i w:val="0"/>
      <w:iCs w:val="0"/>
      <w:smallCaps w:val="0"/>
      <w:strike w:val="0"/>
      <w:spacing w:val="-10"/>
      <w:sz w:val="19"/>
      <w:szCs w:val="19"/>
      <w:u w:val="single"/>
      <w:shd w:val="clear" w:color="auto" w:fill="FFFFFF"/>
    </w:rPr>
  </w:style>
  <w:style w:type="paragraph" w:styleId="affb">
    <w:name w:val="caption"/>
    <w:basedOn w:val="a1"/>
    <w:next w:val="a1"/>
    <w:qFormat/>
    <w:rsid w:val="00021D3A"/>
    <w:pPr>
      <w:spacing w:before="120" w:after="120"/>
      <w:ind w:firstLine="709"/>
      <w:jc w:val="both"/>
    </w:pPr>
    <w:rPr>
      <w:rFonts w:ascii="Verdana" w:hAnsi="Verdana" w:cs="Tahoma"/>
      <w:b/>
      <w:bCs/>
      <w:sz w:val="20"/>
      <w:szCs w:val="20"/>
      <w:lang w:eastAsia="en-US"/>
    </w:rPr>
  </w:style>
  <w:style w:type="paragraph" w:customStyle="1" w:styleId="affc">
    <w:name w:val="Комментарий"/>
    <w:basedOn w:val="a1"/>
    <w:rsid w:val="00021D3A"/>
    <w:pPr>
      <w:spacing w:before="120" w:after="120"/>
      <w:ind w:firstLine="709"/>
      <w:jc w:val="both"/>
    </w:pPr>
    <w:rPr>
      <w:rFonts w:ascii="Verdana" w:hAnsi="Verdana" w:cs="Tahoma"/>
      <w:i/>
      <w:sz w:val="16"/>
      <w:szCs w:val="22"/>
      <w:lang w:eastAsia="en-US"/>
    </w:rPr>
  </w:style>
  <w:style w:type="paragraph" w:customStyle="1" w:styleId="font5">
    <w:name w:val="font5"/>
    <w:basedOn w:val="a1"/>
    <w:rsid w:val="00021D3A"/>
    <w:pPr>
      <w:spacing w:before="100" w:beforeAutospacing="1" w:after="100" w:afterAutospacing="1"/>
    </w:pPr>
    <w:rPr>
      <w:sz w:val="18"/>
      <w:szCs w:val="18"/>
    </w:rPr>
  </w:style>
  <w:style w:type="paragraph" w:customStyle="1" w:styleId="font6">
    <w:name w:val="font6"/>
    <w:basedOn w:val="a1"/>
    <w:rsid w:val="00021D3A"/>
    <w:pPr>
      <w:spacing w:before="100" w:beforeAutospacing="1" w:after="100" w:afterAutospacing="1"/>
    </w:pPr>
    <w:rPr>
      <w:i/>
      <w:iCs/>
      <w:sz w:val="18"/>
      <w:szCs w:val="18"/>
    </w:rPr>
  </w:style>
  <w:style w:type="paragraph" w:customStyle="1" w:styleId="font7">
    <w:name w:val="font7"/>
    <w:basedOn w:val="a1"/>
    <w:rsid w:val="00021D3A"/>
    <w:pPr>
      <w:spacing w:before="100" w:beforeAutospacing="1" w:after="100" w:afterAutospacing="1"/>
    </w:pPr>
    <w:rPr>
      <w:rFonts w:ascii="Courier New" w:hAnsi="Courier New" w:cs="Courier New"/>
      <w:sz w:val="16"/>
      <w:szCs w:val="16"/>
    </w:rPr>
  </w:style>
  <w:style w:type="paragraph" w:customStyle="1" w:styleId="font8">
    <w:name w:val="font8"/>
    <w:basedOn w:val="a1"/>
    <w:rsid w:val="00021D3A"/>
    <w:pPr>
      <w:spacing w:before="100" w:beforeAutospacing="1" w:after="100" w:afterAutospacing="1"/>
    </w:pPr>
    <w:rPr>
      <w:rFonts w:ascii="Courier New" w:hAnsi="Courier New" w:cs="Courier New"/>
      <w:b/>
      <w:bCs/>
      <w:sz w:val="18"/>
      <w:szCs w:val="18"/>
    </w:rPr>
  </w:style>
  <w:style w:type="paragraph" w:customStyle="1" w:styleId="font9">
    <w:name w:val="font9"/>
    <w:basedOn w:val="a1"/>
    <w:rsid w:val="00021D3A"/>
    <w:pPr>
      <w:spacing w:before="100" w:beforeAutospacing="1" w:after="100" w:afterAutospacing="1"/>
    </w:pPr>
    <w:rPr>
      <w:rFonts w:ascii="Franklin Gothic Book" w:hAnsi="Franklin Gothic Book"/>
      <w:sz w:val="18"/>
      <w:szCs w:val="18"/>
    </w:rPr>
  </w:style>
  <w:style w:type="paragraph" w:customStyle="1" w:styleId="xl64">
    <w:name w:val="xl6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6">
    <w:name w:val="xl66"/>
    <w:basedOn w:val="a1"/>
    <w:rsid w:val="00021D3A"/>
    <w:pPr>
      <w:spacing w:before="100" w:beforeAutospacing="1" w:after="100" w:afterAutospacing="1"/>
      <w:textAlignment w:val="top"/>
    </w:pPr>
    <w:rPr>
      <w:rFonts w:ascii="Arial" w:hAnsi="Arial" w:cs="Arial"/>
    </w:rPr>
  </w:style>
  <w:style w:type="paragraph" w:customStyle="1" w:styleId="xl67">
    <w:name w:val="xl6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a1"/>
    <w:rsid w:val="00021D3A"/>
    <w:pPr>
      <w:spacing w:before="100" w:beforeAutospacing="1" w:after="100" w:afterAutospacing="1"/>
      <w:jc w:val="center"/>
      <w:textAlignment w:val="top"/>
    </w:pPr>
    <w:rPr>
      <w:rFonts w:ascii="Arial" w:hAnsi="Arial" w:cs="Arial"/>
    </w:rPr>
  </w:style>
  <w:style w:type="paragraph" w:customStyle="1" w:styleId="xl69">
    <w:name w:val="xl69"/>
    <w:basedOn w:val="a1"/>
    <w:rsid w:val="00021D3A"/>
    <w:pPr>
      <w:spacing w:before="100" w:beforeAutospacing="1" w:after="100" w:afterAutospacing="1"/>
      <w:textAlignment w:val="top"/>
    </w:pPr>
    <w:rPr>
      <w:rFonts w:ascii="Arial" w:hAnsi="Arial" w:cs="Arial"/>
    </w:rPr>
  </w:style>
  <w:style w:type="paragraph" w:customStyle="1" w:styleId="xl70">
    <w:name w:val="xl7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2">
    <w:name w:val="xl7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77">
    <w:name w:val="xl7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8">
    <w:name w:val="xl7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3">
    <w:name w:val="xl8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6">
    <w:name w:val="xl8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8">
    <w:name w:val="xl8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9">
    <w:name w:val="xl89"/>
    <w:basedOn w:val="a1"/>
    <w:rsid w:val="00021D3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1">
    <w:name w:val="xl9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3">
    <w:name w:val="xl9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95">
    <w:name w:val="xl9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7">
    <w:name w:val="xl97"/>
    <w:basedOn w:val="a1"/>
    <w:rsid w:val="00021D3A"/>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8">
    <w:name w:val="xl9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0">
    <w:name w:val="xl10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2">
    <w:name w:val="xl102"/>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3">
    <w:name w:val="xl103"/>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5">
    <w:name w:val="xl105"/>
    <w:basedOn w:val="a1"/>
    <w:rsid w:val="00021D3A"/>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6">
    <w:name w:val="xl106"/>
    <w:basedOn w:val="a1"/>
    <w:rsid w:val="00021D3A"/>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7">
    <w:name w:val="xl107"/>
    <w:basedOn w:val="a1"/>
    <w:rsid w:val="00021D3A"/>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8">
    <w:name w:val="xl108"/>
    <w:basedOn w:val="a1"/>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9">
    <w:name w:val="xl10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0">
    <w:name w:val="xl11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hAnsi="Franklin Gothic Book"/>
      <w:sz w:val="18"/>
      <w:szCs w:val="18"/>
    </w:rPr>
  </w:style>
  <w:style w:type="paragraph" w:customStyle="1" w:styleId="xl111">
    <w:name w:val="xl111"/>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113">
    <w:name w:val="xl113"/>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rPr>
  </w:style>
  <w:style w:type="paragraph" w:customStyle="1" w:styleId="xl114">
    <w:name w:val="xl114"/>
    <w:basedOn w:val="a1"/>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115">
    <w:name w:val="xl115"/>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16">
    <w:name w:val="xl116"/>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7">
    <w:name w:val="xl117"/>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8">
    <w:name w:val="xl118"/>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9">
    <w:name w:val="xl119"/>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20">
    <w:name w:val="xl120"/>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
    <w:name w:val="xl121"/>
    <w:basedOn w:val="a1"/>
    <w:rsid w:val="00021D3A"/>
    <w:pPr>
      <w:pBdr>
        <w:top w:val="single" w:sz="4" w:space="0" w:color="auto"/>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
    <w:name w:val="xl122"/>
    <w:basedOn w:val="a1"/>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affd">
    <w:name w:val="Таблица"/>
    <w:rsid w:val="00021D3A"/>
    <w:pPr>
      <w:jc w:val="center"/>
    </w:pPr>
    <w:rPr>
      <w:spacing w:val="-8"/>
      <w:lang w:val="en-US"/>
    </w:rPr>
  </w:style>
  <w:style w:type="character" w:styleId="affe">
    <w:name w:val="FollowedHyperlink"/>
    <w:basedOn w:val="a2"/>
    <w:uiPriority w:val="99"/>
    <w:unhideWhenUsed/>
    <w:rsid w:val="00021D3A"/>
    <w:rPr>
      <w:color w:val="800080"/>
      <w:u w:val="single"/>
    </w:rPr>
  </w:style>
  <w:style w:type="paragraph" w:customStyle="1" w:styleId="afff">
    <w:name w:val="Обычный_для_документов"/>
    <w:basedOn w:val="a1"/>
    <w:rsid w:val="00503FFF"/>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503FFF"/>
    <w:pPr>
      <w:numPr>
        <w:numId w:val="21"/>
      </w:numPr>
      <w:spacing w:line="360" w:lineRule="auto"/>
      <w:jc w:val="both"/>
    </w:pPr>
    <w:rPr>
      <w:snapToGrid w:val="0"/>
      <w:sz w:val="28"/>
      <w:szCs w:val="20"/>
    </w:rPr>
  </w:style>
  <w:style w:type="character" w:customStyle="1" w:styleId="50">
    <w:name w:val="Основной текст (5) + Полужирный"/>
    <w:aliases w:val="Не курсив,Интервал 0 pt"/>
    <w:basedOn w:val="5"/>
    <w:rsid w:val="003439A2"/>
    <w:rPr>
      <w:rFonts w:ascii="Verdana" w:eastAsia="Verdana" w:hAnsi="Verdana" w:cs="Verdana"/>
      <w:b/>
      <w:bCs/>
      <w:i/>
      <w:iCs/>
      <w:spacing w:val="0"/>
      <w:sz w:val="19"/>
      <w:szCs w:val="19"/>
      <w:shd w:val="clear" w:color="auto" w:fill="FFFFFF"/>
    </w:rPr>
  </w:style>
  <w:style w:type="character" w:customStyle="1" w:styleId="afff0">
    <w:name w:val="Основной текст + Полужирный"/>
    <w:aliases w:val="Интервал 0 pt2"/>
    <w:basedOn w:val="afe"/>
    <w:rsid w:val="003439A2"/>
    <w:rPr>
      <w:rFonts w:ascii="Verdana" w:eastAsia="Verdana" w:hAnsi="Verdana" w:cs="Verdana"/>
      <w:b/>
      <w:bCs/>
      <w:i w:val="0"/>
      <w:iCs w:val="0"/>
      <w:smallCaps w:val="0"/>
      <w:strike w:val="0"/>
      <w:dstrike w:val="0"/>
      <w:spacing w:val="0"/>
      <w:sz w:val="19"/>
      <w:szCs w:val="19"/>
      <w:u w:val="none"/>
      <w:effect w:val="none"/>
      <w:shd w:val="clear" w:color="auto" w:fill="FFFFFF"/>
    </w:rPr>
  </w:style>
  <w:style w:type="character" w:customStyle="1" w:styleId="apple-converted-space">
    <w:name w:val="apple-converted-space"/>
    <w:basedOn w:val="a2"/>
    <w:rsid w:val="00B54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59183526">
      <w:bodyDiv w:val="1"/>
      <w:marLeft w:val="0"/>
      <w:marRight w:val="0"/>
      <w:marTop w:val="0"/>
      <w:marBottom w:val="0"/>
      <w:divBdr>
        <w:top w:val="none" w:sz="0" w:space="0" w:color="auto"/>
        <w:left w:val="none" w:sz="0" w:space="0" w:color="auto"/>
        <w:bottom w:val="none" w:sz="0" w:space="0" w:color="auto"/>
        <w:right w:val="none" w:sz="0" w:space="0" w:color="auto"/>
      </w:divBdr>
    </w:div>
    <w:div w:id="162935003">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209076193">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514660651">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894394169">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138689436">
      <w:bodyDiv w:val="1"/>
      <w:marLeft w:val="0"/>
      <w:marRight w:val="0"/>
      <w:marTop w:val="0"/>
      <w:marBottom w:val="0"/>
      <w:divBdr>
        <w:top w:val="none" w:sz="0" w:space="0" w:color="auto"/>
        <w:left w:val="none" w:sz="0" w:space="0" w:color="auto"/>
        <w:bottom w:val="none" w:sz="0" w:space="0" w:color="auto"/>
        <w:right w:val="none" w:sz="0" w:space="0" w:color="auto"/>
      </w:divBdr>
    </w:div>
    <w:div w:id="1834175335">
      <w:bodyDiv w:val="1"/>
      <w:marLeft w:val="0"/>
      <w:marRight w:val="0"/>
      <w:marTop w:val="0"/>
      <w:marBottom w:val="0"/>
      <w:divBdr>
        <w:top w:val="none" w:sz="0" w:space="0" w:color="auto"/>
        <w:left w:val="none" w:sz="0" w:space="0" w:color="auto"/>
        <w:bottom w:val="none" w:sz="0" w:space="0" w:color="auto"/>
        <w:right w:val="none" w:sz="0" w:space="0" w:color="auto"/>
      </w:divBdr>
    </w:div>
    <w:div w:id="1854564748">
      <w:bodyDiv w:val="1"/>
      <w:marLeft w:val="0"/>
      <w:marRight w:val="0"/>
      <w:marTop w:val="0"/>
      <w:marBottom w:val="0"/>
      <w:divBdr>
        <w:top w:val="none" w:sz="0" w:space="0" w:color="auto"/>
        <w:left w:val="none" w:sz="0" w:space="0" w:color="auto"/>
        <w:bottom w:val="none" w:sz="0" w:space="0" w:color="auto"/>
        <w:right w:val="none" w:sz="0" w:space="0" w:color="auto"/>
      </w:divBdr>
    </w:div>
    <w:div w:id="1956785978">
      <w:bodyDiv w:val="1"/>
      <w:marLeft w:val="0"/>
      <w:marRight w:val="0"/>
      <w:marTop w:val="0"/>
      <w:marBottom w:val="0"/>
      <w:divBdr>
        <w:top w:val="none" w:sz="0" w:space="0" w:color="auto"/>
        <w:left w:val="none" w:sz="0" w:space="0" w:color="auto"/>
        <w:bottom w:val="none" w:sz="0" w:space="0" w:color="auto"/>
        <w:right w:val="none" w:sz="0" w:space="0" w:color="auto"/>
      </w:divBdr>
    </w:div>
    <w:div w:id="2080206761">
      <w:bodyDiv w:val="1"/>
      <w:marLeft w:val="0"/>
      <w:marRight w:val="0"/>
      <w:marTop w:val="0"/>
      <w:marBottom w:val="0"/>
      <w:divBdr>
        <w:top w:val="none" w:sz="0" w:space="0" w:color="auto"/>
        <w:left w:val="none" w:sz="0" w:space="0" w:color="auto"/>
        <w:bottom w:val="none" w:sz="0" w:space="0" w:color="auto"/>
        <w:right w:val="none" w:sz="0" w:space="0" w:color="auto"/>
      </w:divBdr>
    </w:div>
    <w:div w:id="21174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2.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4.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12175A0F-5248-476D-8E2D-82D3A17E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19839</Words>
  <Characters>113088</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132662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Кошкин Михаил Васильевич</cp:lastModifiedBy>
  <cp:revision>2</cp:revision>
  <cp:lastPrinted>2016-05-25T09:28:00Z</cp:lastPrinted>
  <dcterms:created xsi:type="dcterms:W3CDTF">2016-05-27T11:21:00Z</dcterms:created>
  <dcterms:modified xsi:type="dcterms:W3CDTF">2016-05-27T11:21:00Z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