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571" w:rsidRDefault="003F5571" w:rsidP="003F5571">
      <w:pPr>
        <w:tabs>
          <w:tab w:val="left" w:pos="9214"/>
          <w:tab w:val="left" w:pos="9356"/>
        </w:tabs>
        <w:ind w:right="43"/>
        <w:jc w:val="right"/>
        <w:rPr>
          <w:rFonts w:ascii="Times New Roman" w:eastAsia="Times New Roman" w:hAnsi="Times New Roman" w:cs="Times New Roman"/>
          <w:b/>
          <w:snapToGrid w:val="0"/>
          <w:color w:val="000000"/>
          <w:sz w:val="20"/>
          <w:szCs w:val="20"/>
          <w:lang w:eastAsia="ru-RU"/>
        </w:rPr>
      </w:pPr>
      <w:r>
        <w:rPr>
          <w:rFonts w:ascii="Times New Roman" w:eastAsia="Times New Roman" w:hAnsi="Times New Roman" w:cs="Times New Roman"/>
          <w:b/>
          <w:snapToGrid w:val="0"/>
          <w:color w:val="000000"/>
          <w:sz w:val="20"/>
          <w:szCs w:val="20"/>
          <w:lang w:eastAsia="ru-RU"/>
        </w:rPr>
        <w:t>Приложение №3</w:t>
      </w:r>
    </w:p>
    <w:p w:rsidR="00535A7B" w:rsidRDefault="00535A7B" w:rsidP="00A16787">
      <w:pPr>
        <w:tabs>
          <w:tab w:val="left" w:pos="9214"/>
          <w:tab w:val="left" w:pos="9356"/>
        </w:tabs>
        <w:ind w:right="43"/>
        <w:jc w:val="center"/>
        <w:rPr>
          <w:rFonts w:ascii="Times New Roman" w:eastAsia="Times New Roman" w:hAnsi="Times New Roman" w:cs="Times New Roman"/>
          <w:b/>
          <w:snapToGrid w:val="0"/>
          <w:color w:val="000000"/>
          <w:sz w:val="20"/>
          <w:szCs w:val="20"/>
          <w:lang w:eastAsia="ru-RU"/>
        </w:rPr>
      </w:pPr>
      <w:r>
        <w:rPr>
          <w:rFonts w:ascii="Times New Roman" w:eastAsia="Times New Roman" w:hAnsi="Times New Roman" w:cs="Times New Roman"/>
          <w:b/>
          <w:snapToGrid w:val="0"/>
          <w:color w:val="000000"/>
          <w:sz w:val="20"/>
          <w:szCs w:val="20"/>
          <w:lang w:eastAsia="ru-RU"/>
        </w:rPr>
        <w:t>Проект договора поставки</w:t>
      </w:r>
    </w:p>
    <w:p w:rsidR="00A16787" w:rsidRPr="00A16787" w:rsidRDefault="00A16787" w:rsidP="00A16787">
      <w:pPr>
        <w:tabs>
          <w:tab w:val="left" w:pos="9214"/>
          <w:tab w:val="left" w:pos="9356"/>
        </w:tabs>
        <w:ind w:right="43"/>
        <w:jc w:val="center"/>
        <w:rPr>
          <w:rFonts w:ascii="Times New Roman" w:eastAsia="Times New Roman" w:hAnsi="Times New Roman" w:cs="Times New Roman"/>
          <w:b/>
          <w:snapToGrid w:val="0"/>
          <w:color w:val="000000"/>
          <w:sz w:val="20"/>
          <w:szCs w:val="20"/>
          <w:lang w:eastAsia="ru-RU"/>
        </w:rPr>
      </w:pPr>
      <w:r w:rsidRPr="00A16787">
        <w:rPr>
          <w:rFonts w:ascii="Times New Roman" w:eastAsia="Times New Roman" w:hAnsi="Times New Roman" w:cs="Times New Roman"/>
          <w:b/>
          <w:snapToGrid w:val="0"/>
          <w:color w:val="000000"/>
          <w:sz w:val="20"/>
          <w:szCs w:val="20"/>
          <w:lang w:eastAsia="ru-RU"/>
        </w:rPr>
        <w:t xml:space="preserve">ДОГОВОР ПОСТАВКИ </w:t>
      </w:r>
      <w:r w:rsidRPr="00A16787">
        <w:rPr>
          <w:rFonts w:ascii="Times New Roman" w:eastAsia="Times New Roman" w:hAnsi="Times New Roman" w:cs="Times New Roman"/>
          <w:b/>
          <w:sz w:val="20"/>
          <w:szCs w:val="20"/>
          <w:lang w:eastAsia="ru-RU"/>
        </w:rPr>
        <w:t>№ ________</w:t>
      </w:r>
    </w:p>
    <w:p w:rsidR="00A16787" w:rsidRPr="00A16787" w:rsidRDefault="00A16787" w:rsidP="00A16787">
      <w:pPr>
        <w:tabs>
          <w:tab w:val="left" w:pos="9214"/>
          <w:tab w:val="left" w:pos="9356"/>
        </w:tabs>
        <w:ind w:right="43"/>
        <w:rPr>
          <w:rFonts w:ascii="Times New Roman" w:eastAsia="Times New Roman" w:hAnsi="Times New Roman" w:cs="Times New Roman"/>
          <w:snapToGrid w:val="0"/>
          <w:color w:val="000000"/>
          <w:sz w:val="20"/>
          <w:szCs w:val="20"/>
          <w:lang w:eastAsia="ru-RU"/>
        </w:rPr>
      </w:pPr>
    </w:p>
    <w:p w:rsidR="00A16787" w:rsidRPr="00A16787" w:rsidRDefault="00A16787" w:rsidP="00A16787">
      <w:pPr>
        <w:tabs>
          <w:tab w:val="left" w:pos="9720"/>
        </w:tabs>
        <w:ind w:right="-365"/>
        <w:rPr>
          <w:rFonts w:ascii="Times New Roman" w:eastAsia="Times New Roman" w:hAnsi="Times New Roman" w:cs="Times New Roman"/>
          <w:sz w:val="20"/>
          <w:szCs w:val="20"/>
          <w:lang w:eastAsia="ru-RU"/>
        </w:rPr>
      </w:pPr>
      <w:r w:rsidRPr="00A16787">
        <w:rPr>
          <w:rFonts w:ascii="Times New Roman" w:eastAsia="Times New Roman" w:hAnsi="Times New Roman" w:cs="Times New Roman"/>
          <w:snapToGrid w:val="0"/>
          <w:color w:val="000000"/>
          <w:sz w:val="20"/>
          <w:szCs w:val="20"/>
          <w:lang w:eastAsia="ru-RU"/>
        </w:rPr>
        <w:t xml:space="preserve"> </w:t>
      </w:r>
      <w:r w:rsidRPr="00A16787">
        <w:rPr>
          <w:rFonts w:ascii="Times New Roman" w:eastAsia="Times New Roman" w:hAnsi="Times New Roman" w:cs="Times New Roman"/>
          <w:b/>
          <w:sz w:val="20"/>
          <w:szCs w:val="20"/>
          <w:lang w:eastAsia="ru-RU"/>
        </w:rPr>
        <w:t xml:space="preserve">   </w:t>
      </w:r>
      <w:r w:rsidRPr="00A16787">
        <w:rPr>
          <w:rFonts w:ascii="Times New Roman" w:eastAsia="Times New Roman" w:hAnsi="Times New Roman" w:cs="Times New Roman"/>
          <w:sz w:val="20"/>
          <w:szCs w:val="20"/>
          <w:lang w:eastAsia="ru-RU"/>
        </w:rPr>
        <w:t xml:space="preserve">г. Шарыпово                                            </w:t>
      </w:r>
      <w:r w:rsidR="00535A7B">
        <w:rPr>
          <w:rFonts w:ascii="Times New Roman" w:eastAsia="Times New Roman" w:hAnsi="Times New Roman" w:cs="Times New Roman"/>
          <w:sz w:val="20"/>
          <w:szCs w:val="20"/>
          <w:lang w:eastAsia="ru-RU"/>
        </w:rPr>
        <w:t xml:space="preserve">                                                          </w:t>
      </w:r>
      <w:r w:rsidRPr="00A16787">
        <w:rPr>
          <w:rFonts w:ascii="Times New Roman" w:eastAsia="Times New Roman" w:hAnsi="Times New Roman" w:cs="Times New Roman"/>
          <w:sz w:val="20"/>
          <w:szCs w:val="20"/>
          <w:lang w:eastAsia="ru-RU"/>
        </w:rPr>
        <w:t xml:space="preserve">  «_____» __________________201</w:t>
      </w:r>
      <w:r w:rsidR="00CC6BA1">
        <w:rPr>
          <w:rFonts w:ascii="Times New Roman" w:eastAsia="Times New Roman" w:hAnsi="Times New Roman" w:cs="Times New Roman"/>
          <w:sz w:val="20"/>
          <w:szCs w:val="20"/>
          <w:lang w:eastAsia="ru-RU"/>
        </w:rPr>
        <w:t>6</w:t>
      </w:r>
      <w:r w:rsidRPr="00A16787">
        <w:rPr>
          <w:rFonts w:ascii="Times New Roman" w:eastAsia="Times New Roman" w:hAnsi="Times New Roman" w:cs="Times New Roman"/>
          <w:sz w:val="20"/>
          <w:szCs w:val="20"/>
          <w:lang w:eastAsia="ru-RU"/>
        </w:rPr>
        <w:t xml:space="preserve">г.   </w:t>
      </w:r>
    </w:p>
    <w:p w:rsidR="00A16787" w:rsidRPr="00A16787" w:rsidRDefault="00A16787" w:rsidP="00A16787">
      <w:pPr>
        <w:tabs>
          <w:tab w:val="left" w:pos="9356"/>
        </w:tabs>
        <w:ind w:right="-7" w:firstLine="540"/>
        <w:jc w:val="both"/>
        <w:rPr>
          <w:rFonts w:ascii="Times New Roman" w:eastAsia="Times New Roman" w:hAnsi="Times New Roman" w:cs="Times New Roman"/>
          <w:color w:val="000000"/>
          <w:lang w:eastAsia="ru-RU"/>
        </w:rPr>
      </w:pPr>
    </w:p>
    <w:p w:rsidR="00A16787" w:rsidRPr="00A16787" w:rsidRDefault="00A16787" w:rsidP="00A16787">
      <w:pPr>
        <w:tabs>
          <w:tab w:val="left" w:pos="9356"/>
        </w:tabs>
        <w:ind w:right="-7" w:firstLine="540"/>
        <w:jc w:val="both"/>
        <w:rPr>
          <w:rFonts w:ascii="Times New Roman" w:eastAsia="Times New Roman" w:hAnsi="Times New Roman" w:cs="Times New Roman"/>
          <w:color w:val="000000"/>
          <w:lang w:eastAsia="ru-RU"/>
        </w:rPr>
      </w:pPr>
    </w:p>
    <w:p w:rsidR="00A16787" w:rsidRPr="00A16787" w:rsidRDefault="00A16787" w:rsidP="00A16787">
      <w:pPr>
        <w:tabs>
          <w:tab w:val="left" w:pos="9356"/>
        </w:tabs>
        <w:ind w:right="-7" w:firstLine="540"/>
        <w:jc w:val="both"/>
        <w:rPr>
          <w:rFonts w:ascii="Times New Roman" w:eastAsia="Times New Roman" w:hAnsi="Times New Roman" w:cs="Times New Roman"/>
          <w:lang w:eastAsia="ru-RU"/>
        </w:rPr>
      </w:pPr>
      <w:r w:rsidRPr="00A16787">
        <w:rPr>
          <w:rFonts w:ascii="Times New Roman" w:eastAsia="Times New Roman" w:hAnsi="Times New Roman" w:cs="Times New Roman"/>
          <w:color w:val="000000"/>
          <w:lang w:eastAsia="ru-RU"/>
        </w:rPr>
        <w:t>Открытое Акционерное общество «Э.ОН Россия» (ОАО «Э.ОН Россия»), именуемое в дальнейшем «Покупатель», в лице  _____________________  филиала «Березовская ГРЭС»  _______________.,  действующего на основании доверенности  №       от</w:t>
      </w:r>
      <w:proofErr w:type="gramStart"/>
      <w:r w:rsidRPr="00A16787">
        <w:rPr>
          <w:rFonts w:ascii="Times New Roman" w:eastAsia="Times New Roman" w:hAnsi="Times New Roman" w:cs="Times New Roman"/>
          <w:color w:val="000000"/>
          <w:lang w:eastAsia="ru-RU"/>
        </w:rPr>
        <w:t xml:space="preserve">  .</w:t>
      </w:r>
      <w:proofErr w:type="gramEnd"/>
      <w:r w:rsidRPr="00A16787">
        <w:rPr>
          <w:rFonts w:ascii="Times New Roman" w:eastAsia="Times New Roman" w:hAnsi="Times New Roman" w:cs="Times New Roman"/>
          <w:color w:val="000000"/>
          <w:lang w:eastAsia="ru-RU"/>
        </w:rPr>
        <w:t xml:space="preserve">, с одной стороны, и ____________, именуемое в дальнейшем «Поставщик», в лице    ., действующего на основании ________, с другой стороны, </w:t>
      </w:r>
      <w:r w:rsidRPr="00A16787">
        <w:rPr>
          <w:rFonts w:ascii="Times New Roman" w:eastAsia="Times New Roman" w:hAnsi="Times New Roman" w:cs="Times New Roman"/>
          <w:lang w:eastAsia="ru-RU"/>
        </w:rPr>
        <w:t>при совместном упоминании в дальнейшем именуемые  «Стороны», заключили настоящий договор (ниже-Договор)  о нижеследующем:</w:t>
      </w:r>
    </w:p>
    <w:p w:rsidR="00A16787" w:rsidRPr="00A16787" w:rsidRDefault="00A16787" w:rsidP="00A16787">
      <w:pPr>
        <w:spacing w:after="120" w:line="240" w:lineRule="auto"/>
        <w:ind w:left="283" w:firstLine="540"/>
        <w:jc w:val="both"/>
        <w:rPr>
          <w:rFonts w:ascii="Times New Roman" w:eastAsia=".DialectGeneva" w:hAnsi="Times New Roman" w:cs="Times New Roman"/>
          <w:b/>
          <w:snapToGrid w:val="0"/>
          <w:sz w:val="20"/>
          <w:szCs w:val="20"/>
          <w:lang w:eastAsia="ru-RU"/>
        </w:rPr>
      </w:pPr>
    </w:p>
    <w:p w:rsidR="00A16787" w:rsidRPr="00A16787" w:rsidRDefault="00A16787" w:rsidP="00A16787">
      <w:pPr>
        <w:tabs>
          <w:tab w:val="left" w:pos="9214"/>
          <w:tab w:val="left" w:pos="9356"/>
        </w:tabs>
        <w:spacing w:after="0" w:line="240" w:lineRule="auto"/>
        <w:ind w:right="43"/>
        <w:jc w:val="center"/>
        <w:rPr>
          <w:rFonts w:ascii="Times New Roman" w:eastAsia="Times New Roman" w:hAnsi="Times New Roman" w:cs="Times New Roman"/>
          <w:b/>
          <w:snapToGrid w:val="0"/>
          <w:color w:val="000000"/>
          <w:lang w:eastAsia="ru-RU"/>
        </w:rPr>
      </w:pPr>
      <w:r w:rsidRPr="00A16787">
        <w:rPr>
          <w:rFonts w:ascii="Times New Roman" w:eastAsia="Times New Roman" w:hAnsi="Times New Roman" w:cs="Times New Roman"/>
          <w:b/>
          <w:snapToGrid w:val="0"/>
          <w:color w:val="000000"/>
          <w:lang w:eastAsia="ru-RU"/>
        </w:rPr>
        <w:t>1.  Предмет договора</w:t>
      </w:r>
    </w:p>
    <w:p w:rsidR="00A16787" w:rsidRPr="00A16787" w:rsidRDefault="00A16787" w:rsidP="00A16787">
      <w:pPr>
        <w:tabs>
          <w:tab w:val="left" w:pos="426"/>
        </w:tabs>
        <w:autoSpaceDE w:val="0"/>
        <w:autoSpaceDN w:val="0"/>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1.1  Поставщик обязуется  поставить, а Покупатель  </w:t>
      </w:r>
      <w:proofErr w:type="gramStart"/>
      <w:r w:rsidRPr="00A16787">
        <w:rPr>
          <w:rFonts w:ascii="Times New Roman" w:eastAsia="Times New Roman" w:hAnsi="Times New Roman" w:cs="Times New Roman"/>
          <w:color w:val="000000"/>
          <w:lang w:eastAsia="ru-RU"/>
        </w:rPr>
        <w:t>принять и оплатить</w:t>
      </w:r>
      <w:proofErr w:type="gramEnd"/>
      <w:r w:rsidRPr="00A16787">
        <w:rPr>
          <w:rFonts w:ascii="Times New Roman" w:eastAsia="Times New Roman" w:hAnsi="Times New Roman" w:cs="Times New Roman"/>
          <w:color w:val="000000"/>
          <w:lang w:eastAsia="ru-RU"/>
        </w:rPr>
        <w:t xml:space="preserve"> продукцию в порядке и на условиях, предусмотренных Договором. </w:t>
      </w:r>
    </w:p>
    <w:p w:rsidR="00A16787" w:rsidRPr="00A16787" w:rsidRDefault="00A16787" w:rsidP="00A16787">
      <w:pPr>
        <w:tabs>
          <w:tab w:val="left" w:pos="9356"/>
        </w:tabs>
        <w:spacing w:after="0" w:line="240" w:lineRule="auto"/>
        <w:ind w:right="-7"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snapToGrid w:val="0"/>
          <w:color w:val="000000"/>
          <w:lang w:eastAsia="ru-RU"/>
        </w:rPr>
        <w:t xml:space="preserve">1.2. </w:t>
      </w:r>
      <w:r w:rsidRPr="00A16787">
        <w:rPr>
          <w:rFonts w:ascii="Times New Roman" w:eastAsia="Times New Roman" w:hAnsi="Times New Roman" w:cs="Times New Roman"/>
          <w:snapToGrid w:val="0"/>
          <w:lang w:eastAsia="ru-RU"/>
        </w:rPr>
        <w:t>Наименование,</w:t>
      </w:r>
      <w:r w:rsidRPr="00A16787">
        <w:rPr>
          <w:rFonts w:ascii="Times New Roman" w:eastAsia="Times New Roman" w:hAnsi="Times New Roman" w:cs="Times New Roman"/>
          <w:snapToGrid w:val="0"/>
          <w:color w:val="000000"/>
          <w:lang w:eastAsia="ru-RU"/>
        </w:rPr>
        <w:t xml:space="preserve"> номенклатура (ассортимент), </w:t>
      </w:r>
      <w:r w:rsidRPr="00A16787">
        <w:rPr>
          <w:rFonts w:ascii="Times New Roman" w:eastAsia="Times New Roman" w:hAnsi="Times New Roman" w:cs="Times New Roman"/>
          <w:color w:val="000000"/>
          <w:lang w:eastAsia="ru-RU"/>
        </w:rPr>
        <w:t>к</w:t>
      </w:r>
      <w:r w:rsidRPr="00A16787">
        <w:rPr>
          <w:rFonts w:ascii="Times New Roman" w:eastAsia="Times New Roman" w:hAnsi="Times New Roman" w:cs="Times New Roman"/>
          <w:snapToGrid w:val="0"/>
          <w:color w:val="000000"/>
          <w:lang w:eastAsia="ru-RU"/>
        </w:rPr>
        <w:t xml:space="preserve">оличество, </w:t>
      </w:r>
      <w:r w:rsidRPr="00A16787">
        <w:rPr>
          <w:rFonts w:ascii="Times New Roman" w:eastAsia="Times New Roman" w:hAnsi="Times New Roman" w:cs="Times New Roman"/>
          <w:color w:val="000000"/>
          <w:lang w:eastAsia="ru-RU"/>
        </w:rPr>
        <w:t xml:space="preserve">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w:t>
      </w:r>
      <w:proofErr w:type="gramStart"/>
      <w:r w:rsidRPr="00A16787">
        <w:rPr>
          <w:rFonts w:ascii="Times New Roman" w:eastAsia="Times New Roman" w:hAnsi="Times New Roman" w:cs="Times New Roman"/>
          <w:color w:val="000000"/>
          <w:lang w:eastAsia="ru-RU"/>
        </w:rPr>
        <w:t>подписываются обеими сторонами и являются</w:t>
      </w:r>
      <w:proofErr w:type="gramEnd"/>
      <w:r w:rsidRPr="00A16787">
        <w:rPr>
          <w:rFonts w:ascii="Times New Roman" w:eastAsia="Times New Roman" w:hAnsi="Times New Roman" w:cs="Times New Roman"/>
          <w:color w:val="000000"/>
          <w:lang w:eastAsia="ru-RU"/>
        </w:rPr>
        <w:t xml:space="preserve"> неотъемлемой частью Договора.</w:t>
      </w:r>
    </w:p>
    <w:p w:rsidR="00A16787" w:rsidRPr="00A16787" w:rsidRDefault="00A16787" w:rsidP="00A16787">
      <w:pPr>
        <w:tabs>
          <w:tab w:val="left" w:pos="9356"/>
        </w:tabs>
        <w:spacing w:after="0" w:line="240" w:lineRule="auto"/>
        <w:ind w:right="-7" w:firstLine="540"/>
        <w:jc w:val="both"/>
        <w:rPr>
          <w:rFonts w:ascii="Times New Roman" w:eastAsia="Times New Roman" w:hAnsi="Times New Roman" w:cs="Times New Roman"/>
          <w:color w:val="FF0000"/>
          <w:lang w:eastAsia="ru-RU"/>
        </w:rPr>
      </w:pPr>
      <w:r w:rsidRPr="00A16787">
        <w:rPr>
          <w:rFonts w:ascii="Times New Roman" w:eastAsia="Times New Roman" w:hAnsi="Times New Roman" w:cs="Times New Roman"/>
          <w:color w:val="000000"/>
          <w:lang w:eastAsia="ru-RU"/>
        </w:rPr>
        <w:t>1.3. Исполнение настоящего Договора осуществляет Покупатель в лице своего</w:t>
      </w:r>
      <w:r w:rsidRPr="00A16787">
        <w:rPr>
          <w:rFonts w:ascii="Times New Roman" w:eastAsia="Times New Roman" w:hAnsi="Times New Roman" w:cs="Times New Roman"/>
          <w:lang w:eastAsia="ru-RU"/>
        </w:rPr>
        <w:t xml:space="preserve"> филиала «Березовская ГРЭС», указанного в качестве грузополучателя в спецификации к Договору.</w:t>
      </w:r>
    </w:p>
    <w:p w:rsidR="00A16787" w:rsidRPr="00A16787" w:rsidRDefault="00A16787" w:rsidP="00A16787">
      <w:pPr>
        <w:tabs>
          <w:tab w:val="left" w:pos="9214"/>
          <w:tab w:val="left" w:pos="9356"/>
        </w:tabs>
        <w:ind w:right="43"/>
        <w:rPr>
          <w:rFonts w:ascii="Times New Roman" w:eastAsia="Times New Roman" w:hAnsi="Times New Roman" w:cs="Times New Roman"/>
          <w:b/>
          <w:snapToGrid w:val="0"/>
          <w:color w:val="000000"/>
          <w:sz w:val="20"/>
          <w:szCs w:val="20"/>
          <w:lang w:eastAsia="ru-RU"/>
        </w:rPr>
      </w:pPr>
    </w:p>
    <w:p w:rsidR="00A16787" w:rsidRPr="00A16787" w:rsidRDefault="00A16787" w:rsidP="00A16787">
      <w:pPr>
        <w:tabs>
          <w:tab w:val="left" w:pos="426"/>
        </w:tabs>
        <w:autoSpaceDE w:val="0"/>
        <w:autoSpaceDN w:val="0"/>
        <w:spacing w:before="120" w:after="0" w:line="240" w:lineRule="auto"/>
        <w:jc w:val="center"/>
        <w:rPr>
          <w:rFonts w:ascii="Times New Roman" w:eastAsia="Times New Roman" w:hAnsi="Times New Roman" w:cs="Times New Roman"/>
          <w:b/>
          <w:color w:val="000000"/>
          <w:lang w:eastAsia="ru-RU"/>
        </w:rPr>
      </w:pPr>
      <w:r w:rsidRPr="00A16787">
        <w:rPr>
          <w:rFonts w:ascii="Times New Roman" w:eastAsia="Times New Roman" w:hAnsi="Times New Roman" w:cs="Times New Roman"/>
          <w:b/>
          <w:color w:val="000000"/>
          <w:lang w:eastAsia="ru-RU"/>
        </w:rPr>
        <w:t>2. Условия поставки</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A16787" w:rsidRPr="00A16787" w:rsidRDefault="00A16787" w:rsidP="00A16787">
      <w:pPr>
        <w:spacing w:after="0" w:line="240" w:lineRule="auto"/>
        <w:ind w:firstLine="540"/>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Качество поставляемой продукции должно соответствовать техническим регламентам, а в их </w:t>
      </w:r>
      <w:proofErr w:type="gramStart"/>
      <w:r w:rsidRPr="00A16787">
        <w:rPr>
          <w:rFonts w:ascii="Times New Roman" w:eastAsia="Times New Roman" w:hAnsi="Times New Roman" w:cs="Times New Roman"/>
          <w:lang w:eastAsia="ru-RU"/>
        </w:rPr>
        <w:t>отсутствие-иным</w:t>
      </w:r>
      <w:proofErr w:type="gramEnd"/>
      <w:r w:rsidRPr="00A16787">
        <w:rPr>
          <w:rFonts w:ascii="Times New Roman" w:eastAsia="Times New Roman" w:hAnsi="Times New Roman" w:cs="Times New Roman"/>
          <w:lang w:eastAsia="ru-RU"/>
        </w:rPr>
        <w:t xml:space="preserve"> стандартам (ГОСТ, ОСТ, ТУ, другим правилам подлежащим  применению в соответствии с Федеральным законом  от 27.12.2002 №184-Ф3 «О техническом регулировании»), согласованным сторонами в спецификации. </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lang w:eastAsia="ru-RU"/>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w:t>
      </w:r>
      <w:r w:rsidRPr="00A16787">
        <w:rPr>
          <w:rFonts w:ascii="Times New Roman" w:eastAsia="Times New Roman" w:hAnsi="Times New Roman" w:cs="Times New Roman"/>
          <w:color w:val="FF0000"/>
          <w:lang w:eastAsia="ru-RU"/>
        </w:rPr>
        <w:t xml:space="preserve"> </w:t>
      </w:r>
      <w:r w:rsidRPr="00A16787">
        <w:rPr>
          <w:rFonts w:ascii="Times New Roman" w:eastAsia="Times New Roman" w:hAnsi="Times New Roman" w:cs="Times New Roman"/>
          <w:color w:val="000000"/>
          <w:lang w:eastAsia="ru-RU"/>
        </w:rPr>
        <w:t>Качество продукции, которая согласно спецификации должна соответствовать иным стандартам (</w:t>
      </w:r>
      <w:proofErr w:type="gramStart"/>
      <w:r w:rsidRPr="00A16787">
        <w:rPr>
          <w:rFonts w:ascii="Times New Roman" w:eastAsia="Times New Roman" w:hAnsi="Times New Roman" w:cs="Times New Roman"/>
          <w:color w:val="000000"/>
          <w:lang w:eastAsia="ru-RU"/>
        </w:rPr>
        <w:t>кроме</w:t>
      </w:r>
      <w:proofErr w:type="gramEnd"/>
      <w:r w:rsidRPr="00A16787">
        <w:rPr>
          <w:rFonts w:ascii="Times New Roman" w:eastAsia="Times New Roman" w:hAnsi="Times New Roman" w:cs="Times New Roman"/>
          <w:color w:val="000000"/>
          <w:lang w:eastAsia="ru-RU"/>
        </w:rPr>
        <w:t xml:space="preserve"> </w:t>
      </w:r>
      <w:proofErr w:type="gramStart"/>
      <w:r w:rsidRPr="00A16787">
        <w:rPr>
          <w:rFonts w:ascii="Times New Roman" w:eastAsia="Times New Roman" w:hAnsi="Times New Roman" w:cs="Times New Roman"/>
          <w:color w:val="000000"/>
          <w:lang w:eastAsia="ru-RU"/>
        </w:rPr>
        <w:t>ГОСТ</w:t>
      </w:r>
      <w:proofErr w:type="gramEnd"/>
      <w:r w:rsidRPr="00A16787">
        <w:rPr>
          <w:rFonts w:ascii="Times New Roman" w:eastAsia="Times New Roman" w:hAnsi="Times New Roman" w:cs="Times New Roman"/>
          <w:color w:val="000000"/>
          <w:lang w:eastAsia="ru-RU"/>
        </w:rPr>
        <w:t xml:space="preserve">),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w:t>
      </w:r>
      <w:r w:rsidRPr="00A16787">
        <w:rPr>
          <w:rFonts w:ascii="Times New Roman" w:eastAsia="Times New Roman" w:hAnsi="Times New Roman" w:cs="Times New Roman"/>
          <w:lang w:eastAsia="ru-RU"/>
        </w:rPr>
        <w:t>Поставщик (изготовитель).</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2.2. Сроки поставки продукции определяются спецификациями.</w:t>
      </w:r>
    </w:p>
    <w:p w:rsidR="00A16787" w:rsidRPr="00A16787" w:rsidRDefault="00A16787" w:rsidP="00A16787">
      <w:pPr>
        <w:tabs>
          <w:tab w:val="num" w:pos="1276"/>
          <w:tab w:val="left" w:pos="9720"/>
        </w:tabs>
        <w:autoSpaceDE w:val="0"/>
        <w:autoSpaceDN w:val="0"/>
        <w:spacing w:after="0" w:line="240" w:lineRule="auto"/>
        <w:ind w:firstLine="360"/>
        <w:jc w:val="both"/>
        <w:rPr>
          <w:rFonts w:ascii="Times New Roman" w:eastAsia="Times New Roman" w:hAnsi="Times New Roman" w:cs="Times New Roman"/>
          <w:color w:val="000000"/>
          <w:lang w:val="sr-Cyrl-CS" w:eastAsia="ru-RU"/>
        </w:rPr>
      </w:pPr>
      <w:r w:rsidRPr="00A16787">
        <w:rPr>
          <w:rFonts w:ascii="Times New Roman" w:eastAsia="Times New Roman" w:hAnsi="Times New Roman" w:cs="Times New Roman"/>
          <w:color w:val="000000"/>
          <w:lang w:val="sr-Cyrl-CS" w:eastAsia="ru-RU"/>
        </w:rPr>
        <w:t>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w:t>
      </w:r>
    </w:p>
    <w:p w:rsidR="00A16787" w:rsidRPr="00A16787" w:rsidRDefault="00A16787" w:rsidP="00A16787">
      <w:pPr>
        <w:tabs>
          <w:tab w:val="num" w:pos="1276"/>
          <w:tab w:val="left" w:pos="9720"/>
        </w:tabs>
        <w:autoSpaceDE w:val="0"/>
        <w:autoSpaceDN w:val="0"/>
        <w:spacing w:after="0" w:line="240" w:lineRule="auto"/>
        <w:ind w:firstLine="36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val="sr-Cyrl-CS" w:eastAsia="ru-RU"/>
        </w:rPr>
        <w:t xml:space="preserve">  2.3 Право собственности </w:t>
      </w:r>
      <w:r w:rsidRPr="00A16787">
        <w:rPr>
          <w:rFonts w:ascii="Times New Roman" w:eastAsia="Times New Roman" w:hAnsi="Times New Roman" w:cs="Times New Roman"/>
          <w:color w:val="000000"/>
          <w:lang w:eastAsia="ru-RU"/>
        </w:rPr>
        <w:t>на продукцию переходит к покупателю в момент получения им продукции.</w:t>
      </w:r>
    </w:p>
    <w:p w:rsidR="00A16787" w:rsidRPr="00A16787" w:rsidRDefault="00A16787" w:rsidP="00A16787">
      <w:pPr>
        <w:tabs>
          <w:tab w:val="num" w:pos="1276"/>
          <w:tab w:val="left" w:pos="9720"/>
        </w:tabs>
        <w:autoSpaceDE w:val="0"/>
        <w:autoSpaceDN w:val="0"/>
        <w:spacing w:after="0" w:line="240" w:lineRule="auto"/>
        <w:ind w:firstLine="360"/>
        <w:jc w:val="both"/>
        <w:rPr>
          <w:rFonts w:ascii="Times New Roman" w:eastAsia="Times New Roman" w:hAnsi="Times New Roman" w:cs="Times New Roman"/>
          <w:color w:val="000000"/>
          <w:lang w:val="sr-Cyrl-CS" w:eastAsia="ru-RU"/>
        </w:rPr>
      </w:pPr>
      <w:r w:rsidRPr="00A16787">
        <w:rPr>
          <w:rFonts w:ascii="Times New Roman" w:eastAsia="Times New Roman" w:hAnsi="Times New Roman" w:cs="Times New Roman"/>
          <w:color w:val="000000"/>
          <w:lang w:val="sr-Cyrl-CS" w:eastAsia="ru-RU"/>
        </w:rPr>
        <w:t xml:space="preserve"> </w:t>
      </w:r>
      <w:r w:rsidRPr="00A16787">
        <w:rPr>
          <w:rFonts w:ascii="Times New Roman" w:eastAsia="Times New Roman" w:hAnsi="Times New Roman" w:cs="Times New Roman"/>
          <w:color w:val="000000"/>
          <w:lang w:eastAsia="ru-RU"/>
        </w:rPr>
        <w:t xml:space="preserve"> </w:t>
      </w:r>
      <w:r w:rsidRPr="00A16787">
        <w:rPr>
          <w:rFonts w:ascii="Times New Roman" w:eastAsia="Times New Roman" w:hAnsi="Times New Roman" w:cs="Times New Roman"/>
          <w:color w:val="000000"/>
          <w:lang w:val="sr-Cyrl-CS" w:eastAsia="ru-RU"/>
        </w:rPr>
        <w:t xml:space="preserve">Момент получения продукции определяется в зависимости от условий поставки: </w:t>
      </w:r>
    </w:p>
    <w:p w:rsidR="00A16787" w:rsidRPr="00A16787" w:rsidRDefault="00A16787" w:rsidP="00A16787">
      <w:pPr>
        <w:tabs>
          <w:tab w:val="left" w:pos="9720"/>
        </w:tabs>
        <w:autoSpaceDE w:val="0"/>
        <w:autoSpaceDN w:val="0"/>
        <w:spacing w:after="0" w:line="240" w:lineRule="auto"/>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w:t>
      </w:r>
      <w:r w:rsidRPr="00A16787">
        <w:rPr>
          <w:rFonts w:ascii="Times New Roman" w:eastAsia="Times New Roman" w:hAnsi="Times New Roman" w:cs="Times New Roman"/>
          <w:color w:val="000000"/>
          <w:lang w:val="sr-Cyrl-CS" w:eastAsia="ru-RU"/>
        </w:rPr>
        <w:t xml:space="preserve">-если </w:t>
      </w:r>
      <w:r w:rsidRPr="00A16787">
        <w:rPr>
          <w:rFonts w:ascii="Times New Roman" w:eastAsia="Times New Roman" w:hAnsi="Times New Roman" w:cs="Times New Roman"/>
          <w:color w:val="000000"/>
          <w:lang w:eastAsia="ru-RU"/>
        </w:rPr>
        <w:t xml:space="preserve">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A16787" w:rsidRPr="00A16787" w:rsidRDefault="00A16787" w:rsidP="00A16787">
      <w:pPr>
        <w:tabs>
          <w:tab w:val="num" w:pos="1276"/>
          <w:tab w:val="left" w:pos="9720"/>
        </w:tabs>
        <w:autoSpaceDE w:val="0"/>
        <w:autoSpaceDN w:val="0"/>
        <w:spacing w:after="0" w:line="240" w:lineRule="auto"/>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-если поставка осуществляется с участием грузоперевозчиков (железнодорожные, </w:t>
      </w:r>
      <w:r w:rsidRPr="00A16787">
        <w:rPr>
          <w:rFonts w:ascii="Times New Roman" w:eastAsia="Times New Roman" w:hAnsi="Times New Roman" w:cs="Times New Roman"/>
          <w:lang w:eastAsia="ru-RU"/>
        </w:rPr>
        <w:t>автомобильные и другие</w:t>
      </w:r>
      <w:r w:rsidRPr="00A16787">
        <w:rPr>
          <w:rFonts w:ascii="Times New Roman" w:eastAsia="Times New Roman" w:hAnsi="Times New Roman" w:cs="Times New Roman"/>
          <w:color w:val="000000"/>
          <w:lang w:eastAsia="ru-RU"/>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A16787" w:rsidRPr="00A16787" w:rsidRDefault="00A16787" w:rsidP="00A16787">
      <w:pPr>
        <w:tabs>
          <w:tab w:val="num" w:pos="1276"/>
          <w:tab w:val="left" w:pos="9720"/>
        </w:tabs>
        <w:autoSpaceDE w:val="0"/>
        <w:autoSpaceDN w:val="0"/>
        <w:spacing w:after="0" w:line="240" w:lineRule="auto"/>
        <w:ind w:firstLine="36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A16787">
        <w:rPr>
          <w:rFonts w:ascii="Times New Roman" w:eastAsia="Times New Roman" w:hAnsi="Times New Roman" w:cs="Times New Roman"/>
          <w:color w:val="000000"/>
          <w:lang w:eastAsia="ru-RU"/>
        </w:rPr>
        <w:lastRenderedPageBreak/>
        <w:t xml:space="preserve">2.4. </w:t>
      </w:r>
      <w:proofErr w:type="gramStart"/>
      <w:r w:rsidRPr="00A16787">
        <w:rPr>
          <w:rFonts w:ascii="Times New Roman" w:eastAsia="Times New Roman" w:hAnsi="Times New Roman" w:cs="Times New Roman"/>
          <w:color w:val="000000"/>
          <w:lang w:eastAsia="ru-RU"/>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w:t>
      </w:r>
      <w:r w:rsidRPr="00A16787">
        <w:rPr>
          <w:rFonts w:ascii="Times New Roman" w:eastAsia="Times New Roman" w:hAnsi="Times New Roman" w:cs="Times New Roman"/>
          <w:lang w:eastAsia="ru-RU"/>
        </w:rPr>
        <w:t>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отсутствие-иным стандартам (ГОСТ, ОСТ, ТУ, другим правилам подлежащим  применению в соответствии с Федеральным законом  от 27.12.2002г №184-Ф3 «О техническом регулировании»).</w:t>
      </w:r>
      <w:proofErr w:type="gramEnd"/>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В </w:t>
      </w:r>
      <w:proofErr w:type="gramStart"/>
      <w:r w:rsidRPr="00A16787">
        <w:rPr>
          <w:rFonts w:ascii="Times New Roman" w:eastAsia="Times New Roman" w:hAnsi="Times New Roman" w:cs="Times New Roman"/>
          <w:lang w:eastAsia="ru-RU"/>
        </w:rPr>
        <w:t>случае</w:t>
      </w:r>
      <w:proofErr w:type="gramEnd"/>
      <w:r w:rsidRPr="00A16787">
        <w:rPr>
          <w:rFonts w:ascii="Times New Roman" w:eastAsia="Times New Roman" w:hAnsi="Times New Roman" w:cs="Times New Roman"/>
          <w:lang w:eastAsia="ru-RU"/>
        </w:rPr>
        <w:t xml:space="preserve">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w:t>
      </w:r>
      <w:proofErr w:type="gramStart"/>
      <w:r w:rsidRPr="00A16787">
        <w:rPr>
          <w:rFonts w:ascii="Times New Roman" w:eastAsia="Times New Roman" w:hAnsi="Times New Roman" w:cs="Times New Roman"/>
          <w:lang w:eastAsia="ru-RU"/>
        </w:rPr>
        <w:t>Исключением являются документы  оформляемые Поставщиком на территории Российской Федерации (акты, накладные, счета-фактуры, грузовые таможенные декларации (ГТД), которые предоставляются Покупателю только на русском языке.</w:t>
      </w:r>
      <w:proofErr w:type="gramEnd"/>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Поставщик обязан передать Покупателю копию ГТД на продукцию (без указания её стоимости и иной информации, составляющей коммерческую тайну Поставщика). </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Перечень принадлежностей продукции (включая запасные части и расходные материалы), а также состав документации (</w:t>
      </w:r>
      <w:proofErr w:type="gramStart"/>
      <w:r w:rsidRPr="00A16787">
        <w:rPr>
          <w:rFonts w:ascii="Times New Roman" w:eastAsia="Times New Roman" w:hAnsi="Times New Roman" w:cs="Times New Roman"/>
          <w:color w:val="000000"/>
          <w:lang w:eastAsia="ru-RU"/>
        </w:rPr>
        <w:t>помимо</w:t>
      </w:r>
      <w:proofErr w:type="gramEnd"/>
      <w:r w:rsidRPr="00A16787">
        <w:rPr>
          <w:rFonts w:ascii="Times New Roman" w:eastAsia="Times New Roman" w:hAnsi="Times New Roman" w:cs="Times New Roman"/>
          <w:color w:val="000000"/>
          <w:lang w:eastAsia="ru-RU"/>
        </w:rPr>
        <w:t>, вышеперечисленной), передаваемой Покупателю вместе с продукцией, определяется техническим паспортом или/и  спецификацией.</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 </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В </w:t>
      </w:r>
      <w:proofErr w:type="gramStart"/>
      <w:r w:rsidRPr="00A16787">
        <w:rPr>
          <w:rFonts w:ascii="Times New Roman" w:eastAsia="Times New Roman" w:hAnsi="Times New Roman" w:cs="Times New Roman"/>
          <w:color w:val="000000"/>
          <w:lang w:eastAsia="ru-RU"/>
        </w:rPr>
        <w:t>случае</w:t>
      </w:r>
      <w:proofErr w:type="gramEnd"/>
      <w:r w:rsidRPr="00A16787">
        <w:rPr>
          <w:rFonts w:ascii="Times New Roman" w:eastAsia="Times New Roman" w:hAnsi="Times New Roman" w:cs="Times New Roman"/>
          <w:color w:val="000000"/>
          <w:lang w:eastAsia="ru-RU"/>
        </w:rPr>
        <w:t xml:space="preserve"> если соответствующей спецификацией предусмотрена доставка товара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w:t>
      </w:r>
      <w:r w:rsidRPr="00A16787">
        <w:rPr>
          <w:rFonts w:ascii="Times New Roman" w:eastAsia="Times New Roman" w:hAnsi="Times New Roman" w:cs="Times New Roman"/>
          <w:lang w:eastAsia="ru-RU"/>
        </w:rPr>
        <w:t>Сумма стоимости доставки продукции,</w:t>
      </w:r>
      <w:r w:rsidRPr="00A16787">
        <w:rPr>
          <w:rFonts w:ascii="Times New Roman" w:eastAsia="Times New Roman" w:hAnsi="Times New Roman" w:cs="Times New Roman"/>
          <w:color w:val="000000"/>
          <w:lang w:eastAsia="ru-RU"/>
        </w:rPr>
        <w:t xml:space="preserve"> указанная в акте должна соответствовать сумме, предъявляемой в счете-фактуре.</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2.7. Поставщик, если иное не предусмотрено в спецификации, поставляет продукцию в упаковке или/и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                                                                                                                                                     </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реквизиты Договора;</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-наименование (согласно спецификации) и количество продукции, вложенной в данное тарное место (упаковку).</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Если иное не определено спецификацией, тара и упаковка являются невозвратными, их стоимость включается в цену продукции.</w:t>
      </w:r>
    </w:p>
    <w:p w:rsidR="00A16787" w:rsidRPr="00A16787" w:rsidRDefault="00A16787" w:rsidP="00A16787">
      <w:pPr>
        <w:spacing w:after="0" w:line="240" w:lineRule="auto"/>
        <w:ind w:firstLine="540"/>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2 8.  Покупатель вправе отказаться от принятия продукции:</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lang w:eastAsia="ru-RU"/>
        </w:rPr>
        <w:t xml:space="preserve">-  если ее поставка просрочена более чем на 10 (десять) </w:t>
      </w:r>
      <w:r w:rsidRPr="00A16787">
        <w:rPr>
          <w:rFonts w:ascii="Times New Roman" w:eastAsia="Times New Roman" w:hAnsi="Times New Roman" w:cs="Times New Roman"/>
          <w:color w:val="000000"/>
          <w:lang w:eastAsia="ru-RU"/>
        </w:rPr>
        <w:t>календарных дней;</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в иных случаях, предусмотренных законодательством. </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
          <w:bCs/>
          <w:lang w:eastAsia="ru-RU"/>
        </w:rPr>
      </w:pPr>
      <w:r w:rsidRPr="00A16787">
        <w:rPr>
          <w:rFonts w:ascii="Times New Roman" w:eastAsia="Times New Roman" w:hAnsi="Times New Roman" w:cs="Times New Roman"/>
          <w:bCs/>
          <w:lang w:eastAsia="ru-RU"/>
        </w:rPr>
        <w:t xml:space="preserve">2.9. </w:t>
      </w:r>
      <w:r w:rsidRPr="00A16787">
        <w:rPr>
          <w:rFonts w:ascii="Times New Roman" w:eastAsia="Times New Roman" w:hAnsi="Times New Roman" w:cs="Times New Roman"/>
          <w:lang w:eastAsia="ru-RU"/>
        </w:rPr>
        <w:t>Досрочная поставка продукции может производиться только с письменного согласия Покупателя</w:t>
      </w:r>
      <w:r w:rsidRPr="00A16787">
        <w:rPr>
          <w:rFonts w:ascii="Times New Roman" w:eastAsia="Times New Roman" w:hAnsi="Times New Roman" w:cs="Times New Roman"/>
          <w:b/>
          <w:bCs/>
          <w:lang w:eastAsia="ru-RU"/>
        </w:rPr>
        <w:t>.</w:t>
      </w:r>
      <w:r w:rsidRPr="00A16787">
        <w:rPr>
          <w:rFonts w:ascii="Times New Roman" w:eastAsia="Times New Roman" w:hAnsi="Times New Roman" w:cs="Times New Roman"/>
          <w:bCs/>
          <w:lang w:eastAsia="ru-RU"/>
        </w:rPr>
        <w:t xml:space="preserve">    </w:t>
      </w:r>
      <w:r w:rsidRPr="00A16787">
        <w:rPr>
          <w:rFonts w:ascii="Times New Roman" w:eastAsia="Times New Roman" w:hAnsi="Times New Roman" w:cs="Times New Roman"/>
          <w:b/>
          <w:bCs/>
          <w:lang w:eastAsia="ru-RU"/>
        </w:rPr>
        <w:t xml:space="preserve">                                  </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
          <w:bCs/>
          <w:color w:val="000000"/>
          <w:lang w:eastAsia="ru-RU"/>
        </w:rPr>
      </w:pPr>
      <w:r w:rsidRPr="00A16787">
        <w:rPr>
          <w:rFonts w:ascii="Times New Roman" w:eastAsia="Times New Roman" w:hAnsi="Times New Roman" w:cs="Times New Roman"/>
          <w:b/>
          <w:bCs/>
          <w:color w:val="000000"/>
          <w:lang w:eastAsia="ru-RU"/>
        </w:rPr>
        <w:t xml:space="preserve">                                             </w:t>
      </w:r>
    </w:p>
    <w:p w:rsidR="00A16787" w:rsidRPr="00A16787" w:rsidRDefault="00A16787" w:rsidP="00A16787">
      <w:pPr>
        <w:autoSpaceDE w:val="0"/>
        <w:autoSpaceDN w:val="0"/>
        <w:adjustRightInd w:val="0"/>
        <w:spacing w:after="0" w:line="240" w:lineRule="auto"/>
        <w:ind w:firstLine="540"/>
        <w:jc w:val="center"/>
        <w:rPr>
          <w:rFonts w:ascii="Times New Roman" w:eastAsia="Times New Roman" w:hAnsi="Times New Roman" w:cs="Times New Roman"/>
          <w:b/>
          <w:bCs/>
          <w:color w:val="000000"/>
          <w:lang w:eastAsia="ru-RU"/>
        </w:rPr>
      </w:pPr>
      <w:r w:rsidRPr="00A16787">
        <w:rPr>
          <w:rFonts w:ascii="Times New Roman" w:eastAsia="Times New Roman" w:hAnsi="Times New Roman" w:cs="Times New Roman"/>
          <w:b/>
          <w:bCs/>
          <w:color w:val="000000"/>
          <w:lang w:eastAsia="ru-RU"/>
        </w:rPr>
        <w:t>3. Приемка продукции</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3.1.Покупатель осуществляет приемку продукции по количеству:</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lastRenderedPageBreak/>
        <w:t xml:space="preserve">б) в месте, определенном правовыми актами </w:t>
      </w:r>
      <w:r w:rsidRPr="00A16787">
        <w:rPr>
          <w:rFonts w:ascii="Times New Roman" w:eastAsia="Times New Roman" w:hAnsi="Times New Roman" w:cs="Times New Roman"/>
          <w:bCs/>
          <w:lang w:eastAsia="ru-RU"/>
        </w:rPr>
        <w:t>Российской Федерации,</w:t>
      </w:r>
      <w:r w:rsidRPr="00A16787">
        <w:rPr>
          <w:rFonts w:ascii="Times New Roman" w:eastAsia="Times New Roman" w:hAnsi="Times New Roman" w:cs="Times New Roman"/>
          <w:bCs/>
          <w:color w:val="000000"/>
          <w:lang w:eastAsia="ru-RU"/>
        </w:rPr>
        <w:t xml:space="preserve">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3.2. В </w:t>
      </w:r>
      <w:proofErr w:type="gramStart"/>
      <w:r w:rsidRPr="00A16787">
        <w:rPr>
          <w:rFonts w:ascii="Times New Roman" w:eastAsia="Times New Roman" w:hAnsi="Times New Roman" w:cs="Times New Roman"/>
          <w:bCs/>
          <w:color w:val="000000"/>
          <w:lang w:eastAsia="ru-RU"/>
        </w:rPr>
        <w:t>случае</w:t>
      </w:r>
      <w:proofErr w:type="gramEnd"/>
      <w:r w:rsidRPr="00A16787">
        <w:rPr>
          <w:rFonts w:ascii="Times New Roman" w:eastAsia="Times New Roman" w:hAnsi="Times New Roman" w:cs="Times New Roman"/>
          <w:bCs/>
          <w:color w:val="000000"/>
          <w:lang w:eastAsia="ru-RU"/>
        </w:rPr>
        <w:t xml:space="preserve"> если после доставки продукции железнодорожным  транспортом обнаружится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10.01.2003г № 18-Ф3 «Устав железнодорожного транспорта </w:t>
      </w:r>
      <w:r w:rsidRPr="00A16787">
        <w:rPr>
          <w:rFonts w:ascii="Times New Roman" w:eastAsia="Times New Roman" w:hAnsi="Times New Roman" w:cs="Times New Roman"/>
          <w:bCs/>
          <w:lang w:eastAsia="ru-RU"/>
        </w:rPr>
        <w:t>Российской Федерации».</w:t>
      </w:r>
      <w:r w:rsidRPr="00A16787">
        <w:rPr>
          <w:rFonts w:ascii="Times New Roman" w:eastAsia="Times New Roman" w:hAnsi="Times New Roman" w:cs="Times New Roman"/>
          <w:bCs/>
          <w:color w:val="000000"/>
          <w:lang w:eastAsia="ru-RU"/>
        </w:rPr>
        <w:t xml:space="preserve">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3.3 Приемка продукции производится в следующие сроки:</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Cs/>
          <w:color w:val="000000"/>
          <w:lang w:val="en-US" w:eastAsia="ru-RU"/>
        </w:rPr>
      </w:pPr>
      <w:r w:rsidRPr="00A16787">
        <w:rPr>
          <w:rFonts w:ascii="Times New Roman" w:eastAsia="Times New Roman" w:hAnsi="Times New Roman" w:cs="Times New Roman"/>
          <w:bCs/>
          <w:color w:val="000000"/>
          <w:lang w:eastAsia="ru-RU"/>
        </w:rPr>
        <w:t>3.3.1. по количеству</w:t>
      </w:r>
      <w:r w:rsidRPr="00A16787">
        <w:rPr>
          <w:rFonts w:ascii="Times New Roman" w:eastAsia="Times New Roman" w:hAnsi="Times New Roman" w:cs="Times New Roman"/>
          <w:bCs/>
          <w:color w:val="000000"/>
          <w:lang w:val="en-US" w:eastAsia="ru-RU"/>
        </w:rPr>
        <w:t>:</w:t>
      </w:r>
    </w:p>
    <w:p w:rsidR="00A16787" w:rsidRPr="00A16787" w:rsidRDefault="00A16787" w:rsidP="00A16787">
      <w:pPr>
        <w:numPr>
          <w:ilvl w:val="0"/>
          <w:numId w:val="2"/>
        </w:num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продукции, поступившей без тары (упаковки), в открытой таре (упаковке) или в поврежденной таре (упаковке), - в день ее получения от Поставщика или от грузоперевозчика;</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б)  продукции, поступившей в исправной таре (упаковке):</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-по весу брутто и/или количеству мест – в день получения продукции от Поставщика или от грузоперевозчика;</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-по весу нетто и/или количеству товарных единиц в каждом месте –  </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одновременно со вскрытием тары, но не позднее </w:t>
      </w:r>
      <w:r w:rsidRPr="00A16787">
        <w:rPr>
          <w:rFonts w:ascii="Times New Roman" w:eastAsia="Times New Roman" w:hAnsi="Times New Roman" w:cs="Times New Roman"/>
          <w:bCs/>
          <w:lang w:eastAsia="ru-RU"/>
        </w:rPr>
        <w:t>20 (двадцати) календарных</w:t>
      </w:r>
      <w:r w:rsidRPr="00A16787">
        <w:rPr>
          <w:rFonts w:ascii="Times New Roman" w:eastAsia="Times New Roman" w:hAnsi="Times New Roman" w:cs="Times New Roman"/>
          <w:bCs/>
          <w:color w:val="000000"/>
          <w:lang w:eastAsia="ru-RU"/>
        </w:rPr>
        <w:t xml:space="preserve">  </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дней со дня получения продукции от Поставщика или от грузоперевозчика;</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3.3.2.по качеству и комплектност</w:t>
      </w:r>
      <w:proofErr w:type="gramStart"/>
      <w:r w:rsidRPr="00A16787">
        <w:rPr>
          <w:rFonts w:ascii="Times New Roman" w:eastAsia="Times New Roman" w:hAnsi="Times New Roman" w:cs="Times New Roman"/>
          <w:bCs/>
          <w:color w:val="000000"/>
          <w:lang w:eastAsia="ru-RU"/>
        </w:rPr>
        <w:t>и-</w:t>
      </w:r>
      <w:proofErr w:type="gramEnd"/>
      <w:r w:rsidRPr="00A16787">
        <w:rPr>
          <w:rFonts w:ascii="Times New Roman" w:eastAsia="Times New Roman" w:hAnsi="Times New Roman" w:cs="Times New Roman"/>
          <w:bCs/>
          <w:color w:val="000000"/>
          <w:lang w:eastAsia="ru-RU"/>
        </w:rPr>
        <w:t xml:space="preserve"> в течение </w:t>
      </w:r>
      <w:r w:rsidRPr="00A16787">
        <w:rPr>
          <w:rFonts w:ascii="Times New Roman" w:eastAsia="Times New Roman" w:hAnsi="Times New Roman" w:cs="Times New Roman"/>
          <w:bCs/>
          <w:lang w:eastAsia="ru-RU"/>
        </w:rPr>
        <w:t>30 (тридцати) календарных</w:t>
      </w:r>
      <w:r w:rsidRPr="00A16787">
        <w:rPr>
          <w:rFonts w:ascii="Times New Roman" w:eastAsia="Times New Roman" w:hAnsi="Times New Roman" w:cs="Times New Roman"/>
          <w:bCs/>
          <w:color w:val="000000"/>
          <w:lang w:eastAsia="ru-RU"/>
        </w:rPr>
        <w:t xml:space="preserve">  дней со дня получения продукции от Поставщика или от грузоперевозчика.</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3.4. Время приостановки приемки продукции в связи с необходимостью вызова представителя Поставщика не включается в сроки, установленные в п. 3.3. настоящего договора.</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3.6. </w:t>
      </w:r>
      <w:proofErr w:type="gramStart"/>
      <w:r w:rsidRPr="00A16787">
        <w:rPr>
          <w:rFonts w:ascii="Times New Roman" w:eastAsia="Times New Roman" w:hAnsi="Times New Roman" w:cs="Times New Roman"/>
          <w:bCs/>
          <w:color w:val="000000"/>
          <w:lang w:eastAsia="ru-RU"/>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A16787">
        <w:rPr>
          <w:rFonts w:ascii="Times New Roman" w:eastAsia="Times New Roman" w:hAnsi="Times New Roman" w:cs="Times New Roman"/>
          <w:bCs/>
          <w:color w:val="000000"/>
          <w:lang w:eastAsia="ru-RU"/>
        </w:rPr>
        <w:t xml:space="preserve"> выявленных при приемке недостатков.</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3.7. Одновременно с приостановлением приемки Покупатель обязан вызвать для участия в продолжени</w:t>
      </w:r>
      <w:proofErr w:type="gramStart"/>
      <w:r w:rsidRPr="00A16787">
        <w:rPr>
          <w:rFonts w:ascii="Times New Roman" w:eastAsia="Times New Roman" w:hAnsi="Times New Roman" w:cs="Times New Roman"/>
          <w:bCs/>
          <w:color w:val="000000"/>
          <w:lang w:eastAsia="ru-RU"/>
        </w:rPr>
        <w:t>и</w:t>
      </w:r>
      <w:proofErr w:type="gramEnd"/>
      <w:r w:rsidRPr="00A16787">
        <w:rPr>
          <w:rFonts w:ascii="Times New Roman" w:eastAsia="Times New Roman" w:hAnsi="Times New Roman" w:cs="Times New Roman"/>
          <w:bCs/>
          <w:color w:val="000000"/>
          <w:lang w:eastAsia="ru-RU"/>
        </w:rPr>
        <w:t xml:space="preserve"> приемки продукции и подписания акта приемки представителя Поставщика.</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Вызов представителя Поставщика осуществляется одним из следующих способов:</w:t>
      </w:r>
    </w:p>
    <w:p w:rsidR="00A16787" w:rsidRPr="00A16787" w:rsidRDefault="00A16787" w:rsidP="00A16787">
      <w:pPr>
        <w:numPr>
          <w:ilvl w:val="0"/>
          <w:numId w:val="1"/>
        </w:num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телеграммой</w:t>
      </w:r>
      <w:r w:rsidRPr="00A16787">
        <w:rPr>
          <w:rFonts w:ascii="Times New Roman" w:eastAsia="Times New Roman" w:hAnsi="Times New Roman" w:cs="Times New Roman"/>
          <w:bCs/>
          <w:color w:val="000000"/>
          <w:lang w:val="en-US" w:eastAsia="ru-RU"/>
        </w:rPr>
        <w:t>;</w:t>
      </w:r>
    </w:p>
    <w:p w:rsidR="00A16787" w:rsidRPr="00A16787" w:rsidRDefault="00A16787" w:rsidP="00A16787">
      <w:pPr>
        <w:numPr>
          <w:ilvl w:val="0"/>
          <w:numId w:val="1"/>
        </w:numPr>
        <w:autoSpaceDE w:val="0"/>
        <w:autoSpaceDN w:val="0"/>
        <w:adjustRightInd w:val="0"/>
        <w:spacing w:after="0" w:line="240" w:lineRule="auto"/>
        <w:jc w:val="both"/>
        <w:rPr>
          <w:rFonts w:ascii="Times New Roman" w:eastAsia="Times New Roman" w:hAnsi="Times New Roman" w:cs="Times New Roman"/>
          <w:bCs/>
          <w:color w:val="000000"/>
          <w:lang w:val="en-US" w:eastAsia="ru-RU"/>
        </w:rPr>
      </w:pPr>
      <w:r w:rsidRPr="00A16787">
        <w:rPr>
          <w:rFonts w:ascii="Times New Roman" w:eastAsia="Times New Roman" w:hAnsi="Times New Roman" w:cs="Times New Roman"/>
          <w:bCs/>
          <w:color w:val="000000"/>
          <w:lang w:eastAsia="ru-RU"/>
        </w:rPr>
        <w:t>телефонограммой</w:t>
      </w:r>
      <w:r w:rsidRPr="00A16787">
        <w:rPr>
          <w:rFonts w:ascii="Times New Roman" w:eastAsia="Times New Roman" w:hAnsi="Times New Roman" w:cs="Times New Roman"/>
          <w:bCs/>
          <w:color w:val="000000"/>
          <w:lang w:val="en-US" w:eastAsia="ru-RU"/>
        </w:rPr>
        <w:t>;</w:t>
      </w:r>
    </w:p>
    <w:p w:rsidR="00A16787" w:rsidRPr="00A16787" w:rsidRDefault="00A16787" w:rsidP="00A16787">
      <w:pPr>
        <w:numPr>
          <w:ilvl w:val="0"/>
          <w:numId w:val="1"/>
        </w:num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письменным извещением, переданным по факсу;</w:t>
      </w:r>
    </w:p>
    <w:p w:rsidR="00A16787" w:rsidRPr="00A16787" w:rsidRDefault="00A16787" w:rsidP="00A16787">
      <w:pPr>
        <w:numPr>
          <w:ilvl w:val="0"/>
          <w:numId w:val="1"/>
        </w:numPr>
        <w:autoSpaceDE w:val="0"/>
        <w:autoSpaceDN w:val="0"/>
        <w:adjustRightInd w:val="0"/>
        <w:spacing w:after="0" w:line="240" w:lineRule="auto"/>
        <w:jc w:val="both"/>
        <w:rPr>
          <w:rFonts w:ascii="Times New Roman" w:eastAsia="Times New Roman" w:hAnsi="Times New Roman" w:cs="Times New Roman"/>
          <w:bCs/>
          <w:color w:val="000000"/>
          <w:lang w:val="en-US" w:eastAsia="ru-RU"/>
        </w:rPr>
      </w:pPr>
      <w:r w:rsidRPr="00A16787">
        <w:rPr>
          <w:rFonts w:ascii="Times New Roman" w:eastAsia="Times New Roman" w:hAnsi="Times New Roman" w:cs="Times New Roman"/>
          <w:bCs/>
          <w:color w:val="000000"/>
          <w:lang w:eastAsia="ru-RU"/>
        </w:rPr>
        <w:t>письмом, направляемым экспресс почтой.</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В </w:t>
      </w:r>
      <w:proofErr w:type="gramStart"/>
      <w:r w:rsidRPr="00A16787">
        <w:rPr>
          <w:rFonts w:ascii="Times New Roman" w:eastAsia="Times New Roman" w:hAnsi="Times New Roman" w:cs="Times New Roman"/>
          <w:bCs/>
          <w:color w:val="000000"/>
          <w:lang w:eastAsia="ru-RU"/>
        </w:rPr>
        <w:t>извещении</w:t>
      </w:r>
      <w:proofErr w:type="gramEnd"/>
      <w:r w:rsidRPr="00A16787">
        <w:rPr>
          <w:rFonts w:ascii="Times New Roman" w:eastAsia="Times New Roman" w:hAnsi="Times New Roman" w:cs="Times New Roman"/>
          <w:bCs/>
          <w:color w:val="000000"/>
          <w:lang w:eastAsia="ru-RU"/>
        </w:rPr>
        <w:t xml:space="preserve"> о вызове представителя Поставщика должна быть указана следующая информация:</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а) реквизиты (номер и дата) договора;</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б) наименование продукции;</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г) характер выявленных недостатков продукции;</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д) время, на которое назначена дальнейшая приемка продукции;</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е) место, где она будет проводиться.</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val="sr-Cyrl-CS" w:eastAsia="ru-RU"/>
        </w:rPr>
        <w:t xml:space="preserve">Документы, направленные в порядке </w:t>
      </w:r>
      <w:r w:rsidRPr="00A16787">
        <w:rPr>
          <w:rFonts w:ascii="Times New Roman" w:eastAsia="Times New Roman" w:hAnsi="Times New Roman" w:cs="Times New Roman"/>
          <w:lang w:eastAsia="ru-RU"/>
        </w:rPr>
        <w:t xml:space="preserve">настоящего </w:t>
      </w:r>
      <w:r w:rsidRPr="00A16787">
        <w:rPr>
          <w:rFonts w:ascii="Times New Roman" w:eastAsia="Times New Roman" w:hAnsi="Times New Roman" w:cs="Times New Roman"/>
          <w:lang w:val="sr-Cyrl-CS" w:eastAsia="ru-RU"/>
        </w:rPr>
        <w:t>пункт</w:t>
      </w:r>
      <w:r w:rsidRPr="00A16787">
        <w:rPr>
          <w:rFonts w:ascii="Times New Roman" w:eastAsia="Times New Roman" w:hAnsi="Times New Roman" w:cs="Times New Roman"/>
          <w:lang w:eastAsia="ru-RU"/>
        </w:rPr>
        <w:t>а</w:t>
      </w:r>
      <w:r w:rsidRPr="00A16787">
        <w:rPr>
          <w:rFonts w:ascii="Times New Roman" w:eastAsia="Times New Roman" w:hAnsi="Times New Roman" w:cs="Times New Roman"/>
          <w:lang w:val="sr-Cyrl-CS" w:eastAsia="ru-RU"/>
        </w:rPr>
        <w:t xml:space="preserve"> посредством факсимильной связи,</w:t>
      </w:r>
      <w:r w:rsidRPr="00A16787">
        <w:rPr>
          <w:rFonts w:ascii="Times New Roman" w:eastAsia="Times New Roman" w:hAnsi="Times New Roman" w:cs="Times New Roman"/>
          <w:lang w:eastAsia="ru-RU"/>
        </w:rPr>
        <w:t xml:space="preserve"> телеграммой или телефонограммой</w:t>
      </w:r>
      <w:r w:rsidRPr="00A16787">
        <w:rPr>
          <w:rFonts w:ascii="Times New Roman" w:eastAsia="Times New Roman" w:hAnsi="Times New Roman" w:cs="Times New Roman"/>
          <w:lang w:val="sr-Cyrl-CS" w:eastAsia="ru-RU"/>
        </w:rPr>
        <w:t xml:space="preserve"> признаются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 xml:space="preserve">торонами как имеющие юридическую силу и признаются обязательными.  </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3.8. Представитель Поставщика обязан явиться для участия в дальнейшей приемке продукции в течение </w:t>
      </w:r>
      <w:r w:rsidRPr="00A16787">
        <w:rPr>
          <w:rFonts w:ascii="Times New Roman" w:eastAsia="Times New Roman" w:hAnsi="Times New Roman" w:cs="Times New Roman"/>
          <w:bCs/>
          <w:lang w:eastAsia="ru-RU"/>
        </w:rPr>
        <w:t>3 (трех) календарных</w:t>
      </w:r>
      <w:r w:rsidRPr="00A16787">
        <w:rPr>
          <w:rFonts w:ascii="Times New Roman" w:eastAsia="Times New Roman" w:hAnsi="Times New Roman" w:cs="Times New Roman"/>
          <w:bCs/>
          <w:color w:val="000000"/>
          <w:lang w:eastAsia="ru-RU"/>
        </w:rPr>
        <w:t xml:space="preserve">  дней с момента получения вышеназванного вызова.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В </w:t>
      </w:r>
      <w:proofErr w:type="gramStart"/>
      <w:r w:rsidRPr="00A16787">
        <w:rPr>
          <w:rFonts w:ascii="Times New Roman" w:eastAsia="Times New Roman" w:hAnsi="Times New Roman" w:cs="Times New Roman"/>
          <w:bCs/>
          <w:color w:val="000000"/>
          <w:lang w:eastAsia="ru-RU"/>
        </w:rPr>
        <w:t>случае</w:t>
      </w:r>
      <w:proofErr w:type="gramEnd"/>
      <w:r w:rsidRPr="00A16787">
        <w:rPr>
          <w:rFonts w:ascii="Times New Roman" w:eastAsia="Times New Roman" w:hAnsi="Times New Roman" w:cs="Times New Roman"/>
          <w:bCs/>
          <w:color w:val="000000"/>
          <w:lang w:eastAsia="ru-RU"/>
        </w:rPr>
        <w:t xml:space="preserve">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которой фиксируются в акте приемки.</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lastRenderedPageBreak/>
        <w:t xml:space="preserve">        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компетентных организаций, а также предпринимателей.</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Акты приемки должны содержать следующие обязательные реквизиты:</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а) наименование Покупателя продукции и его адрес;</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б) дата составления акта, место приемки продукции, время начала и окончания    приемки продукции;</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в) фамилии, инициалы лиц, принимавших участие в приемке продукции</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место их работы и занимаемые должности;</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г) наименование и адрес Поставщика;</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д)  номер и дата Договора, товарно-транспортного документа, а также счета-фактуры и документа, удостоверяющего качество продукции (если таковые переданы Покупателю к моменту приемки);  </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ж) за чьими пломбами (отправителя или грузоперевозчика) </w:t>
      </w:r>
      <w:proofErr w:type="gramStart"/>
      <w:r w:rsidRPr="00A16787">
        <w:rPr>
          <w:rFonts w:ascii="Times New Roman" w:eastAsia="Times New Roman" w:hAnsi="Times New Roman" w:cs="Times New Roman"/>
          <w:bCs/>
          <w:color w:val="000000"/>
          <w:lang w:eastAsia="ru-RU"/>
        </w:rPr>
        <w:t>отгружена и получена</w:t>
      </w:r>
      <w:proofErr w:type="gramEnd"/>
      <w:r w:rsidRPr="00A16787">
        <w:rPr>
          <w:rFonts w:ascii="Times New Roman" w:eastAsia="Times New Roman" w:hAnsi="Times New Roman" w:cs="Times New Roman"/>
          <w:bCs/>
          <w:color w:val="000000"/>
          <w:lang w:eastAsia="ru-RU"/>
        </w:rPr>
        <w:t xml:space="preserve">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з) номер и дата коммерческого акта (акта, выданного органом автомобильного транспорта), если такой акт составлялся;</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и) описание повреждений и иных недостатков поставленной продукции;</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к) подписи членов комиссии;</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л) другие данные, которые, по мнению лиц, участвующих в приемке,</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необходимо указать в акте для подтверждения ненадлежащего качества или некомплектности продукции.</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A16787" w:rsidRPr="00A16787" w:rsidRDefault="00A16787" w:rsidP="00A16787">
      <w:pPr>
        <w:autoSpaceDE w:val="0"/>
        <w:autoSpaceDN w:val="0"/>
        <w:adjustRightInd w:val="0"/>
        <w:spacing w:after="0" w:line="240" w:lineRule="auto"/>
        <w:ind w:left="600"/>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3.11. За актами, составленными Покупателем в одностороннем порядке </w:t>
      </w:r>
      <w:proofErr w:type="gramStart"/>
      <w:r w:rsidRPr="00A16787">
        <w:rPr>
          <w:rFonts w:ascii="Times New Roman" w:eastAsia="Times New Roman" w:hAnsi="Times New Roman" w:cs="Times New Roman"/>
          <w:bCs/>
          <w:color w:val="000000"/>
          <w:lang w:eastAsia="ru-RU"/>
        </w:rPr>
        <w:t>с</w:t>
      </w:r>
      <w:proofErr w:type="gramEnd"/>
      <w:r w:rsidRPr="00A16787">
        <w:rPr>
          <w:rFonts w:ascii="Times New Roman" w:eastAsia="Times New Roman" w:hAnsi="Times New Roman" w:cs="Times New Roman"/>
          <w:bCs/>
          <w:color w:val="000000"/>
          <w:lang w:eastAsia="ru-RU"/>
        </w:rPr>
        <w:t xml:space="preserve"> </w:t>
      </w:r>
    </w:p>
    <w:p w:rsidR="00A16787" w:rsidRPr="00A16787" w:rsidRDefault="00A16787" w:rsidP="00A16787">
      <w:pPr>
        <w:autoSpaceDE w:val="0"/>
        <w:autoSpaceDN w:val="0"/>
        <w:adjustRightInd w:val="0"/>
        <w:spacing w:after="0" w:line="240" w:lineRule="auto"/>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соблюдением Договора, стороны признают доказательственную силу при рассмотрении споров в суде.</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w:t>
      </w:r>
    </w:p>
    <w:p w:rsidR="00A16787" w:rsidRPr="00A16787" w:rsidRDefault="00A16787" w:rsidP="00A16787">
      <w:pPr>
        <w:tabs>
          <w:tab w:val="left" w:pos="9720"/>
        </w:tabs>
        <w:autoSpaceDE w:val="0"/>
        <w:autoSpaceDN w:val="0"/>
        <w:spacing w:after="0" w:line="240" w:lineRule="auto"/>
        <w:jc w:val="center"/>
        <w:rPr>
          <w:rFonts w:ascii="Times New Roman" w:eastAsia="Times New Roman" w:hAnsi="Times New Roman" w:cs="Times New Roman"/>
          <w:b/>
          <w:color w:val="000000"/>
          <w:lang w:eastAsia="ru-RU"/>
        </w:rPr>
      </w:pPr>
      <w:r w:rsidRPr="00A16787">
        <w:rPr>
          <w:rFonts w:ascii="Times New Roman" w:eastAsia="Times New Roman" w:hAnsi="Times New Roman" w:cs="Times New Roman"/>
          <w:b/>
          <w:color w:val="000000"/>
          <w:lang w:eastAsia="ru-RU"/>
        </w:rPr>
        <w:t>4. Условия оплаты</w:t>
      </w:r>
    </w:p>
    <w:p w:rsidR="00A16787" w:rsidRPr="00A16787" w:rsidRDefault="00A16787" w:rsidP="00A16787">
      <w:pPr>
        <w:tabs>
          <w:tab w:val="left" w:pos="9720"/>
        </w:tabs>
        <w:autoSpaceDE w:val="0"/>
        <w:autoSpaceDN w:val="0"/>
        <w:spacing w:after="0" w:line="240" w:lineRule="auto"/>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4.1. Покупатель, если иное не определено в спецификации, </w:t>
      </w:r>
      <w:proofErr w:type="gramStart"/>
      <w:r w:rsidRPr="00A16787">
        <w:rPr>
          <w:rFonts w:ascii="Times New Roman" w:eastAsia="Times New Roman" w:hAnsi="Times New Roman" w:cs="Times New Roman"/>
          <w:color w:val="000000"/>
          <w:lang w:eastAsia="ru-RU"/>
        </w:rPr>
        <w:t>оплачивает стоимость поставленной</w:t>
      </w:r>
      <w:proofErr w:type="gramEnd"/>
      <w:r w:rsidRPr="00A16787">
        <w:rPr>
          <w:rFonts w:ascii="Times New Roman" w:eastAsia="Times New Roman" w:hAnsi="Times New Roman" w:cs="Times New Roman"/>
          <w:color w:val="000000"/>
          <w:lang w:eastAsia="ru-RU"/>
        </w:rPr>
        <w:t xml:space="preserve"> партии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предыдущих абзацах настоящего пункта.</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 4.2. </w:t>
      </w:r>
      <w:r w:rsidRPr="00A16787">
        <w:rPr>
          <w:rFonts w:ascii="Times New Roman" w:eastAsia="Times New Roman" w:hAnsi="Times New Roman" w:cs="Times New Roman"/>
          <w:lang w:val="sr-Cyrl-CS" w:eastAsia="ru-RU"/>
        </w:rPr>
        <w:t>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4.3. </w:t>
      </w:r>
      <w:r w:rsidRPr="00A16787">
        <w:rPr>
          <w:rFonts w:ascii="Times New Roman" w:eastAsia="Times New Roman" w:hAnsi="Times New Roman" w:cs="Times New Roman"/>
          <w:lang w:val="sr-Cyrl-CS" w:eastAsia="ru-RU"/>
        </w:rPr>
        <w:t>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4.4.</w:t>
      </w:r>
      <w:r w:rsidRPr="00A16787">
        <w:rPr>
          <w:rFonts w:ascii="Times New Roman" w:eastAsia="Times New Roman" w:hAnsi="Times New Roman" w:cs="Times New Roman"/>
          <w:lang w:val="sr-Cyrl-CS" w:eastAsia="ru-RU"/>
        </w:rPr>
        <w:t xml:space="preserve">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4.5.</w:t>
      </w:r>
      <w:r w:rsidRPr="00A16787">
        <w:rPr>
          <w:rFonts w:ascii="Times New Roman" w:eastAsia="Times New Roman" w:hAnsi="Times New Roman" w:cs="Times New Roman"/>
          <w:lang w:val="sr-Cyrl-CS" w:eastAsia="ru-RU"/>
        </w:rPr>
        <w:t xml:space="preserve"> Оплата производится путем перечисления денежных средств на расчетный счет Поставщика.</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4.6.</w:t>
      </w:r>
      <w:r w:rsidRPr="00A16787">
        <w:rPr>
          <w:rFonts w:ascii="Times New Roman" w:eastAsia="Times New Roman" w:hAnsi="Times New Roman" w:cs="Times New Roman"/>
          <w:lang w:val="sr-Cyrl-CS" w:eastAsia="ru-RU"/>
        </w:rPr>
        <w:t xml:space="preserve"> Обязанность Покупателя по оплате считается исполненной с момента списания денежных средств с расчетного счета Покупателя.</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4.7. </w:t>
      </w:r>
      <w:r w:rsidRPr="00A16787">
        <w:rPr>
          <w:rFonts w:ascii="Times New Roman" w:eastAsia="Times New Roman" w:hAnsi="Times New Roman" w:cs="Times New Roman"/>
          <w:lang w:val="sr-Cyrl-CS" w:eastAsia="ru-RU"/>
        </w:rPr>
        <w:t xml:space="preserve">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РФ, не начисляются.». </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b/>
          <w:color w:val="000000"/>
          <w:lang w:eastAsia="ru-RU"/>
        </w:rPr>
      </w:pPr>
    </w:p>
    <w:p w:rsidR="00A16787" w:rsidRPr="00A16787" w:rsidRDefault="00A16787" w:rsidP="00A16787">
      <w:pPr>
        <w:tabs>
          <w:tab w:val="num" w:pos="1276"/>
          <w:tab w:val="left" w:pos="9720"/>
        </w:tabs>
        <w:autoSpaceDE w:val="0"/>
        <w:autoSpaceDN w:val="0"/>
        <w:spacing w:after="0" w:line="240" w:lineRule="auto"/>
        <w:ind w:firstLine="567"/>
        <w:jc w:val="center"/>
        <w:rPr>
          <w:rFonts w:ascii="Times New Roman" w:eastAsia="Times New Roman" w:hAnsi="Times New Roman" w:cs="Times New Roman"/>
          <w:b/>
          <w:color w:val="000000"/>
          <w:lang w:eastAsia="ru-RU"/>
        </w:rPr>
      </w:pPr>
      <w:r w:rsidRPr="00A16787">
        <w:rPr>
          <w:rFonts w:ascii="Times New Roman" w:eastAsia="Times New Roman" w:hAnsi="Times New Roman" w:cs="Times New Roman"/>
          <w:b/>
          <w:color w:val="000000"/>
          <w:lang w:eastAsia="ru-RU"/>
        </w:rPr>
        <w:lastRenderedPageBreak/>
        <w:t>5. Гарантии</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5.1. Поставщик гарантирует, что качество поставленной продукции  будет </w:t>
      </w:r>
      <w:r w:rsidRPr="00A16787">
        <w:rPr>
          <w:rFonts w:ascii="Times New Roman" w:eastAsia="Times New Roman" w:hAnsi="Times New Roman" w:cs="Times New Roman"/>
          <w:lang w:eastAsia="ru-RU"/>
        </w:rPr>
        <w:t>соответствовать обязательным требованиям, предъявляемым к продукции едиными правилами согласно Федеральному закону от  27.12.2002 № 184-Ф3,  «О техническом регулировании»</w:t>
      </w:r>
      <w:r w:rsidRPr="00A16787">
        <w:rPr>
          <w:rFonts w:ascii="Times New Roman" w:eastAsia="Times New Roman" w:hAnsi="Times New Roman" w:cs="Times New Roman"/>
          <w:color w:val="000000"/>
          <w:lang w:eastAsia="ru-RU"/>
        </w:rPr>
        <w:t xml:space="preserve"> а также требованиям, установленным Договором, в течени</w:t>
      </w:r>
      <w:proofErr w:type="gramStart"/>
      <w:r w:rsidRPr="00A16787">
        <w:rPr>
          <w:rFonts w:ascii="Times New Roman" w:eastAsia="Times New Roman" w:hAnsi="Times New Roman" w:cs="Times New Roman"/>
          <w:color w:val="000000"/>
          <w:lang w:eastAsia="ru-RU"/>
        </w:rPr>
        <w:t>и</w:t>
      </w:r>
      <w:proofErr w:type="gramEnd"/>
      <w:r w:rsidRPr="00A16787">
        <w:rPr>
          <w:rFonts w:ascii="Times New Roman" w:eastAsia="Times New Roman" w:hAnsi="Times New Roman" w:cs="Times New Roman"/>
          <w:color w:val="000000"/>
          <w:lang w:eastAsia="ru-RU"/>
        </w:rPr>
        <w:t xml:space="preserve"> сроков, определенных в спецификациях,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FF0000"/>
          <w:lang w:eastAsia="ru-RU"/>
        </w:rPr>
      </w:pPr>
      <w:r w:rsidRPr="00A16787">
        <w:rPr>
          <w:rFonts w:ascii="Times New Roman" w:eastAsia="Times New Roman" w:hAnsi="Times New Roman" w:cs="Times New Roman"/>
          <w:color w:val="000000"/>
          <w:lang w:eastAsia="ru-RU"/>
        </w:rPr>
        <w:t xml:space="preserve">5.2. </w:t>
      </w:r>
      <w:r w:rsidRPr="00A16787">
        <w:rPr>
          <w:rFonts w:ascii="Times New Roman" w:eastAsia="Times New Roman" w:hAnsi="Times New Roman" w:cs="Times New Roman"/>
          <w:lang w:eastAsia="ru-RU"/>
        </w:rPr>
        <w:t xml:space="preserve">В </w:t>
      </w:r>
      <w:proofErr w:type="gramStart"/>
      <w:r w:rsidRPr="00A16787">
        <w:rPr>
          <w:rFonts w:ascii="Times New Roman" w:eastAsia="Times New Roman" w:hAnsi="Times New Roman" w:cs="Times New Roman"/>
          <w:lang w:eastAsia="ru-RU"/>
        </w:rPr>
        <w:t>случае</w:t>
      </w:r>
      <w:proofErr w:type="gramEnd"/>
      <w:r w:rsidRPr="00A16787">
        <w:rPr>
          <w:rFonts w:ascii="Times New Roman" w:eastAsia="Times New Roman" w:hAnsi="Times New Roman" w:cs="Times New Roman"/>
          <w:lang w:eastAsia="ru-RU"/>
        </w:rPr>
        <w:t xml:space="preserve"> обнаружения во время гарантийного срока недостатков продукции Покупатель обязан незамедлительно </w:t>
      </w:r>
      <w:proofErr w:type="spellStart"/>
      <w:r w:rsidRPr="00A16787">
        <w:rPr>
          <w:rFonts w:ascii="Times New Roman" w:eastAsia="Times New Roman" w:hAnsi="Times New Roman" w:cs="Times New Roman"/>
          <w:lang w:eastAsia="ru-RU"/>
        </w:rPr>
        <w:t>проиформировать</w:t>
      </w:r>
      <w:proofErr w:type="spellEnd"/>
      <w:r w:rsidRPr="00A16787">
        <w:rPr>
          <w:rFonts w:ascii="Times New Roman" w:eastAsia="Times New Roman" w:hAnsi="Times New Roman" w:cs="Times New Roman"/>
          <w:lang w:eastAsia="ru-RU"/>
        </w:rPr>
        <w:t xml:space="preserve"> об этом  Поставщика. </w:t>
      </w:r>
      <w:r w:rsidRPr="00A16787">
        <w:rPr>
          <w:rFonts w:ascii="Times New Roman" w:eastAsia="Times New Roman" w:hAnsi="Times New Roman" w:cs="Times New Roman"/>
          <w:lang w:val="sr-Cyrl-CS" w:eastAsia="ru-RU"/>
        </w:rPr>
        <w:t xml:space="preserve">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A16787">
        <w:rPr>
          <w:rFonts w:ascii="Times New Roman" w:eastAsia="Times New Roman" w:hAnsi="Times New Roman" w:cs="Times New Roman"/>
          <w:lang w:eastAsia="ru-RU"/>
        </w:rPr>
        <w:t xml:space="preserve">недостатки продукции </w:t>
      </w:r>
      <w:r w:rsidRPr="00A16787">
        <w:rPr>
          <w:rFonts w:ascii="Times New Roman" w:eastAsia="Times New Roman" w:hAnsi="Times New Roman" w:cs="Times New Roman"/>
          <w:lang w:val="sr-Cyrl-CS" w:eastAsia="ru-RU"/>
        </w:rPr>
        <w:t>за свой счет в течени</w:t>
      </w:r>
      <w:r w:rsidRPr="00A16787">
        <w:rPr>
          <w:rFonts w:ascii="Times New Roman" w:eastAsia="Times New Roman" w:hAnsi="Times New Roman" w:cs="Times New Roman"/>
          <w:lang w:eastAsia="ru-RU"/>
        </w:rPr>
        <w:t>е</w:t>
      </w:r>
      <w:r w:rsidRPr="00A16787">
        <w:rPr>
          <w:rFonts w:ascii="Times New Roman" w:eastAsia="Times New Roman" w:hAnsi="Times New Roman" w:cs="Times New Roman"/>
          <w:lang w:val="sr-Cyrl-CS" w:eastAsia="ru-RU"/>
        </w:rPr>
        <w:t xml:space="preserve"> 10 (десяти) календарных дней со дня получения требования Покупателя об</w:t>
      </w:r>
      <w:r w:rsidRPr="00A16787">
        <w:rPr>
          <w:rFonts w:ascii="Times New Roman" w:eastAsia="Times New Roman" w:hAnsi="Times New Roman" w:cs="Times New Roman"/>
          <w:lang w:eastAsia="ru-RU"/>
        </w:rPr>
        <w:t xml:space="preserve"> их</w:t>
      </w:r>
      <w:r w:rsidRPr="00A16787">
        <w:rPr>
          <w:rFonts w:ascii="Times New Roman" w:eastAsia="Times New Roman" w:hAnsi="Times New Roman" w:cs="Times New Roman"/>
          <w:lang w:val="sr-Cyrl-CS" w:eastAsia="ru-RU"/>
        </w:rPr>
        <w:t xml:space="preserve"> устранении (или в иные согласованные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торонами сроки</w:t>
      </w:r>
      <w:r w:rsidRPr="00A16787">
        <w:rPr>
          <w:rFonts w:ascii="Times New Roman" w:eastAsia="Times New Roman" w:hAnsi="Times New Roman" w:cs="Times New Roman"/>
          <w:lang w:eastAsia="ru-RU"/>
        </w:rPr>
        <w:t>, которые в любом случае не могут превышать длительность сроков поставки данной продукции, указанных в соответствующей спецификации</w:t>
      </w:r>
      <w:r w:rsidRPr="00A16787">
        <w:rPr>
          <w:rFonts w:ascii="Times New Roman" w:eastAsia="Times New Roman" w:hAnsi="Times New Roman" w:cs="Times New Roman"/>
          <w:lang w:val="sr-Cyrl-CS" w:eastAsia="ru-RU"/>
        </w:rPr>
        <w:t>).</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w:t>
      </w:r>
      <w:r w:rsidRPr="00A16787">
        <w:rPr>
          <w:rFonts w:ascii="Times New Roman" w:eastAsia="Times New Roman" w:hAnsi="Times New Roman" w:cs="Times New Roman"/>
          <w:lang w:eastAsia="ru-RU"/>
        </w:rPr>
        <w:t xml:space="preserve">обязан командировать своего представителя в срок не позднее 3 (трех) </w:t>
      </w:r>
      <w:r w:rsidRPr="00A16787">
        <w:rPr>
          <w:rFonts w:ascii="Times New Roman" w:eastAsia="Times New Roman" w:hAnsi="Times New Roman" w:cs="Times New Roman"/>
          <w:lang w:val="sr-Cyrl-CS" w:eastAsia="ru-RU"/>
        </w:rPr>
        <w:t>календарных</w:t>
      </w:r>
      <w:r w:rsidRPr="00A16787">
        <w:rPr>
          <w:rFonts w:ascii="Times New Roman" w:eastAsia="Times New Roman" w:hAnsi="Times New Roman" w:cs="Times New Roman"/>
          <w:lang w:eastAsia="ru-RU"/>
        </w:rPr>
        <w:t xml:space="preserve"> дней</w:t>
      </w:r>
      <w:r w:rsidRPr="00A16787">
        <w:rPr>
          <w:rFonts w:ascii="Times New Roman" w:eastAsia="Times New Roman" w:hAnsi="Times New Roman" w:cs="Times New Roman"/>
          <w:color w:val="000000"/>
          <w:lang w:eastAsia="ru-RU"/>
        </w:rPr>
        <w:t xml:space="preserve"> со дня получения соответствующего письменного извещения Покупателя.</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В </w:t>
      </w:r>
      <w:proofErr w:type="gramStart"/>
      <w:r w:rsidRPr="00A16787">
        <w:rPr>
          <w:rFonts w:ascii="Times New Roman" w:eastAsia="Times New Roman" w:hAnsi="Times New Roman" w:cs="Times New Roman"/>
          <w:color w:val="000000"/>
          <w:lang w:eastAsia="ru-RU"/>
        </w:rPr>
        <w:t>случае</w:t>
      </w:r>
      <w:proofErr w:type="gramEnd"/>
      <w:r w:rsidRPr="00A16787">
        <w:rPr>
          <w:rFonts w:ascii="Times New Roman" w:eastAsia="Times New Roman" w:hAnsi="Times New Roman" w:cs="Times New Roman"/>
          <w:color w:val="000000"/>
          <w:lang w:eastAsia="ru-RU"/>
        </w:rPr>
        <w:t xml:space="preserve">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5.4. Гарантийный срок в этом случае продлевается соответственно на период устранения недостатков.</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5.5. </w:t>
      </w:r>
      <w:proofErr w:type="gramStart"/>
      <w:r w:rsidRPr="00A16787">
        <w:rPr>
          <w:rFonts w:ascii="Times New Roman" w:eastAsia="Times New Roman" w:hAnsi="Times New Roman" w:cs="Times New Roman"/>
          <w:color w:val="000000"/>
          <w:lang w:eastAsia="ru-RU"/>
        </w:rPr>
        <w:t>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w:t>
      </w:r>
      <w:proofErr w:type="gramEnd"/>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Срок замены продукции или возврата денежных средств – в течение 10 (десяти) рабочих дней со дня получения Поставщиком требований Покупателя </w:t>
      </w:r>
      <w:r w:rsidRPr="00A16787">
        <w:rPr>
          <w:rFonts w:ascii="Times New Roman" w:eastAsia="Times New Roman" w:hAnsi="Times New Roman" w:cs="Times New Roman"/>
          <w:lang w:eastAsia="ru-RU"/>
        </w:rPr>
        <w:t>(если Сторонами не согласован иной срок, который в любом случае не может превышать длительность срока поставки данной продукции, указанного в соответствующей спецификации).</w:t>
      </w:r>
    </w:p>
    <w:p w:rsidR="00A16787" w:rsidRPr="00A16787" w:rsidRDefault="00A16787" w:rsidP="00A16787">
      <w:pPr>
        <w:tabs>
          <w:tab w:val="num" w:pos="1276"/>
          <w:tab w:val="left" w:pos="9720"/>
        </w:tabs>
        <w:autoSpaceDE w:val="0"/>
        <w:autoSpaceDN w:val="0"/>
        <w:spacing w:after="0" w:line="240" w:lineRule="auto"/>
        <w:ind w:firstLine="567"/>
        <w:jc w:val="center"/>
        <w:rPr>
          <w:rFonts w:ascii="Times New Roman" w:eastAsia="Times New Roman" w:hAnsi="Times New Roman" w:cs="Times New Roman"/>
          <w:b/>
          <w:color w:val="000000"/>
          <w:lang w:eastAsia="ru-RU"/>
        </w:rPr>
      </w:pPr>
      <w:r w:rsidRPr="00A16787">
        <w:rPr>
          <w:rFonts w:ascii="Times New Roman" w:eastAsia="Times New Roman" w:hAnsi="Times New Roman" w:cs="Times New Roman"/>
          <w:b/>
          <w:color w:val="000000"/>
          <w:lang w:val="sr-Cyrl-CS" w:eastAsia="ru-RU"/>
        </w:rPr>
        <w:t xml:space="preserve"> </w:t>
      </w:r>
    </w:p>
    <w:p w:rsidR="00A16787" w:rsidRPr="00A16787" w:rsidRDefault="00A16787" w:rsidP="00A16787">
      <w:pPr>
        <w:tabs>
          <w:tab w:val="num" w:pos="1276"/>
          <w:tab w:val="left" w:pos="9720"/>
        </w:tabs>
        <w:autoSpaceDE w:val="0"/>
        <w:autoSpaceDN w:val="0"/>
        <w:spacing w:after="0" w:line="240" w:lineRule="auto"/>
        <w:ind w:firstLine="567"/>
        <w:jc w:val="center"/>
        <w:rPr>
          <w:rFonts w:ascii="Times New Roman" w:eastAsia="Times New Roman" w:hAnsi="Times New Roman" w:cs="Times New Roman"/>
          <w:b/>
          <w:color w:val="000000"/>
          <w:lang w:eastAsia="ru-RU"/>
        </w:rPr>
      </w:pPr>
      <w:r w:rsidRPr="00A16787">
        <w:rPr>
          <w:rFonts w:ascii="Times New Roman" w:eastAsia="Times New Roman" w:hAnsi="Times New Roman" w:cs="Times New Roman"/>
          <w:b/>
          <w:color w:val="000000"/>
          <w:lang w:eastAsia="ru-RU"/>
        </w:rPr>
        <w:t xml:space="preserve">6. </w:t>
      </w:r>
      <w:r w:rsidRPr="00A16787">
        <w:rPr>
          <w:rFonts w:ascii="Times New Roman" w:eastAsia="Times New Roman" w:hAnsi="Times New Roman" w:cs="Times New Roman"/>
          <w:b/>
          <w:color w:val="000000"/>
          <w:lang w:val="sr-Cyrl-CS" w:eastAsia="ru-RU"/>
        </w:rPr>
        <w:t>О</w:t>
      </w:r>
      <w:proofErr w:type="spellStart"/>
      <w:r w:rsidRPr="00A16787">
        <w:rPr>
          <w:rFonts w:ascii="Times New Roman" w:eastAsia="Times New Roman" w:hAnsi="Times New Roman" w:cs="Times New Roman"/>
          <w:b/>
          <w:color w:val="000000"/>
          <w:lang w:eastAsia="ru-RU"/>
        </w:rPr>
        <w:t>тветственность</w:t>
      </w:r>
      <w:proofErr w:type="spellEnd"/>
      <w:r w:rsidRPr="00A16787">
        <w:rPr>
          <w:rFonts w:ascii="Times New Roman" w:eastAsia="Times New Roman" w:hAnsi="Times New Roman" w:cs="Times New Roman"/>
          <w:b/>
          <w:color w:val="000000"/>
          <w:lang w:eastAsia="ru-RU"/>
        </w:rPr>
        <w:t xml:space="preserve"> сторон</w:t>
      </w:r>
    </w:p>
    <w:p w:rsidR="00A16787" w:rsidRPr="00A16787" w:rsidRDefault="00A16787" w:rsidP="00A16787">
      <w:pPr>
        <w:tabs>
          <w:tab w:val="left" w:pos="9720"/>
        </w:tabs>
        <w:spacing w:after="0" w:line="221" w:lineRule="auto"/>
        <w:ind w:right="-30"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6.1. В </w:t>
      </w:r>
      <w:proofErr w:type="gramStart"/>
      <w:r w:rsidRPr="00A16787">
        <w:rPr>
          <w:rFonts w:ascii="Times New Roman" w:eastAsia="Times New Roman" w:hAnsi="Times New Roman" w:cs="Times New Roman"/>
          <w:color w:val="000000"/>
          <w:lang w:eastAsia="ru-RU"/>
        </w:rPr>
        <w:t>случае</w:t>
      </w:r>
      <w:proofErr w:type="gramEnd"/>
      <w:r w:rsidRPr="00A16787">
        <w:rPr>
          <w:rFonts w:ascii="Times New Roman" w:eastAsia="Times New Roman" w:hAnsi="Times New Roman" w:cs="Times New Roman"/>
          <w:color w:val="000000"/>
          <w:lang w:eastAsia="ru-RU"/>
        </w:rPr>
        <w:t xml:space="preserve"> поставки продукции ненадлежащего качества, Покупатель вправе по своему выбору  потребовать от Поставщика:</w:t>
      </w:r>
    </w:p>
    <w:p w:rsidR="00A16787" w:rsidRPr="00A16787" w:rsidRDefault="00A16787" w:rsidP="00A16787">
      <w:pPr>
        <w:numPr>
          <w:ilvl w:val="0"/>
          <w:numId w:val="1"/>
        </w:numPr>
        <w:tabs>
          <w:tab w:val="left" w:pos="9720"/>
        </w:tabs>
        <w:spacing w:after="0" w:line="221" w:lineRule="auto"/>
        <w:ind w:right="-3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соразмерного уменьшения покупной цены; </w:t>
      </w:r>
    </w:p>
    <w:p w:rsidR="00A16787" w:rsidRPr="00A16787" w:rsidRDefault="00A16787" w:rsidP="00A16787">
      <w:pPr>
        <w:numPr>
          <w:ilvl w:val="0"/>
          <w:numId w:val="1"/>
        </w:numPr>
        <w:tabs>
          <w:tab w:val="left" w:pos="9720"/>
        </w:tabs>
        <w:spacing w:after="0" w:line="221" w:lineRule="auto"/>
        <w:ind w:right="-3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безвозмездного устранения недостатков продукции в срок не позднее 10 </w:t>
      </w:r>
      <w:r w:rsidRPr="00A16787">
        <w:rPr>
          <w:rFonts w:ascii="Times New Roman" w:eastAsia="Times New Roman" w:hAnsi="Times New Roman" w:cs="Times New Roman"/>
          <w:lang w:eastAsia="ru-RU"/>
        </w:rPr>
        <w:t xml:space="preserve">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A16787" w:rsidRPr="00A16787" w:rsidRDefault="00A16787" w:rsidP="00A16787">
      <w:pPr>
        <w:numPr>
          <w:ilvl w:val="0"/>
          <w:numId w:val="1"/>
        </w:numPr>
        <w:tabs>
          <w:tab w:val="left" w:pos="9720"/>
        </w:tabs>
        <w:spacing w:after="0" w:line="221" w:lineRule="auto"/>
        <w:ind w:right="-3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возмещения своих расходов на устранение недостатков продукции;</w:t>
      </w:r>
    </w:p>
    <w:p w:rsidR="00A16787" w:rsidRPr="00A16787" w:rsidRDefault="00A16787" w:rsidP="00A16787">
      <w:pPr>
        <w:numPr>
          <w:ilvl w:val="0"/>
          <w:numId w:val="1"/>
        </w:numPr>
        <w:tabs>
          <w:tab w:val="left" w:pos="9720"/>
        </w:tabs>
        <w:spacing w:after="0" w:line="221" w:lineRule="auto"/>
        <w:ind w:right="-30"/>
        <w:jc w:val="both"/>
        <w:rPr>
          <w:rFonts w:ascii="Times New Roman" w:eastAsia="Times New Roman" w:hAnsi="Times New Roman" w:cs="Times New Roman"/>
          <w:lang w:eastAsia="ru-RU"/>
        </w:rPr>
      </w:pPr>
      <w:r w:rsidRPr="00A16787">
        <w:rPr>
          <w:rFonts w:ascii="Times New Roman" w:eastAsia="Times New Roman" w:hAnsi="Times New Roman" w:cs="Times New Roman"/>
          <w:color w:val="000000"/>
          <w:lang w:eastAsia="ru-RU"/>
        </w:rPr>
        <w:t>в случае существенного нарушения требований к качеству товара П</w:t>
      </w:r>
      <w:r w:rsidRPr="00A16787">
        <w:rPr>
          <w:rFonts w:ascii="Times New Roman" w:eastAsia="Times New Roman" w:hAnsi="Times New Roman" w:cs="Times New Roman"/>
          <w:lang w:eastAsia="ru-RU"/>
        </w:rPr>
        <w:t xml:space="preserve">окупатель вправе отказаться от исполнения договора поставки и потребовать возврата уплаченной за продукцию суммы; </w:t>
      </w:r>
    </w:p>
    <w:p w:rsidR="00A16787" w:rsidRPr="00A16787" w:rsidRDefault="00A16787" w:rsidP="00A16787">
      <w:pPr>
        <w:numPr>
          <w:ilvl w:val="0"/>
          <w:numId w:val="1"/>
        </w:numPr>
        <w:tabs>
          <w:tab w:val="left" w:pos="9720"/>
        </w:tabs>
        <w:spacing w:after="0" w:line="221" w:lineRule="auto"/>
        <w:ind w:right="-30"/>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потребовать замены в течение 10 календарных дней продукции ненадлежащего качества продукцией, соответствующей условиям согласованной </w:t>
      </w:r>
      <w:proofErr w:type="gramStart"/>
      <w:r w:rsidRPr="00A16787">
        <w:rPr>
          <w:rFonts w:ascii="Times New Roman" w:eastAsia="Times New Roman" w:hAnsi="Times New Roman" w:cs="Times New Roman"/>
          <w:lang w:eastAsia="ru-RU"/>
        </w:rPr>
        <w:t>спецификации</w:t>
      </w:r>
      <w:proofErr w:type="gramEnd"/>
      <w:r w:rsidRPr="00A16787">
        <w:rPr>
          <w:rFonts w:ascii="Times New Roman" w:eastAsia="Times New Roman" w:hAnsi="Times New Roman" w:cs="Times New Roman"/>
          <w:lang w:eastAsia="ru-RU"/>
        </w:rPr>
        <w:t xml:space="preserve">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A16787" w:rsidRPr="00A16787" w:rsidRDefault="00A16787" w:rsidP="00A16787">
      <w:pPr>
        <w:tabs>
          <w:tab w:val="num" w:pos="1276"/>
          <w:tab w:val="left" w:pos="9720"/>
        </w:tabs>
        <w:autoSpaceDE w:val="0"/>
        <w:autoSpaceDN w:val="0"/>
        <w:spacing w:after="0" w:line="240" w:lineRule="auto"/>
        <w:ind w:firstLine="540"/>
        <w:jc w:val="both"/>
        <w:rPr>
          <w:rFonts w:ascii="Times New Roman" w:eastAsia="Times New Roman" w:hAnsi="Times New Roman" w:cs="Times New Roman"/>
          <w:color w:val="000000"/>
          <w:lang w:val="sr-Cyrl-CS" w:eastAsia="ru-RU"/>
        </w:rPr>
      </w:pPr>
      <w:r w:rsidRPr="00A16787">
        <w:rPr>
          <w:rFonts w:ascii="Times New Roman" w:eastAsia="Times New Roman" w:hAnsi="Times New Roman" w:cs="Times New Roman"/>
          <w:lang w:eastAsia="ru-RU"/>
        </w:rPr>
        <w:t>6</w:t>
      </w:r>
      <w:r w:rsidRPr="00A16787">
        <w:rPr>
          <w:rFonts w:ascii="Times New Roman" w:eastAsia="Times New Roman" w:hAnsi="Times New Roman" w:cs="Times New Roman"/>
          <w:lang w:val="sr-Cyrl-CS" w:eastAsia="ru-RU"/>
        </w:rPr>
        <w:t xml:space="preserve">.2. За недопоставку или просрочку поставки, а также нарушение сроков замены некачественной продукции, устранения недостатков в том числе в гарантийный период Поставщик уплачивает Покупателю неустойку в размере  1/360 двойной ставки рефинансирования (учетной ставки) </w:t>
      </w:r>
      <w:r w:rsidRPr="00A16787">
        <w:rPr>
          <w:rFonts w:ascii="Times New Roman" w:eastAsia="Times New Roman" w:hAnsi="Times New Roman" w:cs="Times New Roman"/>
          <w:lang w:eastAsia="ru-RU"/>
        </w:rPr>
        <w:t>Банка</w:t>
      </w:r>
      <w:r w:rsidRPr="00A16787">
        <w:rPr>
          <w:rFonts w:ascii="Times New Roman" w:eastAsia="Times New Roman" w:hAnsi="Times New Roman" w:cs="Times New Roman"/>
          <w:color w:val="000000"/>
          <w:lang w:eastAsia="ru-RU"/>
        </w:rPr>
        <w:t xml:space="preserve"> России (</w:t>
      </w:r>
      <w:r w:rsidRPr="00A16787">
        <w:rPr>
          <w:rFonts w:ascii="Times New Roman" w:eastAsia="Times New Roman" w:hAnsi="Times New Roman" w:cs="Times New Roman"/>
          <w:color w:val="000000"/>
          <w:lang w:val="sr-Cyrl-CS" w:eastAsia="ru-RU"/>
        </w:rPr>
        <w:t>ЦБ РФ</w:t>
      </w:r>
      <w:r w:rsidRPr="00A16787">
        <w:rPr>
          <w:rFonts w:ascii="Times New Roman" w:eastAsia="Times New Roman" w:hAnsi="Times New Roman" w:cs="Times New Roman"/>
          <w:color w:val="000000"/>
          <w:lang w:eastAsia="ru-RU"/>
        </w:rPr>
        <w:t>)</w:t>
      </w:r>
      <w:r w:rsidRPr="00A16787">
        <w:rPr>
          <w:rFonts w:ascii="Times New Roman" w:eastAsia="Times New Roman" w:hAnsi="Times New Roman" w:cs="Times New Roman"/>
          <w:lang w:val="sr-Cyrl-CS" w:eastAsia="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A16787">
        <w:rPr>
          <w:rFonts w:ascii="Times New Roman" w:eastAsia="Times New Roman" w:hAnsi="Times New Roman" w:cs="Times New Roman"/>
          <w:lang w:eastAsia="ru-RU"/>
        </w:rPr>
        <w:t>поставлена</w:t>
      </w:r>
      <w:r w:rsidRPr="00A16787">
        <w:rPr>
          <w:rFonts w:ascii="Times New Roman" w:eastAsia="Times New Roman" w:hAnsi="Times New Roman" w:cs="Times New Roman"/>
          <w:lang w:val="sr-Cyrl-CS" w:eastAsia="ru-RU"/>
        </w:rPr>
        <w:t xml:space="preserve"> эта продукция.</w:t>
      </w:r>
    </w:p>
    <w:p w:rsidR="00A16787" w:rsidRPr="00A16787" w:rsidRDefault="00A16787" w:rsidP="00A16787">
      <w:pPr>
        <w:tabs>
          <w:tab w:val="num" w:pos="1276"/>
          <w:tab w:val="left" w:pos="9720"/>
        </w:tabs>
        <w:autoSpaceDE w:val="0"/>
        <w:autoSpaceDN w:val="0"/>
        <w:spacing w:after="0" w:line="240" w:lineRule="auto"/>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color w:val="000000"/>
          <w:lang w:val="sr-Cyrl-CS" w:eastAsia="ru-RU"/>
        </w:rPr>
        <w:t xml:space="preserve">        6.3. Указанная в пункте 6.2. настоящего Договора неустойка взыскивается с </w:t>
      </w:r>
      <w:r w:rsidRPr="00A16787">
        <w:rPr>
          <w:rFonts w:ascii="Times New Roman" w:eastAsia="Times New Roman" w:hAnsi="Times New Roman" w:cs="Times New Roman"/>
          <w:lang w:val="sr-Cyrl-CS" w:eastAsia="ru-RU"/>
        </w:rPr>
        <w:t>Поставщика  по день фактического исполнения обязательств.</w:t>
      </w:r>
    </w:p>
    <w:p w:rsidR="00A16787" w:rsidRPr="00A16787" w:rsidRDefault="00A16787" w:rsidP="00A16787">
      <w:pPr>
        <w:tabs>
          <w:tab w:val="num" w:pos="1276"/>
          <w:tab w:val="left" w:pos="9720"/>
        </w:tabs>
        <w:autoSpaceDE w:val="0"/>
        <w:autoSpaceDN w:val="0"/>
        <w:spacing w:after="0" w:line="240" w:lineRule="auto"/>
        <w:jc w:val="both"/>
        <w:rPr>
          <w:rFonts w:ascii="Times New Roman" w:eastAsia="Times New Roman" w:hAnsi="Times New Roman" w:cs="Times New Roman"/>
          <w:lang w:eastAsia="ru-RU"/>
        </w:rPr>
      </w:pPr>
      <w:r w:rsidRPr="00A16787">
        <w:rPr>
          <w:rFonts w:ascii="Times New Roman" w:eastAsia="Times New Roman" w:hAnsi="Times New Roman" w:cs="Times New Roman"/>
          <w:lang w:val="sr-Cyrl-CS" w:eastAsia="ru-RU"/>
        </w:rPr>
        <w:t xml:space="preserve">        6.4.</w:t>
      </w: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w:t>
      </w:r>
    </w:p>
    <w:p w:rsidR="00A16787" w:rsidRPr="00A16787" w:rsidRDefault="00A16787" w:rsidP="00A16787">
      <w:pPr>
        <w:tabs>
          <w:tab w:val="num" w:pos="1276"/>
          <w:tab w:val="left" w:pos="9720"/>
        </w:tabs>
        <w:autoSpaceDE w:val="0"/>
        <w:autoSpaceDN w:val="0"/>
        <w:spacing w:after="0" w:line="240" w:lineRule="auto"/>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        6.5</w:t>
      </w:r>
      <w:r w:rsidRPr="00A16787">
        <w:rPr>
          <w:rFonts w:ascii="Times New Roman" w:eastAsia="Times New Roman" w:hAnsi="Times New Roman" w:cs="Times New Roman"/>
          <w:lang w:val="sr-Cyrl-CS" w:eastAsia="ru-RU"/>
        </w:rPr>
        <w:t xml:space="preserve"> Неустойка</w:t>
      </w: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(штрафы, пени), иные санкции, пр</w:t>
      </w:r>
      <w:r w:rsidRPr="00A16787">
        <w:rPr>
          <w:rFonts w:ascii="Times New Roman" w:eastAsia="Times New Roman" w:hAnsi="Times New Roman" w:cs="Times New Roman"/>
          <w:lang w:eastAsia="ru-RU"/>
        </w:rPr>
        <w:t>е</w:t>
      </w:r>
      <w:r w:rsidRPr="00A16787">
        <w:rPr>
          <w:rFonts w:ascii="Times New Roman" w:eastAsia="Times New Roman" w:hAnsi="Times New Roman" w:cs="Times New Roman"/>
          <w:lang w:val="sr-Cyrl-CS" w:eastAsia="ru-RU"/>
        </w:rPr>
        <w:t>дусмотренные Договором, и</w:t>
      </w:r>
      <w:r w:rsidRPr="00A16787">
        <w:rPr>
          <w:rFonts w:ascii="Times New Roman" w:eastAsia="Times New Roman" w:hAnsi="Times New Roman" w:cs="Times New Roman"/>
          <w:lang w:eastAsia="ru-RU"/>
        </w:rPr>
        <w:t>/</w:t>
      </w:r>
      <w:r w:rsidRPr="00A16787">
        <w:rPr>
          <w:rFonts w:ascii="Times New Roman" w:eastAsia="Times New Roman" w:hAnsi="Times New Roman" w:cs="Times New Roman"/>
          <w:lang w:val="sr-Cyrl-CS" w:eastAsia="ru-RU"/>
        </w:rPr>
        <w:t xml:space="preserve">или суммы в возмещение убытков по </w:t>
      </w:r>
      <w:r w:rsidRPr="00A16787">
        <w:rPr>
          <w:rFonts w:ascii="Times New Roman" w:eastAsia="Times New Roman" w:hAnsi="Times New Roman" w:cs="Times New Roman"/>
          <w:lang w:eastAsia="ru-RU"/>
        </w:rPr>
        <w:t>Д</w:t>
      </w:r>
      <w:r w:rsidRPr="00A16787">
        <w:rPr>
          <w:rFonts w:ascii="Times New Roman" w:eastAsia="Times New Roman" w:hAnsi="Times New Roman" w:cs="Times New Roman"/>
          <w:lang w:val="sr-Cyrl-CS" w:eastAsia="ru-RU"/>
        </w:rPr>
        <w:t xml:space="preserve">оговору уплачиваются виновной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 xml:space="preserve">тороной </w:t>
      </w:r>
      <w:r w:rsidRPr="00A16787">
        <w:rPr>
          <w:rFonts w:ascii="Times New Roman" w:eastAsia="Times New Roman" w:hAnsi="Times New Roman" w:cs="Times New Roman"/>
          <w:lang w:eastAsia="ru-RU"/>
        </w:rPr>
        <w:t xml:space="preserve">добровольно, в том числе при </w:t>
      </w:r>
      <w:r w:rsidRPr="00A16787">
        <w:rPr>
          <w:rFonts w:ascii="Times New Roman" w:eastAsia="Times New Roman" w:hAnsi="Times New Roman" w:cs="Times New Roman"/>
          <w:lang w:val="sr-Cyrl-CS" w:eastAsia="ru-RU"/>
        </w:rPr>
        <w:t>признани</w:t>
      </w:r>
      <w:r w:rsidRPr="00A16787">
        <w:rPr>
          <w:rFonts w:ascii="Times New Roman" w:eastAsia="Times New Roman" w:hAnsi="Times New Roman" w:cs="Times New Roman"/>
          <w:lang w:eastAsia="ru-RU"/>
        </w:rPr>
        <w:t>и</w:t>
      </w:r>
      <w:r w:rsidRPr="00A16787">
        <w:rPr>
          <w:rFonts w:ascii="Times New Roman" w:eastAsia="Times New Roman" w:hAnsi="Times New Roman" w:cs="Times New Roman"/>
          <w:lang w:val="sr-Cyrl-CS" w:eastAsia="ru-RU"/>
        </w:rPr>
        <w:t xml:space="preserve"> претензии</w:t>
      </w:r>
      <w:r w:rsidRPr="00A16787">
        <w:rPr>
          <w:rFonts w:ascii="Times New Roman" w:eastAsia="Times New Roman" w:hAnsi="Times New Roman" w:cs="Times New Roman"/>
          <w:lang w:eastAsia="ru-RU"/>
        </w:rPr>
        <w:t xml:space="preserve"> другой Стороны</w:t>
      </w:r>
      <w:r w:rsidRPr="00A16787">
        <w:rPr>
          <w:rFonts w:ascii="Times New Roman" w:eastAsia="Times New Roman" w:hAnsi="Times New Roman" w:cs="Times New Roman"/>
          <w:i/>
          <w:lang w:eastAsia="ru-RU"/>
        </w:rPr>
        <w:t>,</w:t>
      </w:r>
      <w:r w:rsidRPr="00A16787">
        <w:rPr>
          <w:rFonts w:ascii="Times New Roman" w:eastAsia="Times New Roman" w:hAnsi="Times New Roman" w:cs="Times New Roman"/>
          <w:lang w:eastAsia="ru-RU"/>
        </w:rPr>
        <w:t xml:space="preserve"> либо взыскиваются в судебном порядке</w:t>
      </w:r>
      <w:r w:rsidRPr="00A16787">
        <w:rPr>
          <w:rFonts w:ascii="Times New Roman" w:eastAsia="Times New Roman" w:hAnsi="Times New Roman" w:cs="Times New Roman"/>
          <w:lang w:val="sr-Cyrl-CS" w:eastAsia="ru-RU"/>
        </w:rPr>
        <w:t>.</w:t>
      </w:r>
    </w:p>
    <w:p w:rsidR="00A16787" w:rsidRPr="00A16787" w:rsidRDefault="00A16787" w:rsidP="00A16787">
      <w:pPr>
        <w:tabs>
          <w:tab w:val="num" w:pos="1276"/>
          <w:tab w:val="left" w:pos="9720"/>
        </w:tabs>
        <w:autoSpaceDE w:val="0"/>
        <w:autoSpaceDN w:val="0"/>
        <w:spacing w:after="0" w:line="240" w:lineRule="auto"/>
        <w:jc w:val="both"/>
        <w:rPr>
          <w:rFonts w:ascii="Times New Roman" w:eastAsia="Times New Roman" w:hAnsi="Times New Roman" w:cs="Times New Roman"/>
          <w:lang w:eastAsia="ru-RU"/>
        </w:rPr>
      </w:pPr>
    </w:p>
    <w:p w:rsidR="00A16787" w:rsidRPr="00A16787" w:rsidRDefault="00A16787" w:rsidP="00A16787">
      <w:pPr>
        <w:tabs>
          <w:tab w:val="num" w:pos="1276"/>
          <w:tab w:val="left" w:pos="9720"/>
        </w:tabs>
        <w:autoSpaceDE w:val="0"/>
        <w:autoSpaceDN w:val="0"/>
        <w:spacing w:after="0" w:line="240" w:lineRule="auto"/>
        <w:jc w:val="center"/>
        <w:rPr>
          <w:rFonts w:ascii="Times New Roman" w:eastAsia="Times New Roman" w:hAnsi="Times New Roman" w:cs="Times New Roman"/>
          <w:b/>
          <w:snapToGrid w:val="0"/>
          <w:color w:val="000000"/>
          <w:lang w:eastAsia="ru-RU"/>
        </w:rPr>
      </w:pPr>
      <w:r w:rsidRPr="00A16787">
        <w:rPr>
          <w:rFonts w:ascii="Times New Roman" w:eastAsia="Times New Roman" w:hAnsi="Times New Roman" w:cs="Times New Roman"/>
          <w:b/>
          <w:snapToGrid w:val="0"/>
          <w:color w:val="000000"/>
          <w:lang w:eastAsia="ru-RU"/>
        </w:rPr>
        <w:lastRenderedPageBreak/>
        <w:t>7</w:t>
      </w:r>
      <w:r w:rsidRPr="00A16787">
        <w:rPr>
          <w:rFonts w:ascii="Times New Roman" w:eastAsia="Times New Roman" w:hAnsi="Times New Roman" w:cs="Times New Roman"/>
          <w:b/>
          <w:snapToGrid w:val="0"/>
          <w:color w:val="000000"/>
          <w:lang w:val="sr-Cyrl-CS" w:eastAsia="ru-RU"/>
        </w:rPr>
        <w:t>. С</w:t>
      </w:r>
      <w:r w:rsidRPr="00A16787">
        <w:rPr>
          <w:rFonts w:ascii="Times New Roman" w:eastAsia="Times New Roman" w:hAnsi="Times New Roman" w:cs="Times New Roman"/>
          <w:b/>
          <w:snapToGrid w:val="0"/>
          <w:color w:val="000000"/>
          <w:lang w:eastAsia="ru-RU"/>
        </w:rPr>
        <w:t>рок действия договора</w:t>
      </w:r>
    </w:p>
    <w:p w:rsidR="00A16787" w:rsidRPr="00A16787" w:rsidRDefault="00A16787" w:rsidP="00A16787">
      <w:pPr>
        <w:tabs>
          <w:tab w:val="left" w:pos="9720"/>
        </w:tabs>
        <w:autoSpaceDE w:val="0"/>
        <w:autoSpaceDN w:val="0"/>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7.1. Договор  </w:t>
      </w:r>
      <w:proofErr w:type="gramStart"/>
      <w:r w:rsidRPr="00A16787">
        <w:rPr>
          <w:rFonts w:ascii="Times New Roman" w:eastAsia="Times New Roman" w:hAnsi="Times New Roman" w:cs="Times New Roman"/>
          <w:color w:val="000000"/>
          <w:lang w:eastAsia="ru-RU"/>
        </w:rPr>
        <w:t>вступает  в силу с момента его подписания Сторонами и действует</w:t>
      </w:r>
      <w:proofErr w:type="gramEnd"/>
      <w:r w:rsidRPr="00A16787">
        <w:rPr>
          <w:rFonts w:ascii="Times New Roman" w:eastAsia="Times New Roman" w:hAnsi="Times New Roman" w:cs="Times New Roman"/>
          <w:color w:val="000000"/>
          <w:lang w:eastAsia="ru-RU"/>
        </w:rPr>
        <w:t xml:space="preserve">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A16787" w:rsidRPr="00A16787" w:rsidRDefault="00A16787" w:rsidP="00A16787">
      <w:pPr>
        <w:tabs>
          <w:tab w:val="num" w:pos="1276"/>
          <w:tab w:val="left" w:pos="9720"/>
        </w:tabs>
        <w:autoSpaceDE w:val="0"/>
        <w:autoSpaceDN w:val="0"/>
        <w:spacing w:after="0" w:line="240" w:lineRule="auto"/>
        <w:rPr>
          <w:rFonts w:ascii="Times New Roman" w:eastAsia="Times New Roman" w:hAnsi="Times New Roman" w:cs="Times New Roman"/>
          <w:color w:val="000000"/>
          <w:lang w:val="sr-Cyrl-CS" w:eastAsia="ru-RU"/>
        </w:rPr>
      </w:pPr>
      <w:r w:rsidRPr="00A16787">
        <w:rPr>
          <w:rFonts w:ascii="Times New Roman" w:eastAsia="Times New Roman" w:hAnsi="Times New Roman" w:cs="Times New Roman"/>
          <w:b/>
          <w:color w:val="000000"/>
          <w:lang w:val="sr-Cyrl-CS" w:eastAsia="ru-RU"/>
        </w:rPr>
        <w:t xml:space="preserve">                                               </w:t>
      </w:r>
      <w:r w:rsidRPr="00A16787">
        <w:rPr>
          <w:rFonts w:ascii="Times New Roman" w:eastAsia="Times New Roman" w:hAnsi="Times New Roman" w:cs="Times New Roman"/>
          <w:color w:val="000000"/>
          <w:lang w:val="sr-Cyrl-CS" w:eastAsia="ru-RU"/>
        </w:rPr>
        <w:t xml:space="preserve">                                                                                                                               </w:t>
      </w:r>
    </w:p>
    <w:p w:rsidR="00A16787" w:rsidRPr="00A16787" w:rsidRDefault="00A16787" w:rsidP="00A16787">
      <w:pPr>
        <w:tabs>
          <w:tab w:val="num" w:pos="0"/>
          <w:tab w:val="left" w:pos="9720"/>
        </w:tabs>
        <w:autoSpaceDE w:val="0"/>
        <w:autoSpaceDN w:val="0"/>
        <w:spacing w:before="120" w:after="120" w:line="240" w:lineRule="auto"/>
        <w:jc w:val="center"/>
        <w:rPr>
          <w:rFonts w:ascii="Times New Roman" w:eastAsia="Times New Roman" w:hAnsi="Times New Roman" w:cs="Times New Roman"/>
          <w:b/>
          <w:lang w:val="sr-Cyrl-CS" w:eastAsia="ru-RU"/>
        </w:rPr>
      </w:pPr>
      <w:r w:rsidRPr="00A16787">
        <w:rPr>
          <w:rFonts w:ascii="Times New Roman" w:eastAsia="Times New Roman" w:hAnsi="Times New Roman" w:cs="Times New Roman"/>
          <w:b/>
          <w:lang w:val="sr-Cyrl-CS" w:eastAsia="ru-RU"/>
        </w:rPr>
        <w:t xml:space="preserve">8. </w:t>
      </w:r>
      <w:r w:rsidRPr="00A16787">
        <w:rPr>
          <w:rFonts w:ascii="Times New Roman" w:eastAsia="Times New Roman" w:hAnsi="Times New Roman" w:cs="Times New Roman"/>
          <w:b/>
          <w:lang w:eastAsia="ru-RU"/>
        </w:rPr>
        <w:t>Конфиденциальность</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8</w:t>
      </w:r>
      <w:r w:rsidRPr="00A16787">
        <w:rPr>
          <w:rFonts w:ascii="Times New Roman" w:eastAsia="Times New Roman" w:hAnsi="Times New Roman" w:cs="Times New Roman"/>
          <w:lang w:val="sr-Cyrl-CS" w:eastAsia="ru-RU"/>
        </w:rPr>
        <w:t>.1.</w:t>
      </w: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 xml:space="preserve">торон, либо деятельности любой другой компании, имеющей отношение к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 xml:space="preserve">торонам, не являющаяся общедоступной и ставшая известной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торонам вследствие заключения или исполнения Договора, считается конфиденциальной.</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8</w:t>
      </w:r>
      <w:r w:rsidRPr="00A16787">
        <w:rPr>
          <w:rFonts w:ascii="Times New Roman" w:eastAsia="Times New Roman" w:hAnsi="Times New Roman" w:cs="Times New Roman"/>
          <w:lang w:val="sr-Cyrl-CS" w:eastAsia="ru-RU"/>
        </w:rPr>
        <w:t xml:space="preserve">.2. </w:t>
      </w:r>
      <w:r w:rsidRPr="00A16787">
        <w:rPr>
          <w:rFonts w:ascii="Times New Roman" w:eastAsia="Times New Roman" w:hAnsi="Times New Roman" w:cs="Times New Roman"/>
          <w:lang w:eastAsia="ru-RU"/>
        </w:rPr>
        <w:t>Д</w:t>
      </w:r>
      <w:r w:rsidRPr="00A16787">
        <w:rPr>
          <w:rFonts w:ascii="Times New Roman" w:eastAsia="Times New Roman" w:hAnsi="Times New Roman" w:cs="Times New Roman"/>
          <w:lang w:val="sr-Cyrl-CS" w:eastAsia="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 xml:space="preserve">тороной, предоставляющей такую информацию, было заявлено о том, что она является конфиденциальной. </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8</w:t>
      </w:r>
      <w:r w:rsidRPr="00A16787">
        <w:rPr>
          <w:rFonts w:ascii="Times New Roman" w:eastAsia="Times New Roman" w:hAnsi="Times New Roman" w:cs="Times New Roman"/>
          <w:lang w:val="sr-Cyrl-CS" w:eastAsia="ru-RU"/>
        </w:rPr>
        <w:t>.3.</w:t>
      </w:r>
      <w:r w:rsidRPr="00A16787">
        <w:rPr>
          <w:rFonts w:ascii="Times New Roman" w:eastAsia="Times New Roman" w:hAnsi="Times New Roman" w:cs="Times New Roman"/>
          <w:lang w:val="sr-Cyrl-CS" w:eastAsia="ru-RU"/>
        </w:rPr>
        <w:tab/>
        <w:t xml:space="preserve">Стороны обязуются не разглашать и не раскрывать информацию, указанную в </w:t>
      </w:r>
      <w:r w:rsidRPr="00A16787">
        <w:rPr>
          <w:rFonts w:ascii="Times New Roman" w:eastAsia="Times New Roman" w:hAnsi="Times New Roman" w:cs="Times New Roman"/>
          <w:lang w:eastAsia="ru-RU"/>
        </w:rPr>
        <w:t>пунктах 8</w:t>
      </w:r>
      <w:r w:rsidRPr="00A16787">
        <w:rPr>
          <w:rFonts w:ascii="Times New Roman" w:eastAsia="Times New Roman" w:hAnsi="Times New Roman" w:cs="Times New Roman"/>
          <w:lang w:val="sr-Cyrl-CS" w:eastAsia="ru-RU"/>
        </w:rPr>
        <w:t xml:space="preserve">.1. и </w:t>
      </w:r>
      <w:r w:rsidRPr="00A16787">
        <w:rPr>
          <w:rFonts w:ascii="Times New Roman" w:eastAsia="Times New Roman" w:hAnsi="Times New Roman" w:cs="Times New Roman"/>
          <w:lang w:eastAsia="ru-RU"/>
        </w:rPr>
        <w:t>8</w:t>
      </w:r>
      <w:r w:rsidRPr="00A16787">
        <w:rPr>
          <w:rFonts w:ascii="Times New Roman" w:eastAsia="Times New Roman" w:hAnsi="Times New Roman" w:cs="Times New Roman"/>
          <w:lang w:val="sr-Cyrl-CS" w:eastAsia="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8</w:t>
      </w:r>
      <w:r w:rsidRPr="00A16787">
        <w:rPr>
          <w:rFonts w:ascii="Times New Roman" w:eastAsia="Times New Roman" w:hAnsi="Times New Roman" w:cs="Times New Roman"/>
          <w:lang w:val="sr-Cyrl-CS" w:eastAsia="ru-RU"/>
        </w:rPr>
        <w:t>.4.</w:t>
      </w:r>
      <w:r w:rsidRPr="00A16787">
        <w:rPr>
          <w:rFonts w:ascii="Times New Roman" w:eastAsia="Times New Roman" w:hAnsi="Times New Roman" w:cs="Times New Roman"/>
          <w:lang w:val="sr-Cyrl-CS" w:eastAsia="ru-RU"/>
        </w:rPr>
        <w:tab/>
      </w:r>
      <w:r w:rsidRPr="00A16787">
        <w:rPr>
          <w:rFonts w:ascii="Times New Roman" w:eastAsia="Times New Roman" w:hAnsi="Times New Roman" w:cs="Times New Roman"/>
          <w:lang w:eastAsia="ru-RU"/>
        </w:rPr>
        <w:t xml:space="preserve">Поставщик </w:t>
      </w:r>
      <w:r w:rsidRPr="00A16787">
        <w:rPr>
          <w:rFonts w:ascii="Times New Roman" w:eastAsia="Times New Roman" w:hAnsi="Times New Roman" w:cs="Times New Roman"/>
          <w:lang w:val="sr-Cyrl-CS" w:eastAsia="ru-RU"/>
        </w:rPr>
        <w:t xml:space="preserve">обязуется, со своей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8</w:t>
      </w:r>
      <w:r w:rsidRPr="00A16787">
        <w:rPr>
          <w:rFonts w:ascii="Times New Roman" w:eastAsia="Times New Roman" w:hAnsi="Times New Roman" w:cs="Times New Roman"/>
          <w:lang w:val="sr-Cyrl-CS" w:eastAsia="ru-RU"/>
        </w:rPr>
        <w:t>.5.</w:t>
      </w:r>
      <w:r w:rsidRPr="00A16787">
        <w:rPr>
          <w:rFonts w:ascii="Times New Roman" w:eastAsia="Times New Roman" w:hAnsi="Times New Roman" w:cs="Times New Roman"/>
          <w:lang w:val="sr-Cyrl-CS" w:eastAsia="ru-RU"/>
        </w:rPr>
        <w:tab/>
        <w:t xml:space="preserve">Разглашение или раскрытие информации, указанной в </w:t>
      </w:r>
      <w:r w:rsidRPr="00A16787">
        <w:rPr>
          <w:rFonts w:ascii="Times New Roman" w:eastAsia="Times New Roman" w:hAnsi="Times New Roman" w:cs="Times New Roman"/>
          <w:lang w:eastAsia="ru-RU"/>
        </w:rPr>
        <w:t>пунктах</w:t>
      </w:r>
      <w:r w:rsidRPr="00A16787">
        <w:rPr>
          <w:rFonts w:ascii="Times New Roman" w:eastAsia="Times New Roman" w:hAnsi="Times New Roman" w:cs="Times New Roman"/>
          <w:lang w:val="sr-Cyrl-CS" w:eastAsia="ru-RU"/>
        </w:rPr>
        <w:t xml:space="preserve"> </w:t>
      </w:r>
      <w:r w:rsidRPr="00A16787">
        <w:rPr>
          <w:rFonts w:ascii="Times New Roman" w:eastAsia="Times New Roman" w:hAnsi="Times New Roman" w:cs="Times New Roman"/>
          <w:lang w:eastAsia="ru-RU"/>
        </w:rPr>
        <w:t>8</w:t>
      </w:r>
      <w:r w:rsidRPr="00A16787">
        <w:rPr>
          <w:rFonts w:ascii="Times New Roman" w:eastAsia="Times New Roman" w:hAnsi="Times New Roman" w:cs="Times New Roman"/>
          <w:lang w:val="sr-Cyrl-CS" w:eastAsia="ru-RU"/>
        </w:rPr>
        <w:t xml:space="preserve">.1. и </w:t>
      </w:r>
      <w:r w:rsidRPr="00A16787">
        <w:rPr>
          <w:rFonts w:ascii="Times New Roman" w:eastAsia="Times New Roman" w:hAnsi="Times New Roman" w:cs="Times New Roman"/>
          <w:lang w:eastAsia="ru-RU"/>
        </w:rPr>
        <w:t>8</w:t>
      </w:r>
      <w:r w:rsidRPr="00A16787">
        <w:rPr>
          <w:rFonts w:ascii="Times New Roman" w:eastAsia="Times New Roman" w:hAnsi="Times New Roman" w:cs="Times New Roman"/>
          <w:lang w:val="sr-Cyrl-CS" w:eastAsia="ru-RU"/>
        </w:rPr>
        <w:t xml:space="preserve">.2. Договора, допускается только в случаях, предусмотренных соглашением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торон или положениями действующего законодательства Российской Федерации.</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8</w:t>
      </w:r>
      <w:r w:rsidRPr="00A16787">
        <w:rPr>
          <w:rFonts w:ascii="Times New Roman" w:eastAsia="Times New Roman" w:hAnsi="Times New Roman" w:cs="Times New Roman"/>
          <w:lang w:val="sr-Cyrl-CS" w:eastAsia="ru-RU"/>
        </w:rPr>
        <w:t>.</w:t>
      </w:r>
      <w:r w:rsidRPr="00A16787">
        <w:rPr>
          <w:rFonts w:ascii="Times New Roman" w:eastAsia="Times New Roman" w:hAnsi="Times New Roman" w:cs="Times New Roman"/>
          <w:lang w:eastAsia="ru-RU"/>
        </w:rPr>
        <w:t>6</w:t>
      </w:r>
      <w:r w:rsidRPr="00A16787">
        <w:rPr>
          <w:rFonts w:ascii="Times New Roman" w:eastAsia="Times New Roman" w:hAnsi="Times New Roman" w:cs="Times New Roman"/>
          <w:lang w:val="sr-Cyrl-CS" w:eastAsia="ru-RU"/>
        </w:rPr>
        <w:t>.</w:t>
      </w:r>
      <w:r w:rsidRPr="00A16787">
        <w:rPr>
          <w:rFonts w:ascii="Times New Roman" w:eastAsia="Times New Roman" w:hAnsi="Times New Roman" w:cs="Times New Roman"/>
          <w:lang w:val="sr-Cyrl-CS" w:eastAsia="ru-RU"/>
        </w:rPr>
        <w:tab/>
      </w:r>
      <w:r w:rsidRPr="00A16787">
        <w:rPr>
          <w:rFonts w:ascii="Times New Roman" w:eastAsia="Times New Roman" w:hAnsi="Times New Roman" w:cs="Times New Roman"/>
          <w:lang w:eastAsia="ru-RU"/>
        </w:rPr>
        <w:t xml:space="preserve">Поставщик </w:t>
      </w:r>
      <w:r w:rsidRPr="00A16787">
        <w:rPr>
          <w:rFonts w:ascii="Times New Roman" w:eastAsia="Times New Roman" w:hAnsi="Times New Roman" w:cs="Times New Roman"/>
          <w:lang w:val="sr-Cyrl-CS" w:eastAsia="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A16787" w:rsidRPr="00A16787" w:rsidRDefault="00A16787" w:rsidP="00A16787">
      <w:pPr>
        <w:tabs>
          <w:tab w:val="num" w:pos="0"/>
          <w:tab w:val="left" w:pos="9720"/>
        </w:tabs>
        <w:autoSpaceDE w:val="0"/>
        <w:autoSpaceDN w:val="0"/>
        <w:spacing w:before="120" w:after="120" w:line="240" w:lineRule="auto"/>
        <w:jc w:val="center"/>
        <w:rPr>
          <w:rFonts w:ascii="Times New Roman" w:eastAsia="Times New Roman" w:hAnsi="Times New Roman" w:cs="Times New Roman"/>
          <w:lang w:val="sr-Cyrl-CS" w:eastAsia="ru-RU"/>
        </w:rPr>
      </w:pPr>
      <w:r w:rsidRPr="00A16787">
        <w:rPr>
          <w:rFonts w:ascii="Times New Roman" w:eastAsia="Times New Roman" w:hAnsi="Times New Roman" w:cs="Times New Roman"/>
          <w:b/>
          <w:lang w:eastAsia="ru-RU"/>
        </w:rPr>
        <w:t>9. Обстоятельства непреодолимой силы (форс-мажор)</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 9.1.</w:t>
      </w:r>
      <w:r w:rsidRPr="00A16787">
        <w:rPr>
          <w:rFonts w:ascii="Times New Roman" w:eastAsia="Times New Roman" w:hAnsi="Times New Roman" w:cs="Times New Roman"/>
          <w:lang w:eastAsia="ru-RU"/>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A16787">
        <w:rPr>
          <w:rFonts w:ascii="Times New Roman" w:eastAsia="Times New Roman" w:hAnsi="Times New Roman" w:cs="Times New Roman"/>
          <w:lang w:eastAsia="ru-RU"/>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 9.2.</w:t>
      </w:r>
      <w:r w:rsidRPr="00A16787">
        <w:rPr>
          <w:rFonts w:ascii="Times New Roman" w:eastAsia="Times New Roman" w:hAnsi="Times New Roman" w:cs="Times New Roman"/>
          <w:lang w:eastAsia="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 9.3.</w:t>
      </w:r>
      <w:r w:rsidRPr="00A16787">
        <w:rPr>
          <w:rFonts w:ascii="Times New Roman" w:eastAsia="Times New Roman" w:hAnsi="Times New Roman" w:cs="Times New Roman"/>
          <w:lang w:eastAsia="ru-RU"/>
        </w:rPr>
        <w:tab/>
      </w:r>
      <w:proofErr w:type="gramStart"/>
      <w:r w:rsidRPr="00A16787">
        <w:rPr>
          <w:rFonts w:ascii="Times New Roman" w:eastAsia="Times New Roman" w:hAnsi="Times New Roman" w:cs="Times New Roman"/>
          <w:lang w:eastAsia="ru-RU"/>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 9.4.</w:t>
      </w:r>
      <w:r w:rsidRPr="00A16787">
        <w:rPr>
          <w:rFonts w:ascii="Times New Roman" w:eastAsia="Times New Roman" w:hAnsi="Times New Roman" w:cs="Times New Roman"/>
          <w:lang w:eastAsia="ru-RU"/>
        </w:rPr>
        <w:tab/>
        <w:t xml:space="preserve">Обязанность </w:t>
      </w:r>
      <w:bookmarkStart w:id="0" w:name="OCRUncertain200"/>
      <w:r w:rsidRPr="00A16787">
        <w:rPr>
          <w:rFonts w:ascii="Times New Roman" w:eastAsia="Times New Roman" w:hAnsi="Times New Roman" w:cs="Times New Roman"/>
          <w:lang w:eastAsia="ru-RU"/>
        </w:rPr>
        <w:t>доказывания</w:t>
      </w:r>
      <w:bookmarkEnd w:id="0"/>
      <w:r w:rsidRPr="00A16787">
        <w:rPr>
          <w:rFonts w:ascii="Times New Roman" w:eastAsia="Times New Roman" w:hAnsi="Times New Roman" w:cs="Times New Roman"/>
          <w:lang w:eastAsia="ru-RU"/>
        </w:rPr>
        <w:t xml:space="preserve"> обстоятельства непреодолимой силы лежит на Стороне, не исполнившей свои обязательства.</w:t>
      </w:r>
    </w:p>
    <w:p w:rsidR="00A16787" w:rsidRPr="00A16787" w:rsidRDefault="00A16787" w:rsidP="00A16787">
      <w:pPr>
        <w:spacing w:before="120" w:after="120" w:line="240" w:lineRule="auto"/>
        <w:jc w:val="center"/>
        <w:rPr>
          <w:rFonts w:ascii="Times New Roman" w:eastAsia="Times New Roman" w:hAnsi="Times New Roman" w:cs="Times New Roman"/>
          <w:b/>
          <w:color w:val="000000"/>
          <w:lang w:val="sr-Cyrl-CS" w:eastAsia="ru-RU"/>
        </w:rPr>
      </w:pPr>
      <w:r w:rsidRPr="00A16787">
        <w:rPr>
          <w:rFonts w:ascii="Times New Roman" w:eastAsia="Times New Roman" w:hAnsi="Times New Roman" w:cs="Times New Roman"/>
          <w:b/>
          <w:color w:val="000000"/>
          <w:lang w:val="sr-Cyrl-CS" w:eastAsia="ru-RU"/>
        </w:rPr>
        <w:t>10. Прочие условия</w:t>
      </w:r>
    </w:p>
    <w:p w:rsidR="00A16787" w:rsidRPr="00A16787" w:rsidRDefault="00A16787" w:rsidP="00A16787">
      <w:pPr>
        <w:tabs>
          <w:tab w:val="num" w:pos="1276"/>
          <w:tab w:val="left" w:pos="9720"/>
        </w:tabs>
        <w:autoSpaceDE w:val="0"/>
        <w:autoSpaceDN w:val="0"/>
        <w:spacing w:after="0" w:line="240" w:lineRule="auto"/>
        <w:ind w:firstLine="567"/>
        <w:rPr>
          <w:rFonts w:ascii="Times New Roman" w:eastAsia="Times New Roman" w:hAnsi="Times New Roman" w:cs="Times New Roman"/>
          <w:snapToGrid w:val="0"/>
          <w:lang w:val="sr-Cyrl-CS" w:eastAsia="ru-RU"/>
        </w:rPr>
      </w:pPr>
      <w:r w:rsidRPr="00A16787">
        <w:rPr>
          <w:rFonts w:ascii="Times New Roman" w:eastAsia="Times New Roman" w:hAnsi="Times New Roman" w:cs="Times New Roman"/>
          <w:snapToGrid w:val="0"/>
          <w:lang w:val="sr-Cyrl-CS" w:eastAsia="ru-RU"/>
        </w:rPr>
        <w:t xml:space="preserve"> </w:t>
      </w:r>
      <w:r w:rsidRPr="00A16787">
        <w:rPr>
          <w:rFonts w:ascii="Times New Roman" w:eastAsia="Times New Roman" w:hAnsi="Times New Roman" w:cs="Times New Roman"/>
          <w:snapToGrid w:val="0"/>
          <w:lang w:eastAsia="ru-RU"/>
        </w:rPr>
        <w:t>10</w:t>
      </w:r>
      <w:r w:rsidRPr="00A16787">
        <w:rPr>
          <w:rFonts w:ascii="Times New Roman" w:eastAsia="Times New Roman" w:hAnsi="Times New Roman" w:cs="Times New Roman"/>
          <w:snapToGrid w:val="0"/>
          <w:lang w:val="sr-Cyrl-CS" w:eastAsia="ru-RU"/>
        </w:rPr>
        <w:t xml:space="preserve">.1. Любые   изменения   и   дополнения   </w:t>
      </w:r>
      <w:r w:rsidRPr="00A16787">
        <w:rPr>
          <w:rFonts w:ascii="Times New Roman" w:eastAsia="Times New Roman" w:hAnsi="Times New Roman" w:cs="Times New Roman"/>
          <w:snapToGrid w:val="0"/>
          <w:lang w:eastAsia="ru-RU"/>
        </w:rPr>
        <w:t>Д</w:t>
      </w:r>
      <w:r w:rsidRPr="00A16787">
        <w:rPr>
          <w:rFonts w:ascii="Times New Roman" w:eastAsia="Times New Roman" w:hAnsi="Times New Roman" w:cs="Times New Roman"/>
          <w:snapToGrid w:val="0"/>
          <w:lang w:val="sr-Cyrl-CS" w:eastAsia="ru-RU"/>
        </w:rPr>
        <w:t xml:space="preserve">оговору действительны лишь в том случае,  если они совершены в письменной форме и подписаны обеими </w:t>
      </w:r>
      <w:r w:rsidRPr="00A16787">
        <w:rPr>
          <w:rFonts w:ascii="Times New Roman" w:eastAsia="Times New Roman" w:hAnsi="Times New Roman" w:cs="Times New Roman"/>
          <w:snapToGrid w:val="0"/>
          <w:lang w:eastAsia="ru-RU"/>
        </w:rPr>
        <w:t>С</w:t>
      </w:r>
      <w:r w:rsidRPr="00A16787">
        <w:rPr>
          <w:rFonts w:ascii="Times New Roman" w:eastAsia="Times New Roman" w:hAnsi="Times New Roman" w:cs="Times New Roman"/>
          <w:snapToGrid w:val="0"/>
          <w:lang w:val="sr-Cyrl-CS" w:eastAsia="ru-RU"/>
        </w:rPr>
        <w:t xml:space="preserve">торонами. </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color w:val="000000"/>
          <w:lang w:val="sr-Cyrl-CS" w:eastAsia="ru-RU"/>
        </w:rPr>
        <w:t xml:space="preserve"> </w:t>
      </w:r>
      <w:r w:rsidRPr="00A16787">
        <w:rPr>
          <w:rFonts w:ascii="Times New Roman" w:eastAsia="Times New Roman" w:hAnsi="Times New Roman" w:cs="Times New Roman"/>
          <w:lang w:eastAsia="ru-RU"/>
        </w:rPr>
        <w:t>10</w:t>
      </w:r>
      <w:r w:rsidRPr="00A16787">
        <w:rPr>
          <w:rFonts w:ascii="Times New Roman" w:eastAsia="Times New Roman" w:hAnsi="Times New Roman" w:cs="Times New Roman"/>
          <w:lang w:val="sr-Cyrl-CS" w:eastAsia="ru-RU"/>
        </w:rPr>
        <w:t>.</w:t>
      </w:r>
      <w:r w:rsidRPr="00A16787">
        <w:rPr>
          <w:rFonts w:ascii="Times New Roman" w:eastAsia="Times New Roman" w:hAnsi="Times New Roman" w:cs="Times New Roman"/>
          <w:lang w:eastAsia="ru-RU"/>
        </w:rPr>
        <w:t>2</w:t>
      </w:r>
      <w:r w:rsidRPr="00A16787">
        <w:rPr>
          <w:rFonts w:ascii="Times New Roman" w:eastAsia="Times New Roman" w:hAnsi="Times New Roman" w:cs="Times New Roman"/>
          <w:lang w:val="sr-Cyrl-CS" w:eastAsia="ru-RU"/>
        </w:rPr>
        <w:t xml:space="preserve">. Поставщик обязуется предоставить Покупателю в день заключения </w:t>
      </w:r>
      <w:r w:rsidRPr="00A16787">
        <w:rPr>
          <w:rFonts w:ascii="Times New Roman" w:eastAsia="Times New Roman" w:hAnsi="Times New Roman" w:cs="Times New Roman"/>
          <w:lang w:eastAsia="ru-RU"/>
        </w:rPr>
        <w:t>Д</w:t>
      </w:r>
      <w:r w:rsidRPr="00A16787">
        <w:rPr>
          <w:rFonts w:ascii="Times New Roman" w:eastAsia="Times New Roman" w:hAnsi="Times New Roman" w:cs="Times New Roman"/>
          <w:lang w:val="sr-Cyrl-CS" w:eastAsia="ru-RU"/>
        </w:rPr>
        <w:t>оговора</w:t>
      </w:r>
      <w:r w:rsidRPr="00A16787">
        <w:rPr>
          <w:rFonts w:ascii="Times New Roman" w:eastAsia="Times New Roman" w:hAnsi="Times New Roman" w:cs="Times New Roman"/>
          <w:lang w:eastAsia="ru-RU"/>
        </w:rPr>
        <w:t xml:space="preserve"> (если указанные документы в актуальных на дату подписания Договора редакциях не были предоставлены Покупателю ранее)</w:t>
      </w:r>
      <w:r w:rsidRPr="00A16787">
        <w:rPr>
          <w:rFonts w:ascii="Times New Roman" w:eastAsia="Times New Roman" w:hAnsi="Times New Roman" w:cs="Times New Roman"/>
          <w:lang w:val="sr-Cyrl-CS" w:eastAsia="ru-RU"/>
        </w:rPr>
        <w:t xml:space="preserve"> следующие документы в копиях, заверенных подписью уполномоченного лица и печатью Поставщика:</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копию устава;</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lastRenderedPageBreak/>
        <w:t xml:space="preserve">- </w:t>
      </w:r>
      <w:r w:rsidRPr="00A16787">
        <w:rPr>
          <w:rFonts w:ascii="Times New Roman" w:eastAsia="Times New Roman" w:hAnsi="Times New Roman" w:cs="Times New Roman"/>
          <w:lang w:val="sr-Cyrl-CS" w:eastAsia="ru-RU"/>
        </w:rPr>
        <w:t>копию свидетельства о постановке на учет в налоговом органе;</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 xml:space="preserve">копию Приказа (Протокола общего собрания) о назначении руководителя и копию доверенности, если </w:t>
      </w:r>
      <w:r w:rsidRPr="00A16787">
        <w:rPr>
          <w:rFonts w:ascii="Times New Roman" w:eastAsia="Times New Roman" w:hAnsi="Times New Roman" w:cs="Times New Roman"/>
          <w:lang w:eastAsia="ru-RU"/>
        </w:rPr>
        <w:t>Д</w:t>
      </w:r>
      <w:r w:rsidRPr="00A16787">
        <w:rPr>
          <w:rFonts w:ascii="Times New Roman" w:eastAsia="Times New Roman" w:hAnsi="Times New Roman" w:cs="Times New Roman"/>
          <w:lang w:val="sr-Cyrl-CS" w:eastAsia="ru-RU"/>
        </w:rPr>
        <w:t>оговор подписан лицом, действующим на основании доверенности;</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A16787">
        <w:rPr>
          <w:rFonts w:ascii="Times New Roman" w:eastAsia="Times New Roman" w:hAnsi="Times New Roman" w:cs="Times New Roman"/>
          <w:lang w:eastAsia="ru-RU"/>
        </w:rPr>
        <w:t>Д</w:t>
      </w:r>
      <w:r w:rsidRPr="00A16787">
        <w:rPr>
          <w:rFonts w:ascii="Times New Roman" w:eastAsia="Times New Roman" w:hAnsi="Times New Roman" w:cs="Times New Roman"/>
          <w:lang w:val="sr-Cyrl-CS" w:eastAsia="ru-RU"/>
        </w:rPr>
        <w:t>оговора, в соответствии с действующим законодательством Российской Федерации подлежит лицензированию;</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копию баланса на последнюю отчетную дату (для организаций);</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копию банковской карточки с образцами подписей, заверенную банком;</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 xml:space="preserve">справку за подписью единоличного исполнительного органа и главного бухгалтера, о том, что </w:t>
      </w:r>
      <w:r w:rsidRPr="00A16787">
        <w:rPr>
          <w:rFonts w:ascii="Times New Roman" w:eastAsia="Times New Roman" w:hAnsi="Times New Roman" w:cs="Times New Roman"/>
          <w:lang w:eastAsia="ru-RU"/>
        </w:rPr>
        <w:t>Д</w:t>
      </w:r>
      <w:r w:rsidRPr="00A16787">
        <w:rPr>
          <w:rFonts w:ascii="Times New Roman" w:eastAsia="Times New Roman" w:hAnsi="Times New Roman" w:cs="Times New Roman"/>
          <w:lang w:val="sr-Cyrl-CS" w:eastAsia="ru-RU"/>
        </w:rPr>
        <w:t xml:space="preserve">оговор для Поставщика не является крупной сделкой (либо решение полномочного органа управления об одобрении </w:t>
      </w:r>
      <w:r w:rsidRPr="00A16787">
        <w:rPr>
          <w:rFonts w:ascii="Times New Roman" w:eastAsia="Times New Roman" w:hAnsi="Times New Roman" w:cs="Times New Roman"/>
          <w:lang w:eastAsia="ru-RU"/>
        </w:rPr>
        <w:t xml:space="preserve">заключения </w:t>
      </w:r>
      <w:r w:rsidRPr="00A16787">
        <w:rPr>
          <w:rFonts w:ascii="Times New Roman" w:eastAsia="Times New Roman" w:hAnsi="Times New Roman" w:cs="Times New Roman"/>
          <w:lang w:val="sr-Cyrl-CS" w:eastAsia="ru-RU"/>
        </w:rPr>
        <w:t xml:space="preserve">данного </w:t>
      </w:r>
      <w:r w:rsidRPr="00A16787">
        <w:rPr>
          <w:rFonts w:ascii="Times New Roman" w:eastAsia="Times New Roman" w:hAnsi="Times New Roman" w:cs="Times New Roman"/>
          <w:lang w:eastAsia="ru-RU"/>
        </w:rPr>
        <w:t>Д</w:t>
      </w:r>
      <w:r w:rsidRPr="00A16787">
        <w:rPr>
          <w:rFonts w:ascii="Times New Roman" w:eastAsia="Times New Roman" w:hAnsi="Times New Roman" w:cs="Times New Roman"/>
          <w:lang w:val="sr-Cyrl-CS" w:eastAsia="ru-RU"/>
        </w:rPr>
        <w:t xml:space="preserve">оговора). </w:t>
      </w:r>
    </w:p>
    <w:p w:rsidR="00A16787" w:rsidRPr="00A16787" w:rsidRDefault="00A16787" w:rsidP="00A16787">
      <w:pPr>
        <w:tabs>
          <w:tab w:val="left" w:pos="9720"/>
        </w:tabs>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10.3. В </w:t>
      </w:r>
      <w:proofErr w:type="gramStart"/>
      <w:r w:rsidRPr="00A16787">
        <w:rPr>
          <w:rFonts w:ascii="Times New Roman" w:eastAsia="Times New Roman" w:hAnsi="Times New Roman" w:cs="Times New Roman"/>
          <w:color w:val="000000"/>
          <w:lang w:eastAsia="ru-RU"/>
        </w:rPr>
        <w:t>случае</w:t>
      </w:r>
      <w:proofErr w:type="gramEnd"/>
      <w:r w:rsidRPr="00A16787">
        <w:rPr>
          <w:rFonts w:ascii="Times New Roman" w:eastAsia="Times New Roman" w:hAnsi="Times New Roman" w:cs="Times New Roman"/>
          <w:color w:val="000000"/>
          <w:lang w:eastAsia="ru-RU"/>
        </w:rPr>
        <w:t xml:space="preserve"> изменения реквизитов, в т.ч. почтового адреса, сторона обязана незамедлительно, в письменной форме, известить другую сторону. </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i/>
          <w:color w:val="000000"/>
          <w:lang w:eastAsia="ru-RU"/>
        </w:rPr>
        <w:t xml:space="preserve">10.4. </w:t>
      </w:r>
      <w:r w:rsidRPr="00A16787">
        <w:rPr>
          <w:rFonts w:ascii="Times New Roman" w:eastAsia="Times New Roman" w:hAnsi="Times New Roman" w:cs="Times New Roman"/>
          <w:lang w:eastAsia="ru-RU"/>
        </w:rPr>
        <w:t xml:space="preserve">Уступка прав (требований) к Покупателю по Договору без письменного согласия Покупателя не допускается. </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A16787">
        <w:rPr>
          <w:rFonts w:ascii="Times New Roman" w:eastAsia="Times New Roman" w:hAnsi="Times New Roman" w:cs="Times New Roman"/>
          <w:lang w:eastAsia="ru-RU"/>
        </w:rPr>
        <w:t>неденежного</w:t>
      </w:r>
      <w:proofErr w:type="spellEnd"/>
      <w:r w:rsidRPr="00A16787">
        <w:rPr>
          <w:rFonts w:ascii="Times New Roman" w:eastAsia="Times New Roman" w:hAnsi="Times New Roman" w:cs="Times New Roman"/>
          <w:lang w:eastAsia="ru-RU"/>
        </w:rPr>
        <w:t xml:space="preserve"> исполнения, то сумма штрафа исчисляется от суммы спецификаци</w:t>
      </w:r>
      <w:proofErr w:type="gramStart"/>
      <w:r w:rsidRPr="00A16787">
        <w:rPr>
          <w:rFonts w:ascii="Times New Roman" w:eastAsia="Times New Roman" w:hAnsi="Times New Roman" w:cs="Times New Roman"/>
          <w:lang w:eastAsia="ru-RU"/>
        </w:rPr>
        <w:t>и(</w:t>
      </w:r>
      <w:proofErr w:type="spellStart"/>
      <w:proofErr w:type="gramEnd"/>
      <w:r w:rsidRPr="00A16787">
        <w:rPr>
          <w:rFonts w:ascii="Times New Roman" w:eastAsia="Times New Roman" w:hAnsi="Times New Roman" w:cs="Times New Roman"/>
          <w:lang w:eastAsia="ru-RU"/>
        </w:rPr>
        <w:t>ий</w:t>
      </w:r>
      <w:proofErr w:type="spellEnd"/>
      <w:r w:rsidRPr="00A16787">
        <w:rPr>
          <w:rFonts w:ascii="Times New Roman" w:eastAsia="Times New Roman" w:hAnsi="Times New Roman" w:cs="Times New Roman"/>
          <w:lang w:eastAsia="ru-RU"/>
        </w:rPr>
        <w:t>) к Договору, права (требования) из которо</w:t>
      </w:r>
      <w:proofErr w:type="gramStart"/>
      <w:r w:rsidRPr="00A16787">
        <w:rPr>
          <w:rFonts w:ascii="Times New Roman" w:eastAsia="Times New Roman" w:hAnsi="Times New Roman" w:cs="Times New Roman"/>
          <w:lang w:eastAsia="ru-RU"/>
        </w:rPr>
        <w:t>й(</w:t>
      </w:r>
      <w:proofErr w:type="spellStart"/>
      <w:proofErr w:type="gramEnd"/>
      <w:r w:rsidRPr="00A16787">
        <w:rPr>
          <w:rFonts w:ascii="Times New Roman" w:eastAsia="Times New Roman" w:hAnsi="Times New Roman" w:cs="Times New Roman"/>
          <w:lang w:eastAsia="ru-RU"/>
        </w:rPr>
        <w:t>ых</w:t>
      </w:r>
      <w:proofErr w:type="spellEnd"/>
      <w:r w:rsidRPr="00A16787">
        <w:rPr>
          <w:rFonts w:ascii="Times New Roman" w:eastAsia="Times New Roman" w:hAnsi="Times New Roman" w:cs="Times New Roman"/>
          <w:lang w:eastAsia="ru-RU"/>
        </w:rPr>
        <w:t>) были уступлены.</w:t>
      </w:r>
    </w:p>
    <w:p w:rsidR="00A16787" w:rsidRPr="00A16787" w:rsidRDefault="00A16787" w:rsidP="00A16787">
      <w:pPr>
        <w:tabs>
          <w:tab w:val="left" w:pos="9720"/>
        </w:tabs>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10.5. Каждая Сторона обязуется подписывать Акт сверки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A16787" w:rsidRPr="00A16787" w:rsidRDefault="00A16787" w:rsidP="00A16787">
      <w:pPr>
        <w:tabs>
          <w:tab w:val="num" w:pos="1276"/>
          <w:tab w:val="left" w:pos="9360"/>
        </w:tabs>
        <w:autoSpaceDE w:val="0"/>
        <w:autoSpaceDN w:val="0"/>
        <w:spacing w:after="0" w:line="240" w:lineRule="auto"/>
        <w:ind w:right="-5" w:firstLine="540"/>
        <w:jc w:val="both"/>
        <w:rPr>
          <w:rFonts w:ascii="Times New Roman" w:eastAsia="Times New Roman" w:hAnsi="Times New Roman" w:cs="Times New Roman"/>
          <w:color w:val="000000"/>
          <w:lang w:val="sr-Cyrl-CS" w:eastAsia="ru-RU"/>
        </w:rPr>
      </w:pPr>
      <w:r w:rsidRPr="00A16787">
        <w:rPr>
          <w:rFonts w:ascii="Times New Roman" w:eastAsia="Times New Roman" w:hAnsi="Times New Roman" w:cs="Times New Roman"/>
          <w:color w:val="000000"/>
          <w:lang w:eastAsia="ru-RU"/>
        </w:rPr>
        <w:t>10</w:t>
      </w:r>
      <w:r w:rsidRPr="00A16787">
        <w:rPr>
          <w:rFonts w:ascii="Times New Roman" w:eastAsia="Times New Roman" w:hAnsi="Times New Roman" w:cs="Times New Roman"/>
          <w:color w:val="000000"/>
          <w:lang w:val="sr-Cyrl-CS" w:eastAsia="ru-RU"/>
        </w:rPr>
        <w:t>.</w:t>
      </w:r>
      <w:r w:rsidRPr="00A16787">
        <w:rPr>
          <w:rFonts w:ascii="Times New Roman" w:eastAsia="Times New Roman" w:hAnsi="Times New Roman" w:cs="Times New Roman"/>
          <w:color w:val="000000"/>
          <w:lang w:eastAsia="ru-RU"/>
        </w:rPr>
        <w:t>6</w:t>
      </w:r>
      <w:r w:rsidRPr="00A16787">
        <w:rPr>
          <w:rFonts w:ascii="Times New Roman" w:eastAsia="Times New Roman" w:hAnsi="Times New Roman" w:cs="Times New Roman"/>
          <w:color w:val="000000"/>
          <w:lang w:val="sr-Cyrl-CS" w:eastAsia="ru-RU"/>
        </w:rPr>
        <w:t>. Договор составлен</w:t>
      </w:r>
      <w:r w:rsidRPr="00A16787">
        <w:rPr>
          <w:rFonts w:ascii="Times New Roman" w:eastAsia="Times New Roman" w:hAnsi="Times New Roman" w:cs="Times New Roman"/>
          <w:color w:val="000000"/>
          <w:lang w:eastAsia="ru-RU"/>
        </w:rPr>
        <w:t xml:space="preserve"> </w:t>
      </w:r>
      <w:r w:rsidRPr="00A16787">
        <w:rPr>
          <w:rFonts w:ascii="Times New Roman" w:eastAsia="Times New Roman" w:hAnsi="Times New Roman" w:cs="Times New Roman"/>
          <w:color w:val="000000"/>
          <w:lang w:val="sr-Cyrl-CS" w:eastAsia="ru-RU"/>
        </w:rPr>
        <w:t>в двух экземплярах, по одному экземпляру для каждой стороны.</w:t>
      </w:r>
    </w:p>
    <w:p w:rsidR="009A177A" w:rsidRPr="009A177A" w:rsidRDefault="00A16787" w:rsidP="009A177A">
      <w:pPr>
        <w:spacing w:after="0" w:line="240" w:lineRule="auto"/>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10.7</w:t>
      </w:r>
      <w:r w:rsidR="009A177A" w:rsidRPr="009A177A">
        <w:t xml:space="preserve"> </w:t>
      </w:r>
      <w:r w:rsidR="009A177A" w:rsidRPr="009A177A">
        <w:rPr>
          <w:rFonts w:ascii="Times New Roman" w:eastAsia="Times New Roman" w:hAnsi="Times New Roman" w:cs="Times New Roman"/>
          <w:color w:val="000000"/>
          <w:lang w:eastAsia="ru-RU"/>
        </w:rPr>
        <w:t xml:space="preserve">В </w:t>
      </w:r>
      <w:proofErr w:type="gramStart"/>
      <w:r w:rsidR="009A177A" w:rsidRPr="009A177A">
        <w:rPr>
          <w:rFonts w:ascii="Times New Roman" w:eastAsia="Times New Roman" w:hAnsi="Times New Roman" w:cs="Times New Roman"/>
          <w:color w:val="000000"/>
          <w:lang w:eastAsia="ru-RU"/>
        </w:rPr>
        <w:t>случае</w:t>
      </w:r>
      <w:proofErr w:type="gramEnd"/>
      <w:r w:rsidR="009A177A" w:rsidRPr="009A177A">
        <w:rPr>
          <w:rFonts w:ascii="Times New Roman" w:eastAsia="Times New Roman" w:hAnsi="Times New Roman" w:cs="Times New Roman"/>
          <w:color w:val="000000"/>
          <w:lang w:eastAsia="ru-RU"/>
        </w:rPr>
        <w:t xml:space="preserve">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9A177A" w:rsidRPr="009A177A" w:rsidRDefault="009A177A" w:rsidP="009A177A">
      <w:pPr>
        <w:spacing w:after="0" w:line="240" w:lineRule="auto"/>
        <w:jc w:val="both"/>
        <w:rPr>
          <w:rFonts w:ascii="Times New Roman" w:eastAsia="Times New Roman" w:hAnsi="Times New Roman" w:cs="Times New Roman"/>
          <w:color w:val="000000"/>
          <w:lang w:eastAsia="ru-RU"/>
        </w:rPr>
      </w:pPr>
      <w:r w:rsidRPr="009A177A">
        <w:rPr>
          <w:rFonts w:ascii="Times New Roman" w:eastAsia="Times New Roman" w:hAnsi="Times New Roman" w:cs="Times New Roman"/>
          <w:color w:val="000000"/>
          <w:lang w:eastAsia="ru-RU"/>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9A177A" w:rsidRPr="009A177A" w:rsidRDefault="009A177A" w:rsidP="009A177A">
      <w:pPr>
        <w:spacing w:after="0" w:line="240" w:lineRule="auto"/>
        <w:jc w:val="both"/>
        <w:rPr>
          <w:rFonts w:ascii="Times New Roman" w:eastAsia="Times New Roman" w:hAnsi="Times New Roman" w:cs="Times New Roman"/>
          <w:color w:val="000000"/>
          <w:lang w:eastAsia="ru-RU"/>
        </w:rPr>
      </w:pPr>
      <w:r w:rsidRPr="009A177A">
        <w:rPr>
          <w:rFonts w:ascii="Times New Roman" w:eastAsia="Times New Roman" w:hAnsi="Times New Roman" w:cs="Times New Roman"/>
          <w:color w:val="000000"/>
          <w:lang w:eastAsia="ru-RU"/>
        </w:rPr>
        <w:t xml:space="preserve">             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rsidRPr="009A177A">
        <w:rPr>
          <w:rFonts w:ascii="Times New Roman" w:eastAsia="Times New Roman" w:hAnsi="Times New Roman" w:cs="Times New Roman"/>
          <w:color w:val="000000"/>
          <w:lang w:eastAsia="ru-RU"/>
        </w:rPr>
        <w:t>с даты</w:t>
      </w:r>
      <w:proofErr w:type="gramEnd"/>
      <w:r w:rsidRPr="009A177A">
        <w:rPr>
          <w:rFonts w:ascii="Times New Roman" w:eastAsia="Times New Roman" w:hAnsi="Times New Roman" w:cs="Times New Roman"/>
          <w:color w:val="000000"/>
          <w:lang w:eastAsia="ru-RU"/>
        </w:rPr>
        <w:t xml:space="preserve"> ее получения противоположной Стороной, если иное не указано в самой претензии. </w:t>
      </w:r>
    </w:p>
    <w:p w:rsidR="009A177A" w:rsidRDefault="009A177A" w:rsidP="009A177A">
      <w:pPr>
        <w:spacing w:after="0" w:line="240" w:lineRule="auto"/>
        <w:jc w:val="both"/>
        <w:rPr>
          <w:rFonts w:ascii="Times New Roman" w:eastAsia="Times New Roman" w:hAnsi="Times New Roman" w:cs="Times New Roman"/>
          <w:color w:val="000000"/>
          <w:lang w:eastAsia="ru-RU"/>
        </w:rPr>
      </w:pPr>
      <w:r w:rsidRPr="009A177A">
        <w:rPr>
          <w:rFonts w:ascii="Times New Roman" w:eastAsia="Times New Roman" w:hAnsi="Times New Roman" w:cs="Times New Roman"/>
          <w:color w:val="000000"/>
          <w:lang w:eastAsia="ru-RU"/>
        </w:rPr>
        <w:t xml:space="preserve">              </w:t>
      </w:r>
      <w:proofErr w:type="gramStart"/>
      <w:r w:rsidRPr="009A177A">
        <w:rPr>
          <w:rFonts w:ascii="Times New Roman" w:eastAsia="Times New Roman" w:hAnsi="Times New Roman" w:cs="Times New Roman"/>
          <w:color w:val="000000"/>
          <w:lang w:eastAsia="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roofErr w:type="gramEnd"/>
    </w:p>
    <w:p w:rsidR="00A16787" w:rsidRPr="00A16787" w:rsidRDefault="009A177A" w:rsidP="009A177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 xml:space="preserve">       </w:t>
      </w:r>
      <w:r w:rsidR="00A16787" w:rsidRPr="00A16787">
        <w:rPr>
          <w:rFonts w:ascii="Times New Roman" w:eastAsia="Times New Roman" w:hAnsi="Times New Roman" w:cs="Times New Roman"/>
          <w:lang w:eastAsia="ru-RU"/>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 </w:t>
      </w:r>
    </w:p>
    <w:p w:rsidR="00A16787" w:rsidRPr="00A16787" w:rsidRDefault="00A16787" w:rsidP="00A16787">
      <w:pPr>
        <w:spacing w:after="0" w:line="240" w:lineRule="auto"/>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       10.9. </w:t>
      </w:r>
      <w:proofErr w:type="gramStart"/>
      <w:r w:rsidRPr="00A16787">
        <w:rPr>
          <w:rFonts w:ascii="Times New Roman" w:eastAsia="Times New Roman" w:hAnsi="Times New Roman" w:cs="Times New Roman"/>
          <w:lang w:eastAsia="ru-RU"/>
        </w:rPr>
        <w:t>В соответствии с положением о соблюдении Принципов Глобального договора ООН, действующим в ОАО «Э.ОН Россия» Покупатель признаёт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определёнными такими международно-правовыми актами как Всеобщая декларация прав человека;</w:t>
      </w:r>
      <w:proofErr w:type="gramEnd"/>
      <w:r w:rsidRPr="00A16787">
        <w:rPr>
          <w:rFonts w:ascii="Times New Roman" w:eastAsia="Times New Roman" w:hAnsi="Times New Roman" w:cs="Times New Roman"/>
          <w:lang w:eastAsia="ru-RU"/>
        </w:rPr>
        <w:t xml:space="preserve"> Декларация международной организации труда об основополагающих принципах и правах на производстве; Рио-де-</w:t>
      </w:r>
      <w:proofErr w:type="spellStart"/>
      <w:r w:rsidRPr="00A16787">
        <w:rPr>
          <w:rFonts w:ascii="Times New Roman" w:eastAsia="Times New Roman" w:hAnsi="Times New Roman" w:cs="Times New Roman"/>
          <w:lang w:eastAsia="ru-RU"/>
        </w:rPr>
        <w:t>Жанейрская</w:t>
      </w:r>
      <w:proofErr w:type="spellEnd"/>
      <w:r w:rsidRPr="00A16787">
        <w:rPr>
          <w:rFonts w:ascii="Times New Roman" w:eastAsia="Times New Roman" w:hAnsi="Times New Roman" w:cs="Times New Roman"/>
          <w:lang w:eastAsia="ru-RU"/>
        </w:rPr>
        <w:t xml:space="preserve"> декларация об окружающей среде и развитию; Конвенция ООН против коррупции. </w:t>
      </w:r>
      <w:proofErr w:type="gramStart"/>
      <w:r w:rsidRPr="00A16787">
        <w:rPr>
          <w:rFonts w:ascii="Times New Roman" w:eastAsia="Times New Roman" w:hAnsi="Times New Roman" w:cs="Times New Roman"/>
          <w:lang w:eastAsia="ru-RU"/>
        </w:rPr>
        <w:t xml:space="preserve">Положение о соблюдении Принципов Глобального договора ООН, действующее в ОАО «Э.ОН Россия»,  опубликовано на сайте ОАО «Э.ОН Россия»: </w:t>
      </w:r>
      <w:hyperlink r:id="rId6" w:history="1">
        <w:r w:rsidRPr="00A16787">
          <w:rPr>
            <w:rFonts w:ascii="Times New Roman" w:eastAsia="Times New Roman" w:hAnsi="Times New Roman" w:cs="Times New Roman"/>
            <w:color w:val="0000FF"/>
            <w:u w:val="single"/>
            <w:lang w:val="en-US" w:eastAsia="ru-RU"/>
          </w:rPr>
          <w:t>www</w:t>
        </w:r>
        <w:r w:rsidRPr="00A16787">
          <w:rPr>
            <w:rFonts w:ascii="Times New Roman" w:eastAsia="Times New Roman" w:hAnsi="Times New Roman" w:cs="Times New Roman"/>
            <w:color w:val="0000FF"/>
            <w:u w:val="single"/>
            <w:lang w:eastAsia="ru-RU"/>
          </w:rPr>
          <w:t>.</w:t>
        </w:r>
        <w:r w:rsidRPr="00A16787">
          <w:rPr>
            <w:rFonts w:ascii="Times New Roman" w:eastAsia="Times New Roman" w:hAnsi="Times New Roman" w:cs="Times New Roman"/>
            <w:color w:val="0000FF"/>
            <w:u w:val="single"/>
            <w:lang w:val="en-US" w:eastAsia="ru-RU"/>
          </w:rPr>
          <w:t>eon</w:t>
        </w:r>
        <w:r w:rsidRPr="00A16787">
          <w:rPr>
            <w:rFonts w:ascii="Times New Roman" w:eastAsia="Times New Roman" w:hAnsi="Times New Roman" w:cs="Times New Roman"/>
            <w:color w:val="0000FF"/>
            <w:u w:val="single"/>
            <w:lang w:eastAsia="ru-RU"/>
          </w:rPr>
          <w:t>-</w:t>
        </w:r>
        <w:r w:rsidRPr="00A16787">
          <w:rPr>
            <w:rFonts w:ascii="Times New Roman" w:eastAsia="Times New Roman" w:hAnsi="Times New Roman" w:cs="Times New Roman"/>
            <w:color w:val="0000FF"/>
            <w:u w:val="single"/>
            <w:lang w:val="en-US" w:eastAsia="ru-RU"/>
          </w:rPr>
          <w:t>russia</w:t>
        </w:r>
        <w:r w:rsidRPr="00A16787">
          <w:rPr>
            <w:rFonts w:ascii="Times New Roman" w:eastAsia="Times New Roman" w:hAnsi="Times New Roman" w:cs="Times New Roman"/>
            <w:color w:val="0000FF"/>
            <w:u w:val="single"/>
            <w:lang w:eastAsia="ru-RU"/>
          </w:rPr>
          <w:t>.</w:t>
        </w:r>
        <w:r w:rsidRPr="00A16787">
          <w:rPr>
            <w:rFonts w:ascii="Times New Roman" w:eastAsia="Times New Roman" w:hAnsi="Times New Roman" w:cs="Times New Roman"/>
            <w:color w:val="0000FF"/>
            <w:u w:val="single"/>
            <w:lang w:val="en-US" w:eastAsia="ru-RU"/>
          </w:rPr>
          <w:t>ru</w:t>
        </w:r>
      </w:hyperlink>
      <w:r w:rsidRPr="00A16787">
        <w:rPr>
          <w:rFonts w:ascii="Times New Roman" w:eastAsia="Times New Roman" w:hAnsi="Times New Roman" w:cs="Times New Roman"/>
          <w:lang w:eastAsia="ru-RU"/>
        </w:rPr>
        <w:t>.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w:t>
      </w:r>
      <w:proofErr w:type="gramEnd"/>
      <w:r w:rsidRPr="00A16787">
        <w:rPr>
          <w:rFonts w:ascii="Times New Roman" w:eastAsia="Times New Roman" w:hAnsi="Times New Roman" w:cs="Times New Roman"/>
          <w:lang w:eastAsia="ru-RU"/>
        </w:rPr>
        <w:t xml:space="preserve"> ООН.</w:t>
      </w:r>
    </w:p>
    <w:p w:rsidR="00A16787" w:rsidRPr="00A16787" w:rsidRDefault="00A16787" w:rsidP="00A16787">
      <w:pPr>
        <w:tabs>
          <w:tab w:val="left" w:pos="9720"/>
        </w:tabs>
        <w:ind w:right="-18"/>
        <w:rPr>
          <w:rFonts w:ascii="Times New Roman" w:eastAsia="Times New Roman" w:hAnsi="Times New Roman" w:cs="Times New Roman"/>
          <w:b/>
          <w:snapToGrid w:val="0"/>
          <w:color w:val="000000"/>
          <w:sz w:val="20"/>
          <w:szCs w:val="20"/>
          <w:lang w:eastAsia="ru-RU"/>
        </w:rPr>
      </w:pPr>
      <w:r w:rsidRPr="00A16787">
        <w:rPr>
          <w:rFonts w:ascii="Times New Roman" w:eastAsia="Times New Roman" w:hAnsi="Times New Roman" w:cs="Times New Roman"/>
          <w:color w:val="000000"/>
          <w:sz w:val="20"/>
          <w:szCs w:val="20"/>
          <w:lang w:eastAsia="ru-RU"/>
        </w:rPr>
        <w:t xml:space="preserve">  </w:t>
      </w:r>
      <w:r w:rsidRPr="00A16787">
        <w:rPr>
          <w:rFonts w:ascii="Times New Roman" w:eastAsia="Times New Roman" w:hAnsi="Times New Roman" w:cs="Times New Roman"/>
          <w:b/>
          <w:snapToGrid w:val="0"/>
          <w:color w:val="000000"/>
          <w:sz w:val="20"/>
          <w:szCs w:val="20"/>
          <w:lang w:eastAsia="ru-RU"/>
        </w:rPr>
        <w:t xml:space="preserve">                                     </w:t>
      </w:r>
    </w:p>
    <w:p w:rsidR="00A16787" w:rsidRPr="00A16787" w:rsidRDefault="00A16787" w:rsidP="00A16787">
      <w:pPr>
        <w:ind w:firstLine="540"/>
        <w:jc w:val="both"/>
        <w:rPr>
          <w:rFonts w:ascii="Times New Roman" w:eastAsia="Times New Roman" w:hAnsi="Times New Roman" w:cs="Times New Roman"/>
          <w:b/>
          <w:snapToGrid w:val="0"/>
          <w:color w:val="000000"/>
          <w:sz w:val="20"/>
          <w:szCs w:val="20"/>
          <w:lang w:eastAsia="ru-RU"/>
        </w:rPr>
      </w:pPr>
      <w:r w:rsidRPr="00A16787">
        <w:rPr>
          <w:rFonts w:ascii="Times New Roman" w:eastAsia="Times New Roman" w:hAnsi="Times New Roman" w:cs="Times New Roman"/>
          <w:b/>
          <w:snapToGrid w:val="0"/>
          <w:color w:val="000000"/>
          <w:sz w:val="20"/>
          <w:szCs w:val="20"/>
          <w:lang w:eastAsia="ru-RU"/>
        </w:rPr>
        <w:t xml:space="preserve">                          11. Реквизиты и подписи сторон</w:t>
      </w:r>
    </w:p>
    <w:p w:rsidR="00A16787" w:rsidRPr="00A16787" w:rsidRDefault="00A16787" w:rsidP="00A16787">
      <w:pPr>
        <w:ind w:firstLine="540"/>
        <w:jc w:val="both"/>
        <w:rPr>
          <w:rFonts w:ascii="Times New Roman" w:eastAsia="Times New Roman" w:hAnsi="Times New Roman" w:cs="Times New Roman"/>
          <w:b/>
          <w:snapToGrid w:val="0"/>
          <w:color w:val="000000"/>
          <w:sz w:val="20"/>
          <w:szCs w:val="20"/>
          <w:lang w:eastAsia="ru-RU"/>
        </w:rPr>
      </w:pPr>
    </w:p>
    <w:tbl>
      <w:tblPr>
        <w:tblW w:w="9781" w:type="dxa"/>
        <w:tblInd w:w="113" w:type="dxa"/>
        <w:tblLayout w:type="fixed"/>
        <w:tblCellMar>
          <w:left w:w="113" w:type="dxa"/>
          <w:right w:w="113" w:type="dxa"/>
        </w:tblCellMar>
        <w:tblLook w:val="0000" w:firstRow="0" w:lastRow="0" w:firstColumn="0" w:lastColumn="0" w:noHBand="0" w:noVBand="0"/>
      </w:tblPr>
      <w:tblGrid>
        <w:gridCol w:w="4860"/>
        <w:gridCol w:w="4921"/>
      </w:tblGrid>
      <w:tr w:rsidR="00A16787" w:rsidRPr="00A16787" w:rsidTr="00D24619">
        <w:tc>
          <w:tcPr>
            <w:tcW w:w="4860" w:type="dxa"/>
            <w:tcBorders>
              <w:top w:val="nil"/>
              <w:left w:val="nil"/>
              <w:bottom w:val="nil"/>
              <w:right w:val="nil"/>
            </w:tcBorders>
          </w:tcPr>
          <w:p w:rsidR="00A16787" w:rsidRPr="00A16787" w:rsidRDefault="00A16787" w:rsidP="00A16787">
            <w:pPr>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lastRenderedPageBreak/>
              <w:t xml:space="preserve">Поставщик: </w:t>
            </w:r>
          </w:p>
          <w:p w:rsidR="00A16787" w:rsidRPr="00A16787" w:rsidRDefault="00A16787" w:rsidP="00A16787">
            <w:pPr>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napToGrid w:val="0"/>
                <w:color w:val="000000"/>
                <w:sz w:val="20"/>
                <w:szCs w:val="20"/>
                <w:lang w:eastAsia="ru-RU"/>
              </w:rPr>
              <w:t xml:space="preserve"> </w:t>
            </w:r>
          </w:p>
        </w:tc>
        <w:tc>
          <w:tcPr>
            <w:tcW w:w="4921" w:type="dxa"/>
            <w:tcBorders>
              <w:top w:val="nil"/>
              <w:left w:val="nil"/>
              <w:bottom w:val="nil"/>
              <w:right w:val="nil"/>
            </w:tcBorders>
          </w:tcPr>
          <w:p w:rsidR="00A16787" w:rsidRPr="00A16787" w:rsidRDefault="00A16787" w:rsidP="00A16787">
            <w:pPr>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Покупатель</w:t>
            </w:r>
          </w:p>
          <w:p w:rsidR="00A16787" w:rsidRPr="00A16787" w:rsidRDefault="00A16787" w:rsidP="00A16787">
            <w:pPr>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napToGrid w:val="0"/>
                <w:color w:val="000000"/>
                <w:sz w:val="20"/>
                <w:szCs w:val="20"/>
                <w:lang w:eastAsia="ru-RU"/>
              </w:rPr>
              <w:t>ОАО «Э.ОН Россия»</w:t>
            </w:r>
          </w:p>
        </w:tc>
      </w:tr>
      <w:tr w:rsidR="00A16787" w:rsidRPr="00A16787" w:rsidTr="00D24619">
        <w:tc>
          <w:tcPr>
            <w:tcW w:w="4860" w:type="dxa"/>
            <w:tcBorders>
              <w:top w:val="nil"/>
              <w:left w:val="nil"/>
              <w:bottom w:val="nil"/>
              <w:right w:val="nil"/>
            </w:tcBorders>
          </w:tcPr>
          <w:p w:rsidR="00A16787" w:rsidRPr="00A16787" w:rsidRDefault="00A16787" w:rsidP="00A16787">
            <w:pPr>
              <w:spacing w:after="0" w:line="240" w:lineRule="auto"/>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 xml:space="preserve">Юридический адрес: </w:t>
            </w:r>
            <w:r w:rsidRPr="00A16787">
              <w:rPr>
                <w:rFonts w:ascii="Times New Roman" w:eastAsia="Times New Roman" w:hAnsi="Times New Roman" w:cs="Times New Roman"/>
                <w:sz w:val="20"/>
                <w:szCs w:val="20"/>
                <w:lang w:eastAsia="ru-RU"/>
              </w:rPr>
              <w:t xml:space="preserve"> </w:t>
            </w:r>
          </w:p>
          <w:p w:rsidR="00A16787" w:rsidRPr="00A16787" w:rsidRDefault="00A16787" w:rsidP="00A16787">
            <w:pPr>
              <w:spacing w:after="0" w:line="240" w:lineRule="auto"/>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Почтовый адрес:</w:t>
            </w:r>
            <w:r w:rsidRPr="00A16787">
              <w:rPr>
                <w:rFonts w:ascii="Times New Roman" w:eastAsia="Times New Roman" w:hAnsi="Times New Roman" w:cs="Times New Roman"/>
                <w:sz w:val="20"/>
                <w:szCs w:val="20"/>
                <w:lang w:eastAsia="ru-RU"/>
              </w:rPr>
              <w:t xml:space="preserve">  </w:t>
            </w:r>
            <w:r w:rsidRPr="00A16787">
              <w:rPr>
                <w:rFonts w:ascii="Times New Roman" w:eastAsia="Times New Roman" w:hAnsi="Times New Roman" w:cs="Times New Roman"/>
                <w:b/>
                <w:sz w:val="20"/>
                <w:szCs w:val="20"/>
                <w:lang w:eastAsia="ru-RU"/>
              </w:rPr>
              <w:t xml:space="preserve">    </w:t>
            </w:r>
          </w:p>
        </w:tc>
        <w:tc>
          <w:tcPr>
            <w:tcW w:w="4921" w:type="dxa"/>
            <w:tcBorders>
              <w:top w:val="nil"/>
              <w:left w:val="nil"/>
              <w:bottom w:val="nil"/>
              <w:right w:val="nil"/>
            </w:tcBorders>
          </w:tcPr>
          <w:p w:rsidR="00A16787" w:rsidRPr="00A16787" w:rsidRDefault="00A16787" w:rsidP="00A16787">
            <w:pPr>
              <w:spacing w:after="0" w:line="240" w:lineRule="auto"/>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 xml:space="preserve">Юридический адрес: </w:t>
            </w:r>
            <w:r w:rsidRPr="00A16787">
              <w:rPr>
                <w:rFonts w:ascii="Times New Roman" w:eastAsia="Times New Roman" w:hAnsi="Times New Roman" w:cs="Times New Roman"/>
                <w:sz w:val="20"/>
                <w:szCs w:val="20"/>
                <w:lang w:eastAsia="ru-RU"/>
              </w:rPr>
              <w:t xml:space="preserve">628406, Российская Федерация, Тюменская область, Ханты-Мансийский автономный округ-Югра, город Сургут, улица </w:t>
            </w:r>
            <w:proofErr w:type="spellStart"/>
            <w:r w:rsidRPr="00A16787">
              <w:rPr>
                <w:rFonts w:ascii="Times New Roman" w:eastAsia="Times New Roman" w:hAnsi="Times New Roman" w:cs="Times New Roman"/>
                <w:sz w:val="20"/>
                <w:szCs w:val="20"/>
                <w:lang w:eastAsia="ru-RU"/>
              </w:rPr>
              <w:t>Энергостроителей</w:t>
            </w:r>
            <w:proofErr w:type="spellEnd"/>
            <w:r w:rsidRPr="00A16787">
              <w:rPr>
                <w:rFonts w:ascii="Times New Roman" w:eastAsia="Times New Roman" w:hAnsi="Times New Roman" w:cs="Times New Roman"/>
                <w:sz w:val="20"/>
                <w:szCs w:val="20"/>
                <w:lang w:eastAsia="ru-RU"/>
              </w:rPr>
              <w:t xml:space="preserve"> 23, сооружение 34. </w:t>
            </w:r>
          </w:p>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 xml:space="preserve">Адрес для направления почтовой корреспонденции: </w:t>
            </w:r>
            <w:r w:rsidRPr="00A16787">
              <w:rPr>
                <w:rFonts w:ascii="Times New Roman" w:eastAsia="Times New Roman" w:hAnsi="Times New Roman" w:cs="Times New Roman"/>
                <w:sz w:val="20"/>
                <w:szCs w:val="20"/>
                <w:lang w:eastAsia="ru-RU"/>
              </w:rPr>
              <w:t>662313, Красноярский край, г. Шарыпово, а/я 6-3/40</w:t>
            </w:r>
          </w:p>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Тел./факс: 8(39153)71-025, тел. 71-421</w:t>
            </w:r>
          </w:p>
          <w:p w:rsidR="00A16787" w:rsidRPr="00A16787" w:rsidRDefault="00A16787" w:rsidP="00A16787">
            <w:pPr>
              <w:spacing w:after="0" w:line="240" w:lineRule="auto"/>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Плательщик:</w:t>
            </w:r>
          </w:p>
          <w:p w:rsidR="00A16787" w:rsidRPr="00A16787" w:rsidRDefault="00A16787" w:rsidP="00A16787">
            <w:pPr>
              <w:spacing w:after="0" w:line="240" w:lineRule="auto"/>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sz w:val="20"/>
                <w:szCs w:val="20"/>
                <w:lang w:eastAsia="ru-RU"/>
              </w:rPr>
              <w:t>Филиал « Березовская ГРЭС» ОАО «Э.ОН Россия»</w:t>
            </w:r>
          </w:p>
        </w:tc>
      </w:tr>
      <w:tr w:rsidR="00A16787" w:rsidRPr="00A16787" w:rsidTr="00D24619">
        <w:tc>
          <w:tcPr>
            <w:tcW w:w="4860"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Банковские реквизиты:</w:t>
            </w:r>
          </w:p>
        </w:tc>
        <w:tc>
          <w:tcPr>
            <w:tcW w:w="4921"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Банковские реквизиты:</w:t>
            </w:r>
          </w:p>
        </w:tc>
      </w:tr>
      <w:tr w:rsidR="00A16787" w:rsidRPr="00A16787" w:rsidTr="00D24619">
        <w:tc>
          <w:tcPr>
            <w:tcW w:w="4860"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 xml:space="preserve">   </w:t>
            </w:r>
          </w:p>
        </w:tc>
        <w:tc>
          <w:tcPr>
            <w:tcW w:w="4921" w:type="dxa"/>
            <w:tcBorders>
              <w:top w:val="nil"/>
              <w:left w:val="nil"/>
              <w:bottom w:val="nil"/>
              <w:right w:val="nil"/>
            </w:tcBorders>
          </w:tcPr>
          <w:p w:rsidR="00A16787" w:rsidRPr="00A16787" w:rsidRDefault="00A16787" w:rsidP="00A16787">
            <w:pPr>
              <w:spacing w:after="0" w:line="240" w:lineRule="auto"/>
              <w:rPr>
                <w:rFonts w:ascii="Times New Roman" w:eastAsia="Times New Roman" w:hAnsi="Times New Roman" w:cs="Times New Roman"/>
                <w:sz w:val="20"/>
                <w:szCs w:val="20"/>
                <w:lang w:eastAsia="ru-RU"/>
              </w:rPr>
            </w:pPr>
            <w:proofErr w:type="gramStart"/>
            <w:r w:rsidRPr="00A16787">
              <w:rPr>
                <w:rFonts w:ascii="Times New Roman" w:eastAsia="Times New Roman" w:hAnsi="Times New Roman" w:cs="Times New Roman"/>
                <w:sz w:val="20"/>
                <w:szCs w:val="20"/>
                <w:lang w:eastAsia="ru-RU"/>
              </w:rPr>
              <w:t>р</w:t>
            </w:r>
            <w:proofErr w:type="gramEnd"/>
            <w:r w:rsidRPr="00A16787">
              <w:rPr>
                <w:rFonts w:ascii="Times New Roman" w:eastAsia="Times New Roman" w:hAnsi="Times New Roman" w:cs="Times New Roman"/>
                <w:sz w:val="20"/>
                <w:szCs w:val="20"/>
                <w:lang w:eastAsia="ru-RU"/>
              </w:rPr>
              <w:t>/с 40702810192000000443</w:t>
            </w:r>
          </w:p>
          <w:p w:rsidR="00A16787" w:rsidRPr="00A16787" w:rsidRDefault="00A16787" w:rsidP="00A16787">
            <w:pPr>
              <w:spacing w:after="0" w:line="240" w:lineRule="auto"/>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 xml:space="preserve">в </w:t>
            </w:r>
            <w:r w:rsidR="00CC6BA1">
              <w:rPr>
                <w:rFonts w:ascii="Times New Roman" w:eastAsia="Times New Roman" w:hAnsi="Times New Roman" w:cs="Times New Roman"/>
                <w:sz w:val="20"/>
                <w:szCs w:val="20"/>
                <w:lang w:eastAsia="ru-RU"/>
              </w:rPr>
              <w:t xml:space="preserve">Банке </w:t>
            </w:r>
            <w:r w:rsidRPr="00A16787">
              <w:rPr>
                <w:rFonts w:ascii="Times New Roman" w:eastAsia="Times New Roman" w:hAnsi="Times New Roman" w:cs="Times New Roman"/>
                <w:sz w:val="20"/>
                <w:szCs w:val="20"/>
                <w:lang w:eastAsia="ru-RU"/>
              </w:rPr>
              <w:t>ГПБ (АО) г. Москва</w:t>
            </w:r>
          </w:p>
          <w:p w:rsidR="00A16787" w:rsidRPr="00A16787" w:rsidRDefault="00A16787" w:rsidP="00A16787">
            <w:pPr>
              <w:spacing w:after="0" w:line="240" w:lineRule="auto"/>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БИК 044525823</w:t>
            </w:r>
          </w:p>
          <w:p w:rsidR="00A16787" w:rsidRPr="00A16787" w:rsidRDefault="00A16787" w:rsidP="00A16787">
            <w:pPr>
              <w:spacing w:after="0" w:line="240" w:lineRule="auto"/>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к/с 30101810200000000823</w:t>
            </w:r>
          </w:p>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p>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p>
        </w:tc>
      </w:tr>
      <w:tr w:rsidR="00A16787" w:rsidRPr="00A16787" w:rsidTr="00D24619">
        <w:trPr>
          <w:trHeight w:val="1182"/>
        </w:trPr>
        <w:tc>
          <w:tcPr>
            <w:tcW w:w="4860"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 xml:space="preserve">ИНН/ КПП  </w:t>
            </w:r>
          </w:p>
        </w:tc>
        <w:tc>
          <w:tcPr>
            <w:tcW w:w="4921"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ИНН  8602067092/ КПП 245902002</w:t>
            </w:r>
          </w:p>
          <w:p w:rsidR="00A16787" w:rsidRPr="00A16787" w:rsidRDefault="00A16787" w:rsidP="00A16787">
            <w:pPr>
              <w:spacing w:after="0" w:line="240" w:lineRule="auto"/>
              <w:jc w:val="both"/>
              <w:rPr>
                <w:rFonts w:ascii="Times New Roman" w:eastAsia="Times New Roman" w:hAnsi="Times New Roman" w:cs="Times New Roman"/>
                <w:b/>
                <w:sz w:val="20"/>
                <w:szCs w:val="20"/>
                <w:lang w:eastAsia="ru-RU"/>
              </w:rPr>
            </w:pPr>
          </w:p>
          <w:p w:rsidR="00A16787" w:rsidRPr="00A16787" w:rsidRDefault="00A16787" w:rsidP="00A16787">
            <w:pPr>
              <w:spacing w:after="0" w:line="240" w:lineRule="auto"/>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Подписи сторон</w:t>
            </w:r>
            <w:proofErr w:type="gramStart"/>
            <w:r w:rsidRPr="00A16787">
              <w:rPr>
                <w:rFonts w:ascii="Times New Roman" w:eastAsia="Times New Roman" w:hAnsi="Times New Roman" w:cs="Times New Roman"/>
                <w:b/>
                <w:sz w:val="20"/>
                <w:szCs w:val="20"/>
                <w:lang w:eastAsia="ru-RU"/>
              </w:rPr>
              <w:t xml:space="preserve"> :</w:t>
            </w:r>
            <w:proofErr w:type="gramEnd"/>
          </w:p>
        </w:tc>
      </w:tr>
      <w:tr w:rsidR="00A16787" w:rsidRPr="00A16787" w:rsidTr="00D24619">
        <w:trPr>
          <w:trHeight w:val="443"/>
        </w:trPr>
        <w:tc>
          <w:tcPr>
            <w:tcW w:w="4860"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p>
        </w:tc>
        <w:tc>
          <w:tcPr>
            <w:tcW w:w="4921"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b/>
                <w:sz w:val="20"/>
                <w:szCs w:val="20"/>
                <w:lang w:eastAsia="ru-RU"/>
              </w:rPr>
            </w:pPr>
          </w:p>
        </w:tc>
      </w:tr>
    </w:tbl>
    <w:p w:rsidR="00A16787" w:rsidRPr="00A16787" w:rsidRDefault="00A16787" w:rsidP="00A16787">
      <w:pPr>
        <w:tabs>
          <w:tab w:val="left" w:pos="9720"/>
        </w:tabs>
        <w:spacing w:after="0" w:line="240" w:lineRule="auto"/>
        <w:ind w:right="-365"/>
        <w:rPr>
          <w:rFonts w:ascii="Times New Roman" w:eastAsia="Times New Roman" w:hAnsi="Times New Roman" w:cs="Times New Roman"/>
          <w:b/>
          <w:snapToGrid w:val="0"/>
          <w:color w:val="000000"/>
          <w:sz w:val="20"/>
          <w:szCs w:val="20"/>
          <w:lang w:eastAsia="ru-RU"/>
        </w:rPr>
      </w:pPr>
    </w:p>
    <w:p w:rsidR="00A16787" w:rsidRPr="00A16787" w:rsidRDefault="00A16787" w:rsidP="00A16787">
      <w:pPr>
        <w:tabs>
          <w:tab w:val="left" w:pos="9720"/>
        </w:tabs>
        <w:spacing w:after="0" w:line="240" w:lineRule="auto"/>
        <w:ind w:right="-365"/>
        <w:rPr>
          <w:rFonts w:ascii="Times New Roman" w:eastAsia="Times New Roman" w:hAnsi="Times New Roman" w:cs="Times New Roman"/>
          <w:snapToGrid w:val="0"/>
          <w:color w:val="000000"/>
          <w:sz w:val="20"/>
          <w:szCs w:val="20"/>
          <w:lang w:eastAsia="ru-RU"/>
        </w:rPr>
      </w:pPr>
      <w:r w:rsidRPr="00A16787">
        <w:rPr>
          <w:rFonts w:ascii="Times New Roman" w:eastAsia="Times New Roman" w:hAnsi="Times New Roman" w:cs="Times New Roman"/>
          <w:b/>
          <w:snapToGrid w:val="0"/>
          <w:color w:val="000000"/>
          <w:sz w:val="20"/>
          <w:szCs w:val="20"/>
          <w:lang w:eastAsia="ru-RU"/>
        </w:rPr>
        <w:t xml:space="preserve"> </w:t>
      </w:r>
      <w:r w:rsidRPr="00A16787">
        <w:rPr>
          <w:rFonts w:ascii="Times New Roman" w:eastAsia="Times New Roman" w:hAnsi="Times New Roman" w:cs="Times New Roman"/>
          <w:snapToGrid w:val="0"/>
          <w:color w:val="000000"/>
          <w:sz w:val="20"/>
          <w:szCs w:val="20"/>
          <w:lang w:eastAsia="ru-RU"/>
        </w:rPr>
        <w:t xml:space="preserve"> </w:t>
      </w:r>
      <w:r w:rsidRPr="00A16787">
        <w:rPr>
          <w:rFonts w:ascii="Times New Roman" w:eastAsia="Times New Roman" w:hAnsi="Times New Roman" w:cs="Times New Roman"/>
          <w:b/>
          <w:snapToGrid w:val="0"/>
          <w:color w:val="000000"/>
          <w:sz w:val="20"/>
          <w:szCs w:val="20"/>
          <w:lang w:eastAsia="ru-RU"/>
        </w:rPr>
        <w:t xml:space="preserve">__________________                                   _______________  </w:t>
      </w:r>
    </w:p>
    <w:p w:rsidR="00A16787" w:rsidRPr="00A16787" w:rsidRDefault="00A16787" w:rsidP="00A16787">
      <w:pPr>
        <w:tabs>
          <w:tab w:val="left" w:pos="9720"/>
        </w:tabs>
        <w:spacing w:after="0" w:line="240" w:lineRule="auto"/>
        <w:ind w:right="-365"/>
        <w:rPr>
          <w:rFonts w:ascii="Times New Roman" w:eastAsia="Times New Roman" w:hAnsi="Times New Roman" w:cs="Times New Roman"/>
          <w:snapToGrid w:val="0"/>
          <w:color w:val="000000"/>
          <w:sz w:val="20"/>
          <w:szCs w:val="20"/>
          <w:lang w:eastAsia="ru-RU"/>
        </w:rPr>
      </w:pPr>
      <w:r w:rsidRPr="00A16787">
        <w:rPr>
          <w:rFonts w:ascii="Times New Roman" w:eastAsia="Times New Roman" w:hAnsi="Times New Roman" w:cs="Times New Roman"/>
          <w:sz w:val="20"/>
          <w:szCs w:val="20"/>
          <w:lang w:eastAsia="ru-RU"/>
        </w:rPr>
        <w:t>«____»_____________201</w:t>
      </w:r>
      <w:r w:rsidR="009A177A">
        <w:rPr>
          <w:rFonts w:ascii="Times New Roman" w:eastAsia="Times New Roman" w:hAnsi="Times New Roman" w:cs="Times New Roman"/>
          <w:sz w:val="20"/>
          <w:szCs w:val="20"/>
          <w:lang w:eastAsia="ru-RU"/>
        </w:rPr>
        <w:t>6</w:t>
      </w:r>
      <w:bookmarkStart w:id="1" w:name="_GoBack"/>
      <w:bookmarkEnd w:id="1"/>
      <w:r w:rsidRPr="00A16787">
        <w:rPr>
          <w:rFonts w:ascii="Times New Roman" w:eastAsia="Times New Roman" w:hAnsi="Times New Roman" w:cs="Times New Roman"/>
          <w:sz w:val="20"/>
          <w:szCs w:val="20"/>
          <w:lang w:eastAsia="ru-RU"/>
        </w:rPr>
        <w:t>г.                                  «_____»_____________201</w:t>
      </w:r>
      <w:r w:rsidR="00CC6BA1">
        <w:rPr>
          <w:rFonts w:ascii="Times New Roman" w:eastAsia="Times New Roman" w:hAnsi="Times New Roman" w:cs="Times New Roman"/>
          <w:sz w:val="20"/>
          <w:szCs w:val="20"/>
          <w:lang w:eastAsia="ru-RU"/>
        </w:rPr>
        <w:t>6</w:t>
      </w:r>
      <w:r w:rsidRPr="00A16787">
        <w:rPr>
          <w:rFonts w:ascii="Times New Roman" w:eastAsia="Times New Roman" w:hAnsi="Times New Roman" w:cs="Times New Roman"/>
          <w:sz w:val="20"/>
          <w:szCs w:val="20"/>
          <w:lang w:eastAsia="ru-RU"/>
        </w:rPr>
        <w:t>г</w:t>
      </w:r>
      <w:r w:rsidRPr="00A16787">
        <w:rPr>
          <w:rFonts w:ascii="Times New Roman" w:eastAsia="Times New Roman" w:hAnsi="Times New Roman" w:cs="Times New Roman"/>
          <w:snapToGrid w:val="0"/>
          <w:color w:val="000000"/>
          <w:sz w:val="20"/>
          <w:szCs w:val="20"/>
          <w:lang w:eastAsia="ru-RU"/>
        </w:rPr>
        <w:t>.</w:t>
      </w:r>
    </w:p>
    <w:p w:rsidR="00A16787" w:rsidRPr="00A16787" w:rsidRDefault="00A16787" w:rsidP="00A16787">
      <w:pPr>
        <w:tabs>
          <w:tab w:val="left" w:pos="9720"/>
        </w:tabs>
        <w:ind w:right="-18"/>
        <w:rPr>
          <w:rFonts w:ascii="Times New Roman" w:eastAsia="Times New Roman" w:hAnsi="Times New Roman" w:cs="Times New Roman"/>
          <w:snapToGrid w:val="0"/>
          <w:sz w:val="20"/>
          <w:szCs w:val="20"/>
          <w:lang w:eastAsia="ru-RU"/>
        </w:rPr>
      </w:pP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r w:rsidRPr="00A16787">
        <w:rPr>
          <w:rFonts w:ascii="Times New Roman" w:eastAsia="Times New Roman" w:hAnsi="Times New Roman" w:cs="Times New Roman"/>
          <w:i/>
          <w:snapToGrid w:val="0"/>
          <w:sz w:val="20"/>
          <w:szCs w:val="20"/>
          <w:lang w:eastAsia="ru-RU"/>
        </w:rPr>
        <w:t xml:space="preserve">                                                                                 </w:t>
      </w: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p>
    <w:p w:rsidR="00A16787" w:rsidRPr="00A16787" w:rsidRDefault="00A16787" w:rsidP="00A16787">
      <w:pPr>
        <w:tabs>
          <w:tab w:val="left" w:pos="9720"/>
        </w:tabs>
        <w:ind w:right="-18"/>
        <w:jc w:val="right"/>
        <w:rPr>
          <w:rFonts w:ascii="Times New Roman" w:eastAsia="Times New Roman" w:hAnsi="Times New Roman" w:cs="Times New Roman"/>
          <w:i/>
          <w:snapToGrid w:val="0"/>
          <w:sz w:val="20"/>
          <w:szCs w:val="20"/>
          <w:lang w:eastAsia="ru-RU"/>
        </w:rPr>
      </w:pPr>
      <w:r w:rsidRPr="00A16787">
        <w:rPr>
          <w:rFonts w:ascii="Times New Roman" w:eastAsia="Times New Roman" w:hAnsi="Times New Roman" w:cs="Times New Roman"/>
          <w:i/>
          <w:snapToGrid w:val="0"/>
          <w:sz w:val="20"/>
          <w:szCs w:val="20"/>
          <w:lang w:eastAsia="ru-RU"/>
        </w:rPr>
        <w:t xml:space="preserve">                                                                                         Приложение №1  к договору </w:t>
      </w:r>
    </w:p>
    <w:p w:rsidR="00A16787" w:rsidRPr="00A16787" w:rsidRDefault="00A16787" w:rsidP="00A16787">
      <w:pPr>
        <w:tabs>
          <w:tab w:val="left" w:pos="9720"/>
        </w:tabs>
        <w:ind w:right="-18"/>
        <w:jc w:val="right"/>
        <w:rPr>
          <w:rFonts w:ascii="Times New Roman" w:eastAsia="Times New Roman" w:hAnsi="Times New Roman" w:cs="Times New Roman"/>
          <w:i/>
          <w:snapToGrid w:val="0"/>
          <w:sz w:val="20"/>
          <w:szCs w:val="20"/>
          <w:lang w:eastAsia="ru-RU"/>
        </w:rPr>
      </w:pPr>
      <w:r w:rsidRPr="00A16787">
        <w:rPr>
          <w:rFonts w:ascii="Times New Roman" w:eastAsia="Times New Roman" w:hAnsi="Times New Roman" w:cs="Times New Roman"/>
          <w:i/>
          <w:snapToGrid w:val="0"/>
          <w:sz w:val="20"/>
          <w:szCs w:val="20"/>
          <w:lang w:eastAsia="ru-RU"/>
        </w:rPr>
        <w:t xml:space="preserve">                                                                                         поставки №-_________ </w:t>
      </w:r>
    </w:p>
    <w:p w:rsidR="00A16787" w:rsidRPr="00A16787" w:rsidRDefault="00A16787" w:rsidP="00A16787">
      <w:pPr>
        <w:tabs>
          <w:tab w:val="left" w:pos="9720"/>
        </w:tabs>
        <w:ind w:right="-18"/>
        <w:jc w:val="right"/>
        <w:rPr>
          <w:rFonts w:ascii="Times New Roman" w:eastAsia="Times New Roman" w:hAnsi="Times New Roman" w:cs="Times New Roman"/>
          <w:i/>
          <w:snapToGrid w:val="0"/>
          <w:sz w:val="20"/>
          <w:szCs w:val="20"/>
          <w:lang w:eastAsia="ru-RU"/>
        </w:rPr>
      </w:pPr>
      <w:r w:rsidRPr="00A16787">
        <w:rPr>
          <w:rFonts w:ascii="Times New Roman" w:eastAsia="Times New Roman" w:hAnsi="Times New Roman" w:cs="Times New Roman"/>
          <w:i/>
          <w:snapToGrid w:val="0"/>
          <w:sz w:val="20"/>
          <w:szCs w:val="20"/>
          <w:lang w:eastAsia="ru-RU"/>
        </w:rPr>
        <w:t xml:space="preserve">                                                                                       от«____»_________201</w:t>
      </w:r>
      <w:r w:rsidR="00CC6BA1">
        <w:rPr>
          <w:rFonts w:ascii="Times New Roman" w:eastAsia="Times New Roman" w:hAnsi="Times New Roman" w:cs="Times New Roman"/>
          <w:i/>
          <w:snapToGrid w:val="0"/>
          <w:sz w:val="20"/>
          <w:szCs w:val="20"/>
          <w:lang w:eastAsia="ru-RU"/>
        </w:rPr>
        <w:t xml:space="preserve">6 </w:t>
      </w:r>
      <w:r w:rsidRPr="00A16787">
        <w:rPr>
          <w:rFonts w:ascii="Times New Roman" w:eastAsia="Times New Roman" w:hAnsi="Times New Roman" w:cs="Times New Roman"/>
          <w:i/>
          <w:snapToGrid w:val="0"/>
          <w:sz w:val="20"/>
          <w:szCs w:val="20"/>
          <w:lang w:eastAsia="ru-RU"/>
        </w:rPr>
        <w:t xml:space="preserve">года  </w:t>
      </w: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r w:rsidRPr="00A16787">
        <w:rPr>
          <w:rFonts w:ascii="Times New Roman" w:eastAsia="Times New Roman" w:hAnsi="Times New Roman" w:cs="Times New Roman"/>
          <w:i/>
          <w:snapToGrid w:val="0"/>
          <w:sz w:val="20"/>
          <w:szCs w:val="20"/>
          <w:lang w:eastAsia="ru-RU"/>
        </w:rPr>
        <w:t xml:space="preserve">                                                </w:t>
      </w:r>
      <w:r w:rsidRPr="00A16787">
        <w:rPr>
          <w:rFonts w:ascii="Times New Roman" w:eastAsia="Times New Roman" w:hAnsi="Times New Roman" w:cs="Times New Roman"/>
          <w:snapToGrid w:val="0"/>
          <w:sz w:val="20"/>
          <w:szCs w:val="20"/>
          <w:lang w:eastAsia="ru-RU"/>
        </w:rPr>
        <w:t xml:space="preserve"> </w:t>
      </w:r>
    </w:p>
    <w:p w:rsidR="00A16787" w:rsidRPr="00A16787" w:rsidRDefault="00A16787" w:rsidP="00A16787">
      <w:pPr>
        <w:tabs>
          <w:tab w:val="left" w:pos="9720"/>
        </w:tabs>
        <w:ind w:right="-18"/>
        <w:jc w:val="center"/>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Спецификация № 1</w:t>
      </w:r>
    </w:p>
    <w:p w:rsidR="00A16787" w:rsidRPr="00A16787" w:rsidRDefault="00A16787" w:rsidP="00A16787">
      <w:pPr>
        <w:jc w:val="center"/>
        <w:rPr>
          <w:rFonts w:ascii="Times New Roman" w:eastAsia="Times New Roman" w:hAnsi="Times New Roman" w:cs="Times New Roman"/>
          <w:i/>
          <w:snapToGrid w:val="0"/>
          <w:sz w:val="20"/>
          <w:szCs w:val="20"/>
          <w:lang w:eastAsia="ru-RU"/>
        </w:rPr>
      </w:pPr>
      <w:r w:rsidRPr="00A16787">
        <w:rPr>
          <w:rFonts w:ascii="Times New Roman" w:eastAsia="Times New Roman" w:hAnsi="Times New Roman" w:cs="Times New Roman"/>
          <w:b/>
          <w:sz w:val="20"/>
          <w:szCs w:val="20"/>
          <w:lang w:eastAsia="ru-RU"/>
        </w:rPr>
        <w:t>к договору поставки №________  от  «____»_________201</w:t>
      </w:r>
      <w:r w:rsidR="00CC6BA1">
        <w:rPr>
          <w:rFonts w:ascii="Times New Roman" w:eastAsia="Times New Roman" w:hAnsi="Times New Roman" w:cs="Times New Roman"/>
          <w:b/>
          <w:sz w:val="20"/>
          <w:szCs w:val="20"/>
          <w:lang w:eastAsia="ru-RU"/>
        </w:rPr>
        <w:t>6</w:t>
      </w:r>
      <w:r w:rsidRPr="00A16787">
        <w:rPr>
          <w:rFonts w:ascii="Times New Roman" w:eastAsia="Times New Roman" w:hAnsi="Times New Roman" w:cs="Times New Roman"/>
          <w:b/>
          <w:sz w:val="20"/>
          <w:szCs w:val="20"/>
          <w:lang w:eastAsia="ru-RU"/>
        </w:rPr>
        <w:t>года</w:t>
      </w:r>
    </w:p>
    <w:p w:rsidR="00A16787" w:rsidRPr="00A16787" w:rsidRDefault="00A16787" w:rsidP="00A16787">
      <w:pPr>
        <w:jc w:val="both"/>
        <w:rPr>
          <w:rFonts w:ascii="Times New Roman" w:eastAsia="Times New Roman" w:hAnsi="Times New Roman" w:cs="Times New Roman"/>
          <w:i/>
          <w:snapToGrid w:val="0"/>
          <w:sz w:val="20"/>
          <w:szCs w:val="20"/>
          <w:lang w:eastAsia="ru-RU"/>
        </w:rPr>
      </w:pPr>
    </w:p>
    <w:p w:rsidR="00A16787" w:rsidRPr="00A16787" w:rsidRDefault="00A16787" w:rsidP="00A16787">
      <w:pPr>
        <w:jc w:val="both"/>
        <w:rPr>
          <w:rFonts w:ascii="Times New Roman" w:eastAsia="Times New Roman" w:hAnsi="Times New Roman" w:cs="Times New Roman"/>
          <w:i/>
          <w:snapToGrid w:val="0"/>
          <w:sz w:val="20"/>
          <w:szCs w:val="20"/>
          <w:lang w:eastAsia="ru-RU"/>
        </w:rPr>
      </w:pPr>
    </w:p>
    <w:p w:rsidR="00A16787" w:rsidRPr="00A16787" w:rsidRDefault="00A16787" w:rsidP="00A16787">
      <w:pPr>
        <w:tabs>
          <w:tab w:val="left" w:pos="9720"/>
        </w:tabs>
        <w:ind w:right="-365"/>
        <w:rPr>
          <w:rFonts w:ascii="Times New Roman" w:eastAsia="Times New Roman" w:hAnsi="Times New Roman" w:cs="Times New Roman"/>
          <w:sz w:val="20"/>
          <w:szCs w:val="20"/>
          <w:lang w:eastAsia="ru-RU"/>
        </w:rPr>
      </w:pPr>
      <w:r w:rsidRPr="00A16787">
        <w:rPr>
          <w:rFonts w:ascii="Times New Roman" w:eastAsia="Times New Roman" w:hAnsi="Times New Roman" w:cs="Times New Roman"/>
          <w:snapToGrid w:val="0"/>
          <w:color w:val="000000"/>
          <w:sz w:val="20"/>
          <w:szCs w:val="20"/>
          <w:lang w:eastAsia="ru-RU"/>
        </w:rPr>
        <w:t xml:space="preserve"> </w:t>
      </w:r>
      <w:r w:rsidRPr="00A16787">
        <w:rPr>
          <w:rFonts w:ascii="Times New Roman" w:eastAsia="Times New Roman" w:hAnsi="Times New Roman" w:cs="Times New Roman"/>
          <w:b/>
          <w:sz w:val="20"/>
          <w:szCs w:val="20"/>
          <w:lang w:eastAsia="ru-RU"/>
        </w:rPr>
        <w:t xml:space="preserve">   </w:t>
      </w:r>
      <w:r w:rsidRPr="00A16787">
        <w:rPr>
          <w:rFonts w:ascii="Times New Roman" w:eastAsia="Times New Roman" w:hAnsi="Times New Roman" w:cs="Times New Roman"/>
          <w:sz w:val="20"/>
          <w:szCs w:val="20"/>
          <w:lang w:eastAsia="ru-RU"/>
        </w:rPr>
        <w:t>г. Шарыпово.                                                                                           «_____» «_________________201</w:t>
      </w:r>
      <w:r w:rsidR="00CC6BA1">
        <w:rPr>
          <w:rFonts w:ascii="Times New Roman" w:eastAsia="Times New Roman" w:hAnsi="Times New Roman" w:cs="Times New Roman"/>
          <w:sz w:val="20"/>
          <w:szCs w:val="20"/>
          <w:lang w:eastAsia="ru-RU"/>
        </w:rPr>
        <w:t>6</w:t>
      </w:r>
      <w:r w:rsidRPr="00A16787">
        <w:rPr>
          <w:rFonts w:ascii="Times New Roman" w:eastAsia="Times New Roman" w:hAnsi="Times New Roman" w:cs="Times New Roman"/>
          <w:sz w:val="20"/>
          <w:szCs w:val="20"/>
          <w:lang w:eastAsia="ru-RU"/>
        </w:rPr>
        <w:t xml:space="preserve">г.   </w:t>
      </w:r>
    </w:p>
    <w:p w:rsidR="00A16787" w:rsidRPr="00A16787" w:rsidRDefault="00A16787" w:rsidP="00A16787">
      <w:pPr>
        <w:tabs>
          <w:tab w:val="left" w:pos="9720"/>
        </w:tabs>
        <w:ind w:right="-365"/>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 xml:space="preserve">   </w:t>
      </w:r>
    </w:p>
    <w:p w:rsidR="00A16787" w:rsidRPr="00A16787" w:rsidRDefault="00A16787" w:rsidP="00A16787">
      <w:pPr>
        <w:tabs>
          <w:tab w:val="left" w:pos="9720"/>
        </w:tabs>
        <w:ind w:right="-365"/>
        <w:rPr>
          <w:rFonts w:ascii="Times New Roman" w:eastAsia="Times New Roman" w:hAnsi="Times New Roman" w:cs="Times New Roman"/>
          <w:b/>
          <w:sz w:val="20"/>
          <w:szCs w:val="20"/>
          <w:lang w:eastAsia="ru-RU"/>
        </w:rPr>
      </w:pPr>
    </w:p>
    <w:p w:rsidR="00A16787" w:rsidRPr="00A16787" w:rsidRDefault="00A16787" w:rsidP="00A16787">
      <w:pPr>
        <w:jc w:val="both"/>
        <w:rPr>
          <w:rFonts w:ascii="Times New Roman" w:eastAsia="Times New Roman" w:hAnsi="Times New Roman" w:cs="Times New Roman"/>
          <w:color w:val="000000"/>
          <w:sz w:val="20"/>
          <w:szCs w:val="20"/>
          <w:lang w:eastAsia="ru-RU"/>
        </w:rPr>
      </w:pPr>
      <w:r w:rsidRPr="00A16787">
        <w:rPr>
          <w:rFonts w:ascii="Times New Roman" w:eastAsia="Times New Roman" w:hAnsi="Times New Roman" w:cs="Times New Roman"/>
          <w:color w:val="000000"/>
          <w:sz w:val="20"/>
          <w:szCs w:val="20"/>
          <w:lang w:eastAsia="ru-RU"/>
        </w:rPr>
        <w:lastRenderedPageBreak/>
        <w:t xml:space="preserve">Открытое Акционерное общество «Э.ОН Россия» (ОАО «Э.ОН Россия»), именуемое в дальнейшем «Покупатель», в лице ___________  филиала «Березовская ГРЭС» __________.,  действующего на основании доверенности  № _____ </w:t>
      </w:r>
      <w:proofErr w:type="gramStart"/>
      <w:r w:rsidRPr="00A16787">
        <w:rPr>
          <w:rFonts w:ascii="Times New Roman" w:eastAsia="Times New Roman" w:hAnsi="Times New Roman" w:cs="Times New Roman"/>
          <w:color w:val="000000"/>
          <w:sz w:val="20"/>
          <w:szCs w:val="20"/>
          <w:lang w:eastAsia="ru-RU"/>
        </w:rPr>
        <w:t>от</w:t>
      </w:r>
      <w:proofErr w:type="gramEnd"/>
      <w:r w:rsidRPr="00A16787">
        <w:rPr>
          <w:rFonts w:ascii="Times New Roman" w:eastAsia="Times New Roman" w:hAnsi="Times New Roman" w:cs="Times New Roman"/>
          <w:color w:val="000000"/>
          <w:sz w:val="20"/>
          <w:szCs w:val="20"/>
          <w:lang w:eastAsia="ru-RU"/>
        </w:rPr>
        <w:t xml:space="preserve"> ______., </w:t>
      </w:r>
      <w:proofErr w:type="gramStart"/>
      <w:r w:rsidRPr="00A16787">
        <w:rPr>
          <w:rFonts w:ascii="Times New Roman" w:eastAsia="Times New Roman" w:hAnsi="Times New Roman" w:cs="Times New Roman"/>
          <w:color w:val="000000"/>
          <w:sz w:val="20"/>
          <w:szCs w:val="20"/>
          <w:lang w:eastAsia="ru-RU"/>
        </w:rPr>
        <w:t>с</w:t>
      </w:r>
      <w:proofErr w:type="gramEnd"/>
      <w:r w:rsidRPr="00A16787">
        <w:rPr>
          <w:rFonts w:ascii="Times New Roman" w:eastAsia="Times New Roman" w:hAnsi="Times New Roman" w:cs="Times New Roman"/>
          <w:color w:val="000000"/>
          <w:sz w:val="20"/>
          <w:szCs w:val="20"/>
          <w:lang w:eastAsia="ru-RU"/>
        </w:rPr>
        <w:t xml:space="preserve"> одной стороны, и  ________________ именуемое в дальнейшем «Поставщик», в лице   _________________., действующего на основании ______., с другой стороны, подписали настоящую Спецификацию </w:t>
      </w:r>
      <w:r w:rsidRPr="00A16787">
        <w:rPr>
          <w:rFonts w:ascii="Times New Roman" w:eastAsia="Times New Roman" w:hAnsi="Times New Roman" w:cs="Times New Roman"/>
          <w:sz w:val="20"/>
          <w:szCs w:val="20"/>
          <w:lang w:eastAsia="ru-RU"/>
        </w:rPr>
        <w:t>к договору поставки №________  от  «____»_________201</w:t>
      </w:r>
      <w:r w:rsidR="00CC6BA1">
        <w:rPr>
          <w:rFonts w:ascii="Times New Roman" w:eastAsia="Times New Roman" w:hAnsi="Times New Roman" w:cs="Times New Roman"/>
          <w:sz w:val="20"/>
          <w:szCs w:val="20"/>
          <w:lang w:eastAsia="ru-RU"/>
        </w:rPr>
        <w:t>6</w:t>
      </w:r>
      <w:r w:rsidRPr="00A16787">
        <w:rPr>
          <w:rFonts w:ascii="Times New Roman" w:eastAsia="Times New Roman" w:hAnsi="Times New Roman" w:cs="Times New Roman"/>
          <w:sz w:val="20"/>
          <w:szCs w:val="20"/>
          <w:lang w:eastAsia="ru-RU"/>
        </w:rPr>
        <w:t>года</w:t>
      </w:r>
      <w:r w:rsidRPr="00A16787">
        <w:rPr>
          <w:rFonts w:ascii="Times New Roman" w:eastAsia="Times New Roman" w:hAnsi="Times New Roman" w:cs="Times New Roman"/>
          <w:i/>
          <w:snapToGrid w:val="0"/>
          <w:sz w:val="20"/>
          <w:szCs w:val="20"/>
          <w:lang w:eastAsia="ru-RU"/>
        </w:rPr>
        <w:t xml:space="preserve"> </w:t>
      </w:r>
      <w:r w:rsidRPr="00A16787">
        <w:rPr>
          <w:rFonts w:ascii="Times New Roman" w:eastAsia="Times New Roman" w:hAnsi="Times New Roman" w:cs="Times New Roman"/>
          <w:color w:val="000000"/>
          <w:sz w:val="20"/>
          <w:szCs w:val="20"/>
          <w:lang w:eastAsia="ru-RU"/>
        </w:rPr>
        <w:t>о нижеследующем:</w:t>
      </w:r>
    </w:p>
    <w:p w:rsidR="00A16787" w:rsidRPr="00A16787" w:rsidRDefault="00A16787" w:rsidP="00A16787">
      <w:pPr>
        <w:ind w:firstLine="540"/>
        <w:jc w:val="both"/>
        <w:rPr>
          <w:rFonts w:ascii="Times New Roman" w:eastAsia="Times New Roman" w:hAnsi="Times New Roman" w:cs="Times New Roman"/>
          <w:color w:val="000000"/>
          <w:sz w:val="20"/>
          <w:szCs w:val="20"/>
          <w:lang w:eastAsia="ru-RU"/>
        </w:rPr>
      </w:pPr>
    </w:p>
    <w:p w:rsidR="00A16787" w:rsidRPr="00A16787" w:rsidRDefault="00A16787" w:rsidP="00A16787">
      <w:pPr>
        <w:ind w:firstLine="540"/>
        <w:jc w:val="both"/>
        <w:rPr>
          <w:rFonts w:ascii="Times New Roman" w:eastAsia="Times New Roman" w:hAnsi="Times New Roman" w:cs="Times New Roman"/>
          <w:b/>
          <w:color w:val="000000"/>
          <w:sz w:val="20"/>
          <w:szCs w:val="20"/>
          <w:lang w:eastAsia="ru-RU"/>
        </w:rPr>
      </w:pPr>
      <w:r w:rsidRPr="00A16787">
        <w:rPr>
          <w:rFonts w:ascii="Times New Roman" w:eastAsia="Times New Roman" w:hAnsi="Times New Roman" w:cs="Times New Roman"/>
          <w:b/>
          <w:color w:val="000000"/>
          <w:sz w:val="20"/>
          <w:szCs w:val="20"/>
          <w:lang w:eastAsia="ru-RU"/>
        </w:rPr>
        <w:t>1.По настоящей Спецификации поставляется следующая продукция:</w:t>
      </w:r>
    </w:p>
    <w:p w:rsidR="00A16787" w:rsidRPr="00A16787" w:rsidRDefault="00A16787" w:rsidP="00A16787">
      <w:pPr>
        <w:ind w:left="360"/>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 xml:space="preserve"> </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552"/>
        <w:gridCol w:w="2268"/>
        <w:gridCol w:w="992"/>
        <w:gridCol w:w="992"/>
        <w:gridCol w:w="1418"/>
        <w:gridCol w:w="1417"/>
      </w:tblGrid>
      <w:tr w:rsidR="00A16787" w:rsidRPr="00A16787" w:rsidTr="00D24619">
        <w:tc>
          <w:tcPr>
            <w:tcW w:w="568" w:type="dxa"/>
          </w:tcPr>
          <w:p w:rsidR="00A16787" w:rsidRPr="00A16787" w:rsidRDefault="00A16787" w:rsidP="00A16787">
            <w:pPr>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 xml:space="preserve">№ </w:t>
            </w:r>
            <w:proofErr w:type="gramStart"/>
            <w:r w:rsidRPr="00A16787">
              <w:rPr>
                <w:rFonts w:ascii="Times New Roman" w:eastAsia="Times New Roman" w:hAnsi="Times New Roman" w:cs="Times New Roman"/>
                <w:b/>
                <w:sz w:val="20"/>
                <w:szCs w:val="20"/>
                <w:lang w:eastAsia="ru-RU"/>
              </w:rPr>
              <w:t>п</w:t>
            </w:r>
            <w:proofErr w:type="gramEnd"/>
            <w:r w:rsidRPr="00A16787">
              <w:rPr>
                <w:rFonts w:ascii="Times New Roman" w:eastAsia="Times New Roman" w:hAnsi="Times New Roman" w:cs="Times New Roman"/>
                <w:b/>
                <w:sz w:val="20"/>
                <w:szCs w:val="20"/>
                <w:lang w:eastAsia="ru-RU"/>
              </w:rPr>
              <w:t>/п</w:t>
            </w:r>
          </w:p>
        </w:tc>
        <w:tc>
          <w:tcPr>
            <w:tcW w:w="2552" w:type="dxa"/>
          </w:tcPr>
          <w:p w:rsidR="00A16787" w:rsidRPr="00A16787" w:rsidRDefault="00A16787" w:rsidP="00A16787">
            <w:pPr>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Наименование продукции</w:t>
            </w:r>
          </w:p>
        </w:tc>
        <w:tc>
          <w:tcPr>
            <w:tcW w:w="2268" w:type="dxa"/>
          </w:tcPr>
          <w:p w:rsidR="00A16787" w:rsidRPr="00A16787" w:rsidRDefault="00A16787" w:rsidP="00A16787">
            <w:pPr>
              <w:jc w:val="center"/>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Тип,</w:t>
            </w:r>
            <w:r w:rsidRPr="00A16787">
              <w:rPr>
                <w:rFonts w:ascii="Times New Roman" w:eastAsia="Times New Roman" w:hAnsi="Times New Roman" w:cs="Times New Roman"/>
                <w:b/>
                <w:sz w:val="20"/>
                <w:szCs w:val="20"/>
                <w:lang w:val="en-US" w:eastAsia="ru-RU"/>
              </w:rPr>
              <w:t xml:space="preserve"> </w:t>
            </w:r>
            <w:r w:rsidRPr="00A16787">
              <w:rPr>
                <w:rFonts w:ascii="Times New Roman" w:eastAsia="Times New Roman" w:hAnsi="Times New Roman" w:cs="Times New Roman"/>
                <w:b/>
                <w:sz w:val="20"/>
                <w:szCs w:val="20"/>
                <w:lang w:eastAsia="ru-RU"/>
              </w:rPr>
              <w:t>марка</w:t>
            </w:r>
          </w:p>
        </w:tc>
        <w:tc>
          <w:tcPr>
            <w:tcW w:w="992" w:type="dxa"/>
          </w:tcPr>
          <w:p w:rsidR="00A16787" w:rsidRPr="00A16787" w:rsidRDefault="00A16787" w:rsidP="00A16787">
            <w:pPr>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Ед. изм.</w:t>
            </w:r>
          </w:p>
        </w:tc>
        <w:tc>
          <w:tcPr>
            <w:tcW w:w="992" w:type="dxa"/>
          </w:tcPr>
          <w:p w:rsidR="00A16787" w:rsidRPr="00A16787" w:rsidRDefault="00A16787" w:rsidP="00A16787">
            <w:pPr>
              <w:jc w:val="both"/>
              <w:rPr>
                <w:rFonts w:ascii="Times New Roman" w:eastAsia="Times New Roman" w:hAnsi="Times New Roman" w:cs="Times New Roman"/>
                <w:b/>
                <w:sz w:val="20"/>
                <w:szCs w:val="20"/>
                <w:lang w:eastAsia="ru-RU"/>
              </w:rPr>
            </w:pPr>
            <w:proofErr w:type="gramStart"/>
            <w:r w:rsidRPr="00A16787">
              <w:rPr>
                <w:rFonts w:ascii="Times New Roman" w:eastAsia="Times New Roman" w:hAnsi="Times New Roman" w:cs="Times New Roman"/>
                <w:b/>
                <w:sz w:val="20"/>
                <w:szCs w:val="20"/>
                <w:lang w:eastAsia="ru-RU"/>
              </w:rPr>
              <w:t>К-во</w:t>
            </w:r>
            <w:proofErr w:type="gramEnd"/>
          </w:p>
        </w:tc>
        <w:tc>
          <w:tcPr>
            <w:tcW w:w="1418" w:type="dxa"/>
          </w:tcPr>
          <w:p w:rsidR="00A16787" w:rsidRPr="00A16787" w:rsidRDefault="00A16787" w:rsidP="00A16787">
            <w:pPr>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Цена руб., без  НДС</w:t>
            </w:r>
          </w:p>
        </w:tc>
        <w:tc>
          <w:tcPr>
            <w:tcW w:w="1417" w:type="dxa"/>
          </w:tcPr>
          <w:p w:rsidR="00A16787" w:rsidRPr="00A16787" w:rsidRDefault="00A16787" w:rsidP="00A16787">
            <w:pPr>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Сумма руб., без  НДС</w:t>
            </w:r>
          </w:p>
        </w:tc>
      </w:tr>
      <w:tr w:rsidR="00A16787" w:rsidRPr="00A16787" w:rsidTr="00D24619">
        <w:tc>
          <w:tcPr>
            <w:tcW w:w="568" w:type="dxa"/>
          </w:tcPr>
          <w:p w:rsidR="00A16787" w:rsidRPr="00A16787" w:rsidRDefault="00A16787" w:rsidP="00A16787">
            <w:pPr>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1.</w:t>
            </w:r>
          </w:p>
        </w:tc>
        <w:tc>
          <w:tcPr>
            <w:tcW w:w="2552" w:type="dxa"/>
            <w:vAlign w:val="center"/>
          </w:tcPr>
          <w:p w:rsidR="00A16787" w:rsidRPr="00A16787" w:rsidRDefault="00A16787" w:rsidP="00A16787">
            <w:pPr>
              <w:rPr>
                <w:rFonts w:ascii="Times New Roman" w:eastAsia="Times New Roman" w:hAnsi="Times New Roman" w:cs="Times New Roman"/>
                <w:color w:val="000000"/>
                <w:sz w:val="20"/>
                <w:szCs w:val="20"/>
                <w:lang w:eastAsia="ru-RU"/>
              </w:rPr>
            </w:pPr>
          </w:p>
        </w:tc>
        <w:tc>
          <w:tcPr>
            <w:tcW w:w="2268" w:type="dxa"/>
            <w:vAlign w:val="center"/>
          </w:tcPr>
          <w:p w:rsidR="00A16787" w:rsidRPr="00A16787" w:rsidRDefault="00A16787" w:rsidP="00A16787">
            <w:pPr>
              <w:rPr>
                <w:rFonts w:ascii="Times New Roman" w:eastAsia="Times New Roman" w:hAnsi="Times New Roman" w:cs="Times New Roman"/>
                <w:color w:val="000000"/>
                <w:sz w:val="20"/>
                <w:szCs w:val="20"/>
                <w:lang w:eastAsia="ru-RU"/>
              </w:rPr>
            </w:pPr>
          </w:p>
        </w:tc>
        <w:tc>
          <w:tcPr>
            <w:tcW w:w="992" w:type="dxa"/>
            <w:vAlign w:val="center"/>
          </w:tcPr>
          <w:p w:rsidR="00A16787" w:rsidRPr="00A16787" w:rsidRDefault="00A16787" w:rsidP="00A16787">
            <w:pPr>
              <w:jc w:val="center"/>
              <w:rPr>
                <w:rFonts w:ascii="Times New Roman" w:eastAsia="Times New Roman" w:hAnsi="Times New Roman" w:cs="Times New Roman"/>
                <w:bCs/>
                <w:sz w:val="20"/>
                <w:szCs w:val="20"/>
                <w:lang w:eastAsia="ru-RU"/>
              </w:rPr>
            </w:pPr>
          </w:p>
        </w:tc>
        <w:tc>
          <w:tcPr>
            <w:tcW w:w="992" w:type="dxa"/>
            <w:vAlign w:val="center"/>
          </w:tcPr>
          <w:p w:rsidR="00A16787" w:rsidRPr="00A16787" w:rsidRDefault="00A16787" w:rsidP="00A16787">
            <w:pPr>
              <w:jc w:val="center"/>
              <w:rPr>
                <w:rFonts w:ascii="Times New Roman" w:eastAsia="Times New Roman" w:hAnsi="Times New Roman" w:cs="Times New Roman"/>
                <w:b/>
                <w:bCs/>
                <w:color w:val="00B050"/>
                <w:sz w:val="20"/>
                <w:szCs w:val="20"/>
                <w:lang w:eastAsia="ru-RU"/>
              </w:rPr>
            </w:pPr>
          </w:p>
        </w:tc>
        <w:tc>
          <w:tcPr>
            <w:tcW w:w="1418" w:type="dxa"/>
            <w:vAlign w:val="center"/>
          </w:tcPr>
          <w:p w:rsidR="00A16787" w:rsidRPr="00A16787" w:rsidRDefault="00A16787" w:rsidP="00A16787">
            <w:pPr>
              <w:jc w:val="right"/>
              <w:rPr>
                <w:rFonts w:ascii="Times New Roman" w:eastAsia="Times New Roman" w:hAnsi="Times New Roman" w:cs="Times New Roman"/>
                <w:sz w:val="20"/>
                <w:szCs w:val="20"/>
                <w:lang w:eastAsia="ru-RU"/>
              </w:rPr>
            </w:pPr>
          </w:p>
        </w:tc>
        <w:tc>
          <w:tcPr>
            <w:tcW w:w="1417" w:type="dxa"/>
            <w:vAlign w:val="center"/>
          </w:tcPr>
          <w:p w:rsidR="00A16787" w:rsidRPr="00A16787" w:rsidRDefault="00A16787" w:rsidP="00A16787">
            <w:pPr>
              <w:jc w:val="right"/>
              <w:rPr>
                <w:rFonts w:ascii="Times New Roman" w:eastAsia="Times New Roman" w:hAnsi="Times New Roman" w:cs="Times New Roman"/>
                <w:sz w:val="20"/>
                <w:szCs w:val="20"/>
                <w:lang w:eastAsia="ru-RU"/>
              </w:rPr>
            </w:pPr>
          </w:p>
        </w:tc>
      </w:tr>
      <w:tr w:rsidR="00A16787" w:rsidRPr="00A16787" w:rsidTr="00D24619">
        <w:tc>
          <w:tcPr>
            <w:tcW w:w="568" w:type="dxa"/>
            <w:vAlign w:val="center"/>
          </w:tcPr>
          <w:p w:rsidR="00A16787" w:rsidRPr="00A16787" w:rsidRDefault="00A16787" w:rsidP="00A16787">
            <w:pPr>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2.</w:t>
            </w:r>
          </w:p>
        </w:tc>
        <w:tc>
          <w:tcPr>
            <w:tcW w:w="2552" w:type="dxa"/>
            <w:vAlign w:val="center"/>
          </w:tcPr>
          <w:p w:rsidR="00A16787" w:rsidRPr="00A16787" w:rsidRDefault="00A16787" w:rsidP="00A16787">
            <w:pPr>
              <w:rPr>
                <w:rFonts w:ascii="Times New Roman" w:eastAsia="Times New Roman" w:hAnsi="Times New Roman" w:cs="Times New Roman"/>
                <w:color w:val="000000"/>
                <w:sz w:val="20"/>
                <w:szCs w:val="20"/>
                <w:lang w:eastAsia="ru-RU"/>
              </w:rPr>
            </w:pPr>
          </w:p>
        </w:tc>
        <w:tc>
          <w:tcPr>
            <w:tcW w:w="2268" w:type="dxa"/>
            <w:vAlign w:val="center"/>
          </w:tcPr>
          <w:p w:rsidR="00A16787" w:rsidRPr="00A16787" w:rsidRDefault="00A16787" w:rsidP="00A16787">
            <w:pPr>
              <w:rPr>
                <w:rFonts w:ascii="Times New Roman" w:eastAsia="Times New Roman" w:hAnsi="Times New Roman" w:cs="Times New Roman"/>
                <w:color w:val="000000"/>
                <w:sz w:val="20"/>
                <w:szCs w:val="20"/>
                <w:lang w:eastAsia="ru-RU"/>
              </w:rPr>
            </w:pPr>
          </w:p>
        </w:tc>
        <w:tc>
          <w:tcPr>
            <w:tcW w:w="992" w:type="dxa"/>
          </w:tcPr>
          <w:p w:rsidR="00A16787" w:rsidRPr="00A16787" w:rsidRDefault="00A16787" w:rsidP="00A16787">
            <w:pPr>
              <w:jc w:val="center"/>
              <w:rPr>
                <w:rFonts w:ascii="Times New Roman" w:eastAsia="Times New Roman" w:hAnsi="Times New Roman" w:cs="Times New Roman"/>
                <w:sz w:val="20"/>
                <w:szCs w:val="20"/>
                <w:lang w:eastAsia="ru-RU"/>
              </w:rPr>
            </w:pPr>
          </w:p>
        </w:tc>
        <w:tc>
          <w:tcPr>
            <w:tcW w:w="992" w:type="dxa"/>
            <w:vAlign w:val="center"/>
          </w:tcPr>
          <w:p w:rsidR="00A16787" w:rsidRPr="00A16787" w:rsidRDefault="00A16787" w:rsidP="00A16787">
            <w:pPr>
              <w:jc w:val="center"/>
              <w:rPr>
                <w:rFonts w:ascii="Times New Roman" w:eastAsia="Times New Roman" w:hAnsi="Times New Roman" w:cs="Times New Roman"/>
                <w:b/>
                <w:bCs/>
                <w:color w:val="00B050"/>
                <w:sz w:val="20"/>
                <w:szCs w:val="20"/>
                <w:lang w:eastAsia="ru-RU"/>
              </w:rPr>
            </w:pPr>
          </w:p>
        </w:tc>
        <w:tc>
          <w:tcPr>
            <w:tcW w:w="1418" w:type="dxa"/>
            <w:vAlign w:val="center"/>
          </w:tcPr>
          <w:p w:rsidR="00A16787" w:rsidRPr="00A16787" w:rsidRDefault="00A16787" w:rsidP="00A16787">
            <w:pPr>
              <w:jc w:val="right"/>
              <w:rPr>
                <w:rFonts w:ascii="Times New Roman" w:eastAsia="Times New Roman" w:hAnsi="Times New Roman" w:cs="Times New Roman"/>
                <w:sz w:val="20"/>
                <w:szCs w:val="20"/>
                <w:lang w:eastAsia="ru-RU"/>
              </w:rPr>
            </w:pPr>
          </w:p>
        </w:tc>
        <w:tc>
          <w:tcPr>
            <w:tcW w:w="1417" w:type="dxa"/>
            <w:vAlign w:val="center"/>
          </w:tcPr>
          <w:p w:rsidR="00A16787" w:rsidRPr="00A16787" w:rsidRDefault="00A16787" w:rsidP="00A16787">
            <w:pPr>
              <w:jc w:val="right"/>
              <w:rPr>
                <w:rFonts w:ascii="Times New Roman" w:eastAsia="Times New Roman" w:hAnsi="Times New Roman" w:cs="Times New Roman"/>
                <w:sz w:val="20"/>
                <w:szCs w:val="20"/>
                <w:lang w:eastAsia="ru-RU"/>
              </w:rPr>
            </w:pPr>
          </w:p>
        </w:tc>
      </w:tr>
      <w:tr w:rsidR="00A16787" w:rsidRPr="00A16787" w:rsidTr="00D24619">
        <w:tc>
          <w:tcPr>
            <w:tcW w:w="568" w:type="dxa"/>
            <w:vAlign w:val="center"/>
          </w:tcPr>
          <w:p w:rsidR="00A16787" w:rsidRPr="00A16787" w:rsidRDefault="00A16787" w:rsidP="00A16787">
            <w:pPr>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3.</w:t>
            </w:r>
          </w:p>
        </w:tc>
        <w:tc>
          <w:tcPr>
            <w:tcW w:w="2552" w:type="dxa"/>
            <w:vAlign w:val="center"/>
          </w:tcPr>
          <w:p w:rsidR="00A16787" w:rsidRPr="00A16787" w:rsidRDefault="00A16787" w:rsidP="00A16787">
            <w:pPr>
              <w:rPr>
                <w:rFonts w:ascii="Times New Roman" w:eastAsia="Times New Roman" w:hAnsi="Times New Roman" w:cs="Times New Roman"/>
                <w:color w:val="000000"/>
                <w:sz w:val="20"/>
                <w:szCs w:val="20"/>
                <w:lang w:eastAsia="ru-RU"/>
              </w:rPr>
            </w:pPr>
          </w:p>
        </w:tc>
        <w:tc>
          <w:tcPr>
            <w:tcW w:w="2268" w:type="dxa"/>
            <w:vAlign w:val="center"/>
          </w:tcPr>
          <w:p w:rsidR="00A16787" w:rsidRPr="00A16787" w:rsidRDefault="00A16787" w:rsidP="00A16787">
            <w:pPr>
              <w:rPr>
                <w:rFonts w:ascii="Times New Roman" w:eastAsia="Times New Roman" w:hAnsi="Times New Roman" w:cs="Times New Roman"/>
                <w:color w:val="000000"/>
                <w:sz w:val="20"/>
                <w:szCs w:val="20"/>
                <w:lang w:eastAsia="ru-RU"/>
              </w:rPr>
            </w:pPr>
          </w:p>
        </w:tc>
        <w:tc>
          <w:tcPr>
            <w:tcW w:w="992" w:type="dxa"/>
          </w:tcPr>
          <w:p w:rsidR="00A16787" w:rsidRPr="00A16787" w:rsidRDefault="00A16787" w:rsidP="00A16787">
            <w:pPr>
              <w:jc w:val="center"/>
              <w:rPr>
                <w:rFonts w:ascii="Times New Roman" w:eastAsia="Times New Roman" w:hAnsi="Times New Roman" w:cs="Times New Roman"/>
                <w:sz w:val="20"/>
                <w:szCs w:val="20"/>
                <w:lang w:eastAsia="ru-RU"/>
              </w:rPr>
            </w:pPr>
          </w:p>
        </w:tc>
        <w:tc>
          <w:tcPr>
            <w:tcW w:w="992" w:type="dxa"/>
            <w:vAlign w:val="center"/>
          </w:tcPr>
          <w:p w:rsidR="00A16787" w:rsidRPr="00A16787" w:rsidRDefault="00A16787" w:rsidP="00A16787">
            <w:pPr>
              <w:jc w:val="center"/>
              <w:rPr>
                <w:rFonts w:ascii="Times New Roman" w:eastAsia="Times New Roman" w:hAnsi="Times New Roman" w:cs="Times New Roman"/>
                <w:b/>
                <w:bCs/>
                <w:color w:val="00B050"/>
                <w:sz w:val="20"/>
                <w:szCs w:val="20"/>
                <w:lang w:eastAsia="ru-RU"/>
              </w:rPr>
            </w:pPr>
          </w:p>
        </w:tc>
        <w:tc>
          <w:tcPr>
            <w:tcW w:w="1418" w:type="dxa"/>
            <w:vAlign w:val="center"/>
          </w:tcPr>
          <w:p w:rsidR="00A16787" w:rsidRPr="00A16787" w:rsidRDefault="00A16787" w:rsidP="00A16787">
            <w:pPr>
              <w:jc w:val="right"/>
              <w:rPr>
                <w:rFonts w:ascii="Times New Roman" w:eastAsia="Times New Roman" w:hAnsi="Times New Roman" w:cs="Times New Roman"/>
                <w:sz w:val="20"/>
                <w:szCs w:val="20"/>
                <w:lang w:eastAsia="ru-RU"/>
              </w:rPr>
            </w:pPr>
          </w:p>
        </w:tc>
        <w:tc>
          <w:tcPr>
            <w:tcW w:w="1417" w:type="dxa"/>
            <w:vAlign w:val="center"/>
          </w:tcPr>
          <w:p w:rsidR="00A16787" w:rsidRPr="00A16787" w:rsidRDefault="00A16787" w:rsidP="00A16787">
            <w:pPr>
              <w:jc w:val="right"/>
              <w:rPr>
                <w:rFonts w:ascii="Times New Roman" w:eastAsia="Times New Roman" w:hAnsi="Times New Roman" w:cs="Times New Roman"/>
                <w:sz w:val="20"/>
                <w:szCs w:val="20"/>
                <w:lang w:eastAsia="ru-RU"/>
              </w:rPr>
            </w:pPr>
          </w:p>
        </w:tc>
      </w:tr>
      <w:tr w:rsidR="00A16787" w:rsidRPr="00A16787" w:rsidTr="00D24619">
        <w:tc>
          <w:tcPr>
            <w:tcW w:w="568" w:type="dxa"/>
            <w:vAlign w:val="center"/>
          </w:tcPr>
          <w:p w:rsidR="00A16787" w:rsidRPr="00A16787" w:rsidRDefault="00A16787" w:rsidP="00A16787">
            <w:pPr>
              <w:rPr>
                <w:rFonts w:ascii="Times New Roman" w:eastAsia="Times New Roman" w:hAnsi="Times New Roman" w:cs="Times New Roman"/>
                <w:sz w:val="20"/>
                <w:szCs w:val="20"/>
                <w:lang w:eastAsia="ru-RU"/>
              </w:rPr>
            </w:pPr>
          </w:p>
        </w:tc>
        <w:tc>
          <w:tcPr>
            <w:tcW w:w="2552" w:type="dxa"/>
            <w:vAlign w:val="center"/>
          </w:tcPr>
          <w:p w:rsidR="00A16787" w:rsidRPr="00A16787" w:rsidRDefault="00A16787" w:rsidP="00A16787">
            <w:pPr>
              <w:rPr>
                <w:rFonts w:ascii="Times New Roman" w:eastAsia="Calibri" w:hAnsi="Times New Roman" w:cs="Times New Roman"/>
                <w:sz w:val="20"/>
                <w:szCs w:val="20"/>
                <w:lang w:eastAsia="ru-RU"/>
              </w:rPr>
            </w:pPr>
            <w:r w:rsidRPr="00A16787">
              <w:rPr>
                <w:rFonts w:ascii="Times New Roman" w:eastAsia="Times New Roman" w:hAnsi="Times New Roman" w:cs="Times New Roman"/>
                <w:sz w:val="20"/>
                <w:szCs w:val="20"/>
                <w:lang w:eastAsia="ru-RU"/>
              </w:rPr>
              <w:t>Итого:</w:t>
            </w:r>
          </w:p>
        </w:tc>
        <w:tc>
          <w:tcPr>
            <w:tcW w:w="2268" w:type="dxa"/>
            <w:vAlign w:val="center"/>
          </w:tcPr>
          <w:p w:rsidR="00A16787" w:rsidRPr="00A16787" w:rsidRDefault="00A16787" w:rsidP="00A16787">
            <w:pPr>
              <w:rPr>
                <w:rFonts w:ascii="Times New Roman" w:eastAsia="Calibri" w:hAnsi="Times New Roman" w:cs="Times New Roman"/>
                <w:sz w:val="20"/>
                <w:szCs w:val="20"/>
                <w:lang w:eastAsia="ru-RU"/>
              </w:rPr>
            </w:pPr>
          </w:p>
        </w:tc>
        <w:tc>
          <w:tcPr>
            <w:tcW w:w="992" w:type="dxa"/>
            <w:vAlign w:val="center"/>
          </w:tcPr>
          <w:p w:rsidR="00A16787" w:rsidRPr="00A16787" w:rsidRDefault="00A16787" w:rsidP="00A16787">
            <w:pPr>
              <w:rPr>
                <w:rFonts w:ascii="Times New Roman" w:eastAsia="Times New Roman" w:hAnsi="Times New Roman" w:cs="Times New Roman"/>
                <w:bCs/>
                <w:sz w:val="20"/>
                <w:szCs w:val="20"/>
                <w:lang w:eastAsia="ru-RU"/>
              </w:rPr>
            </w:pPr>
          </w:p>
        </w:tc>
        <w:tc>
          <w:tcPr>
            <w:tcW w:w="992" w:type="dxa"/>
            <w:vAlign w:val="center"/>
          </w:tcPr>
          <w:p w:rsidR="00A16787" w:rsidRPr="00A16787" w:rsidRDefault="00A16787" w:rsidP="00A16787">
            <w:pPr>
              <w:rPr>
                <w:rFonts w:ascii="Times New Roman" w:eastAsia="Times New Roman" w:hAnsi="Times New Roman" w:cs="Times New Roman"/>
                <w:bCs/>
                <w:sz w:val="20"/>
                <w:szCs w:val="20"/>
                <w:lang w:eastAsia="ru-RU"/>
              </w:rPr>
            </w:pPr>
          </w:p>
        </w:tc>
        <w:tc>
          <w:tcPr>
            <w:tcW w:w="1418" w:type="dxa"/>
            <w:vAlign w:val="center"/>
          </w:tcPr>
          <w:p w:rsidR="00A16787" w:rsidRPr="00A16787" w:rsidRDefault="00A16787" w:rsidP="00A16787">
            <w:pPr>
              <w:rPr>
                <w:rFonts w:ascii="Times New Roman" w:eastAsia="Times New Roman" w:hAnsi="Times New Roman" w:cs="Times New Roman"/>
                <w:sz w:val="20"/>
                <w:szCs w:val="20"/>
                <w:lang w:eastAsia="ru-RU"/>
              </w:rPr>
            </w:pPr>
          </w:p>
        </w:tc>
        <w:tc>
          <w:tcPr>
            <w:tcW w:w="1417" w:type="dxa"/>
            <w:vAlign w:val="center"/>
          </w:tcPr>
          <w:p w:rsidR="00A16787" w:rsidRPr="00A16787" w:rsidRDefault="00A16787" w:rsidP="00A16787">
            <w:pPr>
              <w:jc w:val="right"/>
              <w:rPr>
                <w:rFonts w:ascii="Times New Roman" w:eastAsia="Times New Roman" w:hAnsi="Times New Roman" w:cs="Times New Roman"/>
                <w:b/>
                <w:sz w:val="20"/>
                <w:szCs w:val="20"/>
                <w:lang w:eastAsia="ru-RU"/>
              </w:rPr>
            </w:pPr>
          </w:p>
        </w:tc>
      </w:tr>
      <w:tr w:rsidR="00A16787" w:rsidRPr="00A16787" w:rsidTr="00D24619">
        <w:tc>
          <w:tcPr>
            <w:tcW w:w="568" w:type="dxa"/>
            <w:vAlign w:val="center"/>
          </w:tcPr>
          <w:p w:rsidR="00A16787" w:rsidRPr="00A16787" w:rsidRDefault="00A16787" w:rsidP="00A16787">
            <w:pPr>
              <w:rPr>
                <w:rFonts w:ascii="Times New Roman" w:eastAsia="Times New Roman" w:hAnsi="Times New Roman" w:cs="Times New Roman"/>
                <w:sz w:val="20"/>
                <w:szCs w:val="20"/>
                <w:lang w:eastAsia="ru-RU"/>
              </w:rPr>
            </w:pPr>
          </w:p>
        </w:tc>
        <w:tc>
          <w:tcPr>
            <w:tcW w:w="2552" w:type="dxa"/>
            <w:vAlign w:val="center"/>
          </w:tcPr>
          <w:p w:rsidR="00A16787" w:rsidRPr="00A16787" w:rsidRDefault="00A16787" w:rsidP="00A16787">
            <w:pPr>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НДС 18%</w:t>
            </w:r>
          </w:p>
        </w:tc>
        <w:tc>
          <w:tcPr>
            <w:tcW w:w="2268" w:type="dxa"/>
            <w:vAlign w:val="center"/>
          </w:tcPr>
          <w:p w:rsidR="00A16787" w:rsidRPr="00A16787" w:rsidRDefault="00A16787" w:rsidP="00A16787">
            <w:pPr>
              <w:rPr>
                <w:rFonts w:ascii="Times New Roman" w:eastAsia="Calibri" w:hAnsi="Times New Roman" w:cs="Times New Roman"/>
                <w:sz w:val="20"/>
                <w:szCs w:val="20"/>
                <w:lang w:eastAsia="ru-RU"/>
              </w:rPr>
            </w:pPr>
          </w:p>
        </w:tc>
        <w:tc>
          <w:tcPr>
            <w:tcW w:w="992" w:type="dxa"/>
            <w:vAlign w:val="center"/>
          </w:tcPr>
          <w:p w:rsidR="00A16787" w:rsidRPr="00A16787" w:rsidRDefault="00A16787" w:rsidP="00A16787">
            <w:pPr>
              <w:rPr>
                <w:rFonts w:ascii="Times New Roman" w:eastAsia="Times New Roman" w:hAnsi="Times New Roman" w:cs="Times New Roman"/>
                <w:bCs/>
                <w:sz w:val="20"/>
                <w:szCs w:val="20"/>
                <w:lang w:eastAsia="ru-RU"/>
              </w:rPr>
            </w:pPr>
          </w:p>
        </w:tc>
        <w:tc>
          <w:tcPr>
            <w:tcW w:w="992" w:type="dxa"/>
            <w:vAlign w:val="center"/>
          </w:tcPr>
          <w:p w:rsidR="00A16787" w:rsidRPr="00A16787" w:rsidRDefault="00A16787" w:rsidP="00A16787">
            <w:pPr>
              <w:rPr>
                <w:rFonts w:ascii="Times New Roman" w:eastAsia="Times New Roman" w:hAnsi="Times New Roman" w:cs="Times New Roman"/>
                <w:bCs/>
                <w:sz w:val="20"/>
                <w:szCs w:val="20"/>
                <w:lang w:eastAsia="ru-RU"/>
              </w:rPr>
            </w:pPr>
          </w:p>
        </w:tc>
        <w:tc>
          <w:tcPr>
            <w:tcW w:w="1418" w:type="dxa"/>
            <w:vAlign w:val="center"/>
          </w:tcPr>
          <w:p w:rsidR="00A16787" w:rsidRPr="00A16787" w:rsidRDefault="00A16787" w:rsidP="00A16787">
            <w:pPr>
              <w:rPr>
                <w:rFonts w:ascii="Times New Roman" w:eastAsia="Times New Roman" w:hAnsi="Times New Roman" w:cs="Times New Roman"/>
                <w:sz w:val="20"/>
                <w:szCs w:val="20"/>
                <w:lang w:eastAsia="ru-RU"/>
              </w:rPr>
            </w:pPr>
          </w:p>
        </w:tc>
        <w:tc>
          <w:tcPr>
            <w:tcW w:w="1417" w:type="dxa"/>
            <w:vAlign w:val="center"/>
          </w:tcPr>
          <w:p w:rsidR="00A16787" w:rsidRPr="00A16787" w:rsidRDefault="00A16787" w:rsidP="00A16787">
            <w:pPr>
              <w:jc w:val="right"/>
              <w:rPr>
                <w:rFonts w:ascii="Times New Roman" w:eastAsia="Times New Roman" w:hAnsi="Times New Roman" w:cs="Times New Roman"/>
                <w:b/>
                <w:sz w:val="20"/>
                <w:szCs w:val="20"/>
                <w:lang w:eastAsia="ru-RU"/>
              </w:rPr>
            </w:pPr>
          </w:p>
        </w:tc>
      </w:tr>
      <w:tr w:rsidR="00A16787" w:rsidRPr="00A16787" w:rsidTr="00D24619">
        <w:tc>
          <w:tcPr>
            <w:tcW w:w="568" w:type="dxa"/>
            <w:vAlign w:val="center"/>
          </w:tcPr>
          <w:p w:rsidR="00A16787" w:rsidRPr="00A16787" w:rsidRDefault="00A16787" w:rsidP="00A16787">
            <w:pPr>
              <w:rPr>
                <w:rFonts w:ascii="Times New Roman" w:eastAsia="Times New Roman" w:hAnsi="Times New Roman" w:cs="Times New Roman"/>
                <w:sz w:val="20"/>
                <w:szCs w:val="20"/>
                <w:lang w:eastAsia="ru-RU"/>
              </w:rPr>
            </w:pPr>
          </w:p>
        </w:tc>
        <w:tc>
          <w:tcPr>
            <w:tcW w:w="2552" w:type="dxa"/>
            <w:vAlign w:val="center"/>
          </w:tcPr>
          <w:p w:rsidR="00A16787" w:rsidRPr="00A16787" w:rsidRDefault="00A16787" w:rsidP="00A16787">
            <w:pPr>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Всего</w:t>
            </w:r>
          </w:p>
        </w:tc>
        <w:tc>
          <w:tcPr>
            <w:tcW w:w="2268" w:type="dxa"/>
            <w:vAlign w:val="center"/>
          </w:tcPr>
          <w:p w:rsidR="00A16787" w:rsidRPr="00A16787" w:rsidRDefault="00A16787" w:rsidP="00A16787">
            <w:pPr>
              <w:rPr>
                <w:rFonts w:ascii="Times New Roman" w:eastAsia="Calibri" w:hAnsi="Times New Roman" w:cs="Times New Roman"/>
                <w:sz w:val="20"/>
                <w:szCs w:val="20"/>
                <w:lang w:eastAsia="ru-RU"/>
              </w:rPr>
            </w:pPr>
          </w:p>
        </w:tc>
        <w:tc>
          <w:tcPr>
            <w:tcW w:w="992" w:type="dxa"/>
            <w:vAlign w:val="center"/>
          </w:tcPr>
          <w:p w:rsidR="00A16787" w:rsidRPr="00A16787" w:rsidRDefault="00A16787" w:rsidP="00A16787">
            <w:pPr>
              <w:rPr>
                <w:rFonts w:ascii="Times New Roman" w:eastAsia="Times New Roman" w:hAnsi="Times New Roman" w:cs="Times New Roman"/>
                <w:bCs/>
                <w:sz w:val="20"/>
                <w:szCs w:val="20"/>
                <w:lang w:eastAsia="ru-RU"/>
              </w:rPr>
            </w:pPr>
          </w:p>
        </w:tc>
        <w:tc>
          <w:tcPr>
            <w:tcW w:w="992" w:type="dxa"/>
            <w:vAlign w:val="center"/>
          </w:tcPr>
          <w:p w:rsidR="00A16787" w:rsidRPr="00A16787" w:rsidRDefault="00A16787" w:rsidP="00A16787">
            <w:pPr>
              <w:rPr>
                <w:rFonts w:ascii="Times New Roman" w:eastAsia="Times New Roman" w:hAnsi="Times New Roman" w:cs="Times New Roman"/>
                <w:bCs/>
                <w:sz w:val="20"/>
                <w:szCs w:val="20"/>
                <w:lang w:eastAsia="ru-RU"/>
              </w:rPr>
            </w:pPr>
          </w:p>
        </w:tc>
        <w:tc>
          <w:tcPr>
            <w:tcW w:w="1418" w:type="dxa"/>
            <w:vAlign w:val="center"/>
          </w:tcPr>
          <w:p w:rsidR="00A16787" w:rsidRPr="00A16787" w:rsidRDefault="00A16787" w:rsidP="00A16787">
            <w:pPr>
              <w:rPr>
                <w:rFonts w:ascii="Times New Roman" w:eastAsia="Times New Roman" w:hAnsi="Times New Roman" w:cs="Times New Roman"/>
                <w:sz w:val="20"/>
                <w:szCs w:val="20"/>
                <w:lang w:eastAsia="ru-RU"/>
              </w:rPr>
            </w:pPr>
          </w:p>
        </w:tc>
        <w:tc>
          <w:tcPr>
            <w:tcW w:w="1417" w:type="dxa"/>
            <w:vAlign w:val="center"/>
          </w:tcPr>
          <w:p w:rsidR="00A16787" w:rsidRPr="00A16787" w:rsidRDefault="00A16787" w:rsidP="00A16787">
            <w:pPr>
              <w:jc w:val="right"/>
              <w:rPr>
                <w:rFonts w:ascii="Times New Roman" w:eastAsia="Times New Roman" w:hAnsi="Times New Roman" w:cs="Times New Roman"/>
                <w:b/>
                <w:sz w:val="20"/>
                <w:szCs w:val="20"/>
                <w:lang w:eastAsia="ru-RU"/>
              </w:rPr>
            </w:pPr>
          </w:p>
        </w:tc>
      </w:tr>
    </w:tbl>
    <w:p w:rsidR="00A16787" w:rsidRPr="00A16787" w:rsidRDefault="00A16787" w:rsidP="00A16787">
      <w:pPr>
        <w:jc w:val="both"/>
        <w:rPr>
          <w:rFonts w:ascii="Times New Roman" w:eastAsia="Times New Roman" w:hAnsi="Times New Roman" w:cs="Times New Roman"/>
          <w:sz w:val="20"/>
          <w:szCs w:val="20"/>
          <w:lang w:eastAsia="ru-RU"/>
        </w:rPr>
      </w:pPr>
    </w:p>
    <w:p w:rsidR="00A16787" w:rsidRPr="00A16787" w:rsidRDefault="00A16787" w:rsidP="00A16787">
      <w:pPr>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2. Общая стоимость поставляемой по спецификации продукции составляет:</w:t>
      </w:r>
      <w:r w:rsidRPr="00A16787">
        <w:rPr>
          <w:rFonts w:ascii="Times New Roman" w:eastAsia="Times New Roman" w:hAnsi="Times New Roman" w:cs="Times New Roman"/>
          <w:sz w:val="20"/>
          <w:szCs w:val="20"/>
          <w:lang w:eastAsia="ru-RU"/>
        </w:rPr>
        <w:t xml:space="preserve"> </w:t>
      </w:r>
      <w:r w:rsidRPr="00A16787">
        <w:rPr>
          <w:rFonts w:ascii="Times New Roman" w:eastAsia="Times New Roman" w:hAnsi="Times New Roman" w:cs="Times New Roman"/>
          <w:b/>
          <w:sz w:val="20"/>
          <w:szCs w:val="20"/>
          <w:lang w:eastAsia="ru-RU"/>
        </w:rPr>
        <w:t xml:space="preserve"> __________</w:t>
      </w:r>
      <w:r w:rsidRPr="00A16787">
        <w:rPr>
          <w:rFonts w:ascii="Times New Roman" w:eastAsia="Times New Roman" w:hAnsi="Times New Roman" w:cs="Times New Roman"/>
          <w:sz w:val="20"/>
          <w:szCs w:val="20"/>
          <w:lang w:eastAsia="ru-RU"/>
        </w:rPr>
        <w:t>., в цену продукции включены все налоги и обязательные платежи, все скидки, тара</w:t>
      </w:r>
      <w:proofErr w:type="gramStart"/>
      <w:r w:rsidRPr="00A16787">
        <w:rPr>
          <w:rFonts w:ascii="Times New Roman" w:eastAsia="Times New Roman" w:hAnsi="Times New Roman" w:cs="Times New Roman"/>
          <w:sz w:val="20"/>
          <w:szCs w:val="20"/>
          <w:lang w:eastAsia="ru-RU"/>
        </w:rPr>
        <w:t xml:space="preserve"> ,</w:t>
      </w:r>
      <w:proofErr w:type="gramEnd"/>
      <w:r w:rsidRPr="00A16787">
        <w:rPr>
          <w:rFonts w:ascii="Times New Roman" w:eastAsia="Times New Roman" w:hAnsi="Times New Roman" w:cs="Times New Roman"/>
          <w:sz w:val="20"/>
          <w:szCs w:val="20"/>
          <w:lang w:eastAsia="ru-RU"/>
        </w:rPr>
        <w:t xml:space="preserve">упаковка, транспортные и иные расходы, связанные с доставкой  продукции . </w:t>
      </w:r>
    </w:p>
    <w:p w:rsidR="00A16787" w:rsidRPr="00A16787" w:rsidRDefault="00A16787" w:rsidP="00A16787">
      <w:pPr>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3. Срок  поставки:</w:t>
      </w:r>
      <w:r w:rsidRPr="00A16787">
        <w:rPr>
          <w:rFonts w:ascii="Times New Roman" w:eastAsia="Times New Roman" w:hAnsi="Times New Roman" w:cs="Times New Roman"/>
          <w:sz w:val="20"/>
          <w:szCs w:val="20"/>
          <w:lang w:eastAsia="ru-RU"/>
        </w:rPr>
        <w:t xml:space="preserve">   201</w:t>
      </w:r>
      <w:r w:rsidR="00CC6BA1">
        <w:rPr>
          <w:rFonts w:ascii="Times New Roman" w:eastAsia="Times New Roman" w:hAnsi="Times New Roman" w:cs="Times New Roman"/>
          <w:sz w:val="20"/>
          <w:szCs w:val="20"/>
          <w:lang w:eastAsia="ru-RU"/>
        </w:rPr>
        <w:t>6</w:t>
      </w:r>
      <w:r w:rsidRPr="00A16787">
        <w:rPr>
          <w:rFonts w:ascii="Times New Roman" w:eastAsia="Times New Roman" w:hAnsi="Times New Roman" w:cs="Times New Roman"/>
          <w:sz w:val="20"/>
          <w:szCs w:val="20"/>
          <w:lang w:eastAsia="ru-RU"/>
        </w:rPr>
        <w:t>г.</w:t>
      </w:r>
    </w:p>
    <w:p w:rsidR="00A16787" w:rsidRPr="00A16787" w:rsidRDefault="00A16787" w:rsidP="00A16787">
      <w:pPr>
        <w:ind w:left="-540" w:right="-365"/>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color w:val="000000"/>
          <w:sz w:val="20"/>
          <w:szCs w:val="20"/>
          <w:lang w:eastAsia="ru-RU"/>
        </w:rPr>
        <w:t xml:space="preserve">       4. </w:t>
      </w:r>
      <w:r w:rsidRPr="00A16787">
        <w:rPr>
          <w:rFonts w:ascii="Times New Roman" w:eastAsia="Times New Roman" w:hAnsi="Times New Roman" w:cs="Times New Roman"/>
          <w:b/>
          <w:sz w:val="20"/>
          <w:szCs w:val="20"/>
          <w:lang w:eastAsia="ru-RU"/>
        </w:rPr>
        <w:t>Способ доставки:</w:t>
      </w:r>
      <w:r w:rsidRPr="00A16787">
        <w:rPr>
          <w:rFonts w:ascii="Times New Roman" w:eastAsia="Times New Roman" w:hAnsi="Times New Roman" w:cs="Times New Roman"/>
          <w:sz w:val="20"/>
          <w:szCs w:val="20"/>
          <w:lang w:eastAsia="ru-RU"/>
        </w:rPr>
        <w:t xml:space="preserve"> Доставка продукции осуществляется  ----</w:t>
      </w:r>
    </w:p>
    <w:p w:rsidR="00A16787" w:rsidRPr="00A16787" w:rsidRDefault="00A16787" w:rsidP="00A16787">
      <w:pPr>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 xml:space="preserve">5. Место поставки: </w:t>
      </w:r>
      <w:r w:rsidRPr="00A16787">
        <w:rPr>
          <w:rFonts w:ascii="Times New Roman" w:eastAsia="Times New Roman" w:hAnsi="Times New Roman" w:cs="Times New Roman"/>
          <w:sz w:val="20"/>
          <w:szCs w:val="20"/>
          <w:lang w:eastAsia="ru-RU"/>
        </w:rPr>
        <w:t>склад Покупателя…..</w:t>
      </w:r>
    </w:p>
    <w:p w:rsidR="00A16787" w:rsidRPr="00A16787" w:rsidRDefault="00A16787" w:rsidP="00A16787">
      <w:pPr>
        <w:tabs>
          <w:tab w:val="num" w:pos="0"/>
          <w:tab w:val="num" w:pos="851"/>
        </w:tabs>
        <w:spacing w:after="120" w:line="240" w:lineRule="auto"/>
        <w:ind w:left="283" w:right="-2"/>
        <w:jc w:val="both"/>
        <w:rPr>
          <w:rFonts w:ascii="Times New Roman" w:eastAsia=".DialectGeneva" w:hAnsi="Times New Roman" w:cs="Times New Roman"/>
          <w:b/>
          <w:color w:val="000000"/>
          <w:sz w:val="20"/>
          <w:szCs w:val="20"/>
          <w:lang w:eastAsia="ru-RU"/>
        </w:rPr>
      </w:pPr>
      <w:r w:rsidRPr="00A16787">
        <w:rPr>
          <w:rFonts w:ascii="Times New Roman" w:eastAsia=".DialectGeneva" w:hAnsi="Times New Roman" w:cs="Times New Roman"/>
          <w:b/>
          <w:color w:val="000000"/>
          <w:sz w:val="20"/>
          <w:szCs w:val="20"/>
          <w:lang w:eastAsia="ru-RU"/>
        </w:rPr>
        <w:t xml:space="preserve">6. Реквизиты Грузополучателя: </w:t>
      </w:r>
    </w:p>
    <w:p w:rsidR="00A16787" w:rsidRPr="00A16787" w:rsidRDefault="00A16787" w:rsidP="00A16787">
      <w:pPr>
        <w:tabs>
          <w:tab w:val="left" w:pos="9720"/>
        </w:tabs>
        <w:ind w:right="-365"/>
        <w:rPr>
          <w:rFonts w:ascii="Times New Roman" w:eastAsia="Times New Roman" w:hAnsi="Times New Roman" w:cs="Times New Roman"/>
          <w:bCs/>
          <w:sz w:val="20"/>
          <w:szCs w:val="20"/>
          <w:lang w:eastAsia="ru-RU"/>
        </w:rPr>
      </w:pPr>
      <w:r w:rsidRPr="00A16787">
        <w:rPr>
          <w:rFonts w:ascii="Times New Roman" w:eastAsia="Times New Roman" w:hAnsi="Times New Roman" w:cs="Times New Roman"/>
          <w:bCs/>
          <w:i/>
          <w:sz w:val="20"/>
          <w:szCs w:val="20"/>
          <w:lang w:eastAsia="ru-RU"/>
        </w:rPr>
        <w:t>филиал «</w:t>
      </w:r>
      <w:r w:rsidRPr="00A16787">
        <w:rPr>
          <w:rFonts w:ascii="Times New Roman" w:eastAsia="Times New Roman" w:hAnsi="Times New Roman" w:cs="Times New Roman"/>
          <w:snapToGrid w:val="0"/>
          <w:color w:val="000000"/>
          <w:sz w:val="20"/>
          <w:szCs w:val="20"/>
          <w:lang w:eastAsia="ru-RU"/>
        </w:rPr>
        <w:t xml:space="preserve"> Березовская ГРЭС» </w:t>
      </w:r>
      <w:r w:rsidRPr="00A16787">
        <w:rPr>
          <w:rFonts w:ascii="Times New Roman" w:eastAsia="Times New Roman" w:hAnsi="Times New Roman" w:cs="Times New Roman"/>
          <w:bCs/>
          <w:i/>
          <w:sz w:val="20"/>
          <w:szCs w:val="20"/>
          <w:lang w:eastAsia="ru-RU"/>
        </w:rPr>
        <w:t>ОАО «Э.ОН Россия»</w:t>
      </w:r>
    </w:p>
    <w:p w:rsidR="00A16787" w:rsidRPr="00A16787" w:rsidRDefault="00A16787" w:rsidP="00A16787">
      <w:pPr>
        <w:tabs>
          <w:tab w:val="num" w:pos="0"/>
          <w:tab w:val="num" w:pos="851"/>
        </w:tabs>
        <w:spacing w:after="120" w:line="240" w:lineRule="auto"/>
        <w:ind w:left="283" w:right="-2" w:firstLine="567"/>
        <w:jc w:val="both"/>
        <w:rPr>
          <w:rFonts w:ascii="Times New Roman" w:eastAsia=".DialectGeneva" w:hAnsi="Times New Roman" w:cs="Times New Roman"/>
          <w:sz w:val="20"/>
          <w:szCs w:val="20"/>
          <w:lang w:eastAsia="ru-RU"/>
        </w:rPr>
      </w:pPr>
      <w:r w:rsidRPr="00A16787">
        <w:rPr>
          <w:rFonts w:ascii="Times New Roman" w:eastAsia=".DialectGeneva" w:hAnsi="Times New Roman" w:cs="Times New Roman"/>
          <w:color w:val="000000"/>
          <w:sz w:val="20"/>
          <w:szCs w:val="20"/>
          <w:lang w:eastAsia="ru-RU"/>
        </w:rPr>
        <w:t>6.1. Местонахождение грузополучателя:</w:t>
      </w:r>
      <w:r w:rsidRPr="00A16787">
        <w:rPr>
          <w:rFonts w:ascii="Times New Roman" w:eastAsia=".DialectGeneva" w:hAnsi="Times New Roman" w:cs="Times New Roman"/>
          <w:sz w:val="20"/>
          <w:szCs w:val="20"/>
          <w:lang w:eastAsia="ru-RU"/>
        </w:rPr>
        <w:t xml:space="preserve"> 662328, Красноярский край,</w:t>
      </w:r>
    </w:p>
    <w:p w:rsidR="00A16787" w:rsidRPr="00A16787" w:rsidRDefault="00A16787" w:rsidP="00A16787">
      <w:pPr>
        <w:tabs>
          <w:tab w:val="num" w:pos="0"/>
          <w:tab w:val="num" w:pos="851"/>
        </w:tabs>
        <w:spacing w:after="120" w:line="240" w:lineRule="auto"/>
        <w:ind w:left="283" w:right="-2" w:firstLine="567"/>
        <w:jc w:val="both"/>
        <w:rPr>
          <w:rFonts w:ascii="Times New Roman" w:eastAsia=".DialectGeneva" w:hAnsi="Times New Roman" w:cs="Times New Roman"/>
          <w:sz w:val="20"/>
          <w:szCs w:val="20"/>
          <w:lang w:eastAsia="ru-RU"/>
        </w:rPr>
      </w:pPr>
      <w:r w:rsidRPr="00A16787">
        <w:rPr>
          <w:rFonts w:ascii="Times New Roman" w:eastAsia=".DialectGeneva" w:hAnsi="Times New Roman" w:cs="Times New Roman"/>
          <w:sz w:val="20"/>
          <w:szCs w:val="20"/>
          <w:lang w:eastAsia="ru-RU"/>
        </w:rPr>
        <w:t xml:space="preserve"> </w:t>
      </w:r>
      <w:proofErr w:type="spellStart"/>
      <w:r w:rsidRPr="00A16787">
        <w:rPr>
          <w:rFonts w:ascii="Times New Roman" w:eastAsia=".DialectGeneva" w:hAnsi="Times New Roman" w:cs="Times New Roman"/>
          <w:sz w:val="20"/>
          <w:szCs w:val="20"/>
          <w:lang w:eastAsia="ru-RU"/>
        </w:rPr>
        <w:t>Шарыповский</w:t>
      </w:r>
      <w:proofErr w:type="spellEnd"/>
      <w:r w:rsidRPr="00A16787">
        <w:rPr>
          <w:rFonts w:ascii="Times New Roman" w:eastAsia=".DialectGeneva" w:hAnsi="Times New Roman" w:cs="Times New Roman"/>
          <w:sz w:val="20"/>
          <w:szCs w:val="20"/>
          <w:lang w:eastAsia="ru-RU"/>
        </w:rPr>
        <w:t xml:space="preserve"> район, с. Холмогорское, </w:t>
      </w:r>
      <w:proofErr w:type="spellStart"/>
      <w:r w:rsidRPr="00A16787">
        <w:rPr>
          <w:rFonts w:ascii="Times New Roman" w:eastAsia=".DialectGeneva" w:hAnsi="Times New Roman" w:cs="Times New Roman"/>
          <w:sz w:val="20"/>
          <w:szCs w:val="20"/>
          <w:lang w:eastAsia="ru-RU"/>
        </w:rPr>
        <w:t>промбаза</w:t>
      </w:r>
      <w:proofErr w:type="spellEnd"/>
      <w:r w:rsidRPr="00A16787">
        <w:rPr>
          <w:rFonts w:ascii="Times New Roman" w:eastAsia=".DialectGeneva" w:hAnsi="Times New Roman" w:cs="Times New Roman"/>
          <w:sz w:val="20"/>
          <w:szCs w:val="20"/>
          <w:lang w:eastAsia="ru-RU"/>
        </w:rPr>
        <w:t xml:space="preserve"> "Энергетиков", строение  </w:t>
      </w:r>
    </w:p>
    <w:p w:rsidR="00A16787" w:rsidRPr="00A16787" w:rsidRDefault="00A16787" w:rsidP="00A16787">
      <w:pPr>
        <w:tabs>
          <w:tab w:val="num" w:pos="0"/>
          <w:tab w:val="num" w:pos="851"/>
        </w:tabs>
        <w:spacing w:after="120" w:line="240" w:lineRule="auto"/>
        <w:ind w:left="283" w:right="-2" w:firstLine="567"/>
        <w:jc w:val="both"/>
        <w:rPr>
          <w:rFonts w:ascii="Times New Roman" w:eastAsia=".DialectGeneva" w:hAnsi="Times New Roman" w:cs="Times New Roman"/>
          <w:color w:val="000000"/>
          <w:sz w:val="20"/>
          <w:szCs w:val="20"/>
          <w:lang w:eastAsia="ru-RU"/>
        </w:rPr>
      </w:pPr>
      <w:r w:rsidRPr="00A16787">
        <w:rPr>
          <w:rFonts w:ascii="Times New Roman" w:eastAsia=".DialectGeneva" w:hAnsi="Times New Roman" w:cs="Times New Roman"/>
          <w:sz w:val="20"/>
          <w:szCs w:val="20"/>
          <w:lang w:eastAsia="ru-RU"/>
        </w:rPr>
        <w:t>1/15</w:t>
      </w:r>
    </w:p>
    <w:p w:rsidR="00A16787" w:rsidRPr="00A16787" w:rsidRDefault="00A16787" w:rsidP="00A16787">
      <w:pPr>
        <w:tabs>
          <w:tab w:val="num" w:pos="0"/>
          <w:tab w:val="num" w:pos="851"/>
        </w:tabs>
        <w:spacing w:after="120" w:line="240" w:lineRule="auto"/>
        <w:ind w:left="283" w:right="-2" w:firstLine="567"/>
        <w:jc w:val="both"/>
        <w:rPr>
          <w:rFonts w:ascii="Times New Roman" w:eastAsia=".DialectGeneva" w:hAnsi="Times New Roman" w:cs="Times New Roman"/>
          <w:color w:val="000000"/>
          <w:sz w:val="20"/>
          <w:szCs w:val="20"/>
          <w:lang w:eastAsia="ru-RU"/>
        </w:rPr>
      </w:pPr>
      <w:r w:rsidRPr="00A16787">
        <w:rPr>
          <w:rFonts w:ascii="Times New Roman" w:eastAsia=".DialectGeneva" w:hAnsi="Times New Roman" w:cs="Times New Roman"/>
          <w:color w:val="000000"/>
          <w:sz w:val="20"/>
          <w:szCs w:val="20"/>
          <w:lang w:eastAsia="ru-RU"/>
        </w:rPr>
        <w:t xml:space="preserve">6.2. КПП грузополучателя: </w:t>
      </w:r>
      <w:r w:rsidRPr="00A16787">
        <w:rPr>
          <w:rFonts w:ascii="Times New Roman" w:eastAsia=".DialectGeneva" w:hAnsi="Times New Roman" w:cs="Times New Roman"/>
          <w:b/>
          <w:sz w:val="20"/>
          <w:szCs w:val="20"/>
          <w:lang w:eastAsia="ru-RU"/>
        </w:rPr>
        <w:t>245902002</w:t>
      </w:r>
      <w:r w:rsidRPr="00A16787">
        <w:rPr>
          <w:rFonts w:ascii="Times New Roman" w:eastAsia=".DialectGeneva" w:hAnsi="Times New Roman" w:cs="Times New Roman"/>
          <w:color w:val="000000"/>
          <w:sz w:val="20"/>
          <w:szCs w:val="20"/>
          <w:lang w:eastAsia="ru-RU"/>
        </w:rPr>
        <w:t>;</w:t>
      </w:r>
    </w:p>
    <w:p w:rsidR="00A16787" w:rsidRPr="00A16787" w:rsidRDefault="00A16787" w:rsidP="00A16787">
      <w:pPr>
        <w:tabs>
          <w:tab w:val="num" w:pos="0"/>
          <w:tab w:val="num" w:pos="851"/>
        </w:tabs>
        <w:spacing w:after="120" w:line="240" w:lineRule="auto"/>
        <w:ind w:left="283" w:right="-2" w:firstLine="567"/>
        <w:jc w:val="both"/>
        <w:rPr>
          <w:rFonts w:ascii="Times New Roman" w:eastAsia=".DialectGeneva" w:hAnsi="Times New Roman" w:cs="Times New Roman"/>
          <w:color w:val="000000"/>
          <w:sz w:val="20"/>
          <w:szCs w:val="20"/>
          <w:lang w:eastAsia="ru-RU"/>
        </w:rPr>
      </w:pPr>
      <w:r w:rsidRPr="00A16787">
        <w:rPr>
          <w:rFonts w:ascii="Times New Roman" w:eastAsia=".DialectGeneva" w:hAnsi="Times New Roman" w:cs="Times New Roman"/>
          <w:color w:val="000000"/>
          <w:sz w:val="20"/>
          <w:szCs w:val="20"/>
          <w:lang w:eastAsia="ru-RU"/>
        </w:rPr>
        <w:t xml:space="preserve">6.3. ОКПО грузополучателя: </w:t>
      </w:r>
      <w:r w:rsidRPr="00A16787">
        <w:rPr>
          <w:rFonts w:ascii="Times New Roman" w:eastAsia=".DialectGeneva" w:hAnsi="Times New Roman" w:cs="Times New Roman"/>
          <w:sz w:val="20"/>
          <w:szCs w:val="20"/>
          <w:lang w:eastAsia="ru-RU"/>
        </w:rPr>
        <w:t>04622709</w:t>
      </w:r>
      <w:r w:rsidRPr="00A16787">
        <w:rPr>
          <w:rFonts w:ascii="Times New Roman" w:eastAsia=".DialectGeneva" w:hAnsi="Times New Roman" w:cs="Times New Roman"/>
          <w:color w:val="000000"/>
          <w:sz w:val="20"/>
          <w:szCs w:val="20"/>
          <w:lang w:eastAsia="ru-RU"/>
        </w:rPr>
        <w:t>;</w:t>
      </w:r>
    </w:p>
    <w:p w:rsidR="00A16787" w:rsidRPr="00A16787" w:rsidRDefault="00A16787" w:rsidP="00A16787">
      <w:pPr>
        <w:tabs>
          <w:tab w:val="num" w:pos="0"/>
          <w:tab w:val="num" w:pos="851"/>
        </w:tabs>
        <w:spacing w:after="120" w:line="240" w:lineRule="auto"/>
        <w:ind w:left="283" w:right="-2" w:firstLine="567"/>
        <w:jc w:val="both"/>
        <w:rPr>
          <w:rFonts w:ascii="Times New Roman" w:eastAsia=".DialectGeneva" w:hAnsi="Times New Roman" w:cs="Times New Roman"/>
          <w:i/>
          <w:color w:val="000000"/>
          <w:sz w:val="20"/>
          <w:szCs w:val="20"/>
          <w:lang w:eastAsia="ru-RU"/>
        </w:rPr>
      </w:pPr>
      <w:r w:rsidRPr="00A16787">
        <w:rPr>
          <w:rFonts w:ascii="Times New Roman" w:eastAsia=".DialectGeneva" w:hAnsi="Times New Roman" w:cs="Times New Roman"/>
          <w:i/>
          <w:color w:val="000000"/>
          <w:sz w:val="20"/>
          <w:szCs w:val="20"/>
          <w:lang w:eastAsia="ru-RU"/>
        </w:rPr>
        <w:t xml:space="preserve">6.4. Отгрузочные железнодорожные реквизиты: </w:t>
      </w:r>
    </w:p>
    <w:p w:rsidR="00A16787" w:rsidRPr="00A16787" w:rsidRDefault="00A16787" w:rsidP="00A16787">
      <w:pPr>
        <w:tabs>
          <w:tab w:val="num" w:pos="0"/>
          <w:tab w:val="num" w:pos="851"/>
        </w:tabs>
        <w:spacing w:after="120" w:line="240" w:lineRule="auto"/>
        <w:ind w:left="283" w:right="-2" w:firstLine="567"/>
        <w:jc w:val="both"/>
        <w:rPr>
          <w:rFonts w:ascii="Times New Roman" w:eastAsia=".DialectGeneva" w:hAnsi="Times New Roman" w:cs="Times New Roman"/>
          <w:i/>
          <w:color w:val="000000"/>
          <w:sz w:val="20"/>
          <w:szCs w:val="20"/>
          <w:lang w:eastAsia="ru-RU"/>
        </w:rPr>
      </w:pPr>
      <w:r w:rsidRPr="00A16787">
        <w:rPr>
          <w:rFonts w:ascii="Times New Roman" w:eastAsia=".DialectGeneva" w:hAnsi="Times New Roman" w:cs="Times New Roman"/>
          <w:i/>
          <w:color w:val="000000"/>
          <w:sz w:val="20"/>
          <w:szCs w:val="20"/>
          <w:lang w:eastAsia="ru-RU"/>
        </w:rPr>
        <w:t>Код грузополучателя:</w:t>
      </w:r>
      <w:r w:rsidRPr="00A16787">
        <w:rPr>
          <w:rFonts w:ascii="Times New Roman" w:eastAsia=".DialectGeneva" w:hAnsi="Times New Roman" w:cs="Times New Roman"/>
          <w:sz w:val="20"/>
          <w:szCs w:val="20"/>
          <w:lang w:eastAsia="ru-RU"/>
        </w:rPr>
        <w:t xml:space="preserve"> 3571</w:t>
      </w:r>
    </w:p>
    <w:p w:rsidR="00A16787" w:rsidRPr="00A16787" w:rsidRDefault="00A16787" w:rsidP="00A16787">
      <w:pPr>
        <w:tabs>
          <w:tab w:val="num" w:pos="0"/>
          <w:tab w:val="num" w:pos="851"/>
        </w:tabs>
        <w:spacing w:after="120" w:line="240" w:lineRule="auto"/>
        <w:ind w:left="283" w:right="-2" w:firstLine="567"/>
        <w:jc w:val="both"/>
        <w:rPr>
          <w:rFonts w:ascii="Times New Roman" w:eastAsia=".DialectGeneva" w:hAnsi="Times New Roman" w:cs="Times New Roman"/>
          <w:i/>
          <w:color w:val="000000"/>
          <w:sz w:val="20"/>
          <w:szCs w:val="20"/>
          <w:lang w:eastAsia="ru-RU"/>
        </w:rPr>
      </w:pPr>
      <w:r w:rsidRPr="00A16787">
        <w:rPr>
          <w:rFonts w:ascii="Times New Roman" w:eastAsia=".DialectGeneva" w:hAnsi="Times New Roman" w:cs="Times New Roman"/>
          <w:i/>
          <w:color w:val="000000"/>
          <w:sz w:val="20"/>
          <w:szCs w:val="20"/>
          <w:lang w:eastAsia="ru-RU"/>
        </w:rPr>
        <w:t xml:space="preserve">Код железнодорожной станции: </w:t>
      </w:r>
      <w:r w:rsidRPr="00A16787">
        <w:rPr>
          <w:rFonts w:ascii="Times New Roman" w:eastAsia=".DialectGeneva" w:hAnsi="Times New Roman" w:cs="Times New Roman"/>
          <w:sz w:val="20"/>
          <w:szCs w:val="20"/>
          <w:lang w:eastAsia="ru-RU"/>
        </w:rPr>
        <w:t xml:space="preserve">ст. Ужур Красноярской </w:t>
      </w:r>
      <w:proofErr w:type="spellStart"/>
      <w:r w:rsidRPr="00A16787">
        <w:rPr>
          <w:rFonts w:ascii="Times New Roman" w:eastAsia=".DialectGeneva" w:hAnsi="Times New Roman" w:cs="Times New Roman"/>
          <w:sz w:val="20"/>
          <w:szCs w:val="20"/>
          <w:lang w:eastAsia="ru-RU"/>
        </w:rPr>
        <w:t>ж.д</w:t>
      </w:r>
      <w:proofErr w:type="spellEnd"/>
      <w:r w:rsidRPr="00A16787">
        <w:rPr>
          <w:rFonts w:ascii="Times New Roman" w:eastAsia=".DialectGeneva" w:hAnsi="Times New Roman" w:cs="Times New Roman"/>
          <w:sz w:val="20"/>
          <w:szCs w:val="20"/>
          <w:lang w:eastAsia="ru-RU"/>
        </w:rPr>
        <w:t>. 885100</w:t>
      </w:r>
      <w:r w:rsidRPr="00A16787">
        <w:rPr>
          <w:rFonts w:ascii="Times New Roman" w:eastAsia=".DialectGeneva" w:hAnsi="Times New Roman" w:cs="Times New Roman"/>
          <w:i/>
          <w:color w:val="000000"/>
          <w:sz w:val="20"/>
          <w:szCs w:val="20"/>
          <w:lang w:eastAsia="ru-RU"/>
        </w:rPr>
        <w:t>.</w:t>
      </w:r>
    </w:p>
    <w:p w:rsidR="00A16787" w:rsidRPr="00A16787" w:rsidRDefault="00A16787" w:rsidP="00A16787">
      <w:pPr>
        <w:ind w:left="-540" w:right="-365"/>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 xml:space="preserve">   </w:t>
      </w:r>
      <w:r w:rsidRPr="00A16787">
        <w:rPr>
          <w:rFonts w:ascii="Times New Roman" w:eastAsia="Times New Roman" w:hAnsi="Times New Roman" w:cs="Times New Roman"/>
          <w:b/>
          <w:color w:val="000000"/>
          <w:sz w:val="20"/>
          <w:szCs w:val="20"/>
          <w:lang w:eastAsia="ru-RU"/>
        </w:rPr>
        <w:t xml:space="preserve"> </w:t>
      </w:r>
    </w:p>
    <w:p w:rsidR="00A16787" w:rsidRPr="00A16787" w:rsidRDefault="00A16787" w:rsidP="00A16787">
      <w:pPr>
        <w:tabs>
          <w:tab w:val="left" w:pos="9720"/>
        </w:tabs>
        <w:ind w:right="-365"/>
        <w:rPr>
          <w:rFonts w:ascii="Times New Roman" w:eastAsia="Times New Roman" w:hAnsi="Times New Roman" w:cs="Times New Roman"/>
          <w:b/>
          <w:snapToGrid w:val="0"/>
          <w:color w:val="000000"/>
          <w:sz w:val="20"/>
          <w:szCs w:val="20"/>
          <w:lang w:eastAsia="ru-RU"/>
        </w:rPr>
      </w:pPr>
      <w:r w:rsidRPr="00A16787">
        <w:rPr>
          <w:rFonts w:ascii="Times New Roman" w:eastAsia="Times New Roman" w:hAnsi="Times New Roman" w:cs="Times New Roman"/>
          <w:b/>
          <w:snapToGrid w:val="0"/>
          <w:color w:val="000000"/>
          <w:sz w:val="20"/>
          <w:szCs w:val="20"/>
          <w:lang w:eastAsia="ru-RU"/>
        </w:rPr>
        <w:t xml:space="preserve">Поставщик:                                                      Покупатель:    </w:t>
      </w:r>
    </w:p>
    <w:p w:rsidR="00A16787" w:rsidRPr="00A16787" w:rsidRDefault="00A16787" w:rsidP="00A16787">
      <w:pPr>
        <w:tabs>
          <w:tab w:val="left" w:pos="9720"/>
        </w:tabs>
        <w:ind w:right="-365"/>
        <w:rPr>
          <w:rFonts w:ascii="Times New Roman" w:eastAsia="Times New Roman" w:hAnsi="Times New Roman" w:cs="Times New Roman"/>
          <w:b/>
          <w:snapToGrid w:val="0"/>
          <w:color w:val="000000"/>
          <w:sz w:val="20"/>
          <w:szCs w:val="20"/>
          <w:lang w:eastAsia="ru-RU"/>
        </w:rPr>
      </w:pPr>
      <w:r w:rsidRPr="00A16787">
        <w:rPr>
          <w:rFonts w:ascii="Times New Roman" w:eastAsia="Times New Roman" w:hAnsi="Times New Roman" w:cs="Times New Roman"/>
          <w:b/>
          <w:snapToGrid w:val="0"/>
          <w:color w:val="000000"/>
          <w:sz w:val="20"/>
          <w:szCs w:val="20"/>
          <w:lang w:eastAsia="ru-RU"/>
        </w:rPr>
        <w:t xml:space="preserve"> </w:t>
      </w:r>
    </w:p>
    <w:p w:rsidR="00A16787" w:rsidRPr="00A16787" w:rsidRDefault="00A16787" w:rsidP="00A16787">
      <w:pPr>
        <w:tabs>
          <w:tab w:val="left" w:pos="9720"/>
        </w:tabs>
        <w:ind w:right="-365"/>
        <w:rPr>
          <w:rFonts w:ascii="Times New Roman" w:eastAsia="Times New Roman" w:hAnsi="Times New Roman" w:cs="Times New Roman"/>
          <w:snapToGrid w:val="0"/>
          <w:color w:val="000000"/>
          <w:sz w:val="20"/>
          <w:szCs w:val="20"/>
          <w:lang w:eastAsia="ru-RU"/>
        </w:rPr>
      </w:pPr>
      <w:r w:rsidRPr="00A16787">
        <w:rPr>
          <w:rFonts w:ascii="Times New Roman" w:eastAsia="Times New Roman" w:hAnsi="Times New Roman" w:cs="Times New Roman"/>
          <w:b/>
          <w:snapToGrid w:val="0"/>
          <w:color w:val="000000"/>
          <w:sz w:val="20"/>
          <w:szCs w:val="20"/>
          <w:lang w:eastAsia="ru-RU"/>
        </w:rPr>
        <w:t xml:space="preserve"> </w:t>
      </w:r>
    </w:p>
    <w:p w:rsidR="00A16787" w:rsidRPr="00A16787" w:rsidRDefault="00A16787" w:rsidP="00A16787">
      <w:pPr>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sz w:val="20"/>
          <w:szCs w:val="20"/>
          <w:lang w:eastAsia="ru-RU"/>
        </w:rPr>
        <w:t>«_______»_____________201</w:t>
      </w:r>
      <w:r w:rsidR="00CC6BA1">
        <w:rPr>
          <w:rFonts w:ascii="Times New Roman" w:eastAsia="Times New Roman" w:hAnsi="Times New Roman" w:cs="Times New Roman"/>
          <w:sz w:val="20"/>
          <w:szCs w:val="20"/>
          <w:lang w:eastAsia="ru-RU"/>
        </w:rPr>
        <w:t>6</w:t>
      </w:r>
      <w:r w:rsidRPr="00A16787">
        <w:rPr>
          <w:rFonts w:ascii="Times New Roman" w:eastAsia="Times New Roman" w:hAnsi="Times New Roman" w:cs="Times New Roman"/>
          <w:sz w:val="20"/>
          <w:szCs w:val="20"/>
          <w:lang w:eastAsia="ru-RU"/>
        </w:rPr>
        <w:t xml:space="preserve">г.                            </w:t>
      </w:r>
      <w:r w:rsidRPr="00A16787">
        <w:rPr>
          <w:rFonts w:ascii="Times New Roman" w:eastAsia="Times New Roman" w:hAnsi="Times New Roman" w:cs="Times New Roman"/>
          <w:b/>
          <w:sz w:val="20"/>
          <w:szCs w:val="20"/>
          <w:lang w:eastAsia="ru-RU"/>
        </w:rPr>
        <w:t xml:space="preserve">         </w:t>
      </w:r>
    </w:p>
    <w:p w:rsidR="003F6418" w:rsidRDefault="00A16787">
      <w:r w:rsidRPr="00A16787">
        <w:rPr>
          <w:rFonts w:ascii="Times New Roman" w:eastAsia="Times New Roman" w:hAnsi="Times New Roman" w:cs="Times New Roman"/>
          <w:b/>
          <w:sz w:val="20"/>
          <w:szCs w:val="20"/>
          <w:lang w:eastAsia="ru-RU"/>
        </w:rPr>
        <w:t xml:space="preserve">                                        </w:t>
      </w:r>
      <w:proofErr w:type="spellStart"/>
      <w:r w:rsidRPr="00A16787">
        <w:rPr>
          <w:rFonts w:ascii="Times New Roman" w:eastAsia="Times New Roman" w:hAnsi="Times New Roman" w:cs="Times New Roman"/>
          <w:b/>
          <w:sz w:val="20"/>
          <w:szCs w:val="20"/>
          <w:lang w:eastAsia="ru-RU"/>
        </w:rPr>
        <w:t>м.п</w:t>
      </w:r>
      <w:proofErr w:type="spellEnd"/>
      <w:r w:rsidRPr="00A16787">
        <w:rPr>
          <w:rFonts w:ascii="Times New Roman" w:eastAsia="Times New Roman" w:hAnsi="Times New Roman" w:cs="Times New Roman"/>
          <w:b/>
          <w:sz w:val="20"/>
          <w:szCs w:val="20"/>
          <w:lang w:eastAsia="ru-RU"/>
        </w:rPr>
        <w:t>.</w:t>
      </w:r>
      <w:r w:rsidRPr="00A16787">
        <w:rPr>
          <w:rFonts w:ascii="Times New Roman" w:eastAsia="Times New Roman" w:hAnsi="Times New Roman" w:cs="Times New Roman"/>
          <w:sz w:val="20"/>
          <w:szCs w:val="20"/>
          <w:lang w:eastAsia="ru-RU"/>
        </w:rPr>
        <w:t xml:space="preserve">                    </w:t>
      </w:r>
    </w:p>
    <w:sectPr w:rsidR="003F6418" w:rsidSect="00775122">
      <w:pgSz w:w="11906" w:h="16838"/>
      <w:pgMar w:top="567"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DialectGeneva">
    <w:altName w:val="Times New Roman"/>
    <w:panose1 w:val="00000000000000000000"/>
    <w:charset w:val="59"/>
    <w:family w:val="auto"/>
    <w:notTrueType/>
    <w:pitch w:val="variable"/>
    <w:sig w:usb0="00000001"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5048C"/>
    <w:multiLevelType w:val="singleLevel"/>
    <w:tmpl w:val="3C6C8092"/>
    <w:lvl w:ilvl="0">
      <w:start w:val="1"/>
      <w:numFmt w:val="lowerLetter"/>
      <w:lvlText w:val="%1)"/>
      <w:lvlJc w:val="left"/>
      <w:pPr>
        <w:tabs>
          <w:tab w:val="num" w:pos="900"/>
        </w:tabs>
        <w:ind w:left="900" w:hanging="360"/>
      </w:pPr>
      <w:rPr>
        <w:rFonts w:hint="default"/>
      </w:rPr>
    </w:lvl>
  </w:abstractNum>
  <w:abstractNum w:abstractNumId="1">
    <w:nsid w:val="7519178B"/>
    <w:multiLevelType w:val="singleLevel"/>
    <w:tmpl w:val="D56E74C2"/>
    <w:lvl w:ilvl="0">
      <w:start w:val="1"/>
      <w:numFmt w:val="bullet"/>
      <w:lvlText w:val="-"/>
      <w:lvlJc w:val="left"/>
      <w:pPr>
        <w:tabs>
          <w:tab w:val="num" w:pos="900"/>
        </w:tabs>
        <w:ind w:left="90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787"/>
    <w:rsid w:val="003F5571"/>
    <w:rsid w:val="003F6418"/>
    <w:rsid w:val="00535A7B"/>
    <w:rsid w:val="009A177A"/>
    <w:rsid w:val="00A16787"/>
    <w:rsid w:val="00A2774A"/>
    <w:rsid w:val="00CC6BA1"/>
    <w:rsid w:val="00D03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on-russia.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5211</Words>
  <Characters>29705</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34847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Севостьянов Станислав Валерьевич</dc:creator>
  <cp:lastModifiedBy>Севостьянов Станислав Валерьевич</cp:lastModifiedBy>
  <cp:revision>5</cp:revision>
  <dcterms:created xsi:type="dcterms:W3CDTF">2015-09-08T09:03:00Z</dcterms:created>
  <dcterms:modified xsi:type="dcterms:W3CDTF">2016-06-23T09:41:00Z</dcterms:modified>
</cp:coreProperties>
</file>