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EndPr>
          <w:rPr>
            <w:rStyle w:val="EONc"/>
          </w:rPr>
        </w:sdtEndPr>
        <w:sdtContent>
          <w:tr w:rsidR="005522B6" w:rsidRPr="0075709F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</w:t>
                </w:r>
                <w:proofErr w:type="spellStart"/>
                <w:r>
                  <w:rPr>
                    <w:color w:val="000000"/>
                    <w:sz w:val="12"/>
                    <w:szCs w:val="12"/>
                  </w:rPr>
                  <w:t>г</w:t>
                </w:r>
                <w:proofErr w:type="gramStart"/>
                <w:r>
                  <w:rPr>
                    <w:color w:val="000000"/>
                    <w:sz w:val="12"/>
                    <w:szCs w:val="12"/>
                  </w:rPr>
                  <w:t>.</w:t>
                </w:r>
                <w:r w:rsidR="00895767">
                  <w:rPr>
                    <w:color w:val="000000"/>
                    <w:sz w:val="12"/>
                    <w:szCs w:val="12"/>
                  </w:rPr>
                  <w:t>Ш</w:t>
                </w:r>
                <w:proofErr w:type="gramEnd"/>
                <w:r w:rsidR="00895767">
                  <w:rPr>
                    <w:color w:val="000000"/>
                    <w:sz w:val="12"/>
                    <w:szCs w:val="12"/>
                  </w:rPr>
                  <w:t>арыпово</w:t>
                </w:r>
                <w:proofErr w:type="spellEnd"/>
                <w:r w:rsidR="00895767">
                  <w:rPr>
                    <w:color w:val="000000"/>
                    <w:sz w:val="12"/>
                    <w:szCs w:val="12"/>
                  </w:rPr>
                  <w:t>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914D2D" w:rsidRDefault="00914D2D" w:rsidP="0029142E">
      <w:pPr>
        <w:pStyle w:val="EON"/>
      </w:pPr>
    </w:p>
    <w:p w:rsidR="00914D2D" w:rsidRDefault="00597557" w:rsidP="007F1527">
      <w:pPr>
        <w:pStyle w:val="EON"/>
        <w:tabs>
          <w:tab w:val="left" w:pos="5895"/>
        </w:tabs>
      </w:pPr>
      <w:r>
        <w:rPr>
          <w:lang w:val="en-US"/>
        </w:rPr>
        <w:t>________________</w:t>
      </w:r>
      <w:r w:rsidR="00C967B7">
        <w:t xml:space="preserve"> № </w:t>
      </w:r>
      <w:r w:rsidR="007F1527">
        <w:rPr>
          <w:lang w:val="en-US"/>
        </w:rPr>
        <w:t>______________</w:t>
      </w:r>
    </w:p>
    <w:p w:rsidR="007F1527" w:rsidRPr="007F1527" w:rsidRDefault="007F1527" w:rsidP="007F1527">
      <w:pPr>
        <w:pStyle w:val="EON"/>
        <w:tabs>
          <w:tab w:val="left" w:pos="5895"/>
        </w:tabs>
      </w:pPr>
    </w:p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</w:tblGrid>
      <w:tr w:rsidR="00EA01F9" w:rsidRPr="007F1527" w:rsidTr="00732413">
        <w:trPr>
          <w:cantSplit/>
          <w:trHeight w:hRule="exact" w:val="2082"/>
        </w:trPr>
        <w:sdt>
          <w:sdtPr>
            <w:rPr>
              <w:rStyle w:val="EON0"/>
              <w:rFonts w:ascii="Arial" w:hAnsi="Arial" w:cs="Arial"/>
              <w:sz w:val="20"/>
              <w:szCs w:val="2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EndPr>
            <w:rPr>
              <w:rStyle w:val="EON0"/>
            </w:rPr>
          </w:sdtEndPr>
          <w:sdtContent>
            <w:tc>
              <w:tcPr>
                <w:tcW w:w="4508" w:type="dxa"/>
              </w:tcPr>
              <w:p w:rsidR="00E875A6" w:rsidRPr="007F1527" w:rsidRDefault="007F1527" w:rsidP="00CA236E">
                <w:pPr>
                  <w:pStyle w:val="EON"/>
                  <w:rPr>
                    <w:rFonts w:ascii="Arial" w:hAnsi="Arial" w:cs="Arial"/>
                    <w:sz w:val="20"/>
                    <w:szCs w:val="20"/>
                  </w:rPr>
                </w:pPr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Style w:val="EON0"/>
                      <w:rFonts w:ascii="Arial" w:hAnsi="Arial" w:cs="Arial"/>
                      <w:sz w:val="20"/>
                      <w:szCs w:val="20"/>
                    </w:rPr>
                    <w:alias w:val="Кому адресовано письмо"/>
                    <w:tag w:val="Адресат"/>
                    <w:id w:val="266043746"/>
                    <w:placeholder>
                      <w:docPart w:val="91E82780DBB941329E924D36404FDA60"/>
                    </w:placeholder>
                  </w:sdtPr>
                  <w:sdtEndPr>
                    <w:rPr>
                      <w:rStyle w:val="EON0"/>
                    </w:rPr>
                  </w:sdtEndPr>
                  <w:sdtContent>
                    <w:r w:rsidRPr="007F1527">
                      <w:rPr>
                        <w:rStyle w:val="EON0"/>
                        <w:rFonts w:ascii="Arial" w:eastAsia="Calibri" w:hAnsi="Arial" w:cs="Arial"/>
                        <w:sz w:val="20"/>
                        <w:szCs w:val="20"/>
                      </w:rPr>
                      <w:t>Всем руководителям</w:t>
                    </w:r>
                    <w:r w:rsidRPr="007F1527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sdt>
      <w:sdtPr>
        <w:rPr>
          <w:rStyle w:val="EON0"/>
          <w:rFonts w:ascii="Arial" w:hAnsi="Arial" w:cs="Arial"/>
          <w:b/>
          <w:sz w:val="20"/>
          <w:szCs w:val="20"/>
        </w:rPr>
        <w:alias w:val="Обращение"/>
        <w:tag w:val="Обращение"/>
        <w:id w:val="-1773013547"/>
        <w:placeholder>
          <w:docPart w:val="05B8720E920144FF82935D775EAB9946"/>
        </w:placeholder>
      </w:sdtPr>
      <w:sdtEndPr>
        <w:rPr>
          <w:rStyle w:val="EON0"/>
        </w:rPr>
      </w:sdtEndPr>
      <w:sdtContent>
        <w:p w:rsidR="005522B6" w:rsidRPr="006D0D1E" w:rsidRDefault="007F1527" w:rsidP="00890375">
          <w:pPr>
            <w:pStyle w:val="EON"/>
            <w:rPr>
              <w:rFonts w:ascii="Arial" w:hAnsi="Arial" w:cs="Arial"/>
              <w:b/>
              <w:sz w:val="20"/>
              <w:szCs w:val="20"/>
            </w:rPr>
          </w:pP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«Уведомление о продлении </w:t>
          </w:r>
          <w:r w:rsidR="009331C8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срока предложений № </w:t>
          </w:r>
          <w:r w:rsidR="00AC3B2A" w:rsidRPr="00AC3B2A">
            <w:rPr>
              <w:rStyle w:val="EON0"/>
              <w:rFonts w:ascii="Arial" w:hAnsi="Arial" w:cs="Arial"/>
              <w:b/>
              <w:sz w:val="20"/>
              <w:szCs w:val="20"/>
            </w:rPr>
            <w:t>87</w:t>
          </w: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>»</w:t>
          </w:r>
        </w:p>
      </w:sdtContent>
    </w:sdt>
    <w:p w:rsidR="007F1527" w:rsidRPr="007F1527" w:rsidRDefault="007F1527" w:rsidP="007F1527">
      <w:pPr>
        <w:pStyle w:val="ad"/>
        <w:rPr>
          <w:rFonts w:ascii="Arial" w:hAnsi="Arial" w:cs="Arial"/>
          <w:color w:val="000000"/>
          <w:sz w:val="20"/>
        </w:rPr>
      </w:pPr>
    </w:p>
    <w:p w:rsidR="007F1527" w:rsidRPr="007F1527" w:rsidRDefault="007F1527" w:rsidP="007F1527">
      <w:pPr>
        <w:pStyle w:val="ad"/>
        <w:rPr>
          <w:rFonts w:ascii="Arial" w:hAnsi="Arial" w:cs="Arial"/>
          <w:sz w:val="20"/>
        </w:rPr>
      </w:pPr>
      <w:r w:rsidRPr="007F1527">
        <w:rPr>
          <w:rFonts w:ascii="Arial" w:hAnsi="Arial" w:cs="Arial"/>
          <w:color w:val="000000"/>
          <w:sz w:val="20"/>
        </w:rPr>
        <w:t xml:space="preserve">Организатор процедуры открытого запроса предложений № </w:t>
      </w:r>
      <w:r w:rsidR="00AC3B2A" w:rsidRPr="00AC3B2A">
        <w:rPr>
          <w:rFonts w:ascii="Arial" w:hAnsi="Arial" w:cs="Arial"/>
          <w:color w:val="000000"/>
          <w:sz w:val="20"/>
        </w:rPr>
        <w:t>87</w:t>
      </w:r>
      <w:r w:rsidRPr="007F1527">
        <w:rPr>
          <w:rFonts w:ascii="Arial" w:hAnsi="Arial" w:cs="Arial"/>
          <w:color w:val="000000"/>
          <w:sz w:val="20"/>
        </w:rPr>
        <w:t xml:space="preserve"> от </w:t>
      </w:r>
      <w:r w:rsidR="00AC3B2A" w:rsidRPr="00AC3B2A">
        <w:rPr>
          <w:rFonts w:ascii="Arial" w:hAnsi="Arial" w:cs="Arial"/>
          <w:color w:val="000000"/>
          <w:sz w:val="20"/>
        </w:rPr>
        <w:t>3</w:t>
      </w:r>
      <w:r w:rsidR="000B0BF4">
        <w:rPr>
          <w:rFonts w:ascii="Arial" w:hAnsi="Arial" w:cs="Arial"/>
          <w:color w:val="000000"/>
          <w:sz w:val="20"/>
        </w:rPr>
        <w:t>0</w:t>
      </w:r>
      <w:r w:rsidR="009D087A" w:rsidRPr="009D087A">
        <w:rPr>
          <w:rFonts w:ascii="Arial" w:hAnsi="Arial" w:cs="Arial"/>
          <w:color w:val="000000"/>
          <w:sz w:val="20"/>
        </w:rPr>
        <w:t>.0</w:t>
      </w:r>
      <w:r w:rsidR="00AC3B2A" w:rsidRPr="00AC3B2A">
        <w:rPr>
          <w:rFonts w:ascii="Arial" w:hAnsi="Arial" w:cs="Arial"/>
          <w:color w:val="000000"/>
          <w:sz w:val="20"/>
        </w:rPr>
        <w:t>5</w:t>
      </w:r>
      <w:r w:rsidR="009D087A" w:rsidRPr="009D087A">
        <w:rPr>
          <w:rFonts w:ascii="Arial" w:hAnsi="Arial" w:cs="Arial"/>
          <w:color w:val="000000"/>
          <w:sz w:val="20"/>
        </w:rPr>
        <w:t>.</w:t>
      </w:r>
      <w:r w:rsidRPr="007F1527">
        <w:rPr>
          <w:rFonts w:ascii="Arial" w:hAnsi="Arial" w:cs="Arial"/>
          <w:color w:val="000000"/>
          <w:sz w:val="20"/>
        </w:rPr>
        <w:t>201</w:t>
      </w:r>
      <w:r w:rsidR="009D087A" w:rsidRPr="009D087A">
        <w:rPr>
          <w:rFonts w:ascii="Arial" w:hAnsi="Arial" w:cs="Arial"/>
          <w:color w:val="000000"/>
          <w:sz w:val="20"/>
        </w:rPr>
        <w:t>6</w:t>
      </w:r>
      <w:r w:rsidRPr="007F1527">
        <w:rPr>
          <w:rFonts w:ascii="Arial" w:hAnsi="Arial" w:cs="Arial"/>
          <w:color w:val="000000"/>
          <w:sz w:val="20"/>
        </w:rPr>
        <w:t xml:space="preserve"> г.- </w:t>
      </w:r>
      <w:r w:rsidRPr="007F1527">
        <w:rPr>
          <w:rFonts w:ascii="Arial" w:hAnsi="Arial" w:cs="Arial"/>
          <w:sz w:val="20"/>
        </w:rPr>
        <w:t xml:space="preserve">Филиал «Березовская ГРЭС» ОАО «Э.ОН Россия» настоящим сообщает о продлении срока приема предложений на право заключения договора на поставку </w:t>
      </w:r>
      <w:r w:rsidR="00AC3B2A">
        <w:rPr>
          <w:rFonts w:ascii="Arial" w:hAnsi="Arial" w:cs="Arial"/>
          <w:b/>
          <w:i/>
          <w:sz w:val="20"/>
        </w:rPr>
        <w:t>трубной продукции</w:t>
      </w:r>
      <w:r w:rsidRPr="007F1527">
        <w:rPr>
          <w:rFonts w:ascii="Arial" w:hAnsi="Arial" w:cs="Arial"/>
          <w:b/>
          <w:i/>
          <w:sz w:val="20"/>
        </w:rPr>
        <w:t>:</w:t>
      </w:r>
    </w:p>
    <w:p w:rsidR="007F1527" w:rsidRPr="00154BE4" w:rsidRDefault="007F1527" w:rsidP="007F1527">
      <w:pPr>
        <w:pStyle w:val="ad"/>
        <w:rPr>
          <w:rFonts w:ascii="Arial" w:hAnsi="Arial" w:cs="Arial"/>
          <w:b/>
          <w:i/>
          <w:sz w:val="20"/>
        </w:rPr>
      </w:pPr>
    </w:p>
    <w:p w:rsidR="007F1527" w:rsidRPr="00154BE4" w:rsidRDefault="007F1527" w:rsidP="007F1527">
      <w:pPr>
        <w:pStyle w:val="ad"/>
        <w:rPr>
          <w:rFonts w:ascii="Arial" w:hAnsi="Arial" w:cs="Arial"/>
          <w:iCs/>
          <w:color w:val="4BACC6"/>
          <w:sz w:val="20"/>
        </w:rPr>
      </w:pPr>
      <w:r w:rsidRPr="00154BE4">
        <w:rPr>
          <w:rFonts w:ascii="Arial" w:hAnsi="Arial" w:cs="Arial"/>
          <w:sz w:val="20"/>
        </w:rPr>
        <w:t xml:space="preserve"> Предложение должно быть подано до </w:t>
      </w:r>
      <w:r w:rsidR="00AC3B2A">
        <w:rPr>
          <w:rFonts w:ascii="Arial" w:hAnsi="Arial" w:cs="Arial"/>
          <w:sz w:val="20"/>
        </w:rPr>
        <w:t>14</w:t>
      </w:r>
      <w:r w:rsidR="00154BE4" w:rsidRPr="00154BE4">
        <w:rPr>
          <w:rFonts w:ascii="Arial" w:hAnsi="Arial" w:cs="Arial"/>
          <w:sz w:val="20"/>
        </w:rPr>
        <w:t>.</w:t>
      </w:r>
      <w:r w:rsidR="009D087A">
        <w:rPr>
          <w:rFonts w:ascii="Arial" w:hAnsi="Arial" w:cs="Arial"/>
          <w:sz w:val="20"/>
        </w:rPr>
        <w:t>0</w:t>
      </w:r>
      <w:r w:rsidR="00AC3B2A">
        <w:rPr>
          <w:rFonts w:ascii="Arial" w:hAnsi="Arial" w:cs="Arial"/>
          <w:sz w:val="20"/>
        </w:rPr>
        <w:t>6</w:t>
      </w:r>
      <w:r w:rsidR="00154BE4" w:rsidRPr="00154BE4">
        <w:rPr>
          <w:rFonts w:ascii="Arial" w:hAnsi="Arial" w:cs="Arial"/>
          <w:sz w:val="20"/>
        </w:rPr>
        <w:t>.2</w:t>
      </w:r>
      <w:r w:rsidR="00154BE4" w:rsidRPr="00154BE4">
        <w:rPr>
          <w:rFonts w:ascii="Arial" w:hAnsi="Arial" w:cs="Arial"/>
          <w:bCs/>
          <w:sz w:val="20"/>
        </w:rPr>
        <w:t>01</w:t>
      </w:r>
      <w:r w:rsidR="009D087A">
        <w:rPr>
          <w:rFonts w:ascii="Arial" w:hAnsi="Arial" w:cs="Arial"/>
          <w:bCs/>
          <w:sz w:val="20"/>
        </w:rPr>
        <w:t>6</w:t>
      </w:r>
      <w:r w:rsidR="00154BE4" w:rsidRPr="00154BE4">
        <w:rPr>
          <w:rFonts w:ascii="Arial" w:hAnsi="Arial" w:cs="Arial"/>
          <w:bCs/>
          <w:sz w:val="20"/>
        </w:rPr>
        <w:t xml:space="preserve"> года </w:t>
      </w:r>
      <w:r w:rsidRPr="00154BE4">
        <w:rPr>
          <w:rFonts w:ascii="Arial" w:hAnsi="Arial" w:cs="Arial"/>
          <w:sz w:val="20"/>
        </w:rPr>
        <w:t>1</w:t>
      </w:r>
      <w:r w:rsidR="00290C9F" w:rsidRPr="00154BE4">
        <w:rPr>
          <w:rFonts w:ascii="Arial" w:hAnsi="Arial" w:cs="Arial"/>
          <w:sz w:val="20"/>
        </w:rPr>
        <w:t>6</w:t>
      </w:r>
      <w:r w:rsidRPr="00154BE4">
        <w:rPr>
          <w:rFonts w:ascii="Arial" w:hAnsi="Arial" w:cs="Arial"/>
          <w:sz w:val="20"/>
        </w:rPr>
        <w:t xml:space="preserve">.00 часов </w:t>
      </w:r>
      <w:r w:rsidR="00154BE4" w:rsidRPr="00154BE4">
        <w:rPr>
          <w:rFonts w:ascii="Arial" w:hAnsi="Arial" w:cs="Arial"/>
          <w:bCs/>
          <w:sz w:val="20"/>
        </w:rPr>
        <w:t xml:space="preserve">(местное время Красноярск, +4 часа) </w:t>
      </w:r>
      <w:r w:rsidRPr="00154BE4">
        <w:rPr>
          <w:rFonts w:ascii="Arial" w:hAnsi="Arial" w:cs="Arial"/>
          <w:sz w:val="20"/>
        </w:rPr>
        <w:t xml:space="preserve">в письменной форме  в сканированном виде по </w:t>
      </w:r>
      <w:r w:rsidRPr="00154BE4">
        <w:rPr>
          <w:rFonts w:ascii="Arial" w:hAnsi="Arial" w:cs="Arial"/>
          <w:sz w:val="20"/>
          <w:lang w:val="en-US"/>
        </w:rPr>
        <w:t>e</w:t>
      </w:r>
      <w:r w:rsidRPr="00154BE4">
        <w:rPr>
          <w:rFonts w:ascii="Arial" w:hAnsi="Arial" w:cs="Arial"/>
          <w:sz w:val="20"/>
        </w:rPr>
        <w:t>-</w:t>
      </w:r>
      <w:r w:rsidRPr="00154BE4">
        <w:rPr>
          <w:rFonts w:ascii="Arial" w:hAnsi="Arial" w:cs="Arial"/>
          <w:sz w:val="20"/>
          <w:lang w:val="en-US"/>
        </w:rPr>
        <w:t>mail</w:t>
      </w:r>
      <w:r w:rsidRPr="00154BE4">
        <w:rPr>
          <w:rFonts w:ascii="Arial" w:hAnsi="Arial" w:cs="Arial"/>
          <w:sz w:val="20"/>
        </w:rPr>
        <w:t xml:space="preserve">:  </w:t>
      </w:r>
      <w:r w:rsidRPr="00154BE4">
        <w:rPr>
          <w:rFonts w:ascii="Arial" w:hAnsi="Arial" w:cs="Arial"/>
          <w:b/>
          <w:sz w:val="20"/>
        </w:rPr>
        <w:t xml:space="preserve"> </w:t>
      </w:r>
      <w:hyperlink r:id="rId10" w:history="1">
        <w:r w:rsidR="009D087A" w:rsidRPr="002E162D">
          <w:rPr>
            <w:rStyle w:val="ab"/>
            <w:rFonts w:ascii="Arial" w:hAnsi="Arial" w:cs="Arial"/>
            <w:i/>
            <w:iCs/>
            <w:sz w:val="20"/>
            <w:lang w:val="en-US"/>
          </w:rPr>
          <w:t>Titarenko</w:t>
        </w:r>
        <w:r w:rsidR="009D087A" w:rsidRPr="002E162D">
          <w:rPr>
            <w:rStyle w:val="ab"/>
            <w:rFonts w:ascii="Arial" w:hAnsi="Arial" w:cs="Arial"/>
            <w:i/>
            <w:iCs/>
            <w:sz w:val="20"/>
          </w:rPr>
          <w:t>_</w:t>
        </w:r>
        <w:r w:rsidR="009D087A" w:rsidRPr="002E162D">
          <w:rPr>
            <w:rStyle w:val="ab"/>
            <w:rFonts w:ascii="Arial" w:hAnsi="Arial" w:cs="Arial"/>
            <w:i/>
            <w:iCs/>
            <w:sz w:val="20"/>
            <w:lang w:val="en-US"/>
          </w:rPr>
          <w:t>N</w:t>
        </w:r>
        <w:r w:rsidR="009D087A" w:rsidRPr="002E162D">
          <w:rPr>
            <w:rStyle w:val="ab"/>
            <w:rFonts w:ascii="Arial" w:hAnsi="Arial" w:cs="Arial"/>
            <w:i/>
            <w:iCs/>
            <w:sz w:val="20"/>
          </w:rPr>
          <w:t>@eon-russia.ru</w:t>
        </w:r>
      </w:hyperlink>
      <w:r w:rsidRPr="00154BE4">
        <w:rPr>
          <w:rFonts w:ascii="Arial" w:hAnsi="Arial" w:cs="Arial"/>
          <w:sz w:val="20"/>
        </w:rPr>
        <w:t>.</w:t>
      </w:r>
    </w:p>
    <w:p w:rsidR="007F1527" w:rsidRPr="00154BE4" w:rsidRDefault="007F1527" w:rsidP="007F1527">
      <w:pPr>
        <w:pStyle w:val="ad"/>
        <w:rPr>
          <w:rFonts w:ascii="Arial" w:hAnsi="Arial" w:cs="Arial"/>
          <w:iCs/>
          <w:sz w:val="20"/>
        </w:rPr>
      </w:pPr>
      <w:r w:rsidRPr="00154BE4">
        <w:rPr>
          <w:rFonts w:ascii="Arial" w:hAnsi="Arial" w:cs="Arial"/>
          <w:iCs/>
          <w:sz w:val="20"/>
        </w:rPr>
        <w:t>При подготовке предложений филиал "Березовская ГРЭС" ОАО "Э.ОН Россия" просит учесть данные изменения.</w:t>
      </w:r>
    </w:p>
    <w:p w:rsidR="007F1527" w:rsidRPr="00154BE4" w:rsidRDefault="007F1527" w:rsidP="007F1527">
      <w:pPr>
        <w:pStyle w:val="ad"/>
        <w:rPr>
          <w:rFonts w:ascii="Arial" w:eastAsia="Calibri" w:hAnsi="Arial" w:cs="Arial"/>
          <w:sz w:val="20"/>
        </w:rPr>
      </w:pPr>
    </w:p>
    <w:p w:rsidR="007F1527" w:rsidRPr="007F1527" w:rsidRDefault="007F1527" w:rsidP="007F1527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color w:val="000000"/>
          <w:sz w:val="20"/>
          <w:szCs w:val="20"/>
        </w:rPr>
        <w:t>Уведомление о проведении ОЗП опубликовано на официальном интернет-сайте </w:t>
      </w:r>
      <w:hyperlink r:id="rId11" w:history="1">
        <w:r w:rsidRPr="007F1527">
          <w:rPr>
            <w:rStyle w:val="ab"/>
            <w:rFonts w:ascii="Arial" w:hAnsi="Arial" w:cs="Arial"/>
            <w:sz w:val="20"/>
            <w:szCs w:val="20"/>
          </w:rPr>
          <w:t>www.eon-russia.ru</w:t>
        </w:r>
      </w:hyperlink>
      <w:r w:rsidRPr="007F1527">
        <w:rPr>
          <w:rFonts w:ascii="Arial" w:hAnsi="Arial" w:cs="Arial"/>
          <w:color w:val="000000"/>
          <w:sz w:val="20"/>
          <w:szCs w:val="20"/>
        </w:rPr>
        <w:t xml:space="preserve"> в разделе «Закупки» от </w:t>
      </w:r>
      <w:r w:rsidR="00AC3B2A">
        <w:rPr>
          <w:rFonts w:ascii="Arial" w:hAnsi="Arial" w:cs="Arial"/>
          <w:color w:val="000000"/>
          <w:sz w:val="20"/>
          <w:szCs w:val="20"/>
        </w:rPr>
        <w:t>3</w:t>
      </w:r>
      <w:r w:rsidR="000B0BF4">
        <w:rPr>
          <w:rFonts w:ascii="Arial" w:hAnsi="Arial" w:cs="Arial"/>
          <w:color w:val="000000"/>
          <w:sz w:val="20"/>
          <w:szCs w:val="20"/>
        </w:rPr>
        <w:t>0</w:t>
      </w:r>
      <w:r w:rsidR="00570C03" w:rsidRPr="00570C03">
        <w:rPr>
          <w:rFonts w:ascii="Arial" w:hAnsi="Arial" w:cs="Arial"/>
          <w:color w:val="000000"/>
          <w:sz w:val="20"/>
          <w:szCs w:val="20"/>
        </w:rPr>
        <w:t>.</w:t>
      </w:r>
      <w:r w:rsidR="006919AD">
        <w:rPr>
          <w:rFonts w:ascii="Arial" w:hAnsi="Arial" w:cs="Arial"/>
          <w:color w:val="000000"/>
          <w:sz w:val="20"/>
          <w:szCs w:val="20"/>
        </w:rPr>
        <w:t>0</w:t>
      </w:r>
      <w:r w:rsidR="00AC3B2A">
        <w:rPr>
          <w:rFonts w:ascii="Arial" w:hAnsi="Arial" w:cs="Arial"/>
          <w:color w:val="000000"/>
          <w:sz w:val="20"/>
          <w:szCs w:val="20"/>
        </w:rPr>
        <w:t>6</w:t>
      </w:r>
      <w:r w:rsidRPr="007F1527">
        <w:rPr>
          <w:rFonts w:ascii="Arial" w:hAnsi="Arial" w:cs="Arial"/>
          <w:color w:val="000000"/>
          <w:sz w:val="20"/>
          <w:szCs w:val="20"/>
        </w:rPr>
        <w:t>.201</w:t>
      </w:r>
      <w:r w:rsidR="00570C03" w:rsidRPr="00570C03">
        <w:rPr>
          <w:rFonts w:ascii="Arial" w:hAnsi="Arial" w:cs="Arial"/>
          <w:color w:val="000000"/>
          <w:sz w:val="20"/>
          <w:szCs w:val="20"/>
        </w:rPr>
        <w:t>6</w:t>
      </w:r>
      <w:r w:rsidRPr="007F1527">
        <w:rPr>
          <w:rFonts w:ascii="Arial" w:hAnsi="Arial" w:cs="Arial"/>
          <w:color w:val="000000"/>
          <w:sz w:val="20"/>
          <w:szCs w:val="20"/>
        </w:rPr>
        <w:t xml:space="preserve"> г.</w:t>
      </w:r>
    </w:p>
    <w:p w:rsid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6D0D1E" w:rsidRDefault="006D0D1E" w:rsidP="007F1527">
      <w:pPr>
        <w:pStyle w:val="EON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31BF4" w:rsidRDefault="00031BF4" w:rsidP="007F1527">
      <w:pPr>
        <w:pStyle w:val="EON"/>
        <w:rPr>
          <w:rFonts w:ascii="Arial" w:hAnsi="Arial" w:cs="Arial"/>
          <w:sz w:val="20"/>
          <w:szCs w:val="20"/>
        </w:rPr>
      </w:pPr>
    </w:p>
    <w:p w:rsidR="00031BF4" w:rsidRDefault="00031BF4" w:rsidP="007F1527">
      <w:pPr>
        <w:pStyle w:val="EON"/>
        <w:rPr>
          <w:rFonts w:ascii="Arial" w:hAnsi="Arial" w:cs="Arial"/>
          <w:sz w:val="20"/>
          <w:szCs w:val="20"/>
        </w:rPr>
      </w:pPr>
    </w:p>
    <w:p w:rsidR="00031BF4" w:rsidRDefault="00031BF4" w:rsidP="007F1527">
      <w:pPr>
        <w:pStyle w:val="EON"/>
        <w:rPr>
          <w:rFonts w:ascii="Arial" w:hAnsi="Arial" w:cs="Arial"/>
          <w:sz w:val="20"/>
          <w:szCs w:val="20"/>
        </w:rPr>
      </w:pPr>
    </w:p>
    <w:p w:rsidR="00031BF4" w:rsidRPr="007F1527" w:rsidRDefault="00031BF4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____________________________</w:t>
      </w:r>
    </w:p>
    <w:p w:rsidR="007F1527" w:rsidRPr="007F1527" w:rsidRDefault="00394A6F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Вячеслав Владимирович Ряскин</w:t>
      </w:r>
    </w:p>
    <w:p w:rsidR="007F1527" w:rsidRPr="007F1527" w:rsidRDefault="009331C8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="007F1527" w:rsidRPr="007F1527">
        <w:rPr>
          <w:rFonts w:ascii="Arial" w:hAnsi="Arial" w:cs="Arial"/>
          <w:sz w:val="20"/>
          <w:szCs w:val="20"/>
        </w:rPr>
        <w:t>аместител</w:t>
      </w:r>
      <w:r>
        <w:rPr>
          <w:rFonts w:ascii="Arial" w:hAnsi="Arial" w:cs="Arial"/>
          <w:sz w:val="20"/>
          <w:szCs w:val="20"/>
        </w:rPr>
        <w:t>ь</w:t>
      </w:r>
      <w:r w:rsidR="007F1527" w:rsidRPr="007F1527">
        <w:rPr>
          <w:rFonts w:ascii="Arial" w:hAnsi="Arial" w:cs="Arial"/>
          <w:sz w:val="20"/>
          <w:szCs w:val="20"/>
        </w:rPr>
        <w:t xml:space="preserve"> директора по закупкам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и общим вопросам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CA236E" w:rsidRPr="007F1527" w:rsidRDefault="00CA236E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740BF8" w:rsidRPr="007F1527" w:rsidRDefault="00740BF8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811775" w:rsidRPr="00616E20" w:rsidRDefault="00811775" w:rsidP="009A6BC1">
      <w:pPr>
        <w:contextualSpacing/>
        <w:rPr>
          <w:rFonts w:ascii="Arial" w:hAnsi="Arial" w:cs="Arial"/>
          <w:sz w:val="20"/>
          <w:szCs w:val="20"/>
        </w:rPr>
        <w:sectPr w:rsidR="00811775" w:rsidRPr="00616E20" w:rsidSect="004E1394">
          <w:headerReference w:type="default" r:id="rId12"/>
          <w:footerReference w:type="default" r:id="rId13"/>
          <w:pgSz w:w="11907" w:h="16839" w:code="9"/>
          <w:pgMar w:top="5591" w:right="2409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9A6BC1">
      <w:pPr>
        <w:pStyle w:val="EON"/>
      </w:pPr>
    </w:p>
    <w:sectPr w:rsidR="00345FBB" w:rsidRPr="00EF7B20" w:rsidSect="0099576B">
      <w:headerReference w:type="default" r:id="rId14"/>
      <w:footerReference w:type="default" r:id="rId15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BDB" w:rsidRDefault="00403BDB" w:rsidP="00813054">
      <w:pPr>
        <w:spacing w:after="0" w:line="240" w:lineRule="auto"/>
      </w:pPr>
      <w:r>
        <w:separator/>
      </w:r>
    </w:p>
  </w:endnote>
  <w:endnote w:type="continuationSeparator" w:id="0">
    <w:p w:rsidR="00403BDB" w:rsidRDefault="00403BDB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8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CB638F" w:rsidRDefault="0053616C" w:rsidP="00CB638F">
          <w:pPr>
            <w:pStyle w:val="a9"/>
            <w:rPr>
              <w:rFonts w:ascii="Times New Roman" w:hAnsi="Times New Roman" w:cs="Times New Roman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proofErr w:type="gramStart"/>
          <w:r w:rsidRPr="00D147B3">
            <w:rPr>
              <w:rFonts w:ascii="Polo Cyrillic T" w:hAnsi="Polo Cyrillic T"/>
              <w:sz w:val="16"/>
              <w:szCs w:val="16"/>
            </w:rPr>
            <w:t>р</w:t>
          </w:r>
          <w:proofErr w:type="gramEnd"/>
          <w:r w:rsidR="006C06C6">
            <w:rPr>
              <w:rFonts w:ascii="Polo Cyrillic T" w:hAnsi="Polo Cyrillic T"/>
              <w:sz w:val="16"/>
              <w:szCs w:val="16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</w:rPr>
            <w:t xml:space="preserve"> в ГПБ </w:t>
          </w:r>
          <w:r w:rsidRPr="00D147B3">
            <w:rPr>
              <w:rFonts w:ascii="Polo Cyrillic T" w:hAnsi="Polo Cyrillic T"/>
              <w:sz w:val="16"/>
              <w:szCs w:val="16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</w:rPr>
            <w:t>(ОАО)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6C06C6">
            <w:rPr>
              <w:rFonts w:ascii="Polo Cyrillic T" w:hAnsi="Polo Cyrillic T"/>
              <w:sz w:val="16"/>
              <w:szCs w:val="16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D06BF3" w:rsidP="00960740">
          <w:pPr>
            <w:pStyle w:val="a9"/>
            <w:rPr>
              <w:rFonts w:ascii="Times New Roman" w:hAnsi="Times New Roman" w:cs="Times New Roman"/>
            </w:rPr>
          </w:pPr>
          <w:r w:rsidRPr="00960740">
            <w:rPr>
              <w:rFonts w:ascii="Times New Roman" w:hAnsi="Times New Roman" w:cs="Times New Roman"/>
            </w:rPr>
            <w:fldChar w:fldCharType="begin"/>
          </w:r>
          <w:r w:rsidR="0053616C" w:rsidRPr="00960740">
            <w:rPr>
              <w:rFonts w:ascii="Times New Roman" w:hAnsi="Times New Roman" w:cs="Times New Roman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</w:rPr>
            <w:fldChar w:fldCharType="separate"/>
          </w:r>
          <w:r w:rsidR="00AC3B2A">
            <w:rPr>
              <w:rFonts w:ascii="Times New Roman" w:hAnsi="Times New Roman" w:cs="Times New Roman"/>
              <w:noProof/>
            </w:rPr>
            <w:t>2</w:t>
          </w:r>
          <w:r w:rsidRPr="00960740">
            <w:rPr>
              <w:rFonts w:ascii="Times New Roman" w:hAnsi="Times New Roman" w:cs="Times New Roman"/>
            </w:rPr>
            <w:fldChar w:fldCharType="end"/>
          </w:r>
          <w:r w:rsidR="0053616C" w:rsidRPr="00960740">
            <w:rPr>
              <w:rFonts w:ascii="Times New Roman" w:hAnsi="Times New Roman" w:cs="Times New Roman"/>
            </w:rPr>
            <w:t>/</w:t>
          </w:r>
          <w:fldSimple w:instr="NUMPAGES  \* Arabic  \* MERGEFORMAT">
            <w:r w:rsidR="00AC3B2A" w:rsidRPr="00AC3B2A">
              <w:rPr>
                <w:rFonts w:ascii="Times New Roman" w:hAnsi="Times New Roman" w:cs="Times New Roman"/>
                <w:noProof/>
              </w:rPr>
              <w:t>2</w:t>
            </w:r>
          </w:fldSimple>
        </w:p>
      </w:tc>
    </w:tr>
  </w:tbl>
  <w:p w:rsidR="0053616C" w:rsidRPr="002C5F61" w:rsidRDefault="005361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BDB" w:rsidRDefault="00403BDB" w:rsidP="00813054">
      <w:pPr>
        <w:spacing w:after="0" w:line="240" w:lineRule="auto"/>
      </w:pPr>
      <w:r>
        <w:separator/>
      </w:r>
    </w:p>
  </w:footnote>
  <w:footnote w:type="continuationSeparator" w:id="0">
    <w:p w:rsidR="00403BDB" w:rsidRDefault="00403BDB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7D33D7" w:rsidRDefault="007D223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2233">
            <w:rPr>
              <w:b w:val="0"/>
              <w:color w:val="000000"/>
            </w:rPr>
            <w:t xml:space="preserve">662328. </w:t>
          </w:r>
          <w:r w:rsidR="007D33D7" w:rsidRPr="007D33D7">
            <w:rPr>
              <w:b w:val="0"/>
              <w:color w:val="000000"/>
            </w:rPr>
            <w:t xml:space="preserve">Красноярский край, </w:t>
          </w:r>
          <w:proofErr w:type="spellStart"/>
          <w:r w:rsidR="007D33D7" w:rsidRPr="007D33D7">
            <w:rPr>
              <w:b w:val="0"/>
              <w:color w:val="000000"/>
            </w:rPr>
            <w:t>Шарыповский</w:t>
          </w:r>
          <w:proofErr w:type="spellEnd"/>
          <w:r w:rsidR="007D33D7" w:rsidRPr="007D33D7">
            <w:rPr>
              <w:b w:val="0"/>
              <w:color w:val="000000"/>
            </w:rPr>
            <w:t xml:space="preserve"> район, с. Холмогорское, </w:t>
          </w:r>
          <w:proofErr w:type="spellStart"/>
          <w:r w:rsidR="007D33D7" w:rsidRPr="007D33D7">
            <w:rPr>
              <w:b w:val="0"/>
              <w:color w:val="000000"/>
            </w:rPr>
            <w:t>промбаза</w:t>
          </w:r>
          <w:proofErr w:type="spellEnd"/>
          <w:r w:rsidR="007D33D7" w:rsidRPr="007D33D7">
            <w:rPr>
              <w:b w:val="0"/>
              <w:color w:val="000000"/>
            </w:rPr>
            <w:t xml:space="preserve">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proofErr w:type="spellStart"/>
          <w:r>
            <w:rPr>
              <w:lang w:val="en-US"/>
            </w:rPr>
            <w:t>bgres</w:t>
          </w:r>
          <w:proofErr w:type="spellEnd"/>
          <w:r w:rsidRPr="003E1E57">
            <w:t>@</w:t>
          </w:r>
          <w:proofErr w:type="spellStart"/>
          <w:r w:rsidRPr="003E1E57">
            <w:t>eon-russia</w:t>
          </w:r>
          <w:proofErr w:type="spellEnd"/>
          <w:r w:rsidRPr="003E1E57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:rsidR="0053616C" w:rsidRPr="007B6AC1" w:rsidRDefault="00403BDB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proofErr w:type="spellStart"/>
            <w:r w:rsidR="007D33D7" w:rsidRPr="00E26253">
              <w:rPr>
                <w:rStyle w:val="ab"/>
                <w:lang w:val="en-US"/>
              </w:rPr>
              <w:t>russia</w:t>
            </w:r>
            <w:proofErr w:type="spellEnd"/>
            <w:r w:rsidR="007D33D7" w:rsidRPr="007B6AC1">
              <w:rPr>
                <w:rStyle w:val="ab"/>
              </w:rPr>
              <w:t>.</w:t>
            </w:r>
            <w:proofErr w:type="spellStart"/>
            <w:r w:rsidR="007D33D7" w:rsidRPr="00E26253">
              <w:rPr>
                <w:rStyle w:val="ab"/>
                <w:lang w:val="en-US"/>
              </w:rPr>
              <w:t>ru</w:t>
            </w:r>
            <w:proofErr w:type="spellEnd"/>
          </w:hyperlink>
        </w:p>
        <w:p w:rsidR="007D33D7" w:rsidRPr="007B6AC1" w:rsidRDefault="007D33D7" w:rsidP="0029142E">
          <w:pPr>
            <w:pStyle w:val="EON6"/>
          </w:pPr>
        </w:p>
        <w:p w:rsidR="0053616C" w:rsidRPr="009A6BC1" w:rsidRDefault="00031BF4" w:rsidP="0029142E">
          <w:pPr>
            <w:pStyle w:val="EON6"/>
          </w:pPr>
          <w:r>
            <w:t>Титаренко Нина Алексеевна</w:t>
          </w:r>
        </w:p>
        <w:p w:rsidR="007D2233" w:rsidRDefault="007D2233" w:rsidP="0029142E">
          <w:pPr>
            <w:pStyle w:val="EON6"/>
          </w:pPr>
          <w:r>
            <w:rPr>
              <w:b/>
            </w:rPr>
            <w:t>Т +7</w:t>
          </w:r>
          <w:r w:rsidR="00CB638F">
            <w:t xml:space="preserve"> (</w:t>
          </w:r>
          <w:r>
            <w:t>39153</w:t>
          </w:r>
          <w:r w:rsidR="00031BF4">
            <w:t>) 71-3-21</w:t>
          </w:r>
        </w:p>
        <w:p w:rsidR="007D2233" w:rsidRPr="00F47FBB" w:rsidRDefault="00031BF4" w:rsidP="0029142E">
          <w:pPr>
            <w:pStyle w:val="EON6"/>
          </w:pPr>
          <w:proofErr w:type="spellStart"/>
          <w:r>
            <w:rPr>
              <w:lang w:val="en-US"/>
            </w:rPr>
            <w:t>Titarenko</w:t>
          </w:r>
          <w:proofErr w:type="spellEnd"/>
          <w:r w:rsidR="007D2233" w:rsidRPr="00F47FBB">
            <w:t>_</w:t>
          </w:r>
          <w:r w:rsidR="007D2233">
            <w:rPr>
              <w:lang w:val="en-US"/>
            </w:rPr>
            <w:t>N</w:t>
          </w:r>
          <w:r w:rsidR="007D2233" w:rsidRPr="00F47FBB">
            <w:t>@</w:t>
          </w:r>
          <w:r w:rsidR="007D2233">
            <w:rPr>
              <w:lang w:val="en-US"/>
            </w:rPr>
            <w:t>eon</w:t>
          </w:r>
          <w:r w:rsidR="007D2233" w:rsidRPr="00F47FBB">
            <w:t>-</w:t>
          </w:r>
          <w:proofErr w:type="spellStart"/>
          <w:r w:rsidR="007D2233">
            <w:rPr>
              <w:lang w:val="en-US"/>
            </w:rPr>
            <w:t>russia</w:t>
          </w:r>
          <w:proofErr w:type="spellEnd"/>
          <w:r w:rsidR="007D2233" w:rsidRPr="00F47FBB">
            <w:t>.</w:t>
          </w:r>
          <w:proofErr w:type="spellStart"/>
          <w:r w:rsidR="007D2233">
            <w:rPr>
              <w:lang w:val="en-US"/>
            </w:rPr>
            <w:t>ru</w:t>
          </w:r>
          <w:proofErr w:type="spellEnd"/>
        </w:p>
        <w:p w:rsidR="007D2233" w:rsidRPr="00F47FBB" w:rsidRDefault="007D2233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59264" behindDoc="1" locked="0" layoutInCell="0" allowOverlap="1" wp14:anchorId="454C4046" wp14:editId="194A9AD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6C" w:rsidRPr="00CB638F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61312" behindDoc="1" locked="0" layoutInCell="0" allowOverlap="1" wp14:anchorId="5CEB5889" wp14:editId="4BB054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F0"/>
    <w:rsid w:val="00013989"/>
    <w:rsid w:val="000170DD"/>
    <w:rsid w:val="000173C4"/>
    <w:rsid w:val="0002541C"/>
    <w:rsid w:val="000265E0"/>
    <w:rsid w:val="00031BF4"/>
    <w:rsid w:val="00033BCF"/>
    <w:rsid w:val="00036CBA"/>
    <w:rsid w:val="00056218"/>
    <w:rsid w:val="0009508F"/>
    <w:rsid w:val="00095C7E"/>
    <w:rsid w:val="000A169C"/>
    <w:rsid w:val="000A681B"/>
    <w:rsid w:val="000B0BF4"/>
    <w:rsid w:val="000D1D1F"/>
    <w:rsid w:val="000D51C3"/>
    <w:rsid w:val="000D6DFA"/>
    <w:rsid w:val="000E3B0D"/>
    <w:rsid w:val="000F2429"/>
    <w:rsid w:val="00101A74"/>
    <w:rsid w:val="00105118"/>
    <w:rsid w:val="001111F2"/>
    <w:rsid w:val="00112024"/>
    <w:rsid w:val="00112E01"/>
    <w:rsid w:val="00115F1B"/>
    <w:rsid w:val="00121B69"/>
    <w:rsid w:val="00121FFC"/>
    <w:rsid w:val="00122F94"/>
    <w:rsid w:val="00135FCB"/>
    <w:rsid w:val="001408E0"/>
    <w:rsid w:val="00140F64"/>
    <w:rsid w:val="00143BAD"/>
    <w:rsid w:val="00146C78"/>
    <w:rsid w:val="00154BE4"/>
    <w:rsid w:val="00156B81"/>
    <w:rsid w:val="0016570C"/>
    <w:rsid w:val="00166A8F"/>
    <w:rsid w:val="00177EFD"/>
    <w:rsid w:val="00177F0C"/>
    <w:rsid w:val="001872B1"/>
    <w:rsid w:val="00194A5A"/>
    <w:rsid w:val="00195AE0"/>
    <w:rsid w:val="00197DA7"/>
    <w:rsid w:val="001A143A"/>
    <w:rsid w:val="001A59D3"/>
    <w:rsid w:val="001B4C10"/>
    <w:rsid w:val="001B5FD7"/>
    <w:rsid w:val="001B6D7D"/>
    <w:rsid w:val="001E31D5"/>
    <w:rsid w:val="001E58D5"/>
    <w:rsid w:val="00211B85"/>
    <w:rsid w:val="00216EAC"/>
    <w:rsid w:val="00220160"/>
    <w:rsid w:val="002262FC"/>
    <w:rsid w:val="002325C1"/>
    <w:rsid w:val="002379B5"/>
    <w:rsid w:val="00254425"/>
    <w:rsid w:val="00262E5C"/>
    <w:rsid w:val="002714AF"/>
    <w:rsid w:val="0028298B"/>
    <w:rsid w:val="00290C9F"/>
    <w:rsid w:val="0029142E"/>
    <w:rsid w:val="002918ED"/>
    <w:rsid w:val="00292C46"/>
    <w:rsid w:val="002977CF"/>
    <w:rsid w:val="002A0ECF"/>
    <w:rsid w:val="002B1D62"/>
    <w:rsid w:val="002C252A"/>
    <w:rsid w:val="002C2E1C"/>
    <w:rsid w:val="002C2EAF"/>
    <w:rsid w:val="002C41FB"/>
    <w:rsid w:val="002C5F61"/>
    <w:rsid w:val="002C7D67"/>
    <w:rsid w:val="002C7FAE"/>
    <w:rsid w:val="002D0AA4"/>
    <w:rsid w:val="002E2128"/>
    <w:rsid w:val="002E5565"/>
    <w:rsid w:val="002E7EBE"/>
    <w:rsid w:val="002F00AA"/>
    <w:rsid w:val="002F15FF"/>
    <w:rsid w:val="002F330C"/>
    <w:rsid w:val="003015AF"/>
    <w:rsid w:val="00302354"/>
    <w:rsid w:val="0030312A"/>
    <w:rsid w:val="00305193"/>
    <w:rsid w:val="0031283B"/>
    <w:rsid w:val="00312C32"/>
    <w:rsid w:val="00313A92"/>
    <w:rsid w:val="003277EE"/>
    <w:rsid w:val="0034535F"/>
    <w:rsid w:val="00345FBB"/>
    <w:rsid w:val="003504A9"/>
    <w:rsid w:val="0035477F"/>
    <w:rsid w:val="003557E2"/>
    <w:rsid w:val="00361A65"/>
    <w:rsid w:val="00382CF5"/>
    <w:rsid w:val="00385CFB"/>
    <w:rsid w:val="003869A8"/>
    <w:rsid w:val="00394A6F"/>
    <w:rsid w:val="00395D46"/>
    <w:rsid w:val="003A2885"/>
    <w:rsid w:val="003A35EC"/>
    <w:rsid w:val="003B35E6"/>
    <w:rsid w:val="003B6A3E"/>
    <w:rsid w:val="003D024E"/>
    <w:rsid w:val="003D0DF8"/>
    <w:rsid w:val="003E1E57"/>
    <w:rsid w:val="003E629A"/>
    <w:rsid w:val="003E76EC"/>
    <w:rsid w:val="003F27E4"/>
    <w:rsid w:val="00403BDB"/>
    <w:rsid w:val="00414992"/>
    <w:rsid w:val="00417B20"/>
    <w:rsid w:val="004207D1"/>
    <w:rsid w:val="0043758B"/>
    <w:rsid w:val="004376F5"/>
    <w:rsid w:val="00461B89"/>
    <w:rsid w:val="00481161"/>
    <w:rsid w:val="00492C3D"/>
    <w:rsid w:val="004957E3"/>
    <w:rsid w:val="004A0664"/>
    <w:rsid w:val="004B14E6"/>
    <w:rsid w:val="004B1C7A"/>
    <w:rsid w:val="004B61B8"/>
    <w:rsid w:val="004C1F24"/>
    <w:rsid w:val="004E1394"/>
    <w:rsid w:val="004E1869"/>
    <w:rsid w:val="004F0262"/>
    <w:rsid w:val="004F4718"/>
    <w:rsid w:val="00514081"/>
    <w:rsid w:val="0053616C"/>
    <w:rsid w:val="005367C2"/>
    <w:rsid w:val="005464D7"/>
    <w:rsid w:val="00550CE6"/>
    <w:rsid w:val="005522B6"/>
    <w:rsid w:val="005526D4"/>
    <w:rsid w:val="00554DA5"/>
    <w:rsid w:val="00570C03"/>
    <w:rsid w:val="00573B9E"/>
    <w:rsid w:val="00591723"/>
    <w:rsid w:val="00595A0A"/>
    <w:rsid w:val="00597557"/>
    <w:rsid w:val="005D69ED"/>
    <w:rsid w:val="005E00E0"/>
    <w:rsid w:val="005E711A"/>
    <w:rsid w:val="005F1177"/>
    <w:rsid w:val="005F509B"/>
    <w:rsid w:val="005F703D"/>
    <w:rsid w:val="005F731A"/>
    <w:rsid w:val="00607047"/>
    <w:rsid w:val="00616E20"/>
    <w:rsid w:val="006170EF"/>
    <w:rsid w:val="00627021"/>
    <w:rsid w:val="00637779"/>
    <w:rsid w:val="00637932"/>
    <w:rsid w:val="0064546B"/>
    <w:rsid w:val="006460FF"/>
    <w:rsid w:val="006545E5"/>
    <w:rsid w:val="006579DD"/>
    <w:rsid w:val="0066015C"/>
    <w:rsid w:val="00677B86"/>
    <w:rsid w:val="006919AD"/>
    <w:rsid w:val="00696DE8"/>
    <w:rsid w:val="006A11E8"/>
    <w:rsid w:val="006A25E8"/>
    <w:rsid w:val="006C06C6"/>
    <w:rsid w:val="006D0D1E"/>
    <w:rsid w:val="006D2B37"/>
    <w:rsid w:val="006E2399"/>
    <w:rsid w:val="006E5FBB"/>
    <w:rsid w:val="006E71B5"/>
    <w:rsid w:val="00700B89"/>
    <w:rsid w:val="007078CA"/>
    <w:rsid w:val="00713CDC"/>
    <w:rsid w:val="0071409D"/>
    <w:rsid w:val="00732413"/>
    <w:rsid w:val="00740BF8"/>
    <w:rsid w:val="00743B72"/>
    <w:rsid w:val="00747256"/>
    <w:rsid w:val="00755EAE"/>
    <w:rsid w:val="0075709F"/>
    <w:rsid w:val="00760ED6"/>
    <w:rsid w:val="00762031"/>
    <w:rsid w:val="007650F0"/>
    <w:rsid w:val="00766607"/>
    <w:rsid w:val="00770597"/>
    <w:rsid w:val="00771C6E"/>
    <w:rsid w:val="007A46C9"/>
    <w:rsid w:val="007A55F8"/>
    <w:rsid w:val="007B6AC1"/>
    <w:rsid w:val="007C2621"/>
    <w:rsid w:val="007D2233"/>
    <w:rsid w:val="007D33D7"/>
    <w:rsid w:val="007D3C3E"/>
    <w:rsid w:val="007E6272"/>
    <w:rsid w:val="007E642F"/>
    <w:rsid w:val="007E71C0"/>
    <w:rsid w:val="007F0F4F"/>
    <w:rsid w:val="007F1527"/>
    <w:rsid w:val="007F7B36"/>
    <w:rsid w:val="008003F5"/>
    <w:rsid w:val="00811775"/>
    <w:rsid w:val="008128C9"/>
    <w:rsid w:val="00813054"/>
    <w:rsid w:val="00825C14"/>
    <w:rsid w:val="008353A3"/>
    <w:rsid w:val="008409A4"/>
    <w:rsid w:val="008516E4"/>
    <w:rsid w:val="0085457C"/>
    <w:rsid w:val="00854DF8"/>
    <w:rsid w:val="00856F54"/>
    <w:rsid w:val="00861F33"/>
    <w:rsid w:val="00875AD7"/>
    <w:rsid w:val="00876BC8"/>
    <w:rsid w:val="00881F18"/>
    <w:rsid w:val="00890375"/>
    <w:rsid w:val="00895767"/>
    <w:rsid w:val="008C012E"/>
    <w:rsid w:val="008D0D8D"/>
    <w:rsid w:val="008F3288"/>
    <w:rsid w:val="008F4ABA"/>
    <w:rsid w:val="008F4C59"/>
    <w:rsid w:val="008F62F7"/>
    <w:rsid w:val="00903459"/>
    <w:rsid w:val="00903584"/>
    <w:rsid w:val="00914846"/>
    <w:rsid w:val="00914D2D"/>
    <w:rsid w:val="0092013A"/>
    <w:rsid w:val="00923E9E"/>
    <w:rsid w:val="009274CD"/>
    <w:rsid w:val="009331C8"/>
    <w:rsid w:val="00937E65"/>
    <w:rsid w:val="00943106"/>
    <w:rsid w:val="00957E4F"/>
    <w:rsid w:val="00960740"/>
    <w:rsid w:val="009635B8"/>
    <w:rsid w:val="00963EFD"/>
    <w:rsid w:val="0097414E"/>
    <w:rsid w:val="00975EC3"/>
    <w:rsid w:val="00985F37"/>
    <w:rsid w:val="009947ED"/>
    <w:rsid w:val="0099576B"/>
    <w:rsid w:val="009A0506"/>
    <w:rsid w:val="009A6BC1"/>
    <w:rsid w:val="009B018C"/>
    <w:rsid w:val="009B1070"/>
    <w:rsid w:val="009B2504"/>
    <w:rsid w:val="009B66AB"/>
    <w:rsid w:val="009C10D2"/>
    <w:rsid w:val="009D087A"/>
    <w:rsid w:val="009D60ED"/>
    <w:rsid w:val="009E1802"/>
    <w:rsid w:val="009E30AB"/>
    <w:rsid w:val="009E397C"/>
    <w:rsid w:val="009F56E5"/>
    <w:rsid w:val="00A01574"/>
    <w:rsid w:val="00A04B93"/>
    <w:rsid w:val="00A0588B"/>
    <w:rsid w:val="00A15E15"/>
    <w:rsid w:val="00A172D3"/>
    <w:rsid w:val="00A22C4E"/>
    <w:rsid w:val="00A32C0D"/>
    <w:rsid w:val="00A465CE"/>
    <w:rsid w:val="00A5016D"/>
    <w:rsid w:val="00A66DD6"/>
    <w:rsid w:val="00A66E81"/>
    <w:rsid w:val="00A8263F"/>
    <w:rsid w:val="00A93722"/>
    <w:rsid w:val="00A960FA"/>
    <w:rsid w:val="00A97179"/>
    <w:rsid w:val="00AA1657"/>
    <w:rsid w:val="00AA2ECB"/>
    <w:rsid w:val="00AA4FA8"/>
    <w:rsid w:val="00AB3BB1"/>
    <w:rsid w:val="00AB5FC1"/>
    <w:rsid w:val="00AC1E22"/>
    <w:rsid w:val="00AC26D2"/>
    <w:rsid w:val="00AC3B2A"/>
    <w:rsid w:val="00AD1F73"/>
    <w:rsid w:val="00AD7942"/>
    <w:rsid w:val="00AE2295"/>
    <w:rsid w:val="00AE69BC"/>
    <w:rsid w:val="00AF2B14"/>
    <w:rsid w:val="00B03CCD"/>
    <w:rsid w:val="00B220F3"/>
    <w:rsid w:val="00B279C7"/>
    <w:rsid w:val="00B365EB"/>
    <w:rsid w:val="00B52FEC"/>
    <w:rsid w:val="00B534F1"/>
    <w:rsid w:val="00B54CEC"/>
    <w:rsid w:val="00B57226"/>
    <w:rsid w:val="00B62766"/>
    <w:rsid w:val="00B71E1E"/>
    <w:rsid w:val="00B73242"/>
    <w:rsid w:val="00B86211"/>
    <w:rsid w:val="00B9477A"/>
    <w:rsid w:val="00B96A90"/>
    <w:rsid w:val="00BB28C5"/>
    <w:rsid w:val="00BC349E"/>
    <w:rsid w:val="00BC5A4A"/>
    <w:rsid w:val="00BD6FE6"/>
    <w:rsid w:val="00BF2888"/>
    <w:rsid w:val="00C06E37"/>
    <w:rsid w:val="00C147CF"/>
    <w:rsid w:val="00C1494D"/>
    <w:rsid w:val="00C264AE"/>
    <w:rsid w:val="00C315BB"/>
    <w:rsid w:val="00C35BD8"/>
    <w:rsid w:val="00C501FD"/>
    <w:rsid w:val="00C56542"/>
    <w:rsid w:val="00C63E82"/>
    <w:rsid w:val="00C64552"/>
    <w:rsid w:val="00C64BE9"/>
    <w:rsid w:val="00C83AFE"/>
    <w:rsid w:val="00C92D72"/>
    <w:rsid w:val="00C95753"/>
    <w:rsid w:val="00C967B7"/>
    <w:rsid w:val="00CA236E"/>
    <w:rsid w:val="00CA7D67"/>
    <w:rsid w:val="00CB5362"/>
    <w:rsid w:val="00CB638F"/>
    <w:rsid w:val="00CC3A48"/>
    <w:rsid w:val="00CC7D14"/>
    <w:rsid w:val="00CE6773"/>
    <w:rsid w:val="00CF447E"/>
    <w:rsid w:val="00D03870"/>
    <w:rsid w:val="00D06BF3"/>
    <w:rsid w:val="00D11E87"/>
    <w:rsid w:val="00D147B3"/>
    <w:rsid w:val="00D24632"/>
    <w:rsid w:val="00D33CD5"/>
    <w:rsid w:val="00D37AD0"/>
    <w:rsid w:val="00D43A8B"/>
    <w:rsid w:val="00D43E93"/>
    <w:rsid w:val="00D4436E"/>
    <w:rsid w:val="00D532D2"/>
    <w:rsid w:val="00D55AFA"/>
    <w:rsid w:val="00D606B3"/>
    <w:rsid w:val="00D654BE"/>
    <w:rsid w:val="00D76B08"/>
    <w:rsid w:val="00D8459E"/>
    <w:rsid w:val="00D877FB"/>
    <w:rsid w:val="00DA17DA"/>
    <w:rsid w:val="00DA504F"/>
    <w:rsid w:val="00DB03FF"/>
    <w:rsid w:val="00DB3F2E"/>
    <w:rsid w:val="00DB7D86"/>
    <w:rsid w:val="00DC2831"/>
    <w:rsid w:val="00DC5FE9"/>
    <w:rsid w:val="00DD022B"/>
    <w:rsid w:val="00DD1A4D"/>
    <w:rsid w:val="00DD41B0"/>
    <w:rsid w:val="00DD4316"/>
    <w:rsid w:val="00DD5AEC"/>
    <w:rsid w:val="00DD62EA"/>
    <w:rsid w:val="00E02A73"/>
    <w:rsid w:val="00E02B25"/>
    <w:rsid w:val="00E127E6"/>
    <w:rsid w:val="00E13234"/>
    <w:rsid w:val="00E173D7"/>
    <w:rsid w:val="00E278ED"/>
    <w:rsid w:val="00E30175"/>
    <w:rsid w:val="00E32EC9"/>
    <w:rsid w:val="00E336F7"/>
    <w:rsid w:val="00E41311"/>
    <w:rsid w:val="00E46DE0"/>
    <w:rsid w:val="00E51798"/>
    <w:rsid w:val="00E562A7"/>
    <w:rsid w:val="00E604F2"/>
    <w:rsid w:val="00E615CF"/>
    <w:rsid w:val="00E61F03"/>
    <w:rsid w:val="00E72A92"/>
    <w:rsid w:val="00E875A6"/>
    <w:rsid w:val="00E91E5E"/>
    <w:rsid w:val="00E949DD"/>
    <w:rsid w:val="00EA01F9"/>
    <w:rsid w:val="00EB6400"/>
    <w:rsid w:val="00EB773D"/>
    <w:rsid w:val="00EC0814"/>
    <w:rsid w:val="00EC24CF"/>
    <w:rsid w:val="00EC284D"/>
    <w:rsid w:val="00EC6A7D"/>
    <w:rsid w:val="00EC7737"/>
    <w:rsid w:val="00ED6284"/>
    <w:rsid w:val="00EF48FF"/>
    <w:rsid w:val="00EF7B20"/>
    <w:rsid w:val="00F21EC2"/>
    <w:rsid w:val="00F2281A"/>
    <w:rsid w:val="00F24974"/>
    <w:rsid w:val="00F27AE6"/>
    <w:rsid w:val="00F4490B"/>
    <w:rsid w:val="00F451C6"/>
    <w:rsid w:val="00F47F90"/>
    <w:rsid w:val="00F47FBB"/>
    <w:rsid w:val="00F52827"/>
    <w:rsid w:val="00F52E2D"/>
    <w:rsid w:val="00F54EEC"/>
    <w:rsid w:val="00F71E43"/>
    <w:rsid w:val="00F8453A"/>
    <w:rsid w:val="00F85180"/>
    <w:rsid w:val="00FA58A6"/>
    <w:rsid w:val="00FB025D"/>
    <w:rsid w:val="00FB399A"/>
    <w:rsid w:val="00FB3B0E"/>
    <w:rsid w:val="00FB55B3"/>
    <w:rsid w:val="00FC7953"/>
    <w:rsid w:val="00FD0E30"/>
    <w:rsid w:val="00FE301A"/>
    <w:rsid w:val="00FF0CB5"/>
    <w:rsid w:val="00FF36A3"/>
    <w:rsid w:val="00FF3A81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on-russia.ru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Titarenko_N@eon-russia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E82780DBB941329E924D36404FD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D6406-1DF9-4B4B-A8AD-CCC7C1AC5539}"/>
      </w:docPartPr>
      <w:docPartBody>
        <w:p w:rsidR="00B57F35" w:rsidRDefault="008F39AB" w:rsidP="008F39AB">
          <w:pPr>
            <w:pStyle w:val="91E82780DBB941329E924D36404FDA60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C4A"/>
    <w:rsid w:val="00012849"/>
    <w:rsid w:val="0004747F"/>
    <w:rsid w:val="000A255A"/>
    <w:rsid w:val="000C4836"/>
    <w:rsid w:val="000E1C4A"/>
    <w:rsid w:val="000F1055"/>
    <w:rsid w:val="0010133A"/>
    <w:rsid w:val="00110B4F"/>
    <w:rsid w:val="001132F5"/>
    <w:rsid w:val="00133F4F"/>
    <w:rsid w:val="00141493"/>
    <w:rsid w:val="00144C88"/>
    <w:rsid w:val="0018096A"/>
    <w:rsid w:val="00185AB0"/>
    <w:rsid w:val="00197BB7"/>
    <w:rsid w:val="00210BD2"/>
    <w:rsid w:val="00222F1B"/>
    <w:rsid w:val="00242D5D"/>
    <w:rsid w:val="00261BBD"/>
    <w:rsid w:val="0027458B"/>
    <w:rsid w:val="0034589F"/>
    <w:rsid w:val="00371DF1"/>
    <w:rsid w:val="003772D3"/>
    <w:rsid w:val="00393725"/>
    <w:rsid w:val="003A565B"/>
    <w:rsid w:val="003E1419"/>
    <w:rsid w:val="004326E6"/>
    <w:rsid w:val="00445867"/>
    <w:rsid w:val="00475839"/>
    <w:rsid w:val="00482903"/>
    <w:rsid w:val="004C69E0"/>
    <w:rsid w:val="00534F39"/>
    <w:rsid w:val="0058502A"/>
    <w:rsid w:val="005A61F7"/>
    <w:rsid w:val="005D03E4"/>
    <w:rsid w:val="00600397"/>
    <w:rsid w:val="006465A9"/>
    <w:rsid w:val="0066427C"/>
    <w:rsid w:val="006723E4"/>
    <w:rsid w:val="006751EE"/>
    <w:rsid w:val="00694AFE"/>
    <w:rsid w:val="006A62F5"/>
    <w:rsid w:val="006C493C"/>
    <w:rsid w:val="00706DF2"/>
    <w:rsid w:val="00722E34"/>
    <w:rsid w:val="00735176"/>
    <w:rsid w:val="00751127"/>
    <w:rsid w:val="00792043"/>
    <w:rsid w:val="007B60B5"/>
    <w:rsid w:val="007C4EB1"/>
    <w:rsid w:val="008673B9"/>
    <w:rsid w:val="00875BB3"/>
    <w:rsid w:val="008C33B5"/>
    <w:rsid w:val="008E041B"/>
    <w:rsid w:val="008E22AE"/>
    <w:rsid w:val="008F39AB"/>
    <w:rsid w:val="00903DBB"/>
    <w:rsid w:val="00954854"/>
    <w:rsid w:val="0099001F"/>
    <w:rsid w:val="009955C9"/>
    <w:rsid w:val="009A36FE"/>
    <w:rsid w:val="009C1B5A"/>
    <w:rsid w:val="009C66DC"/>
    <w:rsid w:val="009D4F68"/>
    <w:rsid w:val="00A13E4F"/>
    <w:rsid w:val="00A17028"/>
    <w:rsid w:val="00A244F4"/>
    <w:rsid w:val="00A66234"/>
    <w:rsid w:val="00A73A8C"/>
    <w:rsid w:val="00A82FB8"/>
    <w:rsid w:val="00A931E6"/>
    <w:rsid w:val="00AD62B6"/>
    <w:rsid w:val="00AF01F4"/>
    <w:rsid w:val="00B32938"/>
    <w:rsid w:val="00B47E3C"/>
    <w:rsid w:val="00B57F35"/>
    <w:rsid w:val="00B71BF5"/>
    <w:rsid w:val="00B75E5B"/>
    <w:rsid w:val="00C06FC7"/>
    <w:rsid w:val="00C42584"/>
    <w:rsid w:val="00C43613"/>
    <w:rsid w:val="00C500BD"/>
    <w:rsid w:val="00C74A00"/>
    <w:rsid w:val="00CD3DBA"/>
    <w:rsid w:val="00CF67E1"/>
    <w:rsid w:val="00D269EF"/>
    <w:rsid w:val="00D87BDE"/>
    <w:rsid w:val="00DE4595"/>
    <w:rsid w:val="00E002EA"/>
    <w:rsid w:val="00E1336E"/>
    <w:rsid w:val="00E30E22"/>
    <w:rsid w:val="00E3461C"/>
    <w:rsid w:val="00E8090E"/>
    <w:rsid w:val="00E96D6E"/>
    <w:rsid w:val="00EA7DBB"/>
    <w:rsid w:val="00EC3063"/>
    <w:rsid w:val="00F1706A"/>
    <w:rsid w:val="00F21703"/>
    <w:rsid w:val="00F21745"/>
    <w:rsid w:val="00F348E2"/>
    <w:rsid w:val="00F82826"/>
    <w:rsid w:val="00F93AF9"/>
    <w:rsid w:val="00FC3FEC"/>
    <w:rsid w:val="00FD0A5E"/>
    <w:rsid w:val="00F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39AB"/>
  </w:style>
  <w:style w:type="paragraph" w:customStyle="1" w:styleId="05B8720E920144FF82935D775EAB9946">
    <w:name w:val="05B8720E920144FF82935D775EAB9946"/>
    <w:rsid w:val="000E1C4A"/>
  </w:style>
  <w:style w:type="paragraph" w:customStyle="1" w:styleId="91E82780DBB941329E924D36404FDA60">
    <w:name w:val="91E82780DBB941329E924D36404FDA60"/>
    <w:rsid w:val="008F39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Титаренко Нина Алексеевна</cp:lastModifiedBy>
  <cp:revision>15</cp:revision>
  <cp:lastPrinted>2016-06-08T10:00:00Z</cp:lastPrinted>
  <dcterms:created xsi:type="dcterms:W3CDTF">2015-10-16T07:43:00Z</dcterms:created>
  <dcterms:modified xsi:type="dcterms:W3CDTF">2016-06-08T10:00:00Z</dcterms:modified>
</cp:coreProperties>
</file>