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503C87" w:rsidRDefault="00B759B8" w:rsidP="00B759B8">
      <w:pPr>
        <w:keepNext/>
        <w:jc w:val="center"/>
        <w:outlineLvl w:val="1"/>
        <w:rPr>
          <w:b/>
          <w:color w:val="000000"/>
          <w:sz w:val="22"/>
          <w:szCs w:val="22"/>
        </w:rPr>
      </w:pPr>
      <w:r w:rsidRPr="00503C87">
        <w:rPr>
          <w:b/>
          <w:color w:val="000000"/>
          <w:sz w:val="22"/>
          <w:szCs w:val="22"/>
        </w:rPr>
        <w:t xml:space="preserve">Договор подряда № </w:t>
      </w:r>
    </w:p>
    <w:p w:rsidR="00F2332C" w:rsidRDefault="00F2332C" w:rsidP="00503C87">
      <w:pPr>
        <w:jc w:val="center"/>
        <w:rPr>
          <w:color w:val="000000"/>
          <w:sz w:val="22"/>
          <w:szCs w:val="22"/>
        </w:rPr>
      </w:pPr>
    </w:p>
    <w:p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rsidR="00B759B8" w:rsidRPr="00503C87" w:rsidRDefault="009B4145" w:rsidP="00B759B8">
      <w:pPr>
        <w:jc w:val="center"/>
        <w:rPr>
          <w:color w:val="000000"/>
          <w:sz w:val="22"/>
          <w:szCs w:val="22"/>
        </w:rPr>
      </w:pPr>
      <w:r>
        <w:rPr>
          <w:color w:val="000000"/>
          <w:sz w:val="22"/>
          <w:szCs w:val="22"/>
        </w:rPr>
        <w:t>ПАО «</w:t>
      </w:r>
      <w:proofErr w:type="spellStart"/>
      <w:r>
        <w:rPr>
          <w:color w:val="000000"/>
          <w:sz w:val="22"/>
          <w:szCs w:val="22"/>
        </w:rPr>
        <w:t>Юнипро</w:t>
      </w:r>
      <w:proofErr w:type="spellEnd"/>
      <w:r w:rsidR="00503C87" w:rsidRPr="00503C87">
        <w:rPr>
          <w:color w:val="000000"/>
          <w:sz w:val="22"/>
          <w:szCs w:val="22"/>
        </w:rPr>
        <w:t xml:space="preserve">» </w:t>
      </w:r>
      <w:r w:rsidR="002C4C0E">
        <w:rPr>
          <w:color w:val="000000"/>
          <w:sz w:val="22"/>
          <w:szCs w:val="22"/>
        </w:rPr>
        <w:t>с поставкой материалов Заказчиком</w:t>
      </w:r>
      <w:r w:rsidR="00B759B8" w:rsidRPr="00503C87">
        <w:rPr>
          <w:color w:val="000000"/>
          <w:sz w:val="22"/>
          <w:szCs w:val="22"/>
        </w:rPr>
        <w:t xml:space="preserve"> </w:t>
      </w:r>
    </w:p>
    <w:p w:rsidR="00B759B8" w:rsidRPr="00503C87" w:rsidRDefault="00B759B8" w:rsidP="00B759B8">
      <w:pPr>
        <w:ind w:firstLine="567"/>
        <w:jc w:val="both"/>
        <w:rPr>
          <w:color w:val="000000"/>
          <w:sz w:val="22"/>
          <w:szCs w:val="22"/>
        </w:rPr>
      </w:pPr>
    </w:p>
    <w:p w:rsidR="00B759B8" w:rsidRPr="00503C87" w:rsidRDefault="005C1066" w:rsidP="00B759B8">
      <w:pPr>
        <w:jc w:val="both"/>
        <w:rPr>
          <w:color w:val="000000"/>
          <w:sz w:val="22"/>
          <w:szCs w:val="22"/>
        </w:rPr>
      </w:pPr>
      <w:r>
        <w:rPr>
          <w:color w:val="000000"/>
          <w:sz w:val="22"/>
          <w:szCs w:val="22"/>
        </w:rPr>
        <w:t>г. Шарыпово</w:t>
      </w:r>
      <w:r w:rsidR="00B759B8" w:rsidRPr="00503C87">
        <w:rPr>
          <w:color w:val="000000"/>
          <w:sz w:val="22"/>
          <w:szCs w:val="22"/>
        </w:rPr>
        <w:t xml:space="preserve">                   </w:t>
      </w:r>
      <w:r w:rsidR="00503C87" w:rsidRPr="00503C87">
        <w:rPr>
          <w:color w:val="000000"/>
          <w:sz w:val="22"/>
          <w:szCs w:val="22"/>
        </w:rPr>
        <w:t xml:space="preserve">                                        </w:t>
      </w:r>
      <w:r w:rsidR="00B759B8" w:rsidRPr="00503C87">
        <w:rPr>
          <w:color w:val="000000"/>
          <w:sz w:val="22"/>
          <w:szCs w:val="22"/>
        </w:rPr>
        <w:t xml:space="preserve">                   </w:t>
      </w:r>
      <w:r w:rsidR="00503C87" w:rsidRPr="00503C87">
        <w:rPr>
          <w:color w:val="000000"/>
          <w:sz w:val="22"/>
          <w:szCs w:val="22"/>
        </w:rPr>
        <w:t xml:space="preserve">          «</w:t>
      </w:r>
      <w:r w:rsidR="00EB78CB">
        <w:rPr>
          <w:color w:val="000000"/>
          <w:sz w:val="22"/>
          <w:szCs w:val="22"/>
        </w:rPr>
        <w:t>__</w:t>
      </w:r>
      <w:r w:rsidR="00503C87" w:rsidRPr="00503C87">
        <w:rPr>
          <w:color w:val="000000"/>
          <w:sz w:val="22"/>
          <w:szCs w:val="22"/>
        </w:rPr>
        <w:t>»</w:t>
      </w:r>
      <w:r w:rsidR="00F508AB">
        <w:rPr>
          <w:color w:val="000000"/>
          <w:sz w:val="22"/>
          <w:szCs w:val="22"/>
        </w:rPr>
        <w:t xml:space="preserve"> </w:t>
      </w:r>
      <w:r w:rsidR="00EB78CB">
        <w:rPr>
          <w:color w:val="000000"/>
          <w:sz w:val="22"/>
          <w:szCs w:val="22"/>
        </w:rPr>
        <w:t>__________</w:t>
      </w:r>
      <w:r w:rsidR="00F508AB">
        <w:rPr>
          <w:color w:val="000000"/>
          <w:sz w:val="22"/>
          <w:szCs w:val="22"/>
        </w:rPr>
        <w:t xml:space="preserve"> </w:t>
      </w:r>
      <w:r w:rsidR="00503C87" w:rsidRPr="00503C87">
        <w:rPr>
          <w:color w:val="000000"/>
          <w:sz w:val="22"/>
          <w:szCs w:val="22"/>
        </w:rPr>
        <w:t>201</w:t>
      </w:r>
      <w:r w:rsidR="00EB78CB">
        <w:rPr>
          <w:color w:val="000000"/>
          <w:sz w:val="22"/>
          <w:szCs w:val="22"/>
        </w:rPr>
        <w:t>___</w:t>
      </w:r>
      <w:r w:rsidR="00B759B8" w:rsidRPr="00503C87">
        <w:rPr>
          <w:color w:val="000000"/>
          <w:sz w:val="22"/>
          <w:szCs w:val="22"/>
        </w:rPr>
        <w:t xml:space="preserve"> года</w:t>
      </w:r>
    </w:p>
    <w:p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rsidR="00B759B8" w:rsidRPr="00503C87" w:rsidRDefault="00EB78CB" w:rsidP="00B759B8">
      <w:pPr>
        <w:ind w:firstLine="567"/>
        <w:jc w:val="both"/>
        <w:rPr>
          <w:color w:val="000000"/>
          <w:sz w:val="22"/>
          <w:szCs w:val="22"/>
          <w:lang w:val="x-none" w:eastAsia="x-none"/>
        </w:rPr>
      </w:pPr>
      <w:proofErr w:type="gramStart"/>
      <w:r>
        <w:rPr>
          <w:color w:val="000000"/>
          <w:sz w:val="22"/>
          <w:szCs w:val="22"/>
          <w:lang w:eastAsia="x-none"/>
        </w:rPr>
        <w:t>Публичное</w:t>
      </w:r>
      <w:r w:rsidR="00B759B8" w:rsidRPr="00503C87">
        <w:rPr>
          <w:color w:val="000000"/>
          <w:sz w:val="22"/>
          <w:szCs w:val="22"/>
          <w:lang w:val="x-none" w:eastAsia="x-none"/>
        </w:rPr>
        <w:t xml:space="preserve"> акционерное общество «</w:t>
      </w:r>
      <w:proofErr w:type="spellStart"/>
      <w:r>
        <w:rPr>
          <w:color w:val="000000"/>
          <w:sz w:val="22"/>
          <w:szCs w:val="22"/>
          <w:lang w:eastAsia="x-none"/>
        </w:rPr>
        <w:t>Ю</w:t>
      </w:r>
      <w:r w:rsidR="004A2419">
        <w:rPr>
          <w:color w:val="000000"/>
          <w:sz w:val="22"/>
          <w:szCs w:val="22"/>
          <w:lang w:eastAsia="x-none"/>
        </w:rPr>
        <w:t>нипро</w:t>
      </w:r>
      <w:proofErr w:type="spellEnd"/>
      <w:r w:rsidR="00B759B8" w:rsidRPr="00503C87">
        <w:rPr>
          <w:color w:val="000000"/>
          <w:sz w:val="22"/>
          <w:szCs w:val="22"/>
          <w:lang w:val="x-none" w:eastAsia="x-none"/>
        </w:rPr>
        <w:t>» (</w:t>
      </w:r>
      <w:r>
        <w:rPr>
          <w:color w:val="000000"/>
          <w:sz w:val="22"/>
          <w:szCs w:val="22"/>
          <w:lang w:eastAsia="x-none"/>
        </w:rPr>
        <w:t>ПАО «</w:t>
      </w:r>
      <w:proofErr w:type="spellStart"/>
      <w:r>
        <w:rPr>
          <w:color w:val="000000"/>
          <w:sz w:val="22"/>
          <w:szCs w:val="22"/>
          <w:lang w:eastAsia="x-none"/>
        </w:rPr>
        <w:t>Ю</w:t>
      </w:r>
      <w:r w:rsidR="004A2419">
        <w:rPr>
          <w:color w:val="000000"/>
          <w:sz w:val="22"/>
          <w:szCs w:val="22"/>
          <w:lang w:eastAsia="x-none"/>
        </w:rPr>
        <w:t>нипро</w:t>
      </w:r>
      <w:proofErr w:type="spellEnd"/>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«Заказчик»,</w:t>
      </w:r>
      <w:r w:rsidR="00B759B8" w:rsidRPr="00503C87">
        <w:rPr>
          <w:color w:val="000000"/>
          <w:sz w:val="22"/>
          <w:szCs w:val="22"/>
          <w:lang w:val="x-none" w:eastAsia="x-none"/>
        </w:rPr>
        <w:t xml:space="preserve"> </w:t>
      </w:r>
      <w:r w:rsidR="00B759B8" w:rsidRPr="00503C87">
        <w:rPr>
          <w:bCs/>
          <w:color w:val="000000"/>
          <w:sz w:val="22"/>
          <w:szCs w:val="22"/>
          <w:lang w:val="x-none" w:eastAsia="x-none"/>
        </w:rPr>
        <w:t>в лице</w:t>
      </w:r>
      <w:r w:rsidR="003824EB">
        <w:rPr>
          <w:bCs/>
          <w:color w:val="000000"/>
          <w:sz w:val="22"/>
          <w:szCs w:val="22"/>
          <w:lang w:eastAsia="x-none"/>
        </w:rPr>
        <w:t xml:space="preserve"> </w:t>
      </w:r>
      <w:proofErr w:type="spellStart"/>
      <w:r w:rsidR="005C1066">
        <w:rPr>
          <w:b/>
          <w:bCs/>
          <w:color w:val="000000"/>
          <w:sz w:val="22"/>
          <w:szCs w:val="22"/>
          <w:lang w:eastAsia="x-none"/>
        </w:rPr>
        <w:t>Кузакова</w:t>
      </w:r>
      <w:proofErr w:type="spellEnd"/>
      <w:r w:rsidR="005C1066">
        <w:rPr>
          <w:b/>
          <w:bCs/>
          <w:color w:val="000000"/>
          <w:sz w:val="22"/>
          <w:szCs w:val="22"/>
          <w:lang w:eastAsia="x-none"/>
        </w:rPr>
        <w:t xml:space="preserve"> Дмитрия Дмитриевича</w:t>
      </w:r>
      <w:r w:rsidR="00B759B8" w:rsidRPr="00503C87">
        <w:rPr>
          <w:bCs/>
          <w:color w:val="000000"/>
          <w:sz w:val="22"/>
          <w:szCs w:val="22"/>
          <w:lang w:val="x-none" w:eastAsia="x-none"/>
        </w:rPr>
        <w:t xml:space="preserve">, действующего на основании </w:t>
      </w:r>
      <w:r w:rsidR="005C1066">
        <w:rPr>
          <w:bCs/>
          <w:color w:val="000000"/>
          <w:sz w:val="22"/>
          <w:szCs w:val="22"/>
          <w:lang w:eastAsia="x-none"/>
        </w:rPr>
        <w:t>доверенности № 159</w:t>
      </w:r>
      <w:r w:rsidR="003824EB">
        <w:rPr>
          <w:bCs/>
          <w:color w:val="000000"/>
          <w:sz w:val="22"/>
          <w:szCs w:val="22"/>
          <w:lang w:eastAsia="x-none"/>
        </w:rPr>
        <w:t xml:space="preserve"> от 2</w:t>
      </w:r>
      <w:r w:rsidR="005C1066">
        <w:rPr>
          <w:bCs/>
          <w:color w:val="000000"/>
          <w:sz w:val="22"/>
          <w:szCs w:val="22"/>
          <w:lang w:eastAsia="x-none"/>
        </w:rPr>
        <w:t>5.03</w:t>
      </w:r>
      <w:r w:rsidR="003824EB">
        <w:rPr>
          <w:bCs/>
          <w:color w:val="000000"/>
          <w:sz w:val="22"/>
          <w:szCs w:val="22"/>
          <w:lang w:eastAsia="x-none"/>
        </w:rPr>
        <w:t>.201</w:t>
      </w:r>
      <w:r w:rsidR="005C1066">
        <w:rPr>
          <w:bCs/>
          <w:color w:val="000000"/>
          <w:sz w:val="22"/>
          <w:szCs w:val="22"/>
          <w:lang w:eastAsia="x-none"/>
        </w:rPr>
        <w:t>6</w:t>
      </w:r>
      <w:r w:rsidR="003824EB">
        <w:rPr>
          <w:bCs/>
          <w:color w:val="000000"/>
          <w:sz w:val="22"/>
          <w:szCs w:val="22"/>
          <w:lang w:eastAsia="x-none"/>
        </w:rPr>
        <w:t xml:space="preserve"> г.</w:t>
      </w:r>
      <w:r w:rsidR="00B759B8" w:rsidRPr="00503C87">
        <w:rPr>
          <w:bCs/>
          <w:color w:val="000000"/>
          <w:sz w:val="22"/>
          <w:szCs w:val="22"/>
          <w:lang w:val="x-none" w:eastAsia="x-none"/>
        </w:rPr>
        <w:t>,</w:t>
      </w:r>
      <w:r w:rsidR="00B759B8" w:rsidRPr="00503C87">
        <w:rPr>
          <w:color w:val="000000"/>
          <w:sz w:val="22"/>
          <w:szCs w:val="22"/>
          <w:lang w:val="x-none" w:eastAsia="x-none"/>
        </w:rPr>
        <w:t xml:space="preserve"> с одной стороны, и </w:t>
      </w:r>
      <w:r>
        <w:rPr>
          <w:color w:val="000000"/>
          <w:sz w:val="22"/>
          <w:szCs w:val="22"/>
          <w:lang w:eastAsia="x-none"/>
        </w:rPr>
        <w:t>________________</w:t>
      </w:r>
      <w:r w:rsidR="00B759B8" w:rsidRPr="00503C87">
        <w:rPr>
          <w:color w:val="000000"/>
          <w:sz w:val="22"/>
          <w:szCs w:val="22"/>
          <w:lang w:val="x-none" w:eastAsia="x-none"/>
        </w:rPr>
        <w:t xml:space="preserve">именуемое в дальнейшем </w:t>
      </w:r>
      <w:r w:rsidR="00B759B8" w:rsidRPr="003824EB">
        <w:rPr>
          <w:b/>
          <w:color w:val="000000"/>
          <w:sz w:val="22"/>
          <w:szCs w:val="22"/>
          <w:lang w:val="x-none" w:eastAsia="x-none"/>
        </w:rPr>
        <w:t>«Подрядчик»</w:t>
      </w:r>
      <w:r w:rsidR="00B759B8" w:rsidRPr="00503C87">
        <w:rPr>
          <w:color w:val="000000"/>
          <w:sz w:val="22"/>
          <w:szCs w:val="22"/>
          <w:lang w:val="x-none" w:eastAsia="x-none"/>
        </w:rPr>
        <w:t xml:space="preserve">, в лице </w:t>
      </w:r>
      <w:r>
        <w:rPr>
          <w:sz w:val="22"/>
          <w:szCs w:val="22"/>
        </w:rPr>
        <w:t>____________________</w:t>
      </w:r>
      <w:r w:rsidR="00F2332C" w:rsidRPr="00F2332C">
        <w:rPr>
          <w:sz w:val="22"/>
          <w:szCs w:val="22"/>
        </w:rPr>
        <w:t xml:space="preserve">, действующего на основании </w:t>
      </w:r>
      <w:r>
        <w:rPr>
          <w:sz w:val="22"/>
          <w:szCs w:val="22"/>
        </w:rPr>
        <w:t>__________</w:t>
      </w:r>
      <w:r w:rsidR="00B759B8" w:rsidRPr="00503C87">
        <w:rPr>
          <w:color w:val="000000"/>
          <w:sz w:val="22"/>
          <w:szCs w:val="22"/>
          <w:lang w:val="x-none" w:eastAsia="x-none"/>
        </w:rPr>
        <w:t>,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rsidR="00B759B8" w:rsidRPr="004A2419" w:rsidRDefault="00B759B8" w:rsidP="00F76F09">
      <w:pPr>
        <w:numPr>
          <w:ilvl w:val="1"/>
          <w:numId w:val="1"/>
        </w:numPr>
        <w:tabs>
          <w:tab w:val="clear" w:pos="742"/>
          <w:tab w:val="num" w:pos="1134"/>
        </w:tabs>
        <w:ind w:left="0" w:firstLine="567"/>
        <w:jc w:val="both"/>
        <w:rPr>
          <w:color w:val="000000"/>
          <w:sz w:val="22"/>
          <w:szCs w:val="22"/>
        </w:rPr>
      </w:pPr>
      <w:proofErr w:type="gramStart"/>
      <w:r w:rsidRPr="004A2419">
        <w:rPr>
          <w:color w:val="000000"/>
          <w:sz w:val="22"/>
          <w:szCs w:val="22"/>
        </w:rPr>
        <w:t>Подрядчик обязуется</w:t>
      </w:r>
      <w:r w:rsidR="00F76F09">
        <w:rPr>
          <w:color w:val="000000"/>
          <w:sz w:val="22"/>
          <w:szCs w:val="22"/>
        </w:rPr>
        <w:t xml:space="preserve"> </w:t>
      </w:r>
      <w:r w:rsidRPr="004A2419">
        <w:rPr>
          <w:color w:val="000000"/>
          <w:sz w:val="22"/>
          <w:szCs w:val="22"/>
        </w:rPr>
        <w:t xml:space="preserve"> выполнить по заданию Заказчика</w:t>
      </w:r>
      <w:r w:rsidR="004A2419" w:rsidRPr="004A2419">
        <w:rPr>
          <w:rFonts w:eastAsia="Verdana"/>
          <w:sz w:val="22"/>
          <w:szCs w:val="22"/>
          <w:lang w:val="ru"/>
        </w:rPr>
        <w:t xml:space="preserve"> </w:t>
      </w:r>
      <w:r w:rsidR="004A2419" w:rsidRPr="004A2419">
        <w:rPr>
          <w:b/>
          <w:color w:val="000000"/>
          <w:sz w:val="22"/>
          <w:szCs w:val="22"/>
          <w:lang w:val="ru"/>
        </w:rPr>
        <w:t>работ</w:t>
      </w:r>
      <w:r w:rsidR="009945D9">
        <w:rPr>
          <w:b/>
          <w:color w:val="000000"/>
          <w:sz w:val="22"/>
          <w:szCs w:val="22"/>
          <w:lang w:val="ru"/>
        </w:rPr>
        <w:t>ы</w:t>
      </w:r>
      <w:r w:rsidR="004A2419" w:rsidRPr="004A2419">
        <w:rPr>
          <w:b/>
          <w:color w:val="000000"/>
          <w:sz w:val="22"/>
          <w:szCs w:val="22"/>
          <w:lang w:val="ru"/>
        </w:rPr>
        <w:t xml:space="preserve"> по </w:t>
      </w:r>
      <w:r w:rsidR="004A2419" w:rsidRPr="004A2419">
        <w:rPr>
          <w:b/>
          <w:color w:val="000000"/>
          <w:sz w:val="22"/>
          <w:szCs w:val="22"/>
        </w:rPr>
        <w:t xml:space="preserve">замене роликов ленточных </w:t>
      </w:r>
      <w:r w:rsidR="00F76F09">
        <w:rPr>
          <w:b/>
          <w:color w:val="000000"/>
          <w:sz w:val="22"/>
          <w:szCs w:val="22"/>
        </w:rPr>
        <w:t xml:space="preserve"> </w:t>
      </w:r>
      <w:r w:rsidR="004A2419" w:rsidRPr="004A2419">
        <w:rPr>
          <w:b/>
          <w:color w:val="000000"/>
          <w:sz w:val="22"/>
          <w:szCs w:val="22"/>
        </w:rPr>
        <w:t>конвейеров ЛК 1А,</w:t>
      </w:r>
      <w:r w:rsidR="00F76F09">
        <w:rPr>
          <w:b/>
          <w:color w:val="000000"/>
          <w:sz w:val="22"/>
          <w:szCs w:val="22"/>
        </w:rPr>
        <w:t xml:space="preserve"> </w:t>
      </w:r>
      <w:r w:rsidR="004A2419" w:rsidRPr="004A2419">
        <w:rPr>
          <w:b/>
          <w:color w:val="000000"/>
          <w:sz w:val="22"/>
          <w:szCs w:val="22"/>
        </w:rPr>
        <w:t>Б,</w:t>
      </w:r>
      <w:r w:rsidR="00F76F09">
        <w:rPr>
          <w:b/>
          <w:color w:val="000000"/>
          <w:sz w:val="22"/>
          <w:szCs w:val="22"/>
        </w:rPr>
        <w:t xml:space="preserve"> </w:t>
      </w:r>
      <w:r w:rsidR="004A2419" w:rsidRPr="004A2419">
        <w:rPr>
          <w:b/>
          <w:color w:val="000000"/>
          <w:sz w:val="22"/>
          <w:szCs w:val="22"/>
        </w:rPr>
        <w:t>В; ЛК 1/1Е; ЛК 1/2Е</w:t>
      </w:r>
      <w:r w:rsidR="004A2419" w:rsidRPr="004A2419">
        <w:rPr>
          <w:color w:val="000000"/>
          <w:sz w:val="22"/>
          <w:szCs w:val="22"/>
        </w:rPr>
        <w:t xml:space="preserve"> </w:t>
      </w:r>
      <w:r w:rsidR="00F76F09" w:rsidRPr="00F76F09">
        <w:rPr>
          <w:color w:val="000000"/>
          <w:sz w:val="22"/>
          <w:szCs w:val="22"/>
        </w:rPr>
        <w:t>(далее – Работы) на</w:t>
      </w:r>
      <w:r w:rsidR="004A2419" w:rsidRPr="004A2419">
        <w:rPr>
          <w:color w:val="000000"/>
          <w:sz w:val="22"/>
          <w:szCs w:val="22"/>
        </w:rPr>
        <w:t xml:space="preserve">                        </w:t>
      </w:r>
      <w:r w:rsidRPr="004A2419">
        <w:rPr>
          <w:b/>
          <w:color w:val="000000"/>
          <w:sz w:val="22"/>
          <w:szCs w:val="22"/>
        </w:rPr>
        <w:t xml:space="preserve">объекте </w:t>
      </w:r>
      <w:r w:rsidR="00503C87" w:rsidRPr="004A2419">
        <w:rPr>
          <w:b/>
          <w:color w:val="000000"/>
          <w:sz w:val="22"/>
          <w:szCs w:val="22"/>
        </w:rPr>
        <w:t xml:space="preserve">УПТ, </w:t>
      </w:r>
      <w:r w:rsidR="004A2419" w:rsidRPr="004A2419">
        <w:rPr>
          <w:b/>
          <w:color w:val="000000" w:themeColor="text1"/>
          <w:sz w:val="22"/>
          <w:szCs w:val="22"/>
        </w:rPr>
        <w:t>филиала «Березовская ГРЭС» ПАО «</w:t>
      </w:r>
      <w:proofErr w:type="spellStart"/>
      <w:r w:rsidR="004A2419" w:rsidRPr="004A2419">
        <w:rPr>
          <w:b/>
          <w:color w:val="000000" w:themeColor="text1"/>
          <w:sz w:val="22"/>
          <w:szCs w:val="22"/>
        </w:rPr>
        <w:t>Юнипро</w:t>
      </w:r>
      <w:proofErr w:type="spellEnd"/>
      <w:r w:rsidR="004A2419" w:rsidRPr="004A2419">
        <w:rPr>
          <w:b/>
          <w:color w:val="000000" w:themeColor="text1"/>
          <w:sz w:val="22"/>
          <w:szCs w:val="22"/>
        </w:rPr>
        <w:t xml:space="preserve">» </w:t>
      </w:r>
      <w:r w:rsidRPr="004A2419">
        <w:rPr>
          <w:color w:val="000000"/>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4A2419">
        <w:rPr>
          <w:color w:val="000000"/>
          <w:sz w:val="22"/>
          <w:szCs w:val="22"/>
        </w:rPr>
        <w:t>6</w:t>
      </w:r>
      <w:r w:rsidRPr="004A2419">
        <w:rPr>
          <w:color w:val="000000"/>
          <w:sz w:val="22"/>
          <w:szCs w:val="22"/>
        </w:rPr>
        <w:t xml:space="preserve"> Договора.</w:t>
      </w:r>
      <w:proofErr w:type="gramEnd"/>
    </w:p>
    <w:p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w:t>
      </w:r>
      <w:proofErr w:type="gramStart"/>
      <w:r w:rsidR="00503C87" w:rsidRPr="00B755E6">
        <w:rPr>
          <w:color w:val="000000"/>
          <w:sz w:val="22"/>
          <w:szCs w:val="22"/>
        </w:rPr>
        <w:t xml:space="preserve">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промбаза</w:t>
      </w:r>
      <w:proofErr w:type="spellEnd"/>
      <w:r w:rsidR="00503C87" w:rsidRPr="00B755E6">
        <w:rPr>
          <w:color w:val="000000"/>
          <w:sz w:val="22"/>
          <w:szCs w:val="22"/>
        </w:rPr>
        <w:t xml:space="preserve"> «Энергетиков», </w:t>
      </w:r>
      <w:r w:rsidR="00D807A3">
        <w:rPr>
          <w:color w:val="000000"/>
          <w:sz w:val="22"/>
          <w:szCs w:val="22"/>
        </w:rPr>
        <w:t>филиал «</w:t>
      </w:r>
      <w:r w:rsidR="00503C87" w:rsidRPr="00B755E6">
        <w:rPr>
          <w:color w:val="000000"/>
          <w:sz w:val="22"/>
          <w:szCs w:val="22"/>
        </w:rPr>
        <w:t>Березовская ГРЭС</w:t>
      </w:r>
      <w:r w:rsidR="00D807A3">
        <w:rPr>
          <w:color w:val="000000"/>
          <w:sz w:val="22"/>
          <w:szCs w:val="22"/>
        </w:rPr>
        <w:t>» ОАО «Э.ОН Россия»</w:t>
      </w:r>
      <w:r w:rsidRPr="00503C87">
        <w:rPr>
          <w:color w:val="000000"/>
          <w:sz w:val="22"/>
          <w:szCs w:val="22"/>
        </w:rPr>
        <w:t>.</w:t>
      </w:r>
      <w:proofErr w:type="gramEnd"/>
    </w:p>
    <w:p w:rsidR="00B759B8" w:rsidRPr="00503C87" w:rsidRDefault="00B759B8" w:rsidP="00B759B8">
      <w:pPr>
        <w:numPr>
          <w:ilvl w:val="1"/>
          <w:numId w:val="1"/>
        </w:numPr>
        <w:tabs>
          <w:tab w:val="num" w:pos="1134"/>
        </w:tabs>
        <w:ind w:left="0" w:firstLine="567"/>
        <w:jc w:val="both"/>
        <w:rPr>
          <w:color w:val="000000"/>
          <w:sz w:val="22"/>
          <w:szCs w:val="22"/>
        </w:rPr>
      </w:pPr>
      <w:proofErr w:type="gramStart"/>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w:t>
      </w:r>
      <w:bookmarkStart w:id="0" w:name="_GoBack"/>
      <w:bookmarkEnd w:id="0"/>
      <w:r w:rsidRPr="00503C87">
        <w:rPr>
          <w:color w:val="000000"/>
          <w:sz w:val="22"/>
          <w:szCs w:val="22"/>
        </w:rPr>
        <w:t>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503C87" w:rsidRDefault="00503C87" w:rsidP="00B759B8">
      <w:pPr>
        <w:numPr>
          <w:ilvl w:val="1"/>
          <w:numId w:val="1"/>
        </w:numPr>
        <w:tabs>
          <w:tab w:val="num" w:pos="1134"/>
        </w:tabs>
        <w:ind w:left="0" w:firstLine="567"/>
        <w:jc w:val="both"/>
        <w:rPr>
          <w:color w:val="000000"/>
          <w:sz w:val="22"/>
          <w:szCs w:val="22"/>
        </w:rPr>
      </w:pPr>
      <w:r w:rsidRPr="00B755E6">
        <w:rPr>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2C4C0E">
        <w:rPr>
          <w:color w:val="000000"/>
          <w:sz w:val="22"/>
          <w:szCs w:val="22"/>
        </w:rPr>
        <w:t>Заказчико</w:t>
      </w:r>
      <w:r w:rsidRPr="00B755E6">
        <w:rPr>
          <w:color w:val="000000"/>
          <w:sz w:val="22"/>
          <w:szCs w:val="22"/>
        </w:rPr>
        <w:t xml:space="preserve">м. </w:t>
      </w:r>
      <w:r>
        <w:rPr>
          <w:sz w:val="22"/>
          <w:szCs w:val="22"/>
        </w:rPr>
        <w:t>Поставка вспомогательных материалов</w:t>
      </w:r>
      <w:r w:rsidRPr="00E94E66">
        <w:rPr>
          <w:sz w:val="22"/>
          <w:szCs w:val="22"/>
        </w:rPr>
        <w:t xml:space="preserve"> (электр</w:t>
      </w:r>
      <w:r>
        <w:rPr>
          <w:sz w:val="22"/>
          <w:szCs w:val="22"/>
        </w:rPr>
        <w:t>оды, пропан, кислород и прочее) осуществляется Подрядчиком</w:t>
      </w:r>
      <w:r w:rsidRPr="00E94E66">
        <w:rPr>
          <w:sz w:val="22"/>
          <w:szCs w:val="22"/>
        </w:rPr>
        <w:t>.</w:t>
      </w:r>
      <w:r>
        <w:rPr>
          <w:sz w:val="22"/>
          <w:szCs w:val="22"/>
        </w:rPr>
        <w:t xml:space="preserve"> </w:t>
      </w:r>
      <w:r w:rsidRPr="00B755E6">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B759B8" w:rsidRPr="00503C87">
        <w:rPr>
          <w:color w:val="000000"/>
          <w:sz w:val="22"/>
          <w:szCs w:val="22"/>
        </w:rPr>
        <w:t>.</w:t>
      </w:r>
    </w:p>
    <w:p w:rsid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Срок выполнения Работ: </w:t>
      </w:r>
    </w:p>
    <w:p w:rsidR="00503C87" w:rsidRDefault="00B759B8" w:rsidP="00503C87">
      <w:pPr>
        <w:tabs>
          <w:tab w:val="num" w:pos="1134"/>
        </w:tabs>
        <w:ind w:left="567"/>
        <w:jc w:val="both"/>
        <w:rPr>
          <w:color w:val="000000"/>
          <w:sz w:val="22"/>
          <w:szCs w:val="22"/>
        </w:rPr>
      </w:pPr>
      <w:r w:rsidRPr="00503C87">
        <w:rPr>
          <w:color w:val="000000"/>
          <w:sz w:val="22"/>
          <w:szCs w:val="22"/>
        </w:rPr>
        <w:t>н</w:t>
      </w:r>
      <w:r w:rsidR="00503C87">
        <w:rPr>
          <w:color w:val="000000"/>
          <w:sz w:val="22"/>
          <w:szCs w:val="22"/>
        </w:rPr>
        <w:t>ачало – «</w:t>
      </w:r>
      <w:r w:rsidR="004A2419">
        <w:rPr>
          <w:color w:val="000000"/>
          <w:sz w:val="22"/>
          <w:szCs w:val="22"/>
        </w:rPr>
        <w:t>01</w:t>
      </w:r>
      <w:r w:rsidR="00503C87">
        <w:rPr>
          <w:color w:val="000000"/>
          <w:sz w:val="22"/>
          <w:szCs w:val="22"/>
        </w:rPr>
        <w:t xml:space="preserve">» </w:t>
      </w:r>
      <w:r w:rsidR="004A2419">
        <w:rPr>
          <w:color w:val="000000"/>
          <w:sz w:val="22"/>
          <w:szCs w:val="22"/>
        </w:rPr>
        <w:t>августа</w:t>
      </w:r>
      <w:r w:rsidR="00503C87">
        <w:rPr>
          <w:color w:val="000000"/>
          <w:sz w:val="22"/>
          <w:szCs w:val="22"/>
        </w:rPr>
        <w:t xml:space="preserve"> 2016</w:t>
      </w:r>
      <w:r w:rsidRPr="00503C87">
        <w:rPr>
          <w:color w:val="000000"/>
          <w:sz w:val="22"/>
          <w:szCs w:val="22"/>
        </w:rPr>
        <w:t xml:space="preserve"> года, </w:t>
      </w:r>
    </w:p>
    <w:p w:rsidR="00B759B8" w:rsidRPr="00503C87" w:rsidRDefault="00B759B8" w:rsidP="00503C87">
      <w:pPr>
        <w:tabs>
          <w:tab w:val="num" w:pos="1134"/>
        </w:tabs>
        <w:ind w:left="567"/>
        <w:jc w:val="both"/>
        <w:rPr>
          <w:color w:val="000000"/>
          <w:sz w:val="22"/>
          <w:szCs w:val="22"/>
        </w:rPr>
      </w:pPr>
      <w:r w:rsidRPr="00503C87">
        <w:rPr>
          <w:color w:val="000000"/>
          <w:sz w:val="22"/>
          <w:szCs w:val="22"/>
        </w:rPr>
        <w:t>оконч</w:t>
      </w:r>
      <w:r w:rsidR="00503C87">
        <w:rPr>
          <w:color w:val="000000"/>
          <w:sz w:val="22"/>
          <w:szCs w:val="22"/>
        </w:rPr>
        <w:t>ание – «</w:t>
      </w:r>
      <w:r w:rsidR="004A2419">
        <w:rPr>
          <w:color w:val="000000"/>
          <w:sz w:val="22"/>
          <w:szCs w:val="22"/>
        </w:rPr>
        <w:t>31</w:t>
      </w:r>
      <w:r w:rsidR="00503C87">
        <w:rPr>
          <w:color w:val="000000"/>
          <w:sz w:val="22"/>
          <w:szCs w:val="22"/>
        </w:rPr>
        <w:t xml:space="preserve">» </w:t>
      </w:r>
      <w:r w:rsidR="00D35036">
        <w:rPr>
          <w:color w:val="000000"/>
          <w:sz w:val="22"/>
          <w:szCs w:val="22"/>
        </w:rPr>
        <w:t>августа</w:t>
      </w:r>
      <w:r w:rsidR="00503C87">
        <w:rPr>
          <w:color w:val="000000"/>
          <w:sz w:val="22"/>
          <w:szCs w:val="22"/>
        </w:rPr>
        <w:t xml:space="preserve"> 2016</w:t>
      </w:r>
      <w:r w:rsidRPr="00503C87">
        <w:rPr>
          <w:color w:val="000000"/>
          <w:sz w:val="22"/>
          <w:szCs w:val="22"/>
        </w:rPr>
        <w:t xml:space="preserve"> года.</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503C87">
        <w:rPr>
          <w:color w:val="000000"/>
          <w:sz w:val="22"/>
          <w:szCs w:val="22"/>
        </w:rPr>
        <w:t>риски</w:t>
      </w:r>
      <w:proofErr w:type="gramEnd"/>
      <w:r w:rsidRPr="00503C8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03C87">
        <w:rPr>
          <w:color w:val="000000"/>
          <w:sz w:val="22"/>
          <w:szCs w:val="22"/>
        </w:rPr>
        <w:t>имеющим</w:t>
      </w:r>
      <w:proofErr w:type="gramEnd"/>
      <w:r w:rsidRPr="00503C87">
        <w:rPr>
          <w:color w:val="000000"/>
          <w:sz w:val="22"/>
          <w:szCs w:val="22"/>
        </w:rPr>
        <w:t xml:space="preserve"> признаки страхового случая. </w:t>
      </w:r>
    </w:p>
    <w:p w:rsidR="00B759B8" w:rsidRPr="00503C87" w:rsidRDefault="00B759B8" w:rsidP="00B759B8">
      <w:pPr>
        <w:ind w:firstLine="709"/>
        <w:jc w:val="both"/>
        <w:rPr>
          <w:color w:val="000000"/>
          <w:sz w:val="22"/>
          <w:szCs w:val="22"/>
        </w:rPr>
      </w:pPr>
      <w:proofErr w:type="gramStart"/>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03C87">
        <w:rPr>
          <w:color w:val="000000"/>
          <w:sz w:val="22"/>
          <w:szCs w:val="22"/>
        </w:rPr>
        <w:t xml:space="preserve"> Подрядчик, в свою очередь, обязан ознакомить всех </w:t>
      </w:r>
      <w:r w:rsidRPr="00503C87">
        <w:rPr>
          <w:color w:val="000000"/>
          <w:sz w:val="22"/>
          <w:szCs w:val="22"/>
        </w:rPr>
        <w:lastRenderedPageBreak/>
        <w:t xml:space="preserve">привлекаемых им субподрядчиков любого уровня с условиями </w:t>
      </w:r>
      <w:proofErr w:type="gramStart"/>
      <w:r w:rsidRPr="00503C87">
        <w:rPr>
          <w:color w:val="000000"/>
          <w:sz w:val="22"/>
          <w:szCs w:val="22"/>
        </w:rPr>
        <w:t>страхования</w:t>
      </w:r>
      <w:proofErr w:type="gramEnd"/>
      <w:r w:rsidRPr="00503C87">
        <w:rPr>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rsidR="00B759B8" w:rsidRPr="00503C87" w:rsidRDefault="00B759B8" w:rsidP="00B759B8">
      <w:pPr>
        <w:ind w:firstLine="567"/>
        <w:jc w:val="both"/>
        <w:rPr>
          <w:color w:val="000000"/>
          <w:sz w:val="22"/>
          <w:szCs w:val="22"/>
        </w:rPr>
      </w:pPr>
      <w:proofErr w:type="gramStart"/>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503C87">
        <w:rPr>
          <w:color w:val="000000"/>
          <w:sz w:val="22"/>
          <w:szCs w:val="22"/>
        </w:rPr>
        <w:t>Ростехнадзора</w:t>
      </w:r>
      <w:proofErr w:type="spellEnd"/>
      <w:r w:rsidRPr="00503C87">
        <w:rPr>
          <w:color w:val="000000"/>
          <w:sz w:val="22"/>
          <w:szCs w:val="22"/>
        </w:rPr>
        <w:t xml:space="preserve"> Российской Федерации, правила пожарной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соразмерного уменьшения установленной пунктом 6.1 Цены Договора за Работы.</w:t>
      </w:r>
    </w:p>
    <w:p w:rsidR="00B759B8" w:rsidRPr="00503C87" w:rsidRDefault="00B759B8" w:rsidP="00B759B8">
      <w:pPr>
        <w:ind w:firstLine="567"/>
        <w:jc w:val="both"/>
        <w:rPr>
          <w:sz w:val="22"/>
          <w:szCs w:val="22"/>
        </w:rPr>
      </w:pPr>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самостоятельно устранить недостатки </w:t>
      </w:r>
      <w:r w:rsidRPr="00503C87">
        <w:rPr>
          <w:sz w:val="22"/>
          <w:szCs w:val="22"/>
        </w:rPr>
        <w:lastRenderedPageBreak/>
        <w:t xml:space="preserve">своими силами (или силами привлекаемых им третьих лиц) и потребовать от Подрядчика возмещения своих расходов на устранение недостатков. </w:t>
      </w:r>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503C87" w:rsidRDefault="00B759B8" w:rsidP="00B759B8">
      <w:pPr>
        <w:numPr>
          <w:ilvl w:val="0"/>
          <w:numId w:val="13"/>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rsidR="00B759B8" w:rsidRPr="00503C87" w:rsidRDefault="00B759B8" w:rsidP="00B759B8">
      <w:pPr>
        <w:numPr>
          <w:ilvl w:val="0"/>
          <w:numId w:val="13"/>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503C87" w:rsidRDefault="00B759B8" w:rsidP="00B759B8">
      <w:pPr>
        <w:numPr>
          <w:ilvl w:val="0"/>
          <w:numId w:val="13"/>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503C87">
        <w:rPr>
          <w:color w:val="000000"/>
          <w:sz w:val="22"/>
          <w:szCs w:val="22"/>
        </w:rPr>
        <w:t>, составляет менее 75 % от заявленной в Приложении № 3 «График производства работ и движения рабочей силы» к Договору;</w:t>
      </w:r>
    </w:p>
    <w:p w:rsidR="00B759B8" w:rsidRPr="00503C87" w:rsidRDefault="00B759B8" w:rsidP="00B759B8">
      <w:pPr>
        <w:numPr>
          <w:ilvl w:val="0"/>
          <w:numId w:val="13"/>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503C87" w:rsidRDefault="00B759B8" w:rsidP="00B759B8">
      <w:pPr>
        <w:numPr>
          <w:ilvl w:val="0"/>
          <w:numId w:val="13"/>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t>2.2. Заказчик обязан:</w:t>
      </w:r>
    </w:p>
    <w:p w:rsidR="00B759B8" w:rsidRPr="00503C87" w:rsidRDefault="001E7F03" w:rsidP="00B759B8">
      <w:pPr>
        <w:numPr>
          <w:ilvl w:val="2"/>
          <w:numId w:val="7"/>
        </w:numPr>
        <w:ind w:left="0" w:firstLine="567"/>
        <w:contextualSpacing/>
        <w:jc w:val="both"/>
        <w:rPr>
          <w:color w:val="000000"/>
          <w:sz w:val="22"/>
          <w:szCs w:val="22"/>
        </w:rPr>
      </w:pPr>
      <w:r w:rsidRPr="00B755E6">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10 (Десяти) календарных дней </w:t>
      </w:r>
      <w:proofErr w:type="gramStart"/>
      <w:r w:rsidRPr="00B755E6">
        <w:rPr>
          <w:color w:val="000000"/>
          <w:sz w:val="22"/>
          <w:szCs w:val="22"/>
        </w:rPr>
        <w:t>с даты заключения</w:t>
      </w:r>
      <w:proofErr w:type="gramEnd"/>
      <w:r w:rsidRPr="00B755E6">
        <w:rPr>
          <w:color w:val="000000"/>
          <w:sz w:val="22"/>
          <w:szCs w:val="22"/>
        </w:rPr>
        <w:t xml:space="preserve"> Договора по акту приема-передачи</w:t>
      </w:r>
      <w:r w:rsidR="00B759B8" w:rsidRPr="00503C87">
        <w:rPr>
          <w:color w:val="000000"/>
          <w:sz w:val="22"/>
          <w:szCs w:val="22"/>
        </w:rPr>
        <w:t>.</w:t>
      </w:r>
    </w:p>
    <w:p w:rsidR="00B759B8" w:rsidRPr="00503C87" w:rsidRDefault="00B759B8" w:rsidP="00B759B8">
      <w:pPr>
        <w:numPr>
          <w:ilvl w:val="2"/>
          <w:numId w:val="7"/>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rsidR="00B759B8" w:rsidRPr="00503C87" w:rsidRDefault="00B759B8" w:rsidP="00B759B8">
      <w:pPr>
        <w:numPr>
          <w:ilvl w:val="2"/>
          <w:numId w:val="7"/>
        </w:numPr>
        <w:ind w:left="0" w:firstLine="567"/>
        <w:contextualSpacing/>
        <w:jc w:val="both"/>
        <w:rPr>
          <w:color w:val="000000"/>
          <w:sz w:val="22"/>
          <w:szCs w:val="22"/>
        </w:rPr>
      </w:pPr>
      <w:r w:rsidRPr="00503C87">
        <w:rPr>
          <w:color w:val="000000"/>
          <w:sz w:val="22"/>
          <w:szCs w:val="22"/>
        </w:rPr>
        <w:lastRenderedPageBreak/>
        <w:t xml:space="preserve">Обеспечить пригодное для проведения Работ состояние Объекта. </w:t>
      </w:r>
    </w:p>
    <w:p w:rsidR="00B759B8" w:rsidRPr="00503C87" w:rsidRDefault="00B759B8" w:rsidP="00B759B8">
      <w:pPr>
        <w:numPr>
          <w:ilvl w:val="2"/>
          <w:numId w:val="7"/>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03C87">
        <w:rPr>
          <w:color w:val="000000"/>
          <w:sz w:val="22"/>
          <w:szCs w:val="22"/>
        </w:rPr>
        <w:t>о-</w:t>
      </w:r>
      <w:proofErr w:type="gramEnd"/>
      <w:r w:rsidRPr="00503C87">
        <w:rPr>
          <w:color w:val="000000"/>
          <w:sz w:val="22"/>
          <w:szCs w:val="22"/>
        </w:rPr>
        <w:t xml:space="preserve">,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503C87" w:rsidRDefault="00B759B8" w:rsidP="00B759B8">
      <w:pPr>
        <w:numPr>
          <w:ilvl w:val="2"/>
          <w:numId w:val="7"/>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2C4C0E" w:rsidRDefault="002C4C0E" w:rsidP="00B759B8">
      <w:pPr>
        <w:numPr>
          <w:ilvl w:val="2"/>
          <w:numId w:val="7"/>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rsidR="00B759B8" w:rsidRPr="00503C87" w:rsidRDefault="002C4C0E" w:rsidP="00B759B8">
      <w:pPr>
        <w:numPr>
          <w:ilvl w:val="2"/>
          <w:numId w:val="7"/>
        </w:numPr>
        <w:ind w:left="0" w:firstLine="567"/>
        <w:contextualSpacing/>
        <w:jc w:val="both"/>
        <w:rPr>
          <w:color w:val="000000"/>
          <w:sz w:val="22"/>
          <w:szCs w:val="22"/>
        </w:rPr>
      </w:pPr>
      <w:r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Pr>
          <w:i/>
          <w:color w:val="000000"/>
          <w:sz w:val="22"/>
          <w:szCs w:val="22"/>
        </w:rPr>
        <w:t xml:space="preserve"> </w:t>
      </w:r>
      <w:r>
        <w:rPr>
          <w:sz w:val="22"/>
          <w:szCs w:val="22"/>
        </w:rPr>
        <w:t>при условии своевременной передачи Заказчику запроса на предоставление материалов и оборудования в порядке п.3.1. Договора</w:t>
      </w:r>
      <w:r w:rsidR="00B759B8" w:rsidRPr="00503C87">
        <w:rPr>
          <w:color w:val="000000"/>
          <w:sz w:val="22"/>
          <w:szCs w:val="22"/>
        </w:rPr>
        <w:t>.</w:t>
      </w:r>
    </w:p>
    <w:p w:rsidR="00B759B8" w:rsidRPr="00503C87" w:rsidRDefault="001E7F03" w:rsidP="00B759B8">
      <w:pPr>
        <w:ind w:firstLine="567"/>
        <w:contextualSpacing/>
        <w:jc w:val="both"/>
        <w:rPr>
          <w:color w:val="000000"/>
          <w:sz w:val="22"/>
          <w:szCs w:val="22"/>
        </w:rPr>
      </w:pPr>
      <w:r>
        <w:rPr>
          <w:color w:val="000000"/>
          <w:sz w:val="22"/>
          <w:szCs w:val="22"/>
        </w:rPr>
        <w:t>2.2.</w:t>
      </w:r>
      <w:r w:rsidR="002C4C0E">
        <w:rPr>
          <w:color w:val="000000"/>
          <w:sz w:val="22"/>
          <w:szCs w:val="22"/>
        </w:rPr>
        <w:t>8</w:t>
      </w:r>
      <w:r w:rsidR="00B759B8" w:rsidRPr="00503C87">
        <w:rPr>
          <w:color w:val="000000"/>
          <w:sz w:val="22"/>
          <w:szCs w:val="22"/>
        </w:rPr>
        <w:t xml:space="preserve">. Выполнить обязанности, предусмотренные в иных статьях и разделах Договора. </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503C8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t xml:space="preserve">2.3.6. </w:t>
      </w:r>
      <w:proofErr w:type="gramStart"/>
      <w:r w:rsidRPr="00503C87">
        <w:rPr>
          <w:color w:val="000000"/>
          <w:sz w:val="22"/>
          <w:szCs w:val="22"/>
        </w:rPr>
        <w:t xml:space="preserve">Обеспечить наличие на Объекте </w:t>
      </w:r>
      <w:bookmarkStart w:id="1" w:name="OLE_LINK7"/>
      <w:bookmarkStart w:id="2" w:name="OLE_LINK8"/>
      <w:r w:rsidRPr="00503C87">
        <w:rPr>
          <w:color w:val="000000"/>
          <w:sz w:val="22"/>
          <w:szCs w:val="22"/>
        </w:rPr>
        <w:t>необходимых для выполнения Работ технических средств и приспособлений</w:t>
      </w:r>
      <w:bookmarkEnd w:id="1"/>
      <w:bookmarkEnd w:id="2"/>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w:t>
      </w:r>
      <w:proofErr w:type="gramEnd"/>
      <w:r w:rsidRPr="00503C87">
        <w:rPr>
          <w:color w:val="000000"/>
          <w:sz w:val="22"/>
          <w:szCs w:val="22"/>
        </w:rPr>
        <w:t xml:space="preserve">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503C87">
        <w:rPr>
          <w:color w:val="000000"/>
          <w:sz w:val="22"/>
          <w:szCs w:val="22"/>
        </w:rPr>
        <w:t>Объекта</w:t>
      </w:r>
      <w:proofErr w:type="gramEnd"/>
      <w:r w:rsidRPr="00503C8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xml:space="preserve">2.3.8. </w:t>
      </w:r>
      <w:proofErr w:type="gramStart"/>
      <w:r w:rsidRPr="00503C87">
        <w:rPr>
          <w:color w:val="000000"/>
          <w:sz w:val="22"/>
          <w:szCs w:val="22"/>
        </w:rPr>
        <w:t xml:space="preserve">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r w:rsidR="009E1AC5">
        <w:rPr>
          <w:color w:val="000000"/>
          <w:sz w:val="22"/>
          <w:szCs w:val="22"/>
        </w:rPr>
        <w:t>Заказчико</w:t>
      </w:r>
      <w:r w:rsidRPr="00503C87">
        <w:rPr>
          <w:color w:val="000000"/>
          <w:sz w:val="22"/>
          <w:szCs w:val="22"/>
        </w:rPr>
        <w:t xml:space="preserve">м в соответствии с Приложением № 4 к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2.3.10. </w:t>
      </w:r>
      <w:proofErr w:type="gramStart"/>
      <w:r w:rsidRPr="00503C8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03C8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03C8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03C87">
        <w:rPr>
          <w:color w:val="000000"/>
          <w:sz w:val="22"/>
          <w:szCs w:val="22"/>
        </w:rPr>
        <w:t xml:space="preserve"> </w:t>
      </w:r>
      <w:proofErr w:type="gramStart"/>
      <w:r w:rsidRPr="00503C87">
        <w:rPr>
          <w:color w:val="000000"/>
          <w:sz w:val="22"/>
          <w:szCs w:val="22"/>
        </w:rPr>
        <w:t>РД 34.03.201-97»).</w:t>
      </w:r>
      <w:proofErr w:type="gramEnd"/>
      <w:r w:rsidRPr="00503C8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B867E3" w:rsidRPr="00B867E3">
        <w:t xml:space="preserve"> </w:t>
      </w:r>
      <w:r w:rsidR="00B867E3">
        <w:rPr>
          <w:color w:val="000000"/>
          <w:sz w:val="22"/>
          <w:szCs w:val="22"/>
        </w:rPr>
        <w:t>ПАО «</w:t>
      </w:r>
      <w:proofErr w:type="spellStart"/>
      <w:r w:rsidR="00B867E3">
        <w:rPr>
          <w:color w:val="000000"/>
          <w:sz w:val="22"/>
          <w:szCs w:val="22"/>
        </w:rPr>
        <w:t>Юнипро</w:t>
      </w:r>
      <w:proofErr w:type="spellEnd"/>
      <w:r w:rsidR="00B867E3">
        <w:rPr>
          <w:color w:val="000000"/>
          <w:sz w:val="22"/>
          <w:szCs w:val="22"/>
        </w:rPr>
        <w:t>».</w:t>
      </w:r>
    </w:p>
    <w:p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A2419">
        <w:rPr>
          <w:color w:val="000000"/>
          <w:sz w:val="22"/>
          <w:szCs w:val="22"/>
        </w:rPr>
        <w:t>ПАО</w:t>
      </w:r>
      <w:r w:rsidRPr="00503C87">
        <w:rPr>
          <w:color w:val="000000"/>
          <w:sz w:val="22"/>
          <w:szCs w:val="22"/>
        </w:rPr>
        <w:t xml:space="preserve"> «</w:t>
      </w:r>
      <w:proofErr w:type="spellStart"/>
      <w:r w:rsidR="004A2419">
        <w:rPr>
          <w:color w:val="000000"/>
          <w:sz w:val="22"/>
          <w:szCs w:val="22"/>
        </w:rPr>
        <w:t>Юнипро</w:t>
      </w:r>
      <w:proofErr w:type="spellEnd"/>
      <w:r w:rsidRPr="00503C87">
        <w:rPr>
          <w:color w:val="000000"/>
          <w:sz w:val="22"/>
          <w:szCs w:val="22"/>
        </w:rPr>
        <w:t xml:space="preserve">», Заказчик имеет право не допустить на территорию филиала «Березовская ГРЭС» </w:t>
      </w:r>
      <w:r w:rsidR="007304C9">
        <w:rPr>
          <w:color w:val="000000"/>
          <w:sz w:val="22"/>
          <w:szCs w:val="22"/>
        </w:rPr>
        <w:t>ПАО «</w:t>
      </w:r>
      <w:proofErr w:type="spellStart"/>
      <w:r w:rsidR="007304C9">
        <w:rPr>
          <w:color w:val="000000"/>
          <w:sz w:val="22"/>
          <w:szCs w:val="22"/>
        </w:rPr>
        <w:t>Юнипро</w:t>
      </w:r>
      <w:proofErr w:type="spellEnd"/>
      <w:r w:rsidR="007304C9">
        <w:rPr>
          <w:color w:val="000000"/>
          <w:sz w:val="22"/>
          <w:szCs w:val="22"/>
        </w:rPr>
        <w:t xml:space="preserve">» </w:t>
      </w:r>
      <w:r w:rsidRPr="00503C87">
        <w:rPr>
          <w:color w:val="000000"/>
          <w:sz w:val="22"/>
          <w:szCs w:val="22"/>
        </w:rPr>
        <w:t>как работника, допустившего такое нарушение, так и всех работников бригады (смены) в состав которой входил этот работник.</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7304C9">
        <w:rPr>
          <w:color w:val="000000"/>
          <w:sz w:val="22"/>
          <w:szCs w:val="22"/>
        </w:rPr>
        <w:t>ПАО «</w:t>
      </w:r>
      <w:proofErr w:type="spellStart"/>
      <w:r w:rsidR="007304C9">
        <w:rPr>
          <w:color w:val="000000"/>
          <w:sz w:val="22"/>
          <w:szCs w:val="22"/>
        </w:rPr>
        <w:t>Юнипро</w:t>
      </w:r>
      <w:proofErr w:type="spellEnd"/>
      <w:r w:rsidR="007304C9">
        <w:rPr>
          <w:color w:val="000000"/>
          <w:sz w:val="22"/>
          <w:szCs w:val="22"/>
        </w:rPr>
        <w:t xml:space="preserve">» </w:t>
      </w:r>
      <w:r w:rsidRPr="00503C87">
        <w:rPr>
          <w:color w:val="000000"/>
          <w:sz w:val="22"/>
          <w:szCs w:val="22"/>
        </w:rPr>
        <w:t xml:space="preserve">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w:t>
      </w:r>
      <w:r w:rsidRPr="00503C87">
        <w:rPr>
          <w:color w:val="000000"/>
          <w:sz w:val="22"/>
          <w:szCs w:val="22"/>
        </w:rPr>
        <w:lastRenderedPageBreak/>
        <w:t xml:space="preserve">территории филиала «Березовская ГРЭС» </w:t>
      </w:r>
      <w:r w:rsidR="007304C9" w:rsidRPr="007304C9">
        <w:rPr>
          <w:color w:val="000000"/>
          <w:sz w:val="22"/>
          <w:szCs w:val="22"/>
        </w:rPr>
        <w:t>ПАО «</w:t>
      </w:r>
      <w:proofErr w:type="spellStart"/>
      <w:r w:rsidR="007304C9" w:rsidRPr="007304C9">
        <w:rPr>
          <w:color w:val="000000"/>
          <w:sz w:val="22"/>
          <w:szCs w:val="22"/>
        </w:rPr>
        <w:t>Юнипро</w:t>
      </w:r>
      <w:proofErr w:type="spellEnd"/>
      <w:r w:rsidR="007304C9" w:rsidRPr="007304C9">
        <w:rPr>
          <w:color w:val="000000"/>
          <w:sz w:val="22"/>
          <w:szCs w:val="22"/>
        </w:rPr>
        <w:t>»,</w:t>
      </w:r>
      <w:r w:rsidRPr="00503C87">
        <w:rPr>
          <w:color w:val="000000"/>
          <w:sz w:val="22"/>
          <w:szCs w:val="22"/>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503C87" w:rsidRDefault="00B759B8" w:rsidP="00B759B8">
      <w:pPr>
        <w:ind w:firstLine="567"/>
        <w:jc w:val="both"/>
        <w:rPr>
          <w:sz w:val="22"/>
          <w:szCs w:val="22"/>
        </w:rPr>
      </w:pPr>
      <w:r w:rsidRPr="00503C87">
        <w:rPr>
          <w:sz w:val="22"/>
          <w:szCs w:val="22"/>
        </w:rPr>
        <w:t xml:space="preserve">2.3.17. </w:t>
      </w:r>
      <w:proofErr w:type="gramStart"/>
      <w:r w:rsidRPr="00503C87">
        <w:rPr>
          <w:sz w:val="22"/>
          <w:szCs w:val="22"/>
        </w:rPr>
        <w:t>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03C87">
        <w:rPr>
          <w:color w:val="000000"/>
          <w:sz w:val="22"/>
          <w:szCs w:val="22"/>
        </w:rPr>
        <w:t>с даты приемки</w:t>
      </w:r>
      <w:proofErr w:type="gramEnd"/>
      <w:r w:rsidRPr="00503C87">
        <w:rPr>
          <w:color w:val="000000"/>
          <w:sz w:val="22"/>
          <w:szCs w:val="22"/>
        </w:rPr>
        <w:t xml:space="preserve"> Заказчиком скрытых Работ.</w:t>
      </w:r>
    </w:p>
    <w:p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w:t>
      </w:r>
      <w:proofErr w:type="gramStart"/>
      <w:r w:rsidRPr="00503C87">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C4274C">
        <w:rPr>
          <w:color w:val="000000"/>
          <w:sz w:val="22"/>
          <w:szCs w:val="22"/>
        </w:rPr>
        <w:t>ПАО</w:t>
      </w:r>
      <w:r w:rsidR="00EA30AD">
        <w:rPr>
          <w:color w:val="000000"/>
          <w:sz w:val="22"/>
          <w:szCs w:val="22"/>
        </w:rPr>
        <w:t xml:space="preserve"> «</w:t>
      </w:r>
      <w:proofErr w:type="spellStart"/>
      <w:r w:rsidR="00C4274C">
        <w:rPr>
          <w:color w:val="000000"/>
          <w:sz w:val="22"/>
          <w:szCs w:val="22"/>
        </w:rPr>
        <w:t>Юнипро</w:t>
      </w:r>
      <w:proofErr w:type="spellEnd"/>
      <w:r w:rsidR="00EA30AD">
        <w:rPr>
          <w:color w:val="000000"/>
          <w:sz w:val="22"/>
          <w:szCs w:val="22"/>
        </w:rPr>
        <w:t>» (Приложение № 9</w:t>
      </w:r>
      <w:r w:rsidRPr="00503C87">
        <w:rPr>
          <w:color w:val="000000"/>
          <w:sz w:val="22"/>
          <w:szCs w:val="22"/>
        </w:rPr>
        <w:t xml:space="preserve"> к Договору).</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w:t>
      </w:r>
      <w:proofErr w:type="gramStart"/>
      <w:r w:rsidRPr="00503C8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w:t>
      </w:r>
      <w:proofErr w:type="gramEnd"/>
      <w:r w:rsidRPr="00503C8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503C87">
        <w:rPr>
          <w:color w:val="000000"/>
          <w:sz w:val="22"/>
          <w:szCs w:val="22"/>
        </w:rPr>
        <w:t xml:space="preserve">Обеспечить сбор, хранение, вывоз, утилизацию отходов, образовавшихся в результате выполнения Работ по Договору, с </w:t>
      </w:r>
      <w:r w:rsidRPr="00503C87">
        <w:rPr>
          <w:color w:val="000000"/>
          <w:sz w:val="22"/>
          <w:szCs w:val="22"/>
        </w:rPr>
        <w:lastRenderedPageBreak/>
        <w:t>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503C8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503C87" w:rsidRDefault="00B759B8" w:rsidP="00B759B8">
      <w:pPr>
        <w:ind w:firstLine="567"/>
        <w:jc w:val="both"/>
        <w:rPr>
          <w:color w:val="000000"/>
          <w:sz w:val="22"/>
          <w:szCs w:val="22"/>
        </w:rPr>
      </w:pPr>
      <w:r w:rsidRPr="00503C87">
        <w:rPr>
          <w:color w:val="000000"/>
          <w:sz w:val="22"/>
          <w:szCs w:val="22"/>
        </w:rPr>
        <w:t xml:space="preserve">2.3.24. </w:t>
      </w:r>
      <w:proofErr w:type="gramStart"/>
      <w:r w:rsidRPr="00503C87">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503C87">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503C87">
        <w:rPr>
          <w:color w:val="000000"/>
          <w:sz w:val="22"/>
          <w:szCs w:val="22"/>
        </w:rPr>
        <w:t>менее указанной</w:t>
      </w:r>
      <w:proofErr w:type="gramEnd"/>
      <w:r w:rsidRPr="00503C87">
        <w:rPr>
          <w:color w:val="000000"/>
          <w:sz w:val="22"/>
          <w:szCs w:val="22"/>
        </w:rPr>
        <w:t xml:space="preserve"> в Графике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503C87" w:rsidRDefault="00B759B8" w:rsidP="00B759B8">
      <w:pPr>
        <w:ind w:firstLine="567"/>
        <w:jc w:val="both"/>
        <w:rPr>
          <w:color w:val="000000"/>
          <w:sz w:val="22"/>
          <w:szCs w:val="22"/>
        </w:rPr>
      </w:pPr>
      <w:r w:rsidRPr="00503C87">
        <w:rPr>
          <w:color w:val="000000"/>
          <w:sz w:val="22"/>
          <w:szCs w:val="22"/>
        </w:rPr>
        <w:t xml:space="preserve">2.3.27. В течение 5 (пяти) календарных дней </w:t>
      </w:r>
      <w:proofErr w:type="gramStart"/>
      <w:r w:rsidRPr="00503C87">
        <w:rPr>
          <w:color w:val="000000"/>
          <w:sz w:val="22"/>
          <w:szCs w:val="22"/>
        </w:rPr>
        <w:t>с даты подписания</w:t>
      </w:r>
      <w:proofErr w:type="gramEnd"/>
      <w:r w:rsidRPr="00503C87">
        <w:rPr>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503C87" w:rsidRDefault="00B759B8" w:rsidP="00B759B8">
      <w:pPr>
        <w:ind w:firstLine="567"/>
        <w:jc w:val="both"/>
        <w:rPr>
          <w:color w:val="000000"/>
          <w:sz w:val="22"/>
          <w:szCs w:val="22"/>
        </w:rPr>
      </w:pPr>
      <w:r w:rsidRPr="00503C87">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503C87" w:rsidRDefault="00B759B8" w:rsidP="00B759B8">
      <w:pPr>
        <w:ind w:firstLine="567"/>
        <w:jc w:val="both"/>
        <w:rPr>
          <w:color w:val="000000"/>
          <w:sz w:val="22"/>
          <w:szCs w:val="22"/>
        </w:rPr>
      </w:pPr>
      <w:r w:rsidRPr="00503C87">
        <w:rPr>
          <w:color w:val="000000"/>
          <w:sz w:val="22"/>
          <w:szCs w:val="22"/>
        </w:rPr>
        <w:t xml:space="preserve">2.3.28. </w:t>
      </w:r>
      <w:proofErr w:type="gramStart"/>
      <w:r w:rsidRPr="00503C87">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503C87">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lastRenderedPageBreak/>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rsidR="00B759B8" w:rsidRPr="00503C87" w:rsidRDefault="00B759B8" w:rsidP="00B759B8">
      <w:pPr>
        <w:ind w:firstLine="567"/>
        <w:jc w:val="both"/>
        <w:rPr>
          <w:i/>
          <w:sz w:val="22"/>
          <w:szCs w:val="22"/>
        </w:rPr>
      </w:pPr>
    </w:p>
    <w:p w:rsidR="009E1AC5" w:rsidRPr="00A17DD6" w:rsidRDefault="009E1AC5" w:rsidP="009E1AC5">
      <w:pPr>
        <w:pStyle w:val="a5"/>
        <w:ind w:right="-1" w:firstLine="567"/>
        <w:jc w:val="both"/>
        <w:rPr>
          <w:b w:val="0"/>
          <w:color w:val="000000"/>
          <w:sz w:val="22"/>
          <w:szCs w:val="22"/>
        </w:rPr>
      </w:pPr>
      <w:r w:rsidRPr="00A17DD6">
        <w:rPr>
          <w:b w:val="0"/>
          <w:color w:val="000000"/>
          <w:sz w:val="22"/>
          <w:szCs w:val="22"/>
        </w:rPr>
        <w:t>3.1. Для надлежащего выполнения Работ по Договору Заказчик осуществляет поставку материалов и оборудования, перечень (номенклатура), количество и стоимость которых указаны в Приложении № 4 к Договору.</w:t>
      </w:r>
    </w:p>
    <w:p w:rsidR="009E1AC5" w:rsidRPr="00A17DD6" w:rsidRDefault="009E1AC5" w:rsidP="009E1AC5">
      <w:pPr>
        <w:pStyle w:val="a5"/>
        <w:ind w:firstLine="567"/>
        <w:jc w:val="both"/>
        <w:rPr>
          <w:b w:val="0"/>
          <w:color w:val="000000"/>
          <w:sz w:val="22"/>
          <w:szCs w:val="22"/>
        </w:rPr>
      </w:pPr>
      <w:r w:rsidRPr="00A17DD6">
        <w:rPr>
          <w:b w:val="0"/>
          <w:color w:val="000000"/>
          <w:sz w:val="22"/>
          <w:szCs w:val="22"/>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9E1AC5" w:rsidRPr="00A17DD6" w:rsidRDefault="009E1AC5" w:rsidP="009E1AC5">
      <w:pPr>
        <w:pStyle w:val="a5"/>
        <w:ind w:firstLine="567"/>
        <w:jc w:val="both"/>
        <w:rPr>
          <w:b w:val="0"/>
          <w:color w:val="000000"/>
          <w:sz w:val="22"/>
          <w:szCs w:val="22"/>
        </w:rPr>
      </w:pPr>
      <w:r w:rsidRPr="00A17DD6">
        <w:rPr>
          <w:b w:val="0"/>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rsidR="00B759B8" w:rsidRPr="009E1AC5" w:rsidRDefault="00B759B8" w:rsidP="00B759B8">
      <w:pPr>
        <w:ind w:right="-1" w:firstLine="567"/>
        <w:jc w:val="both"/>
        <w:rPr>
          <w:b/>
          <w:i/>
          <w:sz w:val="22"/>
          <w:szCs w:val="22"/>
          <w:lang w:val="x-none" w:eastAsia="x-none"/>
        </w:rPr>
      </w:pPr>
    </w:p>
    <w:p w:rsidR="00B759B8" w:rsidRPr="00F476E7"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rsidR="00B759B8" w:rsidRPr="00F476E7" w:rsidRDefault="00B759B8" w:rsidP="00341E34">
      <w:pPr>
        <w:ind w:right="-1"/>
        <w:jc w:val="both"/>
        <w:rPr>
          <w:b/>
          <w:i/>
          <w:sz w:val="22"/>
          <w:szCs w:val="22"/>
          <w:highlight w:val="green"/>
        </w:rPr>
      </w:pPr>
    </w:p>
    <w:p w:rsidR="007304C9" w:rsidRDefault="007304C9" w:rsidP="00421C41">
      <w:pPr>
        <w:ind w:right="-1" w:firstLine="567"/>
        <w:jc w:val="both"/>
        <w:rPr>
          <w:sz w:val="22"/>
          <w:szCs w:val="22"/>
          <w:lang w:eastAsia="x-none"/>
        </w:rPr>
      </w:pP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 xml:space="preserve">4.1. Заказчик обязуется на основании заявок Подрядчика на монтаж /демонтаж, использование строительных лесов и/или защитных улавливающих систем (далее – ЗУС), составленных по форме Приложения № </w:t>
      </w:r>
      <w:r w:rsidR="0066783C">
        <w:rPr>
          <w:color w:val="000000"/>
          <w:sz w:val="22"/>
          <w:szCs w:val="22"/>
          <w:lang w:eastAsia="x-none"/>
        </w:rPr>
        <w:t xml:space="preserve">13 </w:t>
      </w:r>
      <w:r w:rsidRPr="00C4274C">
        <w:rPr>
          <w:color w:val="000000"/>
          <w:sz w:val="22"/>
          <w:szCs w:val="22"/>
          <w:lang w:eastAsia="x-none"/>
        </w:rPr>
        <w:t xml:space="preserve">к Договору, произвести монтаж/демонтаж лесов/ЗУС и предоставить их во временное пользование Подрядчику в соответствии с </w:t>
      </w:r>
      <w:proofErr w:type="gramStart"/>
      <w:r w:rsidRPr="00C4274C">
        <w:rPr>
          <w:color w:val="000000"/>
          <w:sz w:val="22"/>
          <w:szCs w:val="22"/>
          <w:lang w:eastAsia="x-none"/>
        </w:rPr>
        <w:t>согласованным</w:t>
      </w:r>
      <w:proofErr w:type="gramEnd"/>
      <w:r w:rsidRPr="00C4274C">
        <w:rPr>
          <w:color w:val="000000"/>
          <w:sz w:val="22"/>
          <w:szCs w:val="22"/>
          <w:lang w:eastAsia="x-none"/>
        </w:rPr>
        <w:t xml:space="preserve"> ППР.</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4.2. В случае использования Подрядчиком строительных лесов/ ЗУС, предоставленных Заказчиком:</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 xml:space="preserve">- по окончании срока, указанного в соответствующей заявке, и </w:t>
      </w:r>
      <w:proofErr w:type="spellStart"/>
      <w:r w:rsidRPr="00C4274C">
        <w:rPr>
          <w:color w:val="000000"/>
          <w:sz w:val="22"/>
          <w:szCs w:val="22"/>
          <w:lang w:eastAsia="x-none"/>
        </w:rPr>
        <w:t>непредоставления</w:t>
      </w:r>
      <w:proofErr w:type="spellEnd"/>
      <w:r w:rsidRPr="00C4274C">
        <w:rPr>
          <w:color w:val="000000"/>
          <w:sz w:val="22"/>
          <w:szCs w:val="22"/>
          <w:lang w:eastAsia="x-none"/>
        </w:rPr>
        <w:t xml:space="preserve"> Подрядчиком согласованной с Заказчиком дополнительной заявки о продлении срока использования указанных строительных лесов/ ЗУС; либо</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 в нарушение требований ППР (технологической карты в составе ППР); либо</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lastRenderedPageBreak/>
        <w:t>- не по назначению (не для производства тех видов Работ, которые указаны в заявке);</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Заказчик вправе направить Подрядчику уведомление о прекращении последним использования лесов/ЗУС, либо об устранении нарушения порядка использования строительных лесов/ЗУС.</w:t>
      </w:r>
    </w:p>
    <w:p w:rsidR="007304C9" w:rsidRPr="00C4274C" w:rsidRDefault="007304C9" w:rsidP="007304C9">
      <w:pPr>
        <w:ind w:right="-1" w:firstLine="567"/>
        <w:jc w:val="both"/>
        <w:rPr>
          <w:color w:val="000000"/>
          <w:sz w:val="22"/>
          <w:szCs w:val="22"/>
          <w:lang w:eastAsia="x-none"/>
        </w:rPr>
      </w:pPr>
      <w:proofErr w:type="gramStart"/>
      <w:r w:rsidRPr="00C4274C">
        <w:rPr>
          <w:color w:val="000000"/>
          <w:sz w:val="22"/>
          <w:szCs w:val="22"/>
          <w:lang w:eastAsia="x-none"/>
        </w:rPr>
        <w:t xml:space="preserve">По истечении 5 (пяти) календарных дней с даты вручения Подрядчику уведомления о прекращении использования лесов/ЗУС, а также в случае </w:t>
      </w:r>
      <w:proofErr w:type="spellStart"/>
      <w:r w:rsidRPr="00C4274C">
        <w:rPr>
          <w:color w:val="000000"/>
          <w:sz w:val="22"/>
          <w:szCs w:val="22"/>
          <w:lang w:eastAsia="x-none"/>
        </w:rPr>
        <w:t>неустранения</w:t>
      </w:r>
      <w:proofErr w:type="spellEnd"/>
      <w:r w:rsidRPr="00C4274C">
        <w:rPr>
          <w:color w:val="000000"/>
          <w:sz w:val="22"/>
          <w:szCs w:val="22"/>
          <w:lang w:eastAsia="x-none"/>
        </w:rPr>
        <w:t xml:space="preserve"> Подрядчиком нарушения порядка использования строительных лесов/ЗУС, указанного в уведомлении Заказчика, в течение 5 (пяти) календарных дней с даты получения Подрядчиком соответствующего уведомления, Заказчик вправе произвести демонтаж ранее предоставленных им лесов/ЗУС.</w:t>
      </w:r>
      <w:proofErr w:type="gramEnd"/>
      <w:r w:rsidRPr="00C4274C">
        <w:rPr>
          <w:color w:val="000000"/>
          <w:sz w:val="22"/>
          <w:szCs w:val="22"/>
          <w:lang w:eastAsia="x-none"/>
        </w:rPr>
        <w:t xml:space="preserve"> В указанных случаях Подрядчик не вправе ссылаться на невозможность выполнения Работ по Договору вследствие отсутствия строительных лесов/ЗУС, а так же ссылаться на указанные обстоятельства, как освобождающие его от ответственности за нарушение сроков выполнения Работ.</w:t>
      </w:r>
    </w:p>
    <w:p w:rsidR="007304C9" w:rsidRPr="00C4274C" w:rsidRDefault="007304C9" w:rsidP="007304C9">
      <w:pPr>
        <w:ind w:right="-1" w:firstLine="567"/>
        <w:jc w:val="both"/>
        <w:rPr>
          <w:color w:val="000000"/>
          <w:sz w:val="22"/>
          <w:szCs w:val="22"/>
          <w:lang w:eastAsia="x-none"/>
        </w:rPr>
      </w:pPr>
      <w:r w:rsidRPr="00C4274C">
        <w:rPr>
          <w:color w:val="000000"/>
          <w:sz w:val="22"/>
          <w:szCs w:val="22"/>
          <w:lang w:eastAsia="x-none"/>
        </w:rPr>
        <w:t xml:space="preserve">4.3. </w:t>
      </w:r>
      <w:proofErr w:type="gramStart"/>
      <w:r w:rsidRPr="00C4274C">
        <w:rPr>
          <w:color w:val="000000"/>
          <w:sz w:val="22"/>
          <w:szCs w:val="22"/>
          <w:lang w:eastAsia="x-none"/>
        </w:rPr>
        <w:t>В случае использования строительных лесов/ЗУС свыше сроков, указанных в заявке, и отсутствия дополнительной согласованной Заказчиком заявки Подрядчика на продление сроков использования строительных лесов/ЗУС Подрядчик обязан уплатить Заказчику штраф в размере 10% от стоимости монтажа/демонтажа строительных лесов/ЗУС по соответствующей заявке (далее – Штраф по лесам/ЗУС) за каждый календарный день (начиная со второго) пользования лесами/ЗУС по истечении</w:t>
      </w:r>
      <w:proofErr w:type="gramEnd"/>
      <w:r w:rsidRPr="00C4274C">
        <w:rPr>
          <w:color w:val="000000"/>
          <w:sz w:val="22"/>
          <w:szCs w:val="22"/>
          <w:lang w:eastAsia="x-none"/>
        </w:rPr>
        <w:t xml:space="preserve"> срока, указанного в заявке, до момента предоставления дополнительной согласованной Заказчиком заявки на продление срока использования лесов/ЗУС, либо до даты демонтажа строительных лесов/ЗУС Заказчиком (в зависимости от того, что наступит ранее).</w:t>
      </w:r>
    </w:p>
    <w:p w:rsidR="007304C9" w:rsidRPr="00C4274C" w:rsidRDefault="007304C9" w:rsidP="007304C9">
      <w:pPr>
        <w:ind w:firstLine="567"/>
        <w:jc w:val="both"/>
        <w:rPr>
          <w:color w:val="000000"/>
          <w:sz w:val="22"/>
          <w:szCs w:val="22"/>
          <w:highlight w:val="green"/>
        </w:rPr>
      </w:pPr>
      <w:r w:rsidRPr="00C4274C">
        <w:rPr>
          <w:sz w:val="22"/>
          <w:szCs w:val="22"/>
        </w:rPr>
        <w:t xml:space="preserve">Расчета размера штрафа, предусмотренного настоящим пунктом, производится на основании единичных расценок, указанных в приложении № </w:t>
      </w:r>
      <w:r w:rsidR="0066783C">
        <w:rPr>
          <w:sz w:val="22"/>
          <w:szCs w:val="22"/>
        </w:rPr>
        <w:t xml:space="preserve">12 </w:t>
      </w:r>
      <w:r w:rsidRPr="00C4274C">
        <w:rPr>
          <w:sz w:val="22"/>
          <w:szCs w:val="22"/>
        </w:rPr>
        <w:t>«Единичные расценки стоимости монтажа/демонтажа и использования строительных лесов/ЗУС» к Договору, и фактического объема работ по монтажу/демонтажу строительных лесов/ЗУС по соответствующей заявке Подрядчика.</w:t>
      </w:r>
    </w:p>
    <w:p w:rsidR="007304C9" w:rsidRDefault="007304C9" w:rsidP="00421C41">
      <w:pPr>
        <w:ind w:right="-1" w:firstLine="567"/>
        <w:jc w:val="both"/>
        <w:rPr>
          <w:sz w:val="22"/>
          <w:szCs w:val="22"/>
          <w:lang w:eastAsia="x-none"/>
        </w:rPr>
      </w:pPr>
    </w:p>
    <w:p w:rsidR="00B759B8" w:rsidRPr="00F476E7" w:rsidRDefault="00B759B8" w:rsidP="00C4274C">
      <w:pPr>
        <w:ind w:right="-1" w:firstLine="567"/>
        <w:jc w:val="both"/>
        <w:rPr>
          <w:b/>
          <w:sz w:val="22"/>
          <w:szCs w:val="22"/>
        </w:rPr>
      </w:pPr>
      <w:r w:rsidRPr="00F476E7">
        <w:rPr>
          <w:b/>
          <w:sz w:val="22"/>
          <w:szCs w:val="22"/>
        </w:rPr>
        <w:t>5. Порядок сдачи-приемки Работ</w:t>
      </w:r>
    </w:p>
    <w:p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Default="00B759B8" w:rsidP="00B759B8">
      <w:pPr>
        <w:ind w:firstLine="567"/>
        <w:jc w:val="both"/>
        <w:rPr>
          <w:sz w:val="22"/>
          <w:szCs w:val="22"/>
        </w:rPr>
      </w:pPr>
      <w:proofErr w:type="gramStart"/>
      <w:r w:rsidRPr="00503C8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03C87">
        <w:rPr>
          <w:color w:val="000000"/>
          <w:sz w:val="22"/>
          <w:szCs w:val="22"/>
        </w:rPr>
        <w:t xml:space="preserve">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9E1AC5" w:rsidRPr="009E1AC5" w:rsidRDefault="009E1AC5" w:rsidP="009E1AC5">
      <w:pPr>
        <w:ind w:firstLine="567"/>
        <w:jc w:val="both"/>
        <w:rPr>
          <w:sz w:val="22"/>
          <w:szCs w:val="22"/>
        </w:rPr>
      </w:pPr>
      <w:r w:rsidRPr="009E1AC5">
        <w:rPr>
          <w:sz w:val="22"/>
          <w:szCs w:val="22"/>
        </w:rPr>
        <w:t xml:space="preserve">Не позднее 15 числа месяца, за который осуществляется приемка работ, Подрядчик </w:t>
      </w:r>
      <w:proofErr w:type="gramStart"/>
      <w:r w:rsidRPr="009E1AC5">
        <w:rPr>
          <w:sz w:val="22"/>
          <w:szCs w:val="22"/>
        </w:rPr>
        <w:t>предоставляет Заказчику Отчет</w:t>
      </w:r>
      <w:proofErr w:type="gramEnd"/>
      <w:r w:rsidRPr="009E1AC5">
        <w:rPr>
          <w:sz w:val="22"/>
          <w:szCs w:val="22"/>
        </w:rPr>
        <w:t xml:space="preserve">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 </w:t>
      </w:r>
    </w:p>
    <w:p w:rsidR="00B759B8" w:rsidRPr="00503C87" w:rsidRDefault="00B759B8" w:rsidP="00B759B8">
      <w:pPr>
        <w:ind w:firstLine="567"/>
        <w:jc w:val="both"/>
        <w:rPr>
          <w:color w:val="000000"/>
          <w:sz w:val="22"/>
          <w:szCs w:val="22"/>
        </w:rPr>
      </w:pPr>
      <w:r w:rsidRPr="009E1AC5">
        <w:rPr>
          <w:sz w:val="22"/>
          <w:szCs w:val="22"/>
        </w:rPr>
        <w:t>5.3. Подрядчик производит сдачу</w:t>
      </w:r>
      <w:r w:rsidRPr="00503C87">
        <w:rPr>
          <w:color w:val="000000"/>
          <w:sz w:val="22"/>
          <w:szCs w:val="22"/>
        </w:rPr>
        <w:t xml:space="preserve">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Pr="00503C87" w:rsidRDefault="00B759B8" w:rsidP="00B759B8">
      <w:pPr>
        <w:ind w:firstLine="567"/>
        <w:jc w:val="both"/>
        <w:rPr>
          <w:b/>
          <w:color w:val="000000"/>
          <w:sz w:val="22"/>
          <w:szCs w:val="22"/>
        </w:rPr>
      </w:pPr>
      <w:r w:rsidRPr="00503C87">
        <w:rPr>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w:t>
      </w:r>
      <w:r w:rsidRPr="00503C87">
        <w:rPr>
          <w:color w:val="000000"/>
          <w:sz w:val="22"/>
          <w:szCs w:val="22"/>
        </w:rPr>
        <w:lastRenderedPageBreak/>
        <w:t>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rsidR="00B759B8" w:rsidRPr="00503C87" w:rsidRDefault="00B759B8" w:rsidP="00B759B8">
      <w:pPr>
        <w:ind w:firstLine="567"/>
        <w:jc w:val="both"/>
        <w:rPr>
          <w:color w:val="000000"/>
          <w:sz w:val="22"/>
          <w:szCs w:val="22"/>
          <w:lang w:val="x-none" w:eastAsia="x-none"/>
        </w:rPr>
      </w:pPr>
      <w:r w:rsidRPr="00503C87">
        <w:rPr>
          <w:color w:val="000000"/>
          <w:sz w:val="22"/>
          <w:szCs w:val="22"/>
          <w:lang w:eastAsia="x-none"/>
        </w:rPr>
        <w:t>6</w:t>
      </w:r>
      <w:r w:rsidRPr="00503C87">
        <w:rPr>
          <w:color w:val="000000"/>
          <w:sz w:val="22"/>
          <w:szCs w:val="22"/>
          <w:lang w:val="x-none" w:eastAsia="x-none"/>
        </w:rPr>
        <w:t>.1. Цена Договора составляет</w:t>
      </w:r>
      <w:r w:rsidRPr="00503C87">
        <w:rPr>
          <w:b/>
          <w:color w:val="000000"/>
          <w:sz w:val="22"/>
          <w:szCs w:val="22"/>
          <w:lang w:val="x-none" w:eastAsia="x-none"/>
        </w:rPr>
        <w:t xml:space="preserve"> </w:t>
      </w:r>
      <w:r w:rsidR="00183A3B">
        <w:rPr>
          <w:b/>
          <w:color w:val="000000"/>
          <w:sz w:val="22"/>
          <w:szCs w:val="22"/>
          <w:lang w:eastAsia="x-none"/>
        </w:rPr>
        <w:t xml:space="preserve"> </w:t>
      </w:r>
      <w:r w:rsidR="007304C9">
        <w:rPr>
          <w:b/>
          <w:color w:val="000000"/>
          <w:sz w:val="22"/>
          <w:szCs w:val="22"/>
          <w:lang w:eastAsia="x-none"/>
        </w:rPr>
        <w:t>____________</w:t>
      </w:r>
      <w:r w:rsidR="00183A3B">
        <w:rPr>
          <w:b/>
          <w:color w:val="000000"/>
          <w:sz w:val="22"/>
          <w:szCs w:val="22"/>
          <w:lang w:eastAsia="x-none"/>
        </w:rPr>
        <w:t>руб.</w:t>
      </w:r>
      <w:r w:rsidRPr="00503C87">
        <w:rPr>
          <w:b/>
          <w:color w:val="000000"/>
          <w:sz w:val="22"/>
          <w:szCs w:val="22"/>
          <w:lang w:val="x-none" w:eastAsia="x-none"/>
        </w:rPr>
        <w:t xml:space="preserve"> </w:t>
      </w:r>
      <w:r w:rsidRPr="00EC7804">
        <w:rPr>
          <w:b/>
          <w:color w:val="000000"/>
          <w:sz w:val="22"/>
          <w:szCs w:val="22"/>
          <w:lang w:val="x-none" w:eastAsia="x-none"/>
        </w:rPr>
        <w:t>(</w:t>
      </w:r>
      <w:r w:rsidR="007304C9">
        <w:rPr>
          <w:b/>
          <w:color w:val="000000"/>
          <w:sz w:val="22"/>
          <w:szCs w:val="22"/>
          <w:lang w:eastAsia="x-none"/>
        </w:rPr>
        <w:t>______________________________</w:t>
      </w:r>
      <w:r w:rsidRPr="00EC7804">
        <w:rPr>
          <w:b/>
          <w:color w:val="000000"/>
          <w:sz w:val="22"/>
          <w:szCs w:val="22"/>
          <w:lang w:val="x-none" w:eastAsia="x-none"/>
        </w:rPr>
        <w:t>)</w:t>
      </w:r>
      <w:r w:rsidRPr="00503C87">
        <w:rPr>
          <w:color w:val="000000"/>
          <w:sz w:val="22"/>
          <w:szCs w:val="22"/>
          <w:lang w:eastAsia="x-none"/>
        </w:rPr>
        <w:t xml:space="preserve"> (ранее и далее – Цена Договора)</w:t>
      </w:r>
      <w:r w:rsidRPr="00503C87">
        <w:rPr>
          <w:color w:val="000000"/>
          <w:sz w:val="22"/>
          <w:szCs w:val="22"/>
          <w:lang w:val="x-none" w:eastAsia="x-none"/>
        </w:rPr>
        <w:t xml:space="preserve">, в </w:t>
      </w:r>
      <w:proofErr w:type="spellStart"/>
      <w:r w:rsidRPr="00503C87">
        <w:rPr>
          <w:color w:val="000000"/>
          <w:sz w:val="22"/>
          <w:szCs w:val="22"/>
          <w:lang w:val="x-none" w:eastAsia="x-none"/>
        </w:rPr>
        <w:t>т.ч</w:t>
      </w:r>
      <w:proofErr w:type="spellEnd"/>
      <w:r w:rsidRPr="00503C87">
        <w:rPr>
          <w:color w:val="000000"/>
          <w:sz w:val="22"/>
          <w:szCs w:val="22"/>
          <w:lang w:val="x-none" w:eastAsia="x-none"/>
        </w:rPr>
        <w:t xml:space="preserve">. НДС (18%) в размере </w:t>
      </w:r>
      <w:r w:rsidR="00183A3B">
        <w:rPr>
          <w:color w:val="000000"/>
          <w:sz w:val="22"/>
          <w:szCs w:val="22"/>
          <w:lang w:eastAsia="x-none"/>
        </w:rPr>
        <w:t xml:space="preserve"> </w:t>
      </w:r>
      <w:r w:rsidR="007304C9">
        <w:rPr>
          <w:b/>
          <w:color w:val="000000"/>
          <w:sz w:val="22"/>
          <w:szCs w:val="22"/>
          <w:lang w:eastAsia="x-none"/>
        </w:rPr>
        <w:t>____________</w:t>
      </w:r>
      <w:r w:rsidR="00183A3B" w:rsidRPr="00EC7804">
        <w:rPr>
          <w:b/>
          <w:color w:val="000000"/>
          <w:sz w:val="22"/>
          <w:szCs w:val="22"/>
          <w:lang w:eastAsia="x-none"/>
        </w:rPr>
        <w:t xml:space="preserve"> руб.</w:t>
      </w:r>
      <w:r w:rsidRPr="00EC7804">
        <w:rPr>
          <w:b/>
          <w:color w:val="000000"/>
          <w:sz w:val="22"/>
          <w:szCs w:val="22"/>
          <w:lang w:val="x-none" w:eastAsia="x-none"/>
        </w:rPr>
        <w:t xml:space="preserve"> (</w:t>
      </w:r>
      <w:r w:rsidR="007304C9">
        <w:rPr>
          <w:b/>
          <w:color w:val="000000"/>
          <w:sz w:val="22"/>
          <w:szCs w:val="22"/>
          <w:lang w:eastAsia="x-none"/>
        </w:rPr>
        <w:t>________________________</w:t>
      </w:r>
      <w:r w:rsidRPr="00EC7804">
        <w:rPr>
          <w:b/>
          <w:color w:val="000000"/>
          <w:sz w:val="22"/>
          <w:szCs w:val="22"/>
          <w:lang w:val="x-none" w:eastAsia="x-none"/>
        </w:rPr>
        <w:t>),</w:t>
      </w:r>
      <w:r w:rsidRPr="00503C87">
        <w:rPr>
          <w:color w:val="000000"/>
          <w:sz w:val="22"/>
          <w:szCs w:val="22"/>
          <w:lang w:val="x-none" w:eastAsia="x-none"/>
        </w:rPr>
        <w:t xml:space="preserve"> и включает в себя стоимость Работ, </w:t>
      </w:r>
      <w:r w:rsidRPr="001E7F03">
        <w:rPr>
          <w:color w:val="000000"/>
          <w:sz w:val="22"/>
          <w:szCs w:val="22"/>
          <w:lang w:val="x-none" w:eastAsia="x-none"/>
        </w:rPr>
        <w:t xml:space="preserve">а также поставляемых Подрядчиком материалов и оборудования, </w:t>
      </w:r>
      <w:r w:rsidRPr="00503C87">
        <w:rPr>
          <w:color w:val="000000"/>
          <w:sz w:val="22"/>
          <w:szCs w:val="22"/>
          <w:lang w:val="x-none" w:eastAsia="x-none"/>
        </w:rPr>
        <w:t>является твердой и не подлежит изменению в период действия Договора.</w:t>
      </w:r>
    </w:p>
    <w:p w:rsidR="00B656F1" w:rsidRPr="00B656F1" w:rsidRDefault="00B656F1" w:rsidP="00B656F1">
      <w:pPr>
        <w:ind w:firstLine="567"/>
        <w:jc w:val="both"/>
        <w:rPr>
          <w:color w:val="000000"/>
          <w:sz w:val="22"/>
          <w:szCs w:val="22"/>
          <w:lang w:eastAsia="x-none"/>
        </w:rPr>
      </w:pPr>
      <w:proofErr w:type="gramStart"/>
      <w:r w:rsidRPr="00B656F1">
        <w:rPr>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стоимость средств, механизмов/инструментов/приспособлений</w:t>
      </w:r>
      <w:r w:rsidR="00C4274C">
        <w:rPr>
          <w:color w:val="000000"/>
          <w:sz w:val="22"/>
          <w:szCs w:val="22"/>
          <w:lang w:eastAsia="x-none"/>
        </w:rPr>
        <w:t>,</w:t>
      </w:r>
      <w:r w:rsidRPr="00B656F1">
        <w:rPr>
          <w:color w:val="000000"/>
          <w:sz w:val="22"/>
          <w:szCs w:val="22"/>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w:t>
      </w:r>
      <w:proofErr w:type="gramEnd"/>
      <w:r w:rsidRPr="00B656F1">
        <w:rPr>
          <w:color w:val="000000"/>
          <w:sz w:val="22"/>
          <w:szCs w:val="22"/>
          <w:lang w:eastAsia="x-none"/>
        </w:rPr>
        <w:t xml:space="preserve"> техники безопасности.</w:t>
      </w:r>
    </w:p>
    <w:p w:rsidR="00B656F1" w:rsidRDefault="00B656F1" w:rsidP="00B656F1">
      <w:pPr>
        <w:ind w:firstLine="567"/>
        <w:jc w:val="both"/>
        <w:rPr>
          <w:color w:val="000000"/>
          <w:sz w:val="22"/>
          <w:szCs w:val="22"/>
          <w:lang w:eastAsia="x-none"/>
        </w:rPr>
      </w:pPr>
      <w:proofErr w:type="gramStart"/>
      <w:r w:rsidRPr="00B656F1">
        <w:rPr>
          <w:color w:val="000000"/>
          <w:sz w:val="22"/>
          <w:szCs w:val="22"/>
          <w:lang w:eastAsia="x-none"/>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B656F1">
        <w:rPr>
          <w:color w:val="000000"/>
          <w:sz w:val="22"/>
          <w:szCs w:val="22"/>
          <w:lang w:eastAsia="x-none"/>
        </w:rPr>
        <w:t>т.ч</w:t>
      </w:r>
      <w:proofErr w:type="spellEnd"/>
      <w:r w:rsidRPr="00B656F1">
        <w:rPr>
          <w:color w:val="000000"/>
          <w:sz w:val="22"/>
          <w:szCs w:val="22"/>
          <w:lang w:eastAsia="x-none"/>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6.2. В случае</w:t>
      </w:r>
      <w:proofErr w:type="gramStart"/>
      <w:r w:rsidRPr="007A41E9">
        <w:rPr>
          <w:color w:val="000000"/>
          <w:sz w:val="22"/>
          <w:szCs w:val="22"/>
          <w:lang w:eastAsia="x-none"/>
        </w:rPr>
        <w:t>,</w:t>
      </w:r>
      <w:proofErr w:type="gramEnd"/>
      <w:r w:rsidRPr="007A41E9">
        <w:rPr>
          <w:color w:val="000000"/>
          <w:sz w:val="22"/>
          <w:szCs w:val="22"/>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7A41E9">
        <w:rPr>
          <w:color w:val="000000"/>
          <w:sz w:val="22"/>
          <w:szCs w:val="22"/>
          <w:lang w:eastAsia="x-none"/>
        </w:rPr>
        <w:t>указанной</w:t>
      </w:r>
      <w:proofErr w:type="gramEnd"/>
      <w:r w:rsidRPr="007A41E9">
        <w:rPr>
          <w:color w:val="000000"/>
          <w:sz w:val="22"/>
          <w:szCs w:val="22"/>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7A41E9" w:rsidRPr="007A41E9" w:rsidRDefault="007A41E9" w:rsidP="007A41E9">
      <w:pPr>
        <w:ind w:firstLine="567"/>
        <w:jc w:val="both"/>
        <w:rPr>
          <w:color w:val="000000"/>
          <w:sz w:val="22"/>
          <w:szCs w:val="22"/>
          <w:lang w:eastAsia="x-none"/>
        </w:rPr>
      </w:pPr>
      <w:proofErr w:type="gramStart"/>
      <w:r w:rsidRPr="007A41E9">
        <w:rPr>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7A41E9">
        <w:rPr>
          <w:color w:val="000000"/>
          <w:sz w:val="22"/>
          <w:szCs w:val="22"/>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lastRenderedPageBreak/>
        <w:t xml:space="preserve">6.5. Оплата по Договору производится Заказчиком на расчетный счет Подрядчика в течение </w:t>
      </w:r>
      <w:r w:rsidRPr="007A41E9">
        <w:rPr>
          <w:b/>
          <w:color w:val="000000"/>
          <w:sz w:val="22"/>
          <w:szCs w:val="22"/>
          <w:lang w:eastAsia="x-none"/>
        </w:rPr>
        <w:t>80 (восьмидесяти) календарных дней</w:t>
      </w:r>
      <w:r w:rsidRPr="007A41E9">
        <w:rPr>
          <w:color w:val="000000"/>
          <w:sz w:val="22"/>
          <w:szCs w:val="22"/>
          <w:lang w:eastAsia="x-none"/>
        </w:rPr>
        <w:t xml:space="preserve">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выставленных Подрядчиком счета-фактуры и счета на оплату.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На указанную сумму начисляются проценты в соответствии с требованиями пункта 2 статьи 1107 ГК РФ.</w:t>
      </w:r>
    </w:p>
    <w:p w:rsidR="007A41E9" w:rsidRPr="007A41E9" w:rsidRDefault="007A41E9" w:rsidP="007A41E9">
      <w:pPr>
        <w:ind w:firstLine="567"/>
        <w:jc w:val="both"/>
        <w:rPr>
          <w:color w:val="000000"/>
          <w:sz w:val="22"/>
          <w:szCs w:val="22"/>
          <w:lang w:eastAsia="x-none"/>
        </w:rPr>
      </w:pPr>
      <w:r w:rsidRPr="007A41E9">
        <w:rPr>
          <w:color w:val="000000"/>
          <w:sz w:val="22"/>
          <w:szCs w:val="22"/>
          <w:lang w:eastAsia="x-none"/>
        </w:rPr>
        <w:t>6.5.4. Обязанность Заказчика по оплате считается исполненной с момента списания денежных сре</w:t>
      </w:r>
      <w:proofErr w:type="gramStart"/>
      <w:r w:rsidRPr="007A41E9">
        <w:rPr>
          <w:color w:val="000000"/>
          <w:sz w:val="22"/>
          <w:szCs w:val="22"/>
          <w:lang w:eastAsia="x-none"/>
        </w:rPr>
        <w:t>дств с р</w:t>
      </w:r>
      <w:proofErr w:type="gramEnd"/>
      <w:r w:rsidRPr="007A41E9">
        <w:rPr>
          <w:color w:val="000000"/>
          <w:sz w:val="22"/>
          <w:szCs w:val="22"/>
          <w:lang w:eastAsia="x-none"/>
        </w:rPr>
        <w:t>асчетного счета Заказчика.</w:t>
      </w:r>
    </w:p>
    <w:p w:rsidR="007A41E9" w:rsidRPr="007A41E9" w:rsidRDefault="007A41E9" w:rsidP="007A41E9">
      <w:pPr>
        <w:ind w:firstLine="567"/>
        <w:jc w:val="both"/>
        <w:rPr>
          <w:sz w:val="22"/>
          <w:szCs w:val="22"/>
          <w:lang w:eastAsia="x-none"/>
        </w:rPr>
      </w:pPr>
      <w:r w:rsidRPr="007A41E9">
        <w:rPr>
          <w:color w:val="000000"/>
          <w:sz w:val="22"/>
          <w:szCs w:val="22"/>
          <w:lang w:eastAsia="x-none"/>
        </w:rPr>
        <w:t xml:space="preserve">6.6. </w:t>
      </w:r>
      <w:proofErr w:type="gramStart"/>
      <w:r w:rsidRPr="007A41E9">
        <w:rPr>
          <w:color w:val="000000"/>
          <w:sz w:val="22"/>
          <w:szCs w:val="22"/>
          <w:lang w:eastAsia="x-none"/>
        </w:rPr>
        <w:t xml:space="preserve">Исполнение обязательств Подрядчика по Договору обеспечивается гарантийными </w:t>
      </w:r>
      <w:r w:rsidRPr="007A41E9">
        <w:rPr>
          <w:sz w:val="22"/>
          <w:szCs w:val="22"/>
          <w:lang w:eastAsia="x-none"/>
        </w:rPr>
        <w:t>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7A41E9">
        <w:rPr>
          <w:sz w:val="22"/>
          <w:szCs w:val="22"/>
          <w:lang w:eastAsia="x-none"/>
        </w:rPr>
        <w:t xml:space="preserve"> – «гарантийные удержания»).</w:t>
      </w:r>
    </w:p>
    <w:p w:rsidR="007A41E9" w:rsidRPr="007A41E9" w:rsidRDefault="007A41E9" w:rsidP="007A41E9">
      <w:pPr>
        <w:ind w:firstLine="567"/>
        <w:jc w:val="both"/>
        <w:rPr>
          <w:sz w:val="22"/>
          <w:szCs w:val="22"/>
          <w:lang w:eastAsia="x-none"/>
        </w:rPr>
      </w:pPr>
      <w:r w:rsidRPr="007A41E9">
        <w:rPr>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7A41E9" w:rsidRPr="007A41E9" w:rsidRDefault="007A41E9" w:rsidP="007A41E9">
      <w:pPr>
        <w:autoSpaceDE w:val="0"/>
        <w:autoSpaceDN w:val="0"/>
        <w:adjustRightInd w:val="0"/>
        <w:ind w:firstLine="540"/>
        <w:jc w:val="both"/>
        <w:rPr>
          <w:sz w:val="22"/>
          <w:szCs w:val="22"/>
          <w:lang w:eastAsia="x-none"/>
        </w:rPr>
      </w:pPr>
      <w:r w:rsidRPr="007A41E9">
        <w:rPr>
          <w:sz w:val="22"/>
          <w:szCs w:val="22"/>
          <w:lang w:eastAsia="x-none"/>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7A41E9" w:rsidRPr="007A41E9" w:rsidRDefault="007A41E9" w:rsidP="007A41E9">
      <w:pPr>
        <w:autoSpaceDE w:val="0"/>
        <w:autoSpaceDN w:val="0"/>
        <w:adjustRightInd w:val="0"/>
        <w:ind w:firstLine="540"/>
        <w:jc w:val="both"/>
        <w:rPr>
          <w:sz w:val="22"/>
          <w:szCs w:val="22"/>
          <w:lang w:eastAsia="x-none"/>
        </w:rPr>
      </w:pPr>
      <w:r w:rsidRPr="007A41E9">
        <w:rPr>
          <w:sz w:val="22"/>
          <w:szCs w:val="22"/>
          <w:lang w:eastAsia="x-none"/>
        </w:rPr>
        <w:t>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rsidR="007A41E9" w:rsidRPr="007A41E9" w:rsidRDefault="007A41E9" w:rsidP="007A41E9">
      <w:pPr>
        <w:autoSpaceDE w:val="0"/>
        <w:autoSpaceDN w:val="0"/>
        <w:adjustRightInd w:val="0"/>
        <w:ind w:firstLine="540"/>
        <w:jc w:val="both"/>
        <w:rPr>
          <w:sz w:val="22"/>
          <w:szCs w:val="22"/>
          <w:lang w:eastAsia="x-none"/>
        </w:rPr>
      </w:pPr>
      <w:r w:rsidRPr="007A41E9">
        <w:rPr>
          <w:sz w:val="22"/>
          <w:szCs w:val="22"/>
          <w:lang w:eastAsia="x-none"/>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7A41E9">
        <w:rPr>
          <w:sz w:val="22"/>
          <w:szCs w:val="22"/>
          <w:lang w:eastAsia="x-none"/>
        </w:rPr>
        <w:t>с даты истечения</w:t>
      </w:r>
      <w:proofErr w:type="gramEnd"/>
      <w:r w:rsidRPr="007A41E9">
        <w:rPr>
          <w:sz w:val="22"/>
          <w:szCs w:val="22"/>
          <w:lang w:eastAsia="x-none"/>
        </w:rPr>
        <w:t xml:space="preserve"> гарантийного срока, предусмотренного Договором, в отношении результата Работ. </w:t>
      </w:r>
    </w:p>
    <w:p w:rsidR="007A41E9" w:rsidRPr="007A41E9" w:rsidRDefault="007A41E9" w:rsidP="007A41E9">
      <w:pPr>
        <w:ind w:firstLine="567"/>
        <w:jc w:val="both"/>
        <w:rPr>
          <w:sz w:val="22"/>
          <w:szCs w:val="22"/>
          <w:lang w:eastAsia="x-none"/>
        </w:rPr>
      </w:pPr>
      <w:r w:rsidRPr="007A41E9">
        <w:rPr>
          <w:sz w:val="22"/>
          <w:szCs w:val="22"/>
          <w:lang w:eastAsia="x-none"/>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7A41E9" w:rsidRPr="007A41E9" w:rsidRDefault="007A41E9" w:rsidP="007A41E9">
      <w:pPr>
        <w:ind w:firstLine="567"/>
        <w:jc w:val="both"/>
        <w:rPr>
          <w:sz w:val="22"/>
          <w:szCs w:val="22"/>
          <w:lang w:eastAsia="x-none"/>
        </w:rPr>
      </w:pPr>
      <w:r w:rsidRPr="007A41E9">
        <w:rPr>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7A41E9" w:rsidRPr="007A41E9" w:rsidRDefault="007A41E9" w:rsidP="007A41E9">
      <w:pPr>
        <w:ind w:firstLine="567"/>
        <w:jc w:val="both"/>
        <w:rPr>
          <w:color w:val="000000"/>
          <w:sz w:val="22"/>
          <w:szCs w:val="22"/>
        </w:rPr>
      </w:pPr>
      <w:r w:rsidRPr="007A41E9">
        <w:rPr>
          <w:sz w:val="22"/>
          <w:szCs w:val="22"/>
        </w:rPr>
        <w:t xml:space="preserve">6.8. За счет гарантийных удержаний удовлетворяются (исполняются) требования Заказчика к Подрядчику, связанные </w:t>
      </w:r>
      <w:r w:rsidRPr="007A41E9">
        <w:rPr>
          <w:color w:val="000000"/>
          <w:sz w:val="22"/>
          <w:szCs w:val="22"/>
        </w:rPr>
        <w:t>с неисполнением или ненадлежащим исполнением обязательств, в частности:</w:t>
      </w:r>
    </w:p>
    <w:p w:rsidR="007A41E9" w:rsidRPr="007A41E9" w:rsidRDefault="007A41E9" w:rsidP="007A41E9">
      <w:pPr>
        <w:ind w:firstLine="567"/>
        <w:jc w:val="both"/>
        <w:rPr>
          <w:color w:val="000000"/>
          <w:sz w:val="22"/>
          <w:szCs w:val="22"/>
        </w:rPr>
      </w:pPr>
      <w:r w:rsidRPr="007A41E9">
        <w:rPr>
          <w:color w:val="000000"/>
          <w:sz w:val="22"/>
          <w:szCs w:val="22"/>
        </w:rPr>
        <w:t>6.8.1. требования об уплате неустоек, предусмотренных законом или Договором;</w:t>
      </w:r>
    </w:p>
    <w:p w:rsidR="007A41E9" w:rsidRPr="007A41E9" w:rsidRDefault="007A41E9" w:rsidP="007A41E9">
      <w:pPr>
        <w:ind w:firstLine="567"/>
        <w:jc w:val="both"/>
        <w:rPr>
          <w:color w:val="000000"/>
          <w:sz w:val="22"/>
          <w:szCs w:val="22"/>
        </w:rPr>
      </w:pPr>
      <w:r w:rsidRPr="007A41E9">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7A41E9" w:rsidRPr="007A41E9" w:rsidRDefault="007A41E9" w:rsidP="007A41E9">
      <w:pPr>
        <w:ind w:firstLine="567"/>
        <w:jc w:val="both"/>
        <w:rPr>
          <w:color w:val="000000"/>
          <w:sz w:val="22"/>
          <w:szCs w:val="22"/>
        </w:rPr>
      </w:pPr>
      <w:r w:rsidRPr="007A41E9">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w:t>
      </w:r>
      <w:r w:rsidRPr="007A41E9">
        <w:rPr>
          <w:rFonts w:ascii="Verdana" w:hAnsi="Verdana"/>
          <w:i/>
          <w:color w:val="000000"/>
          <w:sz w:val="22"/>
          <w:szCs w:val="22"/>
        </w:rPr>
        <w:t xml:space="preserve"> </w:t>
      </w:r>
      <w:r w:rsidRPr="007A41E9">
        <w:rPr>
          <w:color w:val="000000"/>
          <w:sz w:val="22"/>
          <w:szCs w:val="22"/>
        </w:rPr>
        <w:t>и/или в соответствии с пунктом 8.6 Договора, а также требования о возмещении иных убытков.</w:t>
      </w:r>
    </w:p>
    <w:p w:rsidR="007A41E9" w:rsidRPr="007A41E9" w:rsidRDefault="007A41E9" w:rsidP="007A41E9">
      <w:pPr>
        <w:ind w:firstLine="567"/>
        <w:jc w:val="both"/>
        <w:rPr>
          <w:color w:val="000000"/>
          <w:sz w:val="22"/>
          <w:szCs w:val="22"/>
        </w:rPr>
      </w:pPr>
      <w:r w:rsidRPr="007A41E9">
        <w:rPr>
          <w:color w:val="000000"/>
          <w:sz w:val="22"/>
          <w:szCs w:val="22"/>
        </w:rPr>
        <w:lastRenderedPageBreak/>
        <w:t>6.9. Требование Заказчика к Подрядчику удовлетворяется за счет гарантийных удержаний в следующем порядке:</w:t>
      </w:r>
    </w:p>
    <w:p w:rsidR="007A41E9" w:rsidRPr="007A41E9" w:rsidRDefault="007A41E9" w:rsidP="007A41E9">
      <w:pPr>
        <w:ind w:firstLine="567"/>
        <w:jc w:val="both"/>
        <w:rPr>
          <w:color w:val="000000"/>
          <w:sz w:val="22"/>
          <w:szCs w:val="22"/>
        </w:rPr>
      </w:pPr>
      <w:r w:rsidRPr="007A41E9">
        <w:rPr>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7A41E9" w:rsidRPr="007A41E9" w:rsidRDefault="007A41E9" w:rsidP="007A41E9">
      <w:pPr>
        <w:ind w:firstLine="567"/>
        <w:jc w:val="both"/>
        <w:rPr>
          <w:color w:val="000000"/>
          <w:sz w:val="22"/>
          <w:szCs w:val="22"/>
        </w:rPr>
      </w:pPr>
      <w:r w:rsidRPr="007A41E9">
        <w:rPr>
          <w:color w:val="000000"/>
          <w:sz w:val="22"/>
          <w:szCs w:val="22"/>
        </w:rPr>
        <w:t xml:space="preserve">- сведения о допущенном Подрядчиком нарушении Договора; </w:t>
      </w:r>
    </w:p>
    <w:p w:rsidR="007A41E9" w:rsidRPr="007A41E9" w:rsidRDefault="007A41E9" w:rsidP="007A41E9">
      <w:pPr>
        <w:ind w:firstLine="567"/>
        <w:jc w:val="both"/>
        <w:rPr>
          <w:color w:val="000000"/>
          <w:sz w:val="22"/>
          <w:szCs w:val="22"/>
        </w:rPr>
      </w:pPr>
      <w:r w:rsidRPr="007A41E9">
        <w:rPr>
          <w:color w:val="000000"/>
          <w:sz w:val="22"/>
          <w:szCs w:val="22"/>
        </w:rPr>
        <w:t>- указание на правовое основание для начисления неустойки;</w:t>
      </w:r>
    </w:p>
    <w:p w:rsidR="007A41E9" w:rsidRPr="007A41E9" w:rsidRDefault="007A41E9" w:rsidP="007A41E9">
      <w:pPr>
        <w:ind w:firstLine="567"/>
        <w:jc w:val="both"/>
        <w:rPr>
          <w:color w:val="000000"/>
          <w:sz w:val="22"/>
          <w:szCs w:val="22"/>
        </w:rPr>
      </w:pPr>
      <w:r w:rsidRPr="007A41E9">
        <w:rPr>
          <w:color w:val="000000"/>
          <w:sz w:val="22"/>
          <w:szCs w:val="22"/>
        </w:rPr>
        <w:t>- сумму неустойки, начисленной Подрядчику за допущенное нарушение Договора;</w:t>
      </w:r>
    </w:p>
    <w:p w:rsidR="007A41E9" w:rsidRPr="007A41E9" w:rsidRDefault="007A41E9" w:rsidP="007A41E9">
      <w:pPr>
        <w:ind w:firstLine="567"/>
        <w:jc w:val="both"/>
        <w:rPr>
          <w:color w:val="000000"/>
          <w:sz w:val="22"/>
          <w:szCs w:val="22"/>
        </w:rPr>
      </w:pPr>
      <w:r w:rsidRPr="007A41E9">
        <w:rPr>
          <w:color w:val="000000"/>
          <w:sz w:val="22"/>
          <w:szCs w:val="22"/>
        </w:rPr>
        <w:t>- указание на получение Заказчиком неустойки за счет гарантийных удержаний.</w:t>
      </w:r>
    </w:p>
    <w:p w:rsidR="007A41E9" w:rsidRPr="007A41E9" w:rsidRDefault="007A41E9" w:rsidP="007A41E9">
      <w:pPr>
        <w:ind w:firstLine="567"/>
        <w:jc w:val="both"/>
        <w:rPr>
          <w:color w:val="000000"/>
          <w:sz w:val="22"/>
          <w:szCs w:val="22"/>
        </w:rPr>
      </w:pPr>
      <w:r w:rsidRPr="007A41E9">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7A41E9" w:rsidRPr="007A41E9" w:rsidRDefault="007A41E9" w:rsidP="007A41E9">
      <w:pPr>
        <w:ind w:firstLine="567"/>
        <w:jc w:val="both"/>
        <w:rPr>
          <w:color w:val="000000"/>
          <w:sz w:val="22"/>
          <w:szCs w:val="22"/>
        </w:rPr>
      </w:pPr>
      <w:r w:rsidRPr="007A41E9">
        <w:rPr>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7A41E9" w:rsidRPr="007A41E9" w:rsidRDefault="007A41E9" w:rsidP="007A41E9">
      <w:pPr>
        <w:ind w:firstLine="567"/>
        <w:jc w:val="both"/>
        <w:rPr>
          <w:color w:val="000000"/>
          <w:sz w:val="22"/>
          <w:szCs w:val="22"/>
        </w:rPr>
      </w:pPr>
      <w:r w:rsidRPr="007A41E9">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7A41E9" w:rsidRPr="007A41E9" w:rsidRDefault="007A41E9" w:rsidP="007A41E9">
      <w:pPr>
        <w:ind w:firstLine="567"/>
        <w:jc w:val="both"/>
        <w:rPr>
          <w:color w:val="000000"/>
          <w:sz w:val="22"/>
          <w:szCs w:val="22"/>
        </w:rPr>
      </w:pPr>
      <w:r w:rsidRPr="007A41E9">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7A41E9" w:rsidDel="00083BB3">
        <w:rPr>
          <w:color w:val="000000"/>
          <w:sz w:val="22"/>
          <w:szCs w:val="22"/>
        </w:rPr>
        <w:t xml:space="preserve"> </w:t>
      </w:r>
      <w:r w:rsidRPr="007A41E9">
        <w:rPr>
          <w:color w:val="000000"/>
          <w:sz w:val="22"/>
          <w:szCs w:val="22"/>
        </w:rPr>
        <w:t>за счет гарантийных удержаний.</w:t>
      </w:r>
    </w:p>
    <w:p w:rsidR="007A41E9" w:rsidRPr="007A41E9" w:rsidRDefault="007A41E9" w:rsidP="007A41E9">
      <w:pPr>
        <w:ind w:firstLine="567"/>
        <w:jc w:val="both"/>
        <w:rPr>
          <w:color w:val="000000"/>
          <w:sz w:val="22"/>
          <w:szCs w:val="22"/>
        </w:rPr>
      </w:pPr>
      <w:r w:rsidRPr="007A41E9">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7A41E9" w:rsidDel="00083BB3">
        <w:rPr>
          <w:color w:val="000000"/>
          <w:sz w:val="22"/>
          <w:szCs w:val="22"/>
        </w:rPr>
        <w:t xml:space="preserve"> </w:t>
      </w:r>
      <w:r w:rsidRPr="007A41E9">
        <w:rPr>
          <w:color w:val="000000"/>
          <w:sz w:val="22"/>
          <w:szCs w:val="22"/>
        </w:rPr>
        <w:t>признается уплаченной Подрядчиком за счет гарантийных удержаний.</w:t>
      </w:r>
    </w:p>
    <w:p w:rsidR="007A41E9" w:rsidRPr="007A41E9" w:rsidRDefault="007A41E9" w:rsidP="007A41E9">
      <w:pPr>
        <w:ind w:firstLine="567"/>
        <w:jc w:val="both"/>
        <w:rPr>
          <w:color w:val="000000"/>
          <w:sz w:val="22"/>
          <w:szCs w:val="22"/>
        </w:rPr>
      </w:pPr>
      <w:r w:rsidRPr="007A41E9">
        <w:rPr>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7A41E9" w:rsidRPr="007A41E9" w:rsidRDefault="007A41E9" w:rsidP="007A41E9">
      <w:pPr>
        <w:ind w:firstLine="567"/>
        <w:jc w:val="both"/>
        <w:rPr>
          <w:color w:val="000000"/>
          <w:sz w:val="22"/>
          <w:szCs w:val="22"/>
        </w:rPr>
      </w:pPr>
      <w:r w:rsidRPr="007A41E9">
        <w:rPr>
          <w:color w:val="000000"/>
          <w:sz w:val="22"/>
          <w:szCs w:val="22"/>
        </w:rPr>
        <w:t xml:space="preserve">- сведения об обстоятельствах, в связи с которыми у Заказчика возникли расходы и/или убытки; </w:t>
      </w:r>
    </w:p>
    <w:p w:rsidR="007A41E9" w:rsidRPr="007A41E9" w:rsidRDefault="007A41E9" w:rsidP="007A41E9">
      <w:pPr>
        <w:ind w:firstLine="567"/>
        <w:jc w:val="both"/>
        <w:rPr>
          <w:color w:val="000000"/>
          <w:sz w:val="22"/>
          <w:szCs w:val="22"/>
        </w:rPr>
      </w:pPr>
      <w:r w:rsidRPr="007A41E9">
        <w:rPr>
          <w:color w:val="000000"/>
          <w:sz w:val="22"/>
          <w:szCs w:val="22"/>
        </w:rPr>
        <w:t>- указание на сумму расходов и (или) иных убытков, подлежащих возмещению Подрядчиком;</w:t>
      </w:r>
    </w:p>
    <w:p w:rsidR="007A41E9" w:rsidRPr="007A41E9" w:rsidRDefault="007A41E9" w:rsidP="007A41E9">
      <w:pPr>
        <w:ind w:firstLine="567"/>
        <w:jc w:val="both"/>
        <w:rPr>
          <w:color w:val="000000"/>
          <w:sz w:val="22"/>
          <w:szCs w:val="22"/>
        </w:rPr>
      </w:pPr>
      <w:r w:rsidRPr="007A41E9">
        <w:rPr>
          <w:color w:val="000000"/>
          <w:sz w:val="22"/>
          <w:szCs w:val="22"/>
        </w:rPr>
        <w:t>- указание на получение Заказчиком возмещения расходов и (или) иных убытков за счет гарантийных удержаний.</w:t>
      </w:r>
    </w:p>
    <w:p w:rsidR="007A41E9" w:rsidRPr="007A41E9" w:rsidRDefault="007A41E9" w:rsidP="007A41E9">
      <w:pPr>
        <w:ind w:firstLine="567"/>
        <w:jc w:val="both"/>
        <w:rPr>
          <w:color w:val="000000"/>
          <w:sz w:val="22"/>
          <w:szCs w:val="22"/>
        </w:rPr>
      </w:pPr>
      <w:r w:rsidRPr="007A41E9">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7A41E9" w:rsidRPr="007A41E9" w:rsidRDefault="007A41E9" w:rsidP="007A41E9">
      <w:pPr>
        <w:ind w:firstLine="567"/>
        <w:jc w:val="both"/>
        <w:rPr>
          <w:color w:val="000000"/>
          <w:sz w:val="22"/>
          <w:szCs w:val="22"/>
        </w:rPr>
      </w:pPr>
      <w:r w:rsidRPr="007A41E9">
        <w:rPr>
          <w:color w:val="000000"/>
          <w:sz w:val="22"/>
          <w:szCs w:val="22"/>
        </w:rPr>
        <w:t>6.</w:t>
      </w:r>
      <w:r w:rsidR="00930070">
        <w:rPr>
          <w:color w:val="000000"/>
          <w:sz w:val="22"/>
          <w:szCs w:val="22"/>
        </w:rPr>
        <w:t>9.4</w:t>
      </w:r>
      <w:r w:rsidRPr="007A41E9">
        <w:rPr>
          <w:color w:val="000000"/>
          <w:sz w:val="22"/>
          <w:szCs w:val="22"/>
        </w:rPr>
        <w:t>.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7A41E9" w:rsidRPr="007A41E9" w:rsidRDefault="007A41E9" w:rsidP="007A41E9">
      <w:pPr>
        <w:ind w:firstLine="567"/>
        <w:jc w:val="both"/>
        <w:rPr>
          <w:color w:val="000000"/>
          <w:sz w:val="22"/>
          <w:szCs w:val="22"/>
        </w:rPr>
      </w:pPr>
      <w:r w:rsidRPr="007A41E9">
        <w:rPr>
          <w:color w:val="000000"/>
          <w:sz w:val="22"/>
          <w:szCs w:val="22"/>
        </w:rPr>
        <w:t xml:space="preserve">6.10. </w:t>
      </w:r>
      <w:proofErr w:type="gramStart"/>
      <w:r w:rsidRPr="007A41E9">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7A41E9" w:rsidDel="00225148">
        <w:rPr>
          <w:color w:val="000000"/>
          <w:sz w:val="22"/>
          <w:szCs w:val="22"/>
        </w:rPr>
        <w:t xml:space="preserve"> </w:t>
      </w:r>
      <w:r w:rsidRPr="007A41E9">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7A41E9" w:rsidDel="00225148">
        <w:rPr>
          <w:color w:val="000000"/>
          <w:sz w:val="22"/>
          <w:szCs w:val="22"/>
        </w:rPr>
        <w:t xml:space="preserve"> </w:t>
      </w:r>
      <w:r w:rsidRPr="007A41E9">
        <w:rPr>
          <w:color w:val="000000"/>
          <w:sz w:val="22"/>
          <w:szCs w:val="22"/>
        </w:rPr>
        <w:t>(Приложение № 2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w:t>
      </w:r>
      <w:proofErr w:type="gramEnd"/>
      <w:r w:rsidRPr="007A41E9">
        <w:rPr>
          <w:color w:val="000000"/>
          <w:sz w:val="22"/>
          <w:szCs w:val="22"/>
        </w:rPr>
        <w:t>. При невыполнении Подрядчиком Работ, указанных в Ведомости объемов и стоимости работ</w:t>
      </w:r>
      <w:r w:rsidRPr="007A41E9" w:rsidDel="00225148">
        <w:rPr>
          <w:color w:val="000000"/>
          <w:sz w:val="22"/>
          <w:szCs w:val="22"/>
        </w:rPr>
        <w:t xml:space="preserve"> </w:t>
      </w:r>
      <w:r w:rsidRPr="007A41E9">
        <w:rPr>
          <w:color w:val="000000"/>
          <w:sz w:val="22"/>
          <w:szCs w:val="22"/>
        </w:rPr>
        <w:t>(Приложение № 2 к Договору), а также неиспользовании в связи с этим</w:t>
      </w:r>
      <w:r>
        <w:rPr>
          <w:color w:val="000000"/>
          <w:sz w:val="22"/>
          <w:szCs w:val="22"/>
        </w:rPr>
        <w:t>.</w:t>
      </w:r>
      <w:r w:rsidRPr="007A41E9">
        <w:rPr>
          <w:color w:val="000000"/>
          <w:sz w:val="22"/>
          <w:szCs w:val="22"/>
        </w:rPr>
        <w:t>.</w:t>
      </w:r>
    </w:p>
    <w:p w:rsidR="007A41E9" w:rsidRPr="007A41E9" w:rsidRDefault="007A41E9" w:rsidP="007A41E9">
      <w:pPr>
        <w:ind w:firstLine="567"/>
        <w:jc w:val="both"/>
        <w:rPr>
          <w:color w:val="000000"/>
          <w:sz w:val="22"/>
          <w:szCs w:val="22"/>
        </w:rPr>
      </w:pPr>
      <w:r w:rsidRPr="007A41E9">
        <w:rPr>
          <w:sz w:val="22"/>
          <w:szCs w:val="22"/>
        </w:rPr>
        <w:t xml:space="preserve">6.11. На денежные обязательства, возникающие между Сторонами из Договора или в связи с Договором, в </w:t>
      </w:r>
      <w:proofErr w:type="spellStart"/>
      <w:r w:rsidRPr="007A41E9">
        <w:rPr>
          <w:sz w:val="22"/>
          <w:szCs w:val="22"/>
        </w:rPr>
        <w:t>т.ч</w:t>
      </w:r>
      <w:proofErr w:type="spellEnd"/>
      <w:r w:rsidRPr="007A41E9">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rsidR="00B759B8" w:rsidRPr="00503C87" w:rsidRDefault="00B759B8" w:rsidP="00B759B8">
      <w:pPr>
        <w:ind w:firstLine="567"/>
        <w:jc w:val="both"/>
        <w:rPr>
          <w:color w:val="000000"/>
          <w:sz w:val="22"/>
          <w:szCs w:val="22"/>
        </w:rPr>
      </w:pPr>
      <w:r w:rsidRPr="00503C87">
        <w:rPr>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w:t>
      </w:r>
      <w:r w:rsidRPr="00503C87">
        <w:rPr>
          <w:color w:val="000000"/>
          <w:sz w:val="22"/>
          <w:szCs w:val="22"/>
        </w:rPr>
        <w:lastRenderedPageBreak/>
        <w:t xml:space="preserve">Российской Федерации и стандартами Заказчика в сфере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Работники Подрядчика и работники субподрядчиков, привлеченных Подрядчиком, далее именуются «персонал Подрядчика».</w:t>
      </w:r>
    </w:p>
    <w:p w:rsidR="00B759B8" w:rsidRPr="00503C87" w:rsidRDefault="00B759B8" w:rsidP="00B759B8">
      <w:pPr>
        <w:ind w:firstLine="567"/>
        <w:jc w:val="both"/>
        <w:rPr>
          <w:color w:val="000000"/>
          <w:sz w:val="22"/>
          <w:szCs w:val="22"/>
        </w:rPr>
      </w:pPr>
      <w:r w:rsidRPr="00503C87">
        <w:rPr>
          <w:color w:val="000000"/>
          <w:sz w:val="22"/>
          <w:szCs w:val="22"/>
        </w:rPr>
        <w:t xml:space="preserve">7.2. </w:t>
      </w:r>
      <w:proofErr w:type="gramStart"/>
      <w:r w:rsidRPr="00503C87">
        <w:rPr>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503C87">
        <w:rPr>
          <w:color w:val="000000"/>
          <w:sz w:val="22"/>
          <w:szCs w:val="22"/>
        </w:rPr>
        <w:t xml:space="preserve"> работ и рабочих мест, устройство санитарно-бытовых помещений.</w:t>
      </w:r>
    </w:p>
    <w:p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w:t>
      </w:r>
      <w:proofErr w:type="gramStart"/>
      <w:r w:rsidRPr="00503C87">
        <w:rPr>
          <w:color w:val="000000"/>
          <w:sz w:val="22"/>
          <w:szCs w:val="22"/>
        </w:rPr>
        <w:t>с даты заключения</w:t>
      </w:r>
      <w:proofErr w:type="gramEnd"/>
      <w:r w:rsidRPr="00503C8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w:t>
      </w:r>
      <w:r w:rsidRPr="00503C87">
        <w:rPr>
          <w:color w:val="000000"/>
          <w:sz w:val="22"/>
          <w:szCs w:val="22"/>
        </w:rPr>
        <w:lastRenderedPageBreak/>
        <w:t xml:space="preserve">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w:t>
      </w:r>
      <w:proofErr w:type="gramStart"/>
      <w:r w:rsidRPr="00503C87">
        <w:rPr>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03C87">
        <w:rPr>
          <w:color w:val="000000"/>
          <w:sz w:val="22"/>
          <w:szCs w:val="22"/>
        </w:rPr>
        <w:t xml:space="preserve">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503C87">
        <w:rPr>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7.7. </w:t>
      </w:r>
      <w:proofErr w:type="gramStart"/>
      <w:r w:rsidRPr="00503C87">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03C87">
        <w:rPr>
          <w:color w:val="000000"/>
          <w:sz w:val="22"/>
          <w:szCs w:val="22"/>
        </w:rPr>
        <w:t>но</w:t>
      </w:r>
      <w:proofErr w:type="gramEnd"/>
      <w:r w:rsidRPr="00503C8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503C87" w:rsidRDefault="00B759B8" w:rsidP="00B759B8">
      <w:pPr>
        <w:ind w:firstLine="567"/>
        <w:jc w:val="both"/>
        <w:rPr>
          <w:color w:val="000000"/>
          <w:sz w:val="22"/>
          <w:szCs w:val="22"/>
        </w:rPr>
      </w:pPr>
      <w:r w:rsidRPr="00503C87">
        <w:rPr>
          <w:color w:val="000000"/>
          <w:sz w:val="22"/>
          <w:szCs w:val="22"/>
        </w:rPr>
        <w:t xml:space="preserve">7.8. </w:t>
      </w:r>
      <w:proofErr w:type="gramStart"/>
      <w:r w:rsidRPr="00503C87">
        <w:rPr>
          <w:color w:val="000000"/>
          <w:sz w:val="22"/>
          <w:szCs w:val="22"/>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w:t>
      </w:r>
      <w:r w:rsidRPr="00503C87">
        <w:rPr>
          <w:color w:val="000000"/>
          <w:sz w:val="22"/>
          <w:szCs w:val="22"/>
        </w:rPr>
        <w:lastRenderedPageBreak/>
        <w:t>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03C8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503C87">
        <w:rPr>
          <w:color w:val="000000"/>
          <w:sz w:val="22"/>
          <w:szCs w:val="22"/>
        </w:rPr>
        <w:t>о взыскании с Подрядчика убытков в связи с приостановкой Работ по вине</w:t>
      </w:r>
      <w:proofErr w:type="gramEnd"/>
      <w:r w:rsidRPr="00503C87">
        <w:rPr>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w:t>
      </w:r>
      <w:proofErr w:type="gramStart"/>
      <w:r w:rsidRPr="00503C87">
        <w:rPr>
          <w:color w:val="000000"/>
          <w:sz w:val="22"/>
          <w:szCs w:val="22"/>
        </w:rPr>
        <w:t>контроль за</w:t>
      </w:r>
      <w:proofErr w:type="gramEnd"/>
      <w:r w:rsidRPr="00503C87">
        <w:rPr>
          <w:color w:val="000000"/>
          <w:sz w:val="22"/>
          <w:szCs w:val="22"/>
        </w:rPr>
        <w:t xml:space="preserve"> прохождением лечения пострадавшего работника; </w:t>
      </w:r>
    </w:p>
    <w:p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503C87" w:rsidRDefault="00B759B8" w:rsidP="00B759B8">
      <w:pPr>
        <w:ind w:firstLine="567"/>
        <w:jc w:val="both"/>
        <w:rPr>
          <w:color w:val="000000"/>
          <w:sz w:val="22"/>
          <w:szCs w:val="22"/>
        </w:rPr>
      </w:pPr>
      <w:r w:rsidRPr="00503C87">
        <w:rPr>
          <w:color w:val="000000"/>
          <w:sz w:val="22"/>
          <w:szCs w:val="22"/>
        </w:rPr>
        <w:lastRenderedPageBreak/>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03C87">
        <w:rPr>
          <w:color w:val="000000"/>
          <w:sz w:val="22"/>
          <w:szCs w:val="22"/>
        </w:rPr>
        <w:t>с даты</w:t>
      </w:r>
      <w:proofErr w:type="gramEnd"/>
      <w:r w:rsidRPr="00503C87">
        <w:rPr>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503C8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rsidR="00116B8D" w:rsidRPr="00503C8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rsidR="00B759B8" w:rsidRPr="00503C87" w:rsidRDefault="00B759B8" w:rsidP="005E59D3">
      <w:pPr>
        <w:numPr>
          <w:ilvl w:val="0"/>
          <w:numId w:val="17"/>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03C87" w:rsidRDefault="00B759B8" w:rsidP="005E59D3">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B0574E" w:rsidRDefault="00B759B8" w:rsidP="005E59D3">
      <w:pPr>
        <w:numPr>
          <w:ilvl w:val="0"/>
          <w:numId w:val="17"/>
        </w:numPr>
        <w:tabs>
          <w:tab w:val="left" w:pos="1134"/>
        </w:tabs>
        <w:ind w:left="0" w:firstLine="567"/>
        <w:jc w:val="both"/>
        <w:rPr>
          <w:color w:val="000000"/>
          <w:sz w:val="22"/>
          <w:szCs w:val="22"/>
          <w:lang w:val="x-none"/>
        </w:rPr>
      </w:pPr>
      <w:r w:rsidRPr="00B0574E">
        <w:rPr>
          <w:color w:val="000000"/>
          <w:sz w:val="22"/>
          <w:szCs w:val="22"/>
          <w:lang w:val="x-none"/>
        </w:rPr>
        <w:t>В случае нарушения установленного пунктом 6.</w:t>
      </w:r>
      <w:r w:rsidR="00120FC2" w:rsidRPr="00B0574E">
        <w:rPr>
          <w:color w:val="000000"/>
          <w:sz w:val="22"/>
          <w:szCs w:val="22"/>
        </w:rPr>
        <w:t>2</w:t>
      </w:r>
      <w:r w:rsidRPr="00B0574E">
        <w:rPr>
          <w:color w:val="000000"/>
          <w:sz w:val="22"/>
          <w:szCs w:val="22"/>
          <w:lang w:val="x-none"/>
        </w:rPr>
        <w:t xml:space="preserve">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503C87" w:rsidRDefault="0015330F" w:rsidP="00D45814">
      <w:pPr>
        <w:numPr>
          <w:ilvl w:val="0"/>
          <w:numId w:val="17"/>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rsidR="0015330F" w:rsidRPr="00503C87" w:rsidRDefault="0015330F" w:rsidP="005E59D3">
      <w:pPr>
        <w:numPr>
          <w:ilvl w:val="0"/>
          <w:numId w:val="17"/>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503C87" w:rsidRDefault="0015330F" w:rsidP="00D45814">
      <w:pPr>
        <w:numPr>
          <w:ilvl w:val="0"/>
          <w:numId w:val="17"/>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w:t>
      </w:r>
      <w:r w:rsidRPr="00B0574E">
        <w:rPr>
          <w:color w:val="000000"/>
          <w:sz w:val="22"/>
          <w:szCs w:val="22"/>
          <w:lang w:eastAsia="x-none"/>
        </w:rPr>
        <w:t>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w:t>
      </w:r>
      <w:r w:rsidRPr="00503C87">
        <w:rPr>
          <w:color w:val="000000"/>
          <w:sz w:val="22"/>
          <w:szCs w:val="22"/>
          <w:lang w:eastAsia="x-none"/>
        </w:rPr>
        <w:t xml:space="preserve">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xml:space="preserve">. за счет гарантийных удержаний), то неустойка за Просрочку, явившуюся основанием для </w:t>
      </w:r>
      <w:r w:rsidRPr="00503C87">
        <w:rPr>
          <w:color w:val="000000"/>
          <w:sz w:val="22"/>
          <w:szCs w:val="22"/>
          <w:lang w:eastAsia="x-none"/>
        </w:rPr>
        <w:lastRenderedPageBreak/>
        <w:t>расторжения Договора, подлежит соразмерному уменьшению на сумму таких ранее взысканных Заказчиком с Подрядчика неустоек.</w:t>
      </w:r>
    </w:p>
    <w:p w:rsidR="00B759B8" w:rsidRPr="00503C87" w:rsidRDefault="00B759B8" w:rsidP="00CF17A2">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rsidR="00B759B8" w:rsidRPr="00503C87" w:rsidRDefault="00B759B8" w:rsidP="00CF17A2">
      <w:pPr>
        <w:numPr>
          <w:ilvl w:val="1"/>
          <w:numId w:val="17"/>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rsidR="00B759B8" w:rsidRPr="00503C87" w:rsidRDefault="00B759B8" w:rsidP="00CF17A2">
      <w:pPr>
        <w:numPr>
          <w:ilvl w:val="1"/>
          <w:numId w:val="17"/>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503C87" w:rsidRDefault="00B759B8" w:rsidP="00CF17A2">
      <w:pPr>
        <w:numPr>
          <w:ilvl w:val="1"/>
          <w:numId w:val="17"/>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rsidR="00172F0A" w:rsidRPr="00503C87" w:rsidRDefault="00172F0A" w:rsidP="00D45814">
      <w:pPr>
        <w:numPr>
          <w:ilvl w:val="0"/>
          <w:numId w:val="17"/>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503C87" w:rsidRDefault="00B759B8" w:rsidP="00CF17A2">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172F0A" w:rsidRPr="00503C87">
        <w:rPr>
          <w:color w:val="000000"/>
          <w:sz w:val="22"/>
          <w:szCs w:val="22"/>
        </w:rPr>
        <w:t>м</w:t>
      </w:r>
      <w:r w:rsidRPr="00503C87">
        <w:rPr>
          <w:color w:val="000000"/>
          <w:sz w:val="22"/>
          <w:szCs w:val="22"/>
        </w:rPr>
        <w:t xml:space="preserve"> пункт</w:t>
      </w:r>
      <w:r w:rsidR="00172F0A" w:rsidRPr="00503C87">
        <w:rPr>
          <w:color w:val="000000"/>
          <w:sz w:val="22"/>
          <w:szCs w:val="22"/>
        </w:rPr>
        <w:t>е</w:t>
      </w:r>
      <w:r w:rsidRPr="00503C87">
        <w:rPr>
          <w:color w:val="000000"/>
          <w:sz w:val="22"/>
          <w:szCs w:val="22"/>
        </w:rPr>
        <w:t xml:space="preserve"> и повлекших смерть работника, является существенным нарушением Договора, в </w:t>
      </w:r>
      <w:proofErr w:type="gramStart"/>
      <w:r w:rsidRPr="00503C87">
        <w:rPr>
          <w:color w:val="000000"/>
          <w:sz w:val="22"/>
          <w:szCs w:val="22"/>
        </w:rPr>
        <w:t>связи</w:t>
      </w:r>
      <w:proofErr w:type="gramEnd"/>
      <w:r w:rsidRPr="00503C87">
        <w:rPr>
          <w:color w:val="000000"/>
          <w:sz w:val="22"/>
          <w:szCs w:val="22"/>
        </w:rPr>
        <w:t xml:space="preserve">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rsidR="00B759B8" w:rsidRPr="00503C87" w:rsidRDefault="00B759B8" w:rsidP="002A3588">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ПГК,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503C87" w:rsidRDefault="00EF1EEF" w:rsidP="002A3588">
      <w:pPr>
        <w:numPr>
          <w:ilvl w:val="0"/>
          <w:numId w:val="17"/>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rsidR="00EF1EEF" w:rsidRPr="00503C87" w:rsidRDefault="00EF1EEF" w:rsidP="002A3588">
      <w:pPr>
        <w:numPr>
          <w:ilvl w:val="0"/>
          <w:numId w:val="23"/>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lastRenderedPageBreak/>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D45814">
      <w:pPr>
        <w:numPr>
          <w:ilvl w:val="0"/>
          <w:numId w:val="23"/>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43297C">
      <w:pPr>
        <w:numPr>
          <w:ilvl w:val="0"/>
          <w:numId w:val="23"/>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rsidR="00EF1EEF" w:rsidRPr="00503C87" w:rsidRDefault="00EF1EEF" w:rsidP="0043297C">
      <w:pPr>
        <w:numPr>
          <w:ilvl w:val="0"/>
          <w:numId w:val="23"/>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rsidR="00EF1EEF" w:rsidRPr="00503C87" w:rsidRDefault="00EF1EEF" w:rsidP="0043297C">
      <w:pPr>
        <w:numPr>
          <w:ilvl w:val="0"/>
          <w:numId w:val="23"/>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rsidR="00EF1EEF" w:rsidRPr="00503C87" w:rsidRDefault="00EF1EEF" w:rsidP="0043297C">
      <w:pPr>
        <w:numPr>
          <w:ilvl w:val="0"/>
          <w:numId w:val="23"/>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503C87" w:rsidRDefault="00EF1EEF" w:rsidP="00D45814">
      <w:pPr>
        <w:numPr>
          <w:ilvl w:val="0"/>
          <w:numId w:val="17"/>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503C87" w:rsidRDefault="00B759B8" w:rsidP="000E185F">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503C87" w:rsidRDefault="00B759B8" w:rsidP="000E185F">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503C87" w:rsidRDefault="00B759B8" w:rsidP="000E185F">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w:t>
      </w:r>
      <w:r w:rsidRPr="00503C87">
        <w:rPr>
          <w:color w:val="000000"/>
          <w:sz w:val="22"/>
          <w:szCs w:val="22"/>
          <w:lang w:val="x-none"/>
        </w:rPr>
        <w:lastRenderedPageBreak/>
        <w:t xml:space="preserve">(пяти) рабочих дней со дня предъявления Заказчиком соответствующего письменного уведомления (требования). </w:t>
      </w:r>
    </w:p>
    <w:p w:rsidR="00B759B8" w:rsidRPr="00503C87" w:rsidRDefault="00B759B8" w:rsidP="000E185F">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503C87" w:rsidRDefault="00B759B8" w:rsidP="000E185F">
      <w:pPr>
        <w:numPr>
          <w:ilvl w:val="0"/>
          <w:numId w:val="17"/>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rsidR="00B759B8" w:rsidRPr="00503C87"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rsidR="00B759B8" w:rsidRPr="00503C87" w:rsidRDefault="00B759B8" w:rsidP="00B759B8">
      <w:pPr>
        <w:ind w:firstLine="567"/>
        <w:jc w:val="both"/>
        <w:rPr>
          <w:color w:val="000000"/>
          <w:sz w:val="22"/>
          <w:szCs w:val="22"/>
        </w:rPr>
      </w:pPr>
      <w:r w:rsidRPr="00503C87">
        <w:rPr>
          <w:color w:val="000000"/>
          <w:sz w:val="22"/>
          <w:szCs w:val="22"/>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EF2622" w:rsidRDefault="00B759B8" w:rsidP="00B759B8">
      <w:pPr>
        <w:ind w:firstLine="567"/>
        <w:jc w:val="both"/>
        <w:rPr>
          <w:b/>
          <w:color w:val="000000"/>
          <w:sz w:val="22"/>
          <w:szCs w:val="22"/>
        </w:rPr>
      </w:pPr>
      <w:r w:rsidRPr="00503C87">
        <w:rPr>
          <w:color w:val="000000"/>
          <w:sz w:val="22"/>
          <w:szCs w:val="22"/>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w:t>
      </w:r>
      <w:r w:rsidRPr="00EF2622">
        <w:rPr>
          <w:color w:val="000000"/>
          <w:sz w:val="22"/>
          <w:szCs w:val="22"/>
        </w:rPr>
        <w:t xml:space="preserve">двусторонних переговоров, подлежат разрешению в </w:t>
      </w:r>
      <w:r w:rsidR="005C1066">
        <w:rPr>
          <w:sz w:val="22"/>
          <w:szCs w:val="22"/>
        </w:rPr>
        <w:t>Арбитражном суде Красноярского края</w:t>
      </w:r>
      <w:r w:rsidR="00EF2622" w:rsidRPr="00EF2622">
        <w:rPr>
          <w:sz w:val="22"/>
          <w:szCs w:val="22"/>
        </w:rPr>
        <w:t>.</w:t>
      </w: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rsidR="00B759B8" w:rsidRPr="00503C87" w:rsidRDefault="00B759B8" w:rsidP="000E185F">
      <w:pPr>
        <w:numPr>
          <w:ilvl w:val="0"/>
          <w:numId w:val="18"/>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rsidR="00B759B8" w:rsidRPr="00503C87" w:rsidRDefault="00B759B8" w:rsidP="000E185F">
      <w:pPr>
        <w:numPr>
          <w:ilvl w:val="0"/>
          <w:numId w:val="18"/>
        </w:numPr>
        <w:tabs>
          <w:tab w:val="left" w:pos="1276"/>
        </w:tabs>
        <w:ind w:left="0" w:firstLine="567"/>
        <w:jc w:val="both"/>
        <w:rPr>
          <w:color w:val="000000"/>
          <w:sz w:val="22"/>
          <w:szCs w:val="22"/>
          <w:lang w:val="x-none" w:eastAsia="x-none"/>
        </w:rPr>
      </w:pPr>
      <w:r w:rsidRPr="00503C87">
        <w:rPr>
          <w:color w:val="000000"/>
          <w:sz w:val="22"/>
          <w:szCs w:val="22"/>
          <w:lang w:val="x-none" w:eastAsia="x-none"/>
        </w:rPr>
        <w:lastRenderedPageBreak/>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503C87" w:rsidRDefault="00B759B8" w:rsidP="000E185F">
      <w:pPr>
        <w:numPr>
          <w:ilvl w:val="0"/>
          <w:numId w:val="18"/>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rsidR="00B759B8" w:rsidRPr="00503C87"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rsidR="00B759B8" w:rsidRPr="00503C87" w:rsidRDefault="00B759B8" w:rsidP="00B759B8">
      <w:pPr>
        <w:shd w:val="clear" w:color="auto" w:fill="FFFFFF"/>
        <w:ind w:firstLine="567"/>
        <w:jc w:val="both"/>
        <w:rPr>
          <w:sz w:val="22"/>
          <w:szCs w:val="22"/>
        </w:rPr>
      </w:pPr>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 xml:space="preserve">либо убытков или расходов </w:t>
      </w:r>
      <w:proofErr w:type="gramStart"/>
      <w:r w:rsidRPr="00503C87">
        <w:rPr>
          <w:color w:val="000000"/>
          <w:sz w:val="22"/>
          <w:szCs w:val="22"/>
        </w:rPr>
        <w:t>в связи с отказом Заказчика от исполнения Договора в соответствии с настоящим пунктом</w:t>
      </w:r>
      <w:proofErr w:type="gramEnd"/>
      <w:r w:rsidRPr="00503C87">
        <w:rPr>
          <w:color w:val="000000"/>
          <w:sz w:val="22"/>
          <w:szCs w:val="22"/>
        </w:rPr>
        <w:t>.</w:t>
      </w:r>
    </w:p>
    <w:p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503C87"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p>
    <w:p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503C8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proofErr w:type="gramStart"/>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xml:space="preserve">)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w:t>
      </w:r>
      <w:r w:rsidR="00C84653" w:rsidRPr="00503C87">
        <w:rPr>
          <w:rFonts w:ascii="Times New Roman" w:hAnsi="Times New Roman" w:cs="Times New Roman"/>
          <w:color w:val="000000"/>
          <w:lang w:eastAsia="ru-RU"/>
        </w:rPr>
        <w:lastRenderedPageBreak/>
        <w:t>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503C87">
        <w:rPr>
          <w:rFonts w:ascii="Times New Roman" w:hAnsi="Times New Roman" w:cs="Times New Roman"/>
          <w:i/>
          <w:color w:val="000000"/>
        </w:rPr>
        <w:t xml:space="preserve"> </w:t>
      </w:r>
      <w:proofErr w:type="gramEnd"/>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03C87">
        <w:rPr>
          <w:rFonts w:ascii="Times New Roman" w:hAnsi="Times New Roman" w:cs="Times New Roman"/>
          <w:color w:val="000000"/>
          <w:lang w:eastAsia="ru-RU"/>
        </w:rPr>
        <w:t>,</w:t>
      </w:r>
      <w:proofErr w:type="gramEnd"/>
      <w:r w:rsidRPr="00503C8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rsidR="00B759B8" w:rsidRPr="00503C87" w:rsidRDefault="00B759B8" w:rsidP="00B759B8">
      <w:pPr>
        <w:ind w:firstLine="567"/>
        <w:jc w:val="both"/>
        <w:rPr>
          <w:color w:val="000000"/>
          <w:sz w:val="22"/>
          <w:szCs w:val="22"/>
        </w:rPr>
      </w:pPr>
    </w:p>
    <w:p w:rsidR="00B759B8" w:rsidRPr="00503C87"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03C87"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503C87" w:rsidRDefault="00B759B8" w:rsidP="005E59D3">
      <w:pPr>
        <w:numPr>
          <w:ilvl w:val="0"/>
          <w:numId w:val="18"/>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503C87" w:rsidRDefault="00B759B8" w:rsidP="005E59D3">
      <w:pPr>
        <w:numPr>
          <w:ilvl w:val="0"/>
          <w:numId w:val="18"/>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r w:rsidR="00D63B86">
        <w:rPr>
          <w:color w:val="000000"/>
          <w:sz w:val="22"/>
          <w:szCs w:val="22"/>
          <w:lang w:eastAsia="x-none"/>
        </w:rPr>
        <w:t xml:space="preserve"> Условия настоящего договора распространяются на отношения сторон возникшие с 2</w:t>
      </w:r>
      <w:r w:rsidR="00AE0F67">
        <w:rPr>
          <w:color w:val="000000"/>
          <w:sz w:val="22"/>
          <w:szCs w:val="22"/>
          <w:lang w:eastAsia="x-none"/>
        </w:rPr>
        <w:t>6</w:t>
      </w:r>
      <w:r w:rsidR="00D63B86">
        <w:rPr>
          <w:color w:val="000000"/>
          <w:sz w:val="22"/>
          <w:szCs w:val="22"/>
          <w:lang w:eastAsia="x-none"/>
        </w:rPr>
        <w:t>.04.2016г.</w:t>
      </w:r>
    </w:p>
    <w:p w:rsidR="00B759B8" w:rsidRPr="00503C87"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EA30AD"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03C87" w:rsidRDefault="00B759B8" w:rsidP="005E59D3">
      <w:pPr>
        <w:numPr>
          <w:ilvl w:val="0"/>
          <w:numId w:val="18"/>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rsidR="00B759B8" w:rsidRPr="00F476E7" w:rsidRDefault="00B759B8" w:rsidP="00B759B8">
      <w:pPr>
        <w:numPr>
          <w:ilvl w:val="0"/>
          <w:numId w:val="2"/>
        </w:numPr>
        <w:ind w:left="0" w:firstLine="567"/>
        <w:jc w:val="both"/>
        <w:rPr>
          <w:sz w:val="22"/>
          <w:szCs w:val="22"/>
        </w:rPr>
      </w:pPr>
      <w:r w:rsidRPr="00503C87">
        <w:rPr>
          <w:color w:val="000000"/>
          <w:sz w:val="22"/>
          <w:szCs w:val="22"/>
        </w:rPr>
        <w:lastRenderedPageBreak/>
        <w:t xml:space="preserve">Приложение </w:t>
      </w:r>
      <w:r w:rsidRPr="00F476E7">
        <w:rPr>
          <w:sz w:val="22"/>
          <w:szCs w:val="22"/>
        </w:rPr>
        <w:t>№ 3. График производства работ и движения рабочей силы;</w:t>
      </w:r>
    </w:p>
    <w:p w:rsidR="00B759B8" w:rsidRPr="00F476E7" w:rsidRDefault="00B759B8" w:rsidP="00B759B8">
      <w:pPr>
        <w:numPr>
          <w:ilvl w:val="0"/>
          <w:numId w:val="2"/>
        </w:numPr>
        <w:ind w:left="0" w:firstLine="567"/>
        <w:jc w:val="both"/>
        <w:rPr>
          <w:sz w:val="22"/>
          <w:szCs w:val="22"/>
        </w:rPr>
      </w:pPr>
      <w:r w:rsidRPr="00F476E7">
        <w:rPr>
          <w:sz w:val="22"/>
          <w:szCs w:val="22"/>
        </w:rPr>
        <w:t xml:space="preserve">Приложение № 4. </w:t>
      </w:r>
      <w:r w:rsidR="00E37EFE">
        <w:rPr>
          <w:sz w:val="22"/>
          <w:szCs w:val="22"/>
        </w:rPr>
        <w:t>Перечень материалов поставляемых Заказчиком</w:t>
      </w:r>
    </w:p>
    <w:p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5C1066" w:rsidRPr="005C1066">
        <w:rPr>
          <w:sz w:val="22"/>
          <w:szCs w:val="22"/>
        </w:rPr>
        <w:t>Отчет об использовании материалов и оборудования Заказчика при выполнении рабо</w:t>
      </w:r>
      <w:r w:rsidR="005C1066">
        <w:rPr>
          <w:sz w:val="22"/>
          <w:szCs w:val="22"/>
        </w:rPr>
        <w:t>т;</w:t>
      </w:r>
    </w:p>
    <w:p w:rsidR="00EA30AD" w:rsidRPr="00F476E7" w:rsidRDefault="00EA30AD" w:rsidP="00EA30AD">
      <w:pPr>
        <w:numPr>
          <w:ilvl w:val="0"/>
          <w:numId w:val="2"/>
        </w:numPr>
        <w:ind w:left="0" w:firstLine="567"/>
        <w:jc w:val="both"/>
        <w:rPr>
          <w:sz w:val="22"/>
          <w:szCs w:val="22"/>
        </w:rPr>
      </w:pPr>
      <w:r w:rsidRPr="00F476E7">
        <w:rPr>
          <w:sz w:val="22"/>
          <w:szCs w:val="22"/>
        </w:rPr>
        <w:t>Приложение № 7</w:t>
      </w:r>
      <w:r w:rsidR="001173C9">
        <w:rPr>
          <w:sz w:val="22"/>
          <w:szCs w:val="22"/>
        </w:rPr>
        <w:t>.</w:t>
      </w:r>
      <w:r w:rsidRPr="00F476E7">
        <w:rPr>
          <w:sz w:val="22"/>
          <w:szCs w:val="22"/>
        </w:rPr>
        <w:t xml:space="preserve"> Регламент представления графиков и отчетности;</w:t>
      </w:r>
    </w:p>
    <w:p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1173C9">
        <w:rPr>
          <w:sz w:val="22"/>
          <w:szCs w:val="22"/>
        </w:rPr>
        <w:t>.</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4C79D7">
        <w:rPr>
          <w:color w:val="000000"/>
          <w:sz w:val="22"/>
          <w:szCs w:val="22"/>
        </w:rPr>
        <w:t>О</w:t>
      </w:r>
      <w:r w:rsidR="007A41E9">
        <w:rPr>
          <w:color w:val="000000"/>
          <w:sz w:val="22"/>
          <w:szCs w:val="22"/>
        </w:rPr>
        <w:t>АО «</w:t>
      </w:r>
      <w:r w:rsidR="004C79D7">
        <w:rPr>
          <w:color w:val="000000"/>
          <w:sz w:val="22"/>
          <w:szCs w:val="22"/>
        </w:rPr>
        <w:t>Э.ОН Россия</w:t>
      </w:r>
      <w:r w:rsidR="00B759B8" w:rsidRPr="00503C87">
        <w:rPr>
          <w:color w:val="000000"/>
          <w:sz w:val="22"/>
          <w:szCs w:val="22"/>
        </w:rPr>
        <w:t>»;</w:t>
      </w:r>
    </w:p>
    <w:p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001173C9">
        <w:rPr>
          <w:color w:val="000000"/>
          <w:sz w:val="22"/>
          <w:szCs w:val="22"/>
        </w:rPr>
        <w:t>.</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Pr="00503C87">
        <w:rPr>
          <w:sz w:val="22"/>
          <w:szCs w:val="22"/>
        </w:rPr>
        <w:t>. Страховое свидетельство;</w:t>
      </w:r>
    </w:p>
    <w:p w:rsidR="0066783C" w:rsidRPr="0066783C" w:rsidRDefault="0066783C" w:rsidP="0066783C">
      <w:pPr>
        <w:numPr>
          <w:ilvl w:val="0"/>
          <w:numId w:val="2"/>
        </w:numPr>
        <w:jc w:val="both"/>
        <w:rPr>
          <w:sz w:val="22"/>
          <w:szCs w:val="22"/>
        </w:rPr>
      </w:pPr>
      <w:r w:rsidRPr="0066783C">
        <w:rPr>
          <w:sz w:val="22"/>
          <w:szCs w:val="22"/>
        </w:rPr>
        <w:t>Приложение № 12 Единичные расценки стоимости монтажа/демонтажа строительных лесов и защитных улавливающих систем.</w:t>
      </w:r>
    </w:p>
    <w:p w:rsidR="0066783C" w:rsidRPr="0066783C" w:rsidRDefault="0066783C" w:rsidP="00EA3453">
      <w:pPr>
        <w:numPr>
          <w:ilvl w:val="0"/>
          <w:numId w:val="2"/>
        </w:numPr>
        <w:jc w:val="both"/>
        <w:rPr>
          <w:sz w:val="22"/>
          <w:szCs w:val="22"/>
        </w:rPr>
      </w:pPr>
      <w:r w:rsidRPr="0066783C">
        <w:rPr>
          <w:sz w:val="22"/>
          <w:szCs w:val="22"/>
        </w:rPr>
        <w:t>Приложение №13 Заявка на монтаж/демонтаж, строительных лесов и защитных улавливающих систем на территории строительной площадки Объекта (форма)</w:t>
      </w:r>
    </w:p>
    <w:p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rsidTr="00FE79C1">
        <w:tc>
          <w:tcPr>
            <w:tcW w:w="4643" w:type="dxa"/>
          </w:tcPr>
          <w:p w:rsidR="00B759B8" w:rsidRPr="00C1212D" w:rsidRDefault="00B759B8" w:rsidP="00B759B8">
            <w:pPr>
              <w:jc w:val="both"/>
              <w:rPr>
                <w:color w:val="000000"/>
                <w:sz w:val="20"/>
                <w:szCs w:val="20"/>
                <w:lang w:val="x-none" w:eastAsia="x-none"/>
              </w:rPr>
            </w:pPr>
            <w:r w:rsidRPr="00C1212D">
              <w:rPr>
                <w:b/>
                <w:color w:val="000000"/>
                <w:sz w:val="20"/>
                <w:szCs w:val="20"/>
                <w:lang w:val="x-none" w:eastAsia="x-none"/>
              </w:rPr>
              <w:t>Подрядчик:</w:t>
            </w:r>
          </w:p>
        </w:tc>
        <w:tc>
          <w:tcPr>
            <w:tcW w:w="4643" w:type="dxa"/>
          </w:tcPr>
          <w:p w:rsidR="00B759B8" w:rsidRPr="00C1212D" w:rsidRDefault="00B759B8" w:rsidP="00B759B8">
            <w:pPr>
              <w:jc w:val="both"/>
              <w:rPr>
                <w:b/>
                <w:color w:val="000000"/>
                <w:sz w:val="20"/>
                <w:szCs w:val="20"/>
                <w:lang w:val="x-none" w:eastAsia="x-none"/>
              </w:rPr>
            </w:pPr>
            <w:r w:rsidRPr="00C1212D">
              <w:rPr>
                <w:b/>
                <w:color w:val="000000"/>
                <w:sz w:val="20"/>
                <w:szCs w:val="20"/>
                <w:lang w:val="x-none" w:eastAsia="x-none"/>
              </w:rPr>
              <w:t>Заказчик:</w:t>
            </w:r>
          </w:p>
        </w:tc>
      </w:tr>
      <w:tr w:rsidR="00EF2622" w:rsidRPr="00503C87" w:rsidTr="00FE79C1">
        <w:tc>
          <w:tcPr>
            <w:tcW w:w="4643" w:type="dxa"/>
          </w:tcPr>
          <w:p w:rsidR="00F2332C" w:rsidRPr="007A41E9" w:rsidRDefault="007A41E9" w:rsidP="00F2332C">
            <w:pPr>
              <w:rPr>
                <w:color w:val="000000"/>
                <w:sz w:val="20"/>
                <w:szCs w:val="20"/>
              </w:rPr>
            </w:pPr>
            <w:r>
              <w:rPr>
                <w:color w:val="000000"/>
                <w:sz w:val="20"/>
                <w:szCs w:val="20"/>
              </w:rPr>
              <w:t>_______________________________</w:t>
            </w:r>
          </w:p>
          <w:p w:rsidR="00F2332C" w:rsidRPr="00C1212D" w:rsidRDefault="00F2332C" w:rsidP="00F2332C">
            <w:pPr>
              <w:rPr>
                <w:b/>
                <w:color w:val="000000"/>
                <w:sz w:val="20"/>
                <w:szCs w:val="20"/>
              </w:rPr>
            </w:pPr>
            <w:r w:rsidRPr="00C1212D">
              <w:rPr>
                <w:b/>
                <w:color w:val="000000"/>
                <w:sz w:val="20"/>
                <w:szCs w:val="20"/>
              </w:rPr>
              <w:t>Юридический адрес:</w:t>
            </w:r>
          </w:p>
          <w:p w:rsidR="00F2332C" w:rsidRPr="00C1212D" w:rsidRDefault="007A41E9" w:rsidP="00F2332C">
            <w:pPr>
              <w:rPr>
                <w:color w:val="000000"/>
                <w:sz w:val="20"/>
                <w:szCs w:val="20"/>
              </w:rPr>
            </w:pPr>
            <w:r>
              <w:rPr>
                <w:color w:val="000000"/>
                <w:sz w:val="20"/>
                <w:szCs w:val="20"/>
              </w:rPr>
              <w:t>________________________________</w:t>
            </w:r>
          </w:p>
          <w:p w:rsidR="00F2332C" w:rsidRPr="00C1212D" w:rsidRDefault="00F2332C" w:rsidP="00F2332C">
            <w:pPr>
              <w:rPr>
                <w:b/>
                <w:color w:val="000000"/>
                <w:sz w:val="20"/>
                <w:szCs w:val="20"/>
              </w:rPr>
            </w:pPr>
            <w:r w:rsidRPr="00C1212D">
              <w:rPr>
                <w:b/>
                <w:color w:val="000000"/>
                <w:sz w:val="20"/>
                <w:szCs w:val="20"/>
              </w:rPr>
              <w:t xml:space="preserve">Почтовый адрес: </w:t>
            </w:r>
          </w:p>
          <w:p w:rsidR="00F2332C" w:rsidRPr="00C1212D" w:rsidRDefault="007A41E9" w:rsidP="00F2332C">
            <w:pPr>
              <w:rPr>
                <w:color w:val="000000"/>
                <w:sz w:val="20"/>
                <w:szCs w:val="20"/>
              </w:rPr>
            </w:pPr>
            <w:r>
              <w:rPr>
                <w:color w:val="000000"/>
                <w:sz w:val="20"/>
                <w:szCs w:val="20"/>
              </w:rPr>
              <w:t>_________________________________</w:t>
            </w:r>
          </w:p>
          <w:p w:rsidR="00F2332C" w:rsidRPr="00C1212D" w:rsidRDefault="00F2332C" w:rsidP="00F2332C">
            <w:pPr>
              <w:rPr>
                <w:color w:val="000000"/>
                <w:sz w:val="20"/>
                <w:szCs w:val="20"/>
              </w:rPr>
            </w:pPr>
          </w:p>
          <w:p w:rsidR="00F2332C" w:rsidRPr="00C1212D" w:rsidRDefault="00F2332C" w:rsidP="00F2332C">
            <w:pPr>
              <w:rPr>
                <w:b/>
                <w:color w:val="000000"/>
                <w:sz w:val="20"/>
                <w:szCs w:val="20"/>
              </w:rPr>
            </w:pPr>
            <w:r w:rsidRPr="00C1212D">
              <w:rPr>
                <w:b/>
                <w:color w:val="000000"/>
                <w:sz w:val="20"/>
                <w:szCs w:val="20"/>
              </w:rPr>
              <w:t>Платежные реквизиты:</w:t>
            </w:r>
          </w:p>
          <w:p w:rsidR="00EF2622" w:rsidRPr="00C1212D" w:rsidRDefault="007A41E9" w:rsidP="00B0574E">
            <w:pPr>
              <w:rPr>
                <w:color w:val="000000"/>
                <w:sz w:val="20"/>
                <w:szCs w:val="20"/>
                <w:lang w:eastAsia="x-none"/>
              </w:rPr>
            </w:pPr>
            <w:r>
              <w:rPr>
                <w:color w:val="000000"/>
                <w:sz w:val="20"/>
                <w:szCs w:val="20"/>
              </w:rPr>
              <w:t>_________________________________</w:t>
            </w:r>
          </w:p>
        </w:tc>
        <w:tc>
          <w:tcPr>
            <w:tcW w:w="4643" w:type="dxa"/>
          </w:tcPr>
          <w:p w:rsidR="00EF2622" w:rsidRPr="00C1212D" w:rsidRDefault="00E37EFE" w:rsidP="003B2081">
            <w:pPr>
              <w:jc w:val="both"/>
              <w:rPr>
                <w:color w:val="000000"/>
                <w:sz w:val="20"/>
                <w:szCs w:val="20"/>
                <w:lang w:val="x-none" w:eastAsia="x-none"/>
              </w:rPr>
            </w:pPr>
            <w:r>
              <w:rPr>
                <w:color w:val="000000"/>
                <w:sz w:val="20"/>
                <w:szCs w:val="20"/>
                <w:lang w:eastAsia="x-none"/>
              </w:rPr>
              <w:t>ПАО «</w:t>
            </w:r>
            <w:proofErr w:type="spellStart"/>
            <w:r>
              <w:rPr>
                <w:color w:val="000000"/>
                <w:sz w:val="20"/>
                <w:szCs w:val="20"/>
                <w:lang w:eastAsia="x-none"/>
              </w:rPr>
              <w:t>Юнипо</w:t>
            </w:r>
            <w:proofErr w:type="spellEnd"/>
            <w:r w:rsidR="00EF2622" w:rsidRPr="00C1212D">
              <w:rPr>
                <w:color w:val="000000"/>
                <w:sz w:val="20"/>
                <w:szCs w:val="20"/>
                <w:lang w:val="x-none" w:eastAsia="x-none"/>
              </w:rPr>
              <w:t>»</w:t>
            </w:r>
          </w:p>
          <w:p w:rsidR="00EF2622" w:rsidRPr="00C1212D" w:rsidRDefault="00EF2622" w:rsidP="003B2081">
            <w:pPr>
              <w:pStyle w:val="ae"/>
              <w:jc w:val="left"/>
              <w:rPr>
                <w:b/>
                <w:bCs/>
                <w:sz w:val="20"/>
                <w:szCs w:val="20"/>
              </w:rPr>
            </w:pPr>
            <w:r w:rsidRPr="00C1212D">
              <w:rPr>
                <w:b/>
                <w:bCs/>
                <w:sz w:val="20"/>
                <w:szCs w:val="20"/>
              </w:rPr>
              <w:t xml:space="preserve">Юридический адрес: </w:t>
            </w:r>
          </w:p>
          <w:p w:rsidR="00EF2622" w:rsidRPr="00C1212D" w:rsidRDefault="00EF2622" w:rsidP="003B2081">
            <w:pPr>
              <w:pStyle w:val="ae"/>
              <w:jc w:val="left"/>
              <w:rPr>
                <w:sz w:val="20"/>
                <w:szCs w:val="20"/>
              </w:rPr>
            </w:pPr>
            <w:r w:rsidRPr="00C1212D">
              <w:rPr>
                <w:sz w:val="20"/>
                <w:szCs w:val="20"/>
              </w:rPr>
              <w:t xml:space="preserve">Российская Федерация, Тюменская область, Ханты-Мансийский автономный округ - Югра, город Сургут, улица </w:t>
            </w:r>
            <w:proofErr w:type="spellStart"/>
            <w:r w:rsidRPr="00C1212D">
              <w:rPr>
                <w:sz w:val="20"/>
                <w:szCs w:val="20"/>
              </w:rPr>
              <w:t>Энергостроителей</w:t>
            </w:r>
            <w:proofErr w:type="spellEnd"/>
            <w:r w:rsidRPr="00C1212D">
              <w:rPr>
                <w:sz w:val="20"/>
                <w:szCs w:val="20"/>
              </w:rPr>
              <w:t>, 23, сооружение 34.</w:t>
            </w:r>
          </w:p>
          <w:p w:rsidR="00EF2622" w:rsidRPr="00C1212D" w:rsidRDefault="00EF2622" w:rsidP="003B2081">
            <w:pPr>
              <w:pStyle w:val="ae"/>
              <w:jc w:val="left"/>
              <w:rPr>
                <w:b/>
                <w:bCs/>
                <w:sz w:val="20"/>
                <w:szCs w:val="20"/>
              </w:rPr>
            </w:pPr>
            <w:r w:rsidRPr="00C1212D">
              <w:rPr>
                <w:b/>
                <w:bCs/>
                <w:sz w:val="20"/>
                <w:szCs w:val="20"/>
              </w:rPr>
              <w:t>Почтовый адрес:</w:t>
            </w:r>
          </w:p>
          <w:p w:rsidR="00EF2622" w:rsidRPr="00B867E3" w:rsidRDefault="00EF2622" w:rsidP="003B2081">
            <w:pPr>
              <w:pStyle w:val="ae"/>
              <w:jc w:val="left"/>
              <w:rPr>
                <w:sz w:val="20"/>
                <w:szCs w:val="20"/>
                <w:lang w:val="ru-RU"/>
              </w:rPr>
            </w:pPr>
            <w:r w:rsidRPr="00C1212D">
              <w:rPr>
                <w:sz w:val="20"/>
                <w:szCs w:val="20"/>
              </w:rPr>
              <w:t xml:space="preserve">Пресненская набережная, д.10, блок B, этаж 23, Москва, </w:t>
            </w:r>
            <w:r w:rsidR="00B867E3">
              <w:rPr>
                <w:sz w:val="20"/>
                <w:szCs w:val="20"/>
                <w:lang w:val="ru-RU"/>
              </w:rPr>
              <w:t>123112</w:t>
            </w:r>
          </w:p>
          <w:p w:rsidR="00EF2622" w:rsidRPr="00C1212D" w:rsidRDefault="00EF2622" w:rsidP="003B2081">
            <w:pPr>
              <w:pStyle w:val="ae"/>
              <w:jc w:val="left"/>
              <w:rPr>
                <w:sz w:val="20"/>
                <w:szCs w:val="20"/>
              </w:rPr>
            </w:pPr>
            <w:r w:rsidRPr="00C1212D">
              <w:rPr>
                <w:sz w:val="20"/>
                <w:szCs w:val="20"/>
              </w:rPr>
              <w:t>ИНН 8602067092, КПП 860201001</w:t>
            </w:r>
          </w:p>
          <w:p w:rsidR="00EF2622" w:rsidRPr="00C1212D" w:rsidRDefault="00EF2622" w:rsidP="003B2081">
            <w:pPr>
              <w:pStyle w:val="ae"/>
              <w:jc w:val="left"/>
              <w:rPr>
                <w:sz w:val="20"/>
                <w:szCs w:val="20"/>
              </w:rPr>
            </w:pPr>
            <w:r w:rsidRPr="00C1212D">
              <w:rPr>
                <w:sz w:val="20"/>
                <w:szCs w:val="20"/>
              </w:rPr>
              <w:t>ОГРН 1058602056985</w:t>
            </w:r>
          </w:p>
          <w:p w:rsidR="00EF2622" w:rsidRPr="00C1212D" w:rsidRDefault="00EF2622" w:rsidP="003B2081">
            <w:pPr>
              <w:pStyle w:val="ae"/>
              <w:jc w:val="left"/>
              <w:rPr>
                <w:sz w:val="20"/>
                <w:szCs w:val="20"/>
              </w:rPr>
            </w:pPr>
            <w:r w:rsidRPr="00C1212D">
              <w:rPr>
                <w:sz w:val="20"/>
                <w:szCs w:val="20"/>
              </w:rPr>
              <w:t>Тел. +7 (495) 545 38 38</w:t>
            </w:r>
          </w:p>
          <w:p w:rsidR="00EF2622" w:rsidRPr="00C1212D" w:rsidRDefault="00EF2622" w:rsidP="003B2081">
            <w:pPr>
              <w:pStyle w:val="ae"/>
              <w:keepLines/>
              <w:jc w:val="left"/>
              <w:rPr>
                <w:sz w:val="20"/>
                <w:szCs w:val="20"/>
              </w:rPr>
            </w:pPr>
            <w:r w:rsidRPr="00C1212D">
              <w:rPr>
                <w:sz w:val="20"/>
                <w:szCs w:val="20"/>
              </w:rPr>
              <w:t>Факс: +7 (495) 545 38 39</w:t>
            </w:r>
          </w:p>
          <w:p w:rsidR="00EF2622" w:rsidRPr="00C1212D" w:rsidRDefault="00EF2622" w:rsidP="003B2081">
            <w:pPr>
              <w:pStyle w:val="ae"/>
              <w:keepLines/>
              <w:spacing w:before="120"/>
              <w:jc w:val="left"/>
              <w:rPr>
                <w:b/>
                <w:bCs/>
                <w:sz w:val="20"/>
                <w:szCs w:val="20"/>
              </w:rPr>
            </w:pPr>
            <w:r w:rsidRPr="00C1212D">
              <w:rPr>
                <w:b/>
                <w:bCs/>
                <w:sz w:val="20"/>
                <w:szCs w:val="20"/>
              </w:rPr>
              <w:t>Грузополучатель/плательщик:</w:t>
            </w:r>
          </w:p>
          <w:p w:rsidR="00EF2622" w:rsidRPr="00C1212D" w:rsidRDefault="00EF2622" w:rsidP="003B2081">
            <w:pPr>
              <w:pStyle w:val="ae"/>
              <w:jc w:val="left"/>
              <w:rPr>
                <w:sz w:val="20"/>
                <w:szCs w:val="20"/>
              </w:rPr>
            </w:pPr>
            <w:r w:rsidRPr="00C1212D">
              <w:rPr>
                <w:sz w:val="20"/>
                <w:szCs w:val="20"/>
              </w:rPr>
              <w:t xml:space="preserve">Филиал «Березовская ГРЭС» </w:t>
            </w:r>
            <w:r w:rsidR="00E37EFE">
              <w:rPr>
                <w:sz w:val="20"/>
                <w:szCs w:val="20"/>
                <w:lang w:val="ru-RU"/>
              </w:rPr>
              <w:t>ПАО «</w:t>
            </w:r>
            <w:proofErr w:type="spellStart"/>
            <w:r w:rsidR="00E37EFE">
              <w:rPr>
                <w:sz w:val="20"/>
                <w:szCs w:val="20"/>
                <w:lang w:val="ru-RU"/>
              </w:rPr>
              <w:t>Юнипро</w:t>
            </w:r>
            <w:proofErr w:type="spellEnd"/>
            <w:r w:rsidRPr="00C1212D">
              <w:rPr>
                <w:sz w:val="20"/>
                <w:szCs w:val="20"/>
              </w:rPr>
              <w:t xml:space="preserve">»: </w:t>
            </w:r>
          </w:p>
          <w:p w:rsidR="00EF2622" w:rsidRPr="00C1212D" w:rsidRDefault="00EF2622" w:rsidP="003B2081">
            <w:pPr>
              <w:pStyle w:val="ae"/>
              <w:jc w:val="left"/>
              <w:rPr>
                <w:sz w:val="20"/>
                <w:szCs w:val="20"/>
              </w:rPr>
            </w:pPr>
            <w:r w:rsidRPr="00C1212D">
              <w:rPr>
                <w:sz w:val="20"/>
                <w:szCs w:val="20"/>
              </w:rPr>
              <w:t xml:space="preserve">662328, Россия, Красноярский край, </w:t>
            </w:r>
            <w:proofErr w:type="spellStart"/>
            <w:r w:rsidRPr="00C1212D">
              <w:rPr>
                <w:sz w:val="20"/>
                <w:szCs w:val="20"/>
              </w:rPr>
              <w:t>Шарыповский</w:t>
            </w:r>
            <w:proofErr w:type="spellEnd"/>
            <w:r w:rsidRPr="00C1212D">
              <w:rPr>
                <w:sz w:val="20"/>
                <w:szCs w:val="20"/>
              </w:rPr>
              <w:t xml:space="preserve"> район  </w:t>
            </w:r>
          </w:p>
          <w:p w:rsidR="00EF2622" w:rsidRPr="00C1212D" w:rsidRDefault="00EF2622" w:rsidP="003B2081">
            <w:pPr>
              <w:pStyle w:val="ae"/>
              <w:jc w:val="left"/>
              <w:rPr>
                <w:sz w:val="20"/>
                <w:szCs w:val="20"/>
              </w:rPr>
            </w:pPr>
            <w:r w:rsidRPr="00C1212D">
              <w:rPr>
                <w:sz w:val="20"/>
                <w:szCs w:val="20"/>
              </w:rPr>
              <w:t xml:space="preserve">с. Холмогорское, </w:t>
            </w:r>
            <w:proofErr w:type="spellStart"/>
            <w:r w:rsidRPr="00C1212D">
              <w:rPr>
                <w:sz w:val="20"/>
                <w:szCs w:val="20"/>
              </w:rPr>
              <w:t>промбаза</w:t>
            </w:r>
            <w:proofErr w:type="spellEnd"/>
            <w:r w:rsidRPr="00C1212D">
              <w:rPr>
                <w:sz w:val="20"/>
                <w:szCs w:val="20"/>
              </w:rPr>
              <w:t xml:space="preserve"> «Энергетиков», строение 1/15</w:t>
            </w:r>
          </w:p>
          <w:p w:rsidR="00EF2622" w:rsidRPr="00C1212D" w:rsidRDefault="00EF2622" w:rsidP="003B2081">
            <w:pPr>
              <w:pStyle w:val="ae"/>
              <w:jc w:val="left"/>
              <w:rPr>
                <w:sz w:val="20"/>
                <w:szCs w:val="20"/>
              </w:rPr>
            </w:pPr>
            <w:r w:rsidRPr="00C1212D">
              <w:rPr>
                <w:sz w:val="20"/>
                <w:szCs w:val="20"/>
              </w:rPr>
              <w:t xml:space="preserve">Почтовый адрес: 662313, Россия, Красноярский край, г. Шарыпово, а/я 6-3/40. </w:t>
            </w:r>
          </w:p>
          <w:p w:rsidR="00EF2622" w:rsidRPr="00C1212D" w:rsidRDefault="00EF2622" w:rsidP="003B2081">
            <w:pPr>
              <w:pStyle w:val="ae"/>
              <w:jc w:val="left"/>
              <w:rPr>
                <w:sz w:val="20"/>
                <w:szCs w:val="20"/>
              </w:rPr>
            </w:pPr>
            <w:r w:rsidRPr="00C1212D">
              <w:rPr>
                <w:sz w:val="20"/>
                <w:szCs w:val="20"/>
              </w:rPr>
              <w:t>Банковские реквизиты: р/с: 40702810192000000443</w:t>
            </w:r>
          </w:p>
          <w:p w:rsidR="00EF2622" w:rsidRPr="00C1212D" w:rsidRDefault="00EF2622" w:rsidP="003B2081">
            <w:pPr>
              <w:pStyle w:val="ae"/>
              <w:jc w:val="left"/>
              <w:rPr>
                <w:sz w:val="20"/>
                <w:szCs w:val="20"/>
              </w:rPr>
            </w:pPr>
            <w:r w:rsidRPr="00C1212D">
              <w:rPr>
                <w:sz w:val="20"/>
                <w:szCs w:val="20"/>
              </w:rPr>
              <w:t xml:space="preserve">в БАНК ГПБ (АО) г. Москва, к/с30101810200000000823, БИК 044525823, </w:t>
            </w:r>
          </w:p>
          <w:p w:rsidR="00EF2622" w:rsidRPr="00C1212D" w:rsidRDefault="00EF2622" w:rsidP="003B2081">
            <w:pPr>
              <w:pStyle w:val="ae"/>
              <w:jc w:val="left"/>
              <w:rPr>
                <w:sz w:val="20"/>
                <w:szCs w:val="20"/>
              </w:rPr>
            </w:pPr>
            <w:r w:rsidRPr="00C1212D">
              <w:rPr>
                <w:sz w:val="20"/>
                <w:szCs w:val="20"/>
              </w:rPr>
              <w:t>ИНН/КПП 8602067092/245902002.</w:t>
            </w:r>
          </w:p>
          <w:p w:rsidR="00EF2622" w:rsidRPr="00C1212D" w:rsidRDefault="00EF2622" w:rsidP="003B2081">
            <w:pPr>
              <w:rPr>
                <w:b/>
                <w:bCs/>
                <w:color w:val="000000"/>
                <w:sz w:val="20"/>
                <w:szCs w:val="20"/>
              </w:rPr>
            </w:pPr>
            <w:r w:rsidRPr="00C1212D">
              <w:rPr>
                <w:b/>
                <w:bCs/>
                <w:color w:val="000000"/>
                <w:sz w:val="20"/>
                <w:szCs w:val="20"/>
              </w:rPr>
              <w:t>Реквизиты для заполнения счета-фактуры:</w:t>
            </w:r>
          </w:p>
          <w:p w:rsidR="00EF2622" w:rsidRPr="00C1212D" w:rsidRDefault="00EF2622" w:rsidP="003B2081">
            <w:pPr>
              <w:rPr>
                <w:b/>
                <w:bCs/>
                <w:color w:val="000000"/>
                <w:sz w:val="20"/>
                <w:szCs w:val="20"/>
              </w:rPr>
            </w:pPr>
            <w:r w:rsidRPr="00C1212D">
              <w:rPr>
                <w:b/>
                <w:bCs/>
                <w:color w:val="000000"/>
                <w:sz w:val="20"/>
                <w:szCs w:val="20"/>
              </w:rPr>
              <w:t>Покупатель:</w:t>
            </w:r>
          </w:p>
          <w:p w:rsidR="00EF2622" w:rsidRPr="00C1212D" w:rsidRDefault="00E37EFE" w:rsidP="003B2081">
            <w:pPr>
              <w:pStyle w:val="ae"/>
              <w:jc w:val="left"/>
              <w:rPr>
                <w:sz w:val="20"/>
                <w:szCs w:val="20"/>
              </w:rPr>
            </w:pPr>
            <w:r>
              <w:rPr>
                <w:sz w:val="20"/>
                <w:szCs w:val="20"/>
                <w:lang w:val="ru-RU"/>
              </w:rPr>
              <w:t>Публичная</w:t>
            </w:r>
            <w:r w:rsidR="00EF2622" w:rsidRPr="00C1212D">
              <w:rPr>
                <w:sz w:val="20"/>
                <w:szCs w:val="20"/>
              </w:rPr>
              <w:t xml:space="preserve"> акционерное общество «</w:t>
            </w:r>
            <w:proofErr w:type="spellStart"/>
            <w:r>
              <w:rPr>
                <w:sz w:val="20"/>
                <w:szCs w:val="20"/>
                <w:lang w:val="ru-RU"/>
              </w:rPr>
              <w:t>Юнипро</w:t>
            </w:r>
            <w:proofErr w:type="spellEnd"/>
            <w:r w:rsidR="00EF2622" w:rsidRPr="00C1212D">
              <w:rPr>
                <w:sz w:val="20"/>
                <w:szCs w:val="20"/>
              </w:rPr>
              <w:t>» (ОАО «Э.ОН Россия»)</w:t>
            </w:r>
          </w:p>
          <w:p w:rsidR="00EF2622" w:rsidRPr="00C1212D" w:rsidRDefault="00EF2622" w:rsidP="003B2081">
            <w:pPr>
              <w:pStyle w:val="ae"/>
              <w:jc w:val="left"/>
              <w:rPr>
                <w:sz w:val="20"/>
                <w:szCs w:val="20"/>
              </w:rPr>
            </w:pPr>
            <w:r w:rsidRPr="00C1212D">
              <w:rPr>
                <w:sz w:val="20"/>
                <w:szCs w:val="20"/>
              </w:rPr>
              <w:t xml:space="preserve">Адрес: 628406, Российская Федерация, Тюменская область, Ханты-Мансийский автономный округ - Югра, город Сургут, улица </w:t>
            </w:r>
            <w:proofErr w:type="spellStart"/>
            <w:r w:rsidRPr="00C1212D">
              <w:rPr>
                <w:sz w:val="20"/>
                <w:szCs w:val="20"/>
              </w:rPr>
              <w:t>Энергостроителей</w:t>
            </w:r>
            <w:proofErr w:type="spellEnd"/>
            <w:r w:rsidRPr="00C1212D">
              <w:rPr>
                <w:sz w:val="20"/>
                <w:szCs w:val="20"/>
              </w:rPr>
              <w:t>, 23, сооружение 34</w:t>
            </w:r>
          </w:p>
          <w:p w:rsidR="00EF2622" w:rsidRPr="00C1212D" w:rsidRDefault="00EF2622" w:rsidP="003B2081">
            <w:pPr>
              <w:pStyle w:val="ae"/>
              <w:jc w:val="left"/>
              <w:rPr>
                <w:sz w:val="20"/>
                <w:szCs w:val="20"/>
              </w:rPr>
            </w:pPr>
            <w:r w:rsidRPr="00C1212D">
              <w:rPr>
                <w:sz w:val="20"/>
                <w:szCs w:val="20"/>
              </w:rPr>
              <w:t>ИНН/КПП 8602067092/ 245902002</w:t>
            </w:r>
          </w:p>
          <w:p w:rsidR="00EF2622" w:rsidRPr="00C1212D" w:rsidRDefault="00EF2622" w:rsidP="003B2081">
            <w:pPr>
              <w:pStyle w:val="ae"/>
              <w:jc w:val="left"/>
              <w:rPr>
                <w:b/>
                <w:bCs/>
                <w:sz w:val="20"/>
                <w:szCs w:val="20"/>
              </w:rPr>
            </w:pPr>
            <w:r w:rsidRPr="00C1212D">
              <w:rPr>
                <w:b/>
                <w:bCs/>
                <w:sz w:val="20"/>
                <w:szCs w:val="20"/>
              </w:rPr>
              <w:t>Грузополучатель:</w:t>
            </w:r>
          </w:p>
          <w:p w:rsidR="00EF2622" w:rsidRPr="00C1212D" w:rsidRDefault="00EF2622" w:rsidP="003B2081">
            <w:pPr>
              <w:pStyle w:val="ae"/>
              <w:jc w:val="left"/>
              <w:rPr>
                <w:sz w:val="20"/>
                <w:szCs w:val="20"/>
              </w:rPr>
            </w:pPr>
            <w:r w:rsidRPr="00C1212D">
              <w:rPr>
                <w:sz w:val="20"/>
                <w:szCs w:val="20"/>
              </w:rPr>
              <w:t xml:space="preserve">Филиал «Березовская ГРЭС» </w:t>
            </w:r>
            <w:r w:rsidR="00E37EFE">
              <w:rPr>
                <w:sz w:val="20"/>
                <w:szCs w:val="20"/>
                <w:lang w:val="ru-RU"/>
              </w:rPr>
              <w:t>ПАО</w:t>
            </w:r>
            <w:r w:rsidRPr="00C1212D">
              <w:rPr>
                <w:sz w:val="20"/>
                <w:szCs w:val="20"/>
              </w:rPr>
              <w:t xml:space="preserve"> «</w:t>
            </w:r>
            <w:proofErr w:type="spellStart"/>
            <w:r w:rsidR="00E37EFE">
              <w:rPr>
                <w:sz w:val="20"/>
                <w:szCs w:val="20"/>
                <w:lang w:val="ru-RU"/>
              </w:rPr>
              <w:t>Юнипро</w:t>
            </w:r>
            <w:proofErr w:type="spellEnd"/>
            <w:r w:rsidRPr="00C1212D">
              <w:rPr>
                <w:sz w:val="20"/>
                <w:szCs w:val="20"/>
              </w:rPr>
              <w:t xml:space="preserve"> Россия»: </w:t>
            </w:r>
          </w:p>
          <w:p w:rsidR="00EF2622" w:rsidRPr="00C1212D" w:rsidRDefault="00EF2622" w:rsidP="003B2081">
            <w:pPr>
              <w:pStyle w:val="ae"/>
              <w:jc w:val="left"/>
              <w:rPr>
                <w:sz w:val="20"/>
                <w:szCs w:val="20"/>
              </w:rPr>
            </w:pPr>
            <w:r w:rsidRPr="00C1212D">
              <w:rPr>
                <w:sz w:val="20"/>
                <w:szCs w:val="20"/>
              </w:rPr>
              <w:t xml:space="preserve">662328, Россия, Красноярский край, </w:t>
            </w:r>
            <w:proofErr w:type="spellStart"/>
            <w:r w:rsidRPr="00C1212D">
              <w:rPr>
                <w:sz w:val="20"/>
                <w:szCs w:val="20"/>
              </w:rPr>
              <w:t>Шарыповский</w:t>
            </w:r>
            <w:proofErr w:type="spellEnd"/>
            <w:r w:rsidRPr="00C1212D">
              <w:rPr>
                <w:sz w:val="20"/>
                <w:szCs w:val="20"/>
              </w:rPr>
              <w:t xml:space="preserve"> район  </w:t>
            </w:r>
          </w:p>
          <w:p w:rsidR="00EF2622" w:rsidRPr="00C1212D" w:rsidRDefault="00EF2622" w:rsidP="003B2081">
            <w:pPr>
              <w:pStyle w:val="ae"/>
              <w:jc w:val="left"/>
              <w:rPr>
                <w:sz w:val="20"/>
                <w:szCs w:val="20"/>
              </w:rPr>
            </w:pPr>
            <w:r w:rsidRPr="00C1212D">
              <w:rPr>
                <w:sz w:val="20"/>
                <w:szCs w:val="20"/>
              </w:rPr>
              <w:lastRenderedPageBreak/>
              <w:t xml:space="preserve">с. Холмогорское, </w:t>
            </w:r>
            <w:proofErr w:type="spellStart"/>
            <w:r w:rsidRPr="00C1212D">
              <w:rPr>
                <w:sz w:val="20"/>
                <w:szCs w:val="20"/>
              </w:rPr>
              <w:t>промбаза</w:t>
            </w:r>
            <w:proofErr w:type="spellEnd"/>
            <w:r w:rsidRPr="00C1212D">
              <w:rPr>
                <w:sz w:val="20"/>
                <w:szCs w:val="20"/>
              </w:rPr>
              <w:t xml:space="preserve"> «Энергетиков», строение 1/15</w:t>
            </w:r>
          </w:p>
          <w:p w:rsidR="00EF2622" w:rsidRPr="00C1212D" w:rsidRDefault="00EF2622" w:rsidP="003B2081">
            <w:pPr>
              <w:pStyle w:val="ae"/>
              <w:jc w:val="left"/>
              <w:rPr>
                <w:sz w:val="20"/>
                <w:szCs w:val="20"/>
              </w:rPr>
            </w:pPr>
            <w:r w:rsidRPr="00C1212D">
              <w:rPr>
                <w:sz w:val="20"/>
                <w:szCs w:val="20"/>
              </w:rPr>
              <w:t xml:space="preserve">Почтовый адрес: 662313, Россия, Красноярский край, г. Шарыпово, а/я 6-3/40. </w:t>
            </w:r>
          </w:p>
          <w:p w:rsidR="00EF2622" w:rsidRPr="00C1212D" w:rsidRDefault="00EF2622" w:rsidP="003B2081">
            <w:pPr>
              <w:pStyle w:val="ae"/>
              <w:jc w:val="left"/>
              <w:rPr>
                <w:sz w:val="20"/>
                <w:szCs w:val="20"/>
              </w:rPr>
            </w:pPr>
            <w:r w:rsidRPr="00C1212D">
              <w:rPr>
                <w:sz w:val="20"/>
                <w:szCs w:val="20"/>
              </w:rPr>
              <w:t>Банковские реквизиты: р/с: 40702810192000000443</w:t>
            </w:r>
          </w:p>
          <w:p w:rsidR="00EF2622" w:rsidRPr="00C1212D" w:rsidRDefault="00EF2622" w:rsidP="003B2081">
            <w:pPr>
              <w:pStyle w:val="ae"/>
              <w:jc w:val="left"/>
              <w:rPr>
                <w:sz w:val="20"/>
                <w:szCs w:val="20"/>
              </w:rPr>
            </w:pPr>
            <w:r w:rsidRPr="00C1212D">
              <w:rPr>
                <w:sz w:val="20"/>
                <w:szCs w:val="20"/>
              </w:rPr>
              <w:t xml:space="preserve">в БАНК ГПБ (АО) г. Москва,                                        к/с 30101810200000000823, БИК 044525823, </w:t>
            </w:r>
          </w:p>
          <w:p w:rsidR="00EF2622" w:rsidRPr="00C1212D" w:rsidRDefault="00EF2622" w:rsidP="00B759B8">
            <w:pPr>
              <w:rPr>
                <w:color w:val="000000"/>
                <w:sz w:val="20"/>
                <w:szCs w:val="20"/>
              </w:rPr>
            </w:pPr>
            <w:r w:rsidRPr="00C1212D">
              <w:rPr>
                <w:sz w:val="20"/>
                <w:szCs w:val="20"/>
              </w:rPr>
              <w:t>ИНН/КПП 8602067092/245902002.</w:t>
            </w:r>
          </w:p>
        </w:tc>
      </w:tr>
      <w:tr w:rsidR="00EF2622" w:rsidRPr="00503C87" w:rsidTr="00FE79C1">
        <w:tc>
          <w:tcPr>
            <w:tcW w:w="4643" w:type="dxa"/>
          </w:tcPr>
          <w:p w:rsidR="00EF2622" w:rsidRPr="00503C87" w:rsidRDefault="00EF2622" w:rsidP="000F76FF">
            <w:pPr>
              <w:ind w:firstLine="567"/>
              <w:jc w:val="both"/>
              <w:rPr>
                <w:color w:val="000000"/>
                <w:sz w:val="22"/>
                <w:szCs w:val="22"/>
                <w:lang w:val="x-none" w:eastAsia="x-none"/>
              </w:rPr>
            </w:pPr>
          </w:p>
        </w:tc>
        <w:tc>
          <w:tcPr>
            <w:tcW w:w="4643" w:type="dxa"/>
          </w:tcPr>
          <w:p w:rsidR="00EF2622" w:rsidRPr="00503C87" w:rsidRDefault="00EF2622" w:rsidP="00B759B8">
            <w:pPr>
              <w:jc w:val="both"/>
              <w:rPr>
                <w:color w:val="000000"/>
                <w:sz w:val="22"/>
                <w:szCs w:val="22"/>
                <w:lang w:val="x-none" w:eastAsia="x-none"/>
              </w:rPr>
            </w:pPr>
          </w:p>
        </w:tc>
      </w:tr>
      <w:tr w:rsidR="003848B1" w:rsidRPr="003848B1" w:rsidTr="004678BE">
        <w:tc>
          <w:tcPr>
            <w:tcW w:w="4643" w:type="dxa"/>
          </w:tcPr>
          <w:p w:rsidR="003848B1" w:rsidRPr="003848B1" w:rsidRDefault="003848B1" w:rsidP="003848B1">
            <w:pPr>
              <w:jc w:val="both"/>
              <w:rPr>
                <w:color w:val="000000"/>
                <w:sz w:val="22"/>
                <w:szCs w:val="22"/>
                <w:lang w:val="x-none" w:eastAsia="x-none"/>
              </w:rPr>
            </w:pPr>
            <w:r w:rsidRPr="003848B1">
              <w:rPr>
                <w:b/>
                <w:color w:val="000000"/>
                <w:sz w:val="22"/>
                <w:szCs w:val="22"/>
                <w:lang w:val="x-none" w:eastAsia="x-none"/>
              </w:rPr>
              <w:t>Подрядчик:</w:t>
            </w:r>
          </w:p>
        </w:tc>
        <w:tc>
          <w:tcPr>
            <w:tcW w:w="4643" w:type="dxa"/>
          </w:tcPr>
          <w:p w:rsidR="003848B1" w:rsidRPr="003848B1" w:rsidRDefault="003848B1" w:rsidP="003848B1">
            <w:pPr>
              <w:jc w:val="both"/>
              <w:rPr>
                <w:b/>
                <w:color w:val="000000"/>
                <w:sz w:val="22"/>
                <w:szCs w:val="22"/>
                <w:lang w:val="x-none" w:eastAsia="x-none"/>
              </w:rPr>
            </w:pPr>
            <w:r w:rsidRPr="003848B1">
              <w:rPr>
                <w:b/>
                <w:color w:val="000000"/>
                <w:sz w:val="22"/>
                <w:szCs w:val="22"/>
                <w:lang w:val="x-none" w:eastAsia="x-none"/>
              </w:rPr>
              <w:t>Заказчик:</w:t>
            </w:r>
          </w:p>
        </w:tc>
      </w:tr>
      <w:tr w:rsidR="003848B1" w:rsidRPr="003848B1" w:rsidTr="004678BE">
        <w:tc>
          <w:tcPr>
            <w:tcW w:w="4643" w:type="dxa"/>
          </w:tcPr>
          <w:p w:rsidR="003848B1" w:rsidRDefault="003848B1" w:rsidP="003848B1">
            <w:pPr>
              <w:ind w:firstLine="567"/>
              <w:jc w:val="both"/>
              <w:rPr>
                <w:color w:val="000000"/>
                <w:sz w:val="22"/>
                <w:szCs w:val="22"/>
                <w:lang w:eastAsia="x-none"/>
              </w:rPr>
            </w:pPr>
          </w:p>
          <w:p w:rsidR="00C1212D" w:rsidRPr="00C1212D" w:rsidRDefault="00C1212D" w:rsidP="003848B1">
            <w:pPr>
              <w:ind w:firstLine="567"/>
              <w:jc w:val="both"/>
              <w:rPr>
                <w:color w:val="000000"/>
                <w:sz w:val="22"/>
                <w:szCs w:val="22"/>
                <w:lang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______________ /</w:t>
            </w:r>
            <w:r w:rsidRPr="003848B1">
              <w:t xml:space="preserve"> </w:t>
            </w:r>
            <w:r w:rsidR="007A41E9">
              <w:rPr>
                <w:color w:val="000000"/>
                <w:sz w:val="22"/>
                <w:szCs w:val="22"/>
                <w:lang w:eastAsia="x-none"/>
              </w:rPr>
              <w:t>_________</w:t>
            </w:r>
            <w:r w:rsidRPr="003848B1">
              <w:rPr>
                <w:color w:val="000000"/>
                <w:sz w:val="22"/>
                <w:szCs w:val="22"/>
                <w:lang w:val="x-none" w:eastAsia="x-none"/>
              </w:rPr>
              <w:t xml:space="preserve"> /</w:t>
            </w:r>
          </w:p>
          <w:p w:rsidR="003848B1" w:rsidRPr="003848B1" w:rsidRDefault="003848B1" w:rsidP="003848B1">
            <w:pPr>
              <w:ind w:firstLine="567"/>
              <w:jc w:val="both"/>
              <w:rPr>
                <w:b/>
                <w:color w:val="000000"/>
                <w:sz w:val="22"/>
                <w:szCs w:val="22"/>
                <w:lang w:val="x-none" w:eastAsia="x-none"/>
              </w:rPr>
            </w:pPr>
            <w:proofErr w:type="spellStart"/>
            <w:r w:rsidRPr="003848B1">
              <w:rPr>
                <w:b/>
                <w:color w:val="000000"/>
                <w:sz w:val="22"/>
                <w:szCs w:val="22"/>
                <w:lang w:val="x-none" w:eastAsia="x-none"/>
              </w:rPr>
              <w:t>м.п</w:t>
            </w:r>
            <w:proofErr w:type="spellEnd"/>
            <w:r w:rsidRPr="003848B1">
              <w:rPr>
                <w:b/>
                <w:color w:val="000000"/>
                <w:sz w:val="22"/>
                <w:szCs w:val="22"/>
                <w:lang w:val="x-none" w:eastAsia="x-none"/>
              </w:rPr>
              <w:t>.</w:t>
            </w:r>
          </w:p>
        </w:tc>
        <w:tc>
          <w:tcPr>
            <w:tcW w:w="4643" w:type="dxa"/>
          </w:tcPr>
          <w:p w:rsidR="003848B1" w:rsidRPr="003848B1" w:rsidRDefault="003848B1" w:rsidP="003848B1">
            <w:pPr>
              <w:ind w:firstLine="35"/>
              <w:jc w:val="both"/>
              <w:rPr>
                <w:color w:val="000000"/>
                <w:sz w:val="22"/>
                <w:szCs w:val="22"/>
                <w:lang w:eastAsia="x-none"/>
              </w:rPr>
            </w:pPr>
            <w:r w:rsidRPr="003848B1">
              <w:rPr>
                <w:color w:val="000000"/>
                <w:sz w:val="22"/>
                <w:szCs w:val="22"/>
                <w:lang w:eastAsia="x-none"/>
              </w:rPr>
              <w:t>Представитель</w:t>
            </w:r>
          </w:p>
          <w:p w:rsidR="003848B1" w:rsidRPr="003848B1" w:rsidRDefault="007A41E9" w:rsidP="003848B1">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3848B1" w:rsidRPr="003848B1" w:rsidRDefault="003848B1" w:rsidP="003848B1">
            <w:pPr>
              <w:ind w:firstLine="35"/>
              <w:jc w:val="both"/>
              <w:rPr>
                <w:color w:val="000000"/>
                <w:sz w:val="22"/>
                <w:szCs w:val="22"/>
                <w:lang w:eastAsia="x-none"/>
              </w:rPr>
            </w:pPr>
          </w:p>
          <w:p w:rsidR="003848B1" w:rsidRPr="003848B1" w:rsidRDefault="003848B1" w:rsidP="003848B1">
            <w:pPr>
              <w:ind w:firstLine="35"/>
              <w:jc w:val="both"/>
              <w:rPr>
                <w:color w:val="000000"/>
                <w:sz w:val="22"/>
                <w:szCs w:val="22"/>
                <w:lang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___________</w:t>
            </w:r>
            <w:r w:rsidRPr="003848B1">
              <w:rPr>
                <w:color w:val="000000"/>
                <w:sz w:val="22"/>
                <w:szCs w:val="22"/>
                <w:lang w:eastAsia="x-none"/>
              </w:rPr>
              <w:t>____</w:t>
            </w:r>
            <w:r w:rsidRPr="003848B1">
              <w:rPr>
                <w:color w:val="000000"/>
                <w:sz w:val="22"/>
                <w:szCs w:val="22"/>
                <w:lang w:val="x-none" w:eastAsia="x-none"/>
              </w:rPr>
              <w:t>__ /</w:t>
            </w:r>
            <w:r w:rsidRPr="003848B1">
              <w:rPr>
                <w:color w:val="000000"/>
                <w:sz w:val="22"/>
                <w:szCs w:val="22"/>
                <w:lang w:eastAsia="x-none"/>
              </w:rPr>
              <w:t>Д.Д. Кузаков</w:t>
            </w:r>
            <w:r w:rsidRPr="003848B1">
              <w:rPr>
                <w:color w:val="000000"/>
                <w:sz w:val="22"/>
                <w:szCs w:val="22"/>
                <w:lang w:val="x-none" w:eastAsia="x-none"/>
              </w:rPr>
              <w:t>/</w:t>
            </w: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 xml:space="preserve">            </w:t>
            </w:r>
            <w:proofErr w:type="spellStart"/>
            <w:r w:rsidRPr="003848B1">
              <w:rPr>
                <w:color w:val="000000"/>
                <w:sz w:val="22"/>
                <w:szCs w:val="22"/>
                <w:lang w:val="x-none" w:eastAsia="x-none"/>
              </w:rPr>
              <w:t>м.п</w:t>
            </w:r>
            <w:proofErr w:type="spellEnd"/>
            <w:r w:rsidRPr="003848B1">
              <w:rPr>
                <w:color w:val="000000"/>
                <w:sz w:val="22"/>
                <w:szCs w:val="22"/>
                <w:lang w:val="x-none" w:eastAsia="x-none"/>
              </w:rPr>
              <w:t>.</w:t>
            </w:r>
          </w:p>
        </w:tc>
      </w:tr>
    </w:tbl>
    <w:p w:rsidR="003824EB" w:rsidRPr="00D2283F" w:rsidRDefault="00B759B8" w:rsidP="003824EB">
      <w:pPr>
        <w:ind w:left="5670"/>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rsidR="003824EB" w:rsidRPr="00D2283F" w:rsidRDefault="003824EB" w:rsidP="003824EB">
      <w:pPr>
        <w:ind w:left="5670"/>
        <w:rPr>
          <w:color w:val="000000"/>
          <w:sz w:val="22"/>
          <w:szCs w:val="22"/>
        </w:rPr>
      </w:pPr>
      <w:r w:rsidRPr="00D2283F">
        <w:rPr>
          <w:color w:val="000000"/>
          <w:sz w:val="22"/>
          <w:szCs w:val="22"/>
        </w:rPr>
        <w:t>к договору подряда  </w:t>
      </w:r>
      <w:r w:rsidR="007A41E9">
        <w:rPr>
          <w:color w:val="000000"/>
          <w:sz w:val="22"/>
          <w:szCs w:val="22"/>
        </w:rPr>
        <w:t>________</w:t>
      </w:r>
    </w:p>
    <w:p w:rsidR="003824EB" w:rsidRPr="00D2283F" w:rsidRDefault="003824EB" w:rsidP="003824EB">
      <w:pPr>
        <w:ind w:left="5670"/>
        <w:rPr>
          <w:i/>
          <w:color w:val="000000"/>
          <w:sz w:val="22"/>
          <w:szCs w:val="22"/>
        </w:rPr>
      </w:pPr>
      <w:r>
        <w:rPr>
          <w:color w:val="000000"/>
          <w:sz w:val="22"/>
          <w:szCs w:val="22"/>
        </w:rPr>
        <w:t>от «</w:t>
      </w:r>
      <w:r w:rsidR="007A41E9">
        <w:rPr>
          <w:color w:val="000000"/>
          <w:sz w:val="22"/>
          <w:szCs w:val="22"/>
        </w:rPr>
        <w:t>____</w:t>
      </w:r>
      <w:r>
        <w:rPr>
          <w:color w:val="000000"/>
          <w:sz w:val="22"/>
          <w:szCs w:val="22"/>
        </w:rPr>
        <w:t>»</w:t>
      </w:r>
      <w:r w:rsidR="007A41E9">
        <w:rPr>
          <w:color w:val="000000"/>
          <w:sz w:val="22"/>
          <w:szCs w:val="22"/>
        </w:rPr>
        <w:t>_________ 201____</w:t>
      </w:r>
      <w:r>
        <w:rPr>
          <w:color w:val="000000"/>
          <w:sz w:val="22"/>
          <w:szCs w:val="22"/>
        </w:rPr>
        <w:t xml:space="preserve"> </w:t>
      </w:r>
      <w:r w:rsidRPr="00D2283F">
        <w:rPr>
          <w:color w:val="000000"/>
          <w:sz w:val="22"/>
          <w:szCs w:val="22"/>
        </w:rPr>
        <w:t>года</w:t>
      </w:r>
    </w:p>
    <w:p w:rsidR="003824EB" w:rsidRPr="00A62661" w:rsidRDefault="003824EB" w:rsidP="003824EB">
      <w:pPr>
        <w:tabs>
          <w:tab w:val="left" w:pos="5387"/>
        </w:tabs>
        <w:spacing w:line="276" w:lineRule="auto"/>
        <w:ind w:left="5529" w:hanging="1843"/>
        <w:jc w:val="right"/>
        <w:rPr>
          <w:bCs/>
          <w:sz w:val="22"/>
          <w:szCs w:val="22"/>
          <w:lang w:eastAsia="en-US"/>
        </w:rPr>
      </w:pPr>
    </w:p>
    <w:p w:rsidR="003824EB" w:rsidRDefault="003824EB" w:rsidP="003824EB">
      <w:pPr>
        <w:jc w:val="center"/>
        <w:rPr>
          <w:b/>
          <w:color w:val="000000" w:themeColor="text1"/>
          <w:sz w:val="22"/>
          <w:szCs w:val="22"/>
        </w:rPr>
      </w:pPr>
      <w:r>
        <w:rPr>
          <w:b/>
          <w:color w:val="000000" w:themeColor="text1"/>
          <w:sz w:val="22"/>
          <w:szCs w:val="22"/>
        </w:rPr>
        <w:t>ТЕХНИЧЕСКОЕ ЗАДАНИЕ</w:t>
      </w:r>
    </w:p>
    <w:p w:rsidR="007A41E9" w:rsidRPr="007A41E9" w:rsidRDefault="007A41E9" w:rsidP="007A41E9">
      <w:pPr>
        <w:tabs>
          <w:tab w:val="left" w:leader="underscore" w:pos="0"/>
        </w:tabs>
        <w:spacing w:after="303"/>
        <w:ind w:right="86"/>
        <w:jc w:val="center"/>
        <w:rPr>
          <w:rFonts w:eastAsia="Verdana"/>
          <w:bCs/>
          <w:color w:val="000000"/>
          <w:sz w:val="22"/>
          <w:szCs w:val="22"/>
        </w:rPr>
      </w:pPr>
      <w:r w:rsidRPr="007A41E9">
        <w:rPr>
          <w:rFonts w:eastAsia="Verdana"/>
          <w:b/>
          <w:bCs/>
          <w:color w:val="000000"/>
          <w:sz w:val="22"/>
          <w:szCs w:val="22"/>
          <w:u w:val="single"/>
          <w:lang w:val="ru"/>
        </w:rPr>
        <w:t xml:space="preserve">на выполнение работ по </w:t>
      </w:r>
      <w:r w:rsidRPr="007A41E9">
        <w:rPr>
          <w:rFonts w:eastAsia="Verdana"/>
          <w:b/>
          <w:bCs/>
          <w:color w:val="000000"/>
          <w:sz w:val="22"/>
          <w:szCs w:val="22"/>
          <w:u w:val="single"/>
        </w:rPr>
        <w:t>замене роликов ленточных конвейеров ЛК 1А</w:t>
      </w:r>
      <w:proofErr w:type="gramStart"/>
      <w:r w:rsidRPr="007A41E9">
        <w:rPr>
          <w:rFonts w:eastAsia="Verdana"/>
          <w:b/>
          <w:bCs/>
          <w:color w:val="000000"/>
          <w:sz w:val="22"/>
          <w:szCs w:val="22"/>
          <w:u w:val="single"/>
        </w:rPr>
        <w:t>,Б</w:t>
      </w:r>
      <w:proofErr w:type="gramEnd"/>
      <w:r w:rsidRPr="007A41E9">
        <w:rPr>
          <w:rFonts w:eastAsia="Verdana"/>
          <w:b/>
          <w:bCs/>
          <w:color w:val="000000"/>
          <w:sz w:val="22"/>
          <w:szCs w:val="22"/>
          <w:u w:val="single"/>
        </w:rPr>
        <w:t>,В; ЛК 1/1Е; ЛК 1/2Е в рамках реализации инвестиционного проекта «Строительство узла приема топлива»                                              филиала «Березовская ГРЭС» ПАО «</w:t>
      </w:r>
      <w:proofErr w:type="spellStart"/>
      <w:r w:rsidRPr="007A41E9">
        <w:rPr>
          <w:rFonts w:eastAsia="Verdana"/>
          <w:b/>
          <w:bCs/>
          <w:color w:val="000000"/>
          <w:sz w:val="22"/>
          <w:szCs w:val="22"/>
          <w:u w:val="single"/>
        </w:rPr>
        <w:t>Юнипро</w:t>
      </w:r>
      <w:proofErr w:type="spellEnd"/>
      <w:r w:rsidRPr="007A41E9">
        <w:rPr>
          <w:rFonts w:eastAsia="Verdana"/>
          <w:b/>
          <w:bCs/>
          <w:color w:val="000000"/>
          <w:sz w:val="22"/>
          <w:szCs w:val="22"/>
          <w:u w:val="single"/>
        </w:rPr>
        <w:t xml:space="preserve">» </w:t>
      </w:r>
    </w:p>
    <w:p w:rsidR="007A41E9" w:rsidRPr="007A41E9" w:rsidRDefault="007A41E9" w:rsidP="007A41E9">
      <w:pPr>
        <w:numPr>
          <w:ilvl w:val="0"/>
          <w:numId w:val="46"/>
        </w:numPr>
        <w:tabs>
          <w:tab w:val="left" w:pos="284"/>
          <w:tab w:val="left" w:pos="793"/>
          <w:tab w:val="left" w:leader="underscore" w:pos="9184"/>
        </w:tabs>
        <w:ind w:left="426" w:right="320" w:hanging="426"/>
        <w:rPr>
          <w:rFonts w:eastAsia="Verdana"/>
          <w:b/>
          <w:bCs/>
          <w:color w:val="000000"/>
          <w:sz w:val="22"/>
          <w:szCs w:val="22"/>
        </w:rPr>
      </w:pPr>
      <w:r w:rsidRPr="007A41E9">
        <w:rPr>
          <w:rFonts w:eastAsia="Verdana"/>
          <w:b/>
          <w:iCs/>
          <w:color w:val="000000"/>
          <w:sz w:val="22"/>
          <w:szCs w:val="22"/>
          <w:lang w:val="ru"/>
        </w:rPr>
        <w:t>Заказчик</w:t>
      </w:r>
      <w:r w:rsidRPr="007A41E9">
        <w:rPr>
          <w:rFonts w:eastAsia="Verdana"/>
          <w:bCs/>
          <w:color w:val="000000"/>
          <w:sz w:val="22"/>
          <w:szCs w:val="22"/>
          <w:lang w:val="ru"/>
        </w:rPr>
        <w:t>.</w:t>
      </w:r>
      <w:r w:rsidRPr="007A41E9">
        <w:rPr>
          <w:rFonts w:eastAsia="Verdana"/>
          <w:b/>
          <w:bCs/>
          <w:color w:val="000000"/>
          <w:sz w:val="22"/>
          <w:szCs w:val="22"/>
          <w:lang w:val="ru"/>
        </w:rPr>
        <w:t xml:space="preserve"> </w:t>
      </w:r>
      <w:r w:rsidRPr="007A41E9">
        <w:rPr>
          <w:rFonts w:eastAsia="Calibri"/>
          <w:bCs/>
          <w:color w:val="000000"/>
          <w:sz w:val="22"/>
          <w:szCs w:val="22"/>
          <w:lang w:val="ru"/>
        </w:rPr>
        <w:t>ПАО «</w:t>
      </w:r>
      <w:proofErr w:type="spellStart"/>
      <w:r w:rsidRPr="007A41E9">
        <w:rPr>
          <w:rFonts w:eastAsia="Calibri"/>
          <w:bCs/>
          <w:color w:val="000000"/>
          <w:sz w:val="22"/>
          <w:szCs w:val="22"/>
          <w:lang w:val="ru"/>
        </w:rPr>
        <w:t>Юнипро</w:t>
      </w:r>
      <w:proofErr w:type="spellEnd"/>
      <w:r w:rsidRPr="007A41E9">
        <w:rPr>
          <w:rFonts w:eastAsia="Calibri"/>
          <w:bCs/>
          <w:color w:val="000000"/>
          <w:sz w:val="22"/>
          <w:szCs w:val="22"/>
          <w:lang w:val="ru"/>
        </w:rPr>
        <w:t>»</w:t>
      </w:r>
    </w:p>
    <w:p w:rsidR="007A41E9" w:rsidRPr="007A41E9" w:rsidRDefault="007A41E9" w:rsidP="007A41E9">
      <w:pPr>
        <w:numPr>
          <w:ilvl w:val="0"/>
          <w:numId w:val="46"/>
        </w:numPr>
        <w:tabs>
          <w:tab w:val="left" w:pos="284"/>
          <w:tab w:val="left" w:pos="793"/>
          <w:tab w:val="left" w:leader="underscore" w:pos="9184"/>
        </w:tabs>
        <w:ind w:left="426" w:right="320" w:hanging="426"/>
        <w:rPr>
          <w:rFonts w:eastAsia="Verdana"/>
          <w:b/>
          <w:bCs/>
          <w:color w:val="000000"/>
          <w:sz w:val="22"/>
          <w:szCs w:val="22"/>
        </w:rPr>
      </w:pPr>
      <w:r w:rsidRPr="007A41E9">
        <w:rPr>
          <w:rFonts w:eastAsia="Verdana"/>
          <w:b/>
          <w:bCs/>
          <w:color w:val="000000"/>
          <w:spacing w:val="-10"/>
          <w:sz w:val="22"/>
          <w:szCs w:val="22"/>
        </w:rPr>
        <w:t xml:space="preserve"> Полное наименование, место производства работ:</w:t>
      </w:r>
    </w:p>
    <w:p w:rsidR="007A41E9" w:rsidRPr="007A41E9" w:rsidRDefault="007A41E9" w:rsidP="007A41E9">
      <w:pPr>
        <w:tabs>
          <w:tab w:val="left" w:pos="284"/>
          <w:tab w:val="left" w:pos="793"/>
          <w:tab w:val="left" w:leader="underscore" w:pos="9184"/>
        </w:tabs>
        <w:ind w:left="426" w:right="320"/>
        <w:rPr>
          <w:rFonts w:eastAsia="Verdana"/>
          <w:b/>
          <w:bCs/>
          <w:color w:val="000000"/>
          <w:sz w:val="22"/>
          <w:szCs w:val="22"/>
        </w:rPr>
      </w:pPr>
      <w:r w:rsidRPr="007A41E9">
        <w:rPr>
          <w:rFonts w:eastAsia="Verdana"/>
          <w:bCs/>
          <w:color w:val="000000"/>
          <w:spacing w:val="-10"/>
          <w:sz w:val="22"/>
          <w:szCs w:val="22"/>
        </w:rPr>
        <w:t>У</w:t>
      </w:r>
      <w:proofErr w:type="spellStart"/>
      <w:r w:rsidRPr="007A41E9">
        <w:rPr>
          <w:rFonts w:eastAsia="Calibri"/>
          <w:iCs/>
          <w:sz w:val="22"/>
          <w:szCs w:val="22"/>
          <w:lang w:val="x-none" w:eastAsia="x-none"/>
        </w:rPr>
        <w:t>зел</w:t>
      </w:r>
      <w:proofErr w:type="spellEnd"/>
      <w:r w:rsidRPr="007A41E9">
        <w:rPr>
          <w:rFonts w:eastAsia="Calibri"/>
          <w:iCs/>
          <w:sz w:val="22"/>
          <w:szCs w:val="22"/>
          <w:lang w:val="x-none" w:eastAsia="x-none"/>
        </w:rPr>
        <w:t xml:space="preserve"> приема топлива (УПТ). Ленточные конвейера ЛК 1А,Б,В; ЛК 1/1Е; ЛК 1/2Е </w:t>
      </w:r>
    </w:p>
    <w:p w:rsidR="007A41E9" w:rsidRPr="007A41E9" w:rsidRDefault="007A41E9" w:rsidP="007A41E9">
      <w:pPr>
        <w:numPr>
          <w:ilvl w:val="0"/>
          <w:numId w:val="46"/>
        </w:numPr>
        <w:tabs>
          <w:tab w:val="left" w:pos="284"/>
          <w:tab w:val="left" w:pos="793"/>
          <w:tab w:val="left" w:leader="underscore" w:pos="9184"/>
        </w:tabs>
        <w:ind w:right="320"/>
        <w:rPr>
          <w:rFonts w:eastAsia="Calibri"/>
          <w:iCs/>
          <w:sz w:val="22"/>
          <w:szCs w:val="22"/>
          <w:lang w:val="x-none" w:eastAsia="x-none"/>
        </w:rPr>
      </w:pPr>
      <w:r w:rsidRPr="007A41E9">
        <w:rPr>
          <w:rFonts w:eastAsia="Verdana"/>
          <w:b/>
          <w:color w:val="000000"/>
          <w:sz w:val="22"/>
          <w:szCs w:val="22"/>
          <w:shd w:val="clear" w:color="auto" w:fill="FFFFFF"/>
          <w:lang w:val="ru"/>
        </w:rPr>
        <w:t xml:space="preserve">Основание для производства </w:t>
      </w:r>
      <w:r w:rsidRPr="007A41E9">
        <w:rPr>
          <w:rFonts w:eastAsia="Verdana"/>
          <w:b/>
          <w:color w:val="000000"/>
          <w:sz w:val="22"/>
          <w:szCs w:val="22"/>
          <w:shd w:val="clear" w:color="auto" w:fill="FFFFFF"/>
        </w:rPr>
        <w:t>р</w:t>
      </w:r>
      <w:proofErr w:type="spellStart"/>
      <w:r w:rsidRPr="007A41E9">
        <w:rPr>
          <w:rFonts w:eastAsia="Verdana"/>
          <w:b/>
          <w:color w:val="000000"/>
          <w:sz w:val="22"/>
          <w:szCs w:val="22"/>
          <w:shd w:val="clear" w:color="auto" w:fill="FFFFFF"/>
          <w:lang w:val="ru"/>
        </w:rPr>
        <w:t>абот</w:t>
      </w:r>
      <w:proofErr w:type="spellEnd"/>
      <w:r w:rsidRPr="007A41E9">
        <w:rPr>
          <w:rFonts w:eastAsia="Verdana"/>
          <w:b/>
          <w:color w:val="000000"/>
          <w:sz w:val="22"/>
          <w:szCs w:val="22"/>
          <w:shd w:val="clear" w:color="auto" w:fill="FFFFFF"/>
        </w:rPr>
        <w:t xml:space="preserve">: </w:t>
      </w:r>
    </w:p>
    <w:p w:rsidR="007A41E9" w:rsidRPr="007A41E9" w:rsidRDefault="007A41E9" w:rsidP="007A41E9">
      <w:pPr>
        <w:tabs>
          <w:tab w:val="left" w:pos="284"/>
          <w:tab w:val="left" w:pos="793"/>
          <w:tab w:val="left" w:leader="underscore" w:pos="9184"/>
        </w:tabs>
        <w:ind w:left="360" w:right="320"/>
        <w:rPr>
          <w:rFonts w:eastAsia="Calibri"/>
          <w:iCs/>
          <w:sz w:val="22"/>
          <w:szCs w:val="22"/>
          <w:lang w:val="x-none" w:eastAsia="x-none"/>
        </w:rPr>
      </w:pPr>
      <w:r w:rsidRPr="007A41E9">
        <w:rPr>
          <w:rFonts w:eastAsia="Verdana"/>
          <w:b/>
          <w:bCs/>
          <w:color w:val="000000"/>
          <w:spacing w:val="-10"/>
          <w:sz w:val="22"/>
          <w:szCs w:val="22"/>
        </w:rPr>
        <w:t xml:space="preserve">Лот 14.4 </w:t>
      </w:r>
      <w:r w:rsidRPr="007A41E9">
        <w:rPr>
          <w:rFonts w:eastAsia="Calibri"/>
          <w:iCs/>
          <w:sz w:val="22"/>
          <w:szCs w:val="22"/>
          <w:lang w:val="x-none" w:eastAsia="x-none"/>
        </w:rPr>
        <w:t xml:space="preserve">BG3-01UEC-###-FN-03, BG3-01UEC-###-FN-02, BG3-01UEF-###-FN-01    </w:t>
      </w:r>
    </w:p>
    <w:p w:rsidR="007A41E9" w:rsidRPr="007A41E9" w:rsidRDefault="007A41E9" w:rsidP="007A41E9">
      <w:pPr>
        <w:numPr>
          <w:ilvl w:val="0"/>
          <w:numId w:val="46"/>
        </w:numPr>
        <w:tabs>
          <w:tab w:val="left" w:pos="786"/>
        </w:tabs>
        <w:rPr>
          <w:rFonts w:eastAsia="Verdana"/>
          <w:b/>
          <w:bCs/>
          <w:color w:val="000000"/>
          <w:sz w:val="22"/>
          <w:szCs w:val="22"/>
          <w:lang w:val="ru"/>
        </w:rPr>
      </w:pPr>
      <w:r w:rsidRPr="007A41E9">
        <w:rPr>
          <w:rFonts w:eastAsia="Verdana"/>
          <w:b/>
          <w:bCs/>
          <w:color w:val="000000"/>
          <w:sz w:val="22"/>
          <w:szCs w:val="22"/>
          <w:lang w:val="ru"/>
        </w:rPr>
        <w:t xml:space="preserve">Содержание </w:t>
      </w:r>
      <w:r w:rsidRPr="007A41E9">
        <w:rPr>
          <w:rFonts w:eastAsia="Verdana"/>
          <w:b/>
          <w:bCs/>
          <w:color w:val="000000"/>
          <w:sz w:val="22"/>
          <w:szCs w:val="22"/>
        </w:rPr>
        <w:t>р</w:t>
      </w:r>
      <w:proofErr w:type="spellStart"/>
      <w:r w:rsidRPr="007A41E9">
        <w:rPr>
          <w:rFonts w:eastAsia="Verdana"/>
          <w:b/>
          <w:bCs/>
          <w:color w:val="000000"/>
          <w:sz w:val="22"/>
          <w:szCs w:val="22"/>
          <w:lang w:val="ru"/>
        </w:rPr>
        <w:t>абот</w:t>
      </w:r>
      <w:proofErr w:type="spellEnd"/>
      <w:r w:rsidRPr="007A41E9">
        <w:rPr>
          <w:rFonts w:eastAsia="Verdana"/>
          <w:b/>
          <w:bCs/>
          <w:color w:val="000000"/>
          <w:sz w:val="22"/>
          <w:szCs w:val="22"/>
        </w:rPr>
        <w:t>:</w:t>
      </w:r>
    </w:p>
    <w:p w:rsidR="007A41E9" w:rsidRPr="007A41E9" w:rsidRDefault="007A41E9" w:rsidP="007A41E9">
      <w:pPr>
        <w:ind w:right="60"/>
        <w:rPr>
          <w:rFonts w:eastAsia="Calibri"/>
          <w:iCs/>
          <w:sz w:val="22"/>
          <w:szCs w:val="22"/>
          <w:lang w:val="x-none" w:eastAsia="x-none"/>
        </w:rPr>
      </w:pPr>
      <w:r w:rsidRPr="007A41E9">
        <w:rPr>
          <w:rFonts w:eastAsia="Verdana"/>
          <w:iCs/>
          <w:color w:val="000000"/>
          <w:spacing w:val="-10"/>
          <w:sz w:val="22"/>
          <w:szCs w:val="22"/>
        </w:rPr>
        <w:t xml:space="preserve">4.1 </w:t>
      </w:r>
      <w:r w:rsidRPr="007A41E9">
        <w:rPr>
          <w:rFonts w:eastAsia="Calibri"/>
          <w:iCs/>
          <w:sz w:val="22"/>
          <w:szCs w:val="22"/>
          <w:lang w:val="x-none" w:eastAsia="x-none"/>
        </w:rPr>
        <w:t>Объемы работ  в техническом задании представлены в Таблице 1:</w:t>
      </w:r>
    </w:p>
    <w:p w:rsidR="007A41E9" w:rsidRPr="007A41E9" w:rsidRDefault="007A41E9" w:rsidP="007A41E9">
      <w:pPr>
        <w:tabs>
          <w:tab w:val="left" w:pos="9498"/>
        </w:tabs>
        <w:ind w:left="80" w:right="172"/>
        <w:jc w:val="right"/>
        <w:rPr>
          <w:rFonts w:eastAsia="Calibri"/>
          <w:iCs/>
          <w:sz w:val="22"/>
          <w:szCs w:val="22"/>
          <w:lang w:val="x-none" w:eastAsia="x-none"/>
        </w:rPr>
      </w:pPr>
      <w:r w:rsidRPr="007A41E9">
        <w:rPr>
          <w:rFonts w:eastAsia="Calibri"/>
          <w:iCs/>
          <w:sz w:val="22"/>
          <w:szCs w:val="22"/>
          <w:lang w:val="x-none" w:eastAsia="x-none"/>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5"/>
        <w:gridCol w:w="6547"/>
        <w:gridCol w:w="892"/>
        <w:gridCol w:w="1190"/>
      </w:tblGrid>
      <w:tr w:rsidR="007A41E9" w:rsidRPr="007A41E9" w:rsidTr="004E6CEE">
        <w:trPr>
          <w:trHeight w:val="598"/>
        </w:trPr>
        <w:tc>
          <w:tcPr>
            <w:tcW w:w="397" w:type="pct"/>
            <w:vMerge w:val="restart"/>
            <w:shd w:val="clear" w:color="auto" w:fill="FFFFFF"/>
            <w:vAlign w:val="center"/>
          </w:tcPr>
          <w:p w:rsidR="007A41E9" w:rsidRPr="007A41E9" w:rsidRDefault="007A41E9" w:rsidP="007A41E9">
            <w:pPr>
              <w:jc w:val="center"/>
              <w:rPr>
                <w:rFonts w:eastAsia="Verdana"/>
                <w:b/>
                <w:color w:val="000000"/>
                <w:spacing w:val="-10"/>
                <w:sz w:val="22"/>
                <w:szCs w:val="22"/>
              </w:rPr>
            </w:pPr>
            <w:r w:rsidRPr="007A41E9">
              <w:rPr>
                <w:rFonts w:eastAsia="Verdana"/>
                <w:b/>
                <w:color w:val="000000"/>
                <w:spacing w:val="-10"/>
                <w:sz w:val="22"/>
                <w:szCs w:val="22"/>
                <w:lang w:val="ru"/>
              </w:rPr>
              <w:t>№</w:t>
            </w:r>
          </w:p>
          <w:p w:rsidR="007A41E9" w:rsidRPr="007A41E9" w:rsidRDefault="007A41E9" w:rsidP="007A41E9">
            <w:pPr>
              <w:jc w:val="center"/>
              <w:rPr>
                <w:rFonts w:eastAsia="Verdana"/>
                <w:b/>
                <w:color w:val="000000"/>
                <w:spacing w:val="-10"/>
                <w:sz w:val="22"/>
                <w:szCs w:val="22"/>
                <w:lang w:val="ru"/>
              </w:rPr>
            </w:pPr>
            <w:proofErr w:type="gramStart"/>
            <w:r w:rsidRPr="007A41E9">
              <w:rPr>
                <w:rFonts w:eastAsia="Verdana"/>
                <w:b/>
                <w:color w:val="000000"/>
                <w:spacing w:val="-10"/>
                <w:sz w:val="22"/>
                <w:szCs w:val="22"/>
                <w:lang w:val="ru"/>
              </w:rPr>
              <w:t>п</w:t>
            </w:r>
            <w:proofErr w:type="gramEnd"/>
            <w:r w:rsidRPr="007A41E9">
              <w:rPr>
                <w:rFonts w:eastAsia="Verdana"/>
                <w:b/>
                <w:color w:val="000000"/>
                <w:spacing w:val="-10"/>
                <w:sz w:val="22"/>
                <w:szCs w:val="22"/>
                <w:lang w:val="ru"/>
              </w:rPr>
              <w:t>/п</w:t>
            </w:r>
          </w:p>
        </w:tc>
        <w:tc>
          <w:tcPr>
            <w:tcW w:w="3492" w:type="pct"/>
            <w:vMerge w:val="restart"/>
            <w:shd w:val="clear" w:color="auto" w:fill="FFFFFF"/>
            <w:vAlign w:val="center"/>
          </w:tcPr>
          <w:p w:rsidR="007A41E9" w:rsidRPr="007A41E9" w:rsidRDefault="007A41E9" w:rsidP="007A41E9">
            <w:pPr>
              <w:jc w:val="center"/>
              <w:rPr>
                <w:rFonts w:eastAsia="Verdana"/>
                <w:b/>
                <w:color w:val="000000"/>
                <w:spacing w:val="-10"/>
                <w:sz w:val="22"/>
                <w:szCs w:val="22"/>
              </w:rPr>
            </w:pPr>
          </w:p>
          <w:p w:rsidR="007A41E9" w:rsidRPr="007A41E9" w:rsidRDefault="007A41E9" w:rsidP="007A41E9">
            <w:pPr>
              <w:jc w:val="center"/>
              <w:rPr>
                <w:rFonts w:eastAsia="Verdana"/>
                <w:b/>
                <w:color w:val="000000"/>
                <w:spacing w:val="-10"/>
                <w:sz w:val="22"/>
                <w:szCs w:val="22"/>
              </w:rPr>
            </w:pPr>
            <w:r w:rsidRPr="007A41E9">
              <w:rPr>
                <w:rFonts w:eastAsia="Verdana"/>
                <w:b/>
                <w:color w:val="000000"/>
                <w:spacing w:val="-10"/>
                <w:sz w:val="22"/>
                <w:szCs w:val="22"/>
                <w:lang w:val="ru"/>
              </w:rPr>
              <w:t>Технологическое наименование работ или сборочных единиц оборудования</w:t>
            </w:r>
          </w:p>
        </w:tc>
        <w:tc>
          <w:tcPr>
            <w:tcW w:w="1111" w:type="pct"/>
            <w:gridSpan w:val="2"/>
            <w:shd w:val="clear" w:color="auto" w:fill="FFFFFF"/>
            <w:vAlign w:val="center"/>
          </w:tcPr>
          <w:p w:rsidR="007A41E9" w:rsidRPr="007A41E9" w:rsidRDefault="007A41E9" w:rsidP="007A41E9">
            <w:pPr>
              <w:jc w:val="center"/>
              <w:rPr>
                <w:rFonts w:eastAsia="Verdana"/>
                <w:b/>
                <w:color w:val="000000"/>
                <w:spacing w:val="-10"/>
                <w:sz w:val="22"/>
                <w:szCs w:val="22"/>
                <w:lang w:val="ru"/>
              </w:rPr>
            </w:pPr>
            <w:r w:rsidRPr="007A41E9">
              <w:rPr>
                <w:rFonts w:eastAsia="Verdana"/>
                <w:b/>
                <w:color w:val="000000"/>
                <w:spacing w:val="-10"/>
                <w:sz w:val="22"/>
                <w:szCs w:val="22"/>
                <w:lang w:val="ru"/>
              </w:rPr>
              <w:t>Объем планируемых работ</w:t>
            </w:r>
          </w:p>
        </w:tc>
      </w:tr>
      <w:tr w:rsidR="007A41E9" w:rsidRPr="007A41E9" w:rsidTr="004E6CEE">
        <w:trPr>
          <w:trHeight w:val="730"/>
        </w:trPr>
        <w:tc>
          <w:tcPr>
            <w:tcW w:w="397" w:type="pct"/>
            <w:vMerge/>
            <w:shd w:val="clear" w:color="auto" w:fill="FFFFFF"/>
            <w:vAlign w:val="center"/>
          </w:tcPr>
          <w:p w:rsidR="007A41E9" w:rsidRPr="007A41E9" w:rsidRDefault="007A41E9" w:rsidP="007A41E9">
            <w:pPr>
              <w:jc w:val="center"/>
              <w:rPr>
                <w:rFonts w:eastAsia="Arial Unicode MS"/>
                <w:b/>
                <w:color w:val="000000"/>
                <w:sz w:val="22"/>
                <w:szCs w:val="22"/>
                <w:lang w:val="ru"/>
              </w:rPr>
            </w:pPr>
          </w:p>
        </w:tc>
        <w:tc>
          <w:tcPr>
            <w:tcW w:w="3492" w:type="pct"/>
            <w:vMerge/>
            <w:shd w:val="clear" w:color="auto" w:fill="FFFFFF"/>
            <w:vAlign w:val="center"/>
          </w:tcPr>
          <w:p w:rsidR="007A41E9" w:rsidRPr="007A41E9" w:rsidRDefault="007A41E9" w:rsidP="007A41E9">
            <w:pPr>
              <w:jc w:val="center"/>
              <w:rPr>
                <w:rFonts w:eastAsia="Arial Unicode MS"/>
                <w:b/>
                <w:color w:val="000000"/>
                <w:sz w:val="22"/>
                <w:szCs w:val="22"/>
                <w:lang w:val="ru"/>
              </w:rPr>
            </w:pPr>
          </w:p>
        </w:tc>
        <w:tc>
          <w:tcPr>
            <w:tcW w:w="476" w:type="pct"/>
            <w:shd w:val="clear" w:color="auto" w:fill="FFFFFF"/>
            <w:vAlign w:val="center"/>
          </w:tcPr>
          <w:p w:rsidR="007A41E9" w:rsidRPr="007A41E9" w:rsidRDefault="007A41E9" w:rsidP="007A41E9">
            <w:pPr>
              <w:jc w:val="center"/>
              <w:rPr>
                <w:rFonts w:eastAsia="Verdana"/>
                <w:b/>
                <w:color w:val="000000"/>
                <w:spacing w:val="-10"/>
                <w:sz w:val="22"/>
                <w:szCs w:val="22"/>
              </w:rPr>
            </w:pPr>
            <w:r w:rsidRPr="007A41E9">
              <w:rPr>
                <w:rFonts w:eastAsia="Verdana"/>
                <w:b/>
                <w:color w:val="000000"/>
                <w:spacing w:val="-10"/>
                <w:sz w:val="22"/>
                <w:szCs w:val="22"/>
              </w:rPr>
              <w:t xml:space="preserve">               </w:t>
            </w:r>
            <w:proofErr w:type="spellStart"/>
            <w:r w:rsidRPr="007A41E9">
              <w:rPr>
                <w:rFonts w:eastAsia="Verdana"/>
                <w:b/>
                <w:color w:val="000000"/>
                <w:spacing w:val="-10"/>
                <w:sz w:val="22"/>
                <w:szCs w:val="22"/>
              </w:rPr>
              <w:t>Ед</w:t>
            </w:r>
            <w:proofErr w:type="gramStart"/>
            <w:r w:rsidRPr="007A41E9">
              <w:rPr>
                <w:rFonts w:eastAsia="Verdana"/>
                <w:b/>
                <w:color w:val="000000"/>
                <w:spacing w:val="-10"/>
                <w:sz w:val="22"/>
                <w:szCs w:val="22"/>
              </w:rPr>
              <w:t>.и</w:t>
            </w:r>
            <w:proofErr w:type="gramEnd"/>
            <w:r w:rsidRPr="007A41E9">
              <w:rPr>
                <w:rFonts w:eastAsia="Verdana"/>
                <w:b/>
                <w:color w:val="000000"/>
                <w:spacing w:val="-10"/>
                <w:sz w:val="22"/>
                <w:szCs w:val="22"/>
              </w:rPr>
              <w:t>зм</w:t>
            </w:r>
            <w:proofErr w:type="spellEnd"/>
          </w:p>
          <w:p w:rsidR="007A41E9" w:rsidRPr="007A41E9" w:rsidRDefault="007A41E9" w:rsidP="007A41E9">
            <w:pPr>
              <w:ind w:left="240"/>
              <w:jc w:val="center"/>
              <w:rPr>
                <w:rFonts w:eastAsia="Verdana"/>
                <w:b/>
                <w:color w:val="000000"/>
                <w:spacing w:val="-10"/>
                <w:sz w:val="22"/>
                <w:szCs w:val="22"/>
              </w:rPr>
            </w:pPr>
          </w:p>
        </w:tc>
        <w:tc>
          <w:tcPr>
            <w:tcW w:w="635" w:type="pct"/>
            <w:shd w:val="clear" w:color="auto" w:fill="FFFFFF"/>
            <w:vAlign w:val="center"/>
          </w:tcPr>
          <w:p w:rsidR="007A41E9" w:rsidRPr="007A41E9" w:rsidRDefault="007A41E9" w:rsidP="007A41E9">
            <w:pPr>
              <w:jc w:val="center"/>
              <w:rPr>
                <w:rFonts w:eastAsia="Verdana"/>
                <w:b/>
                <w:color w:val="000000"/>
                <w:spacing w:val="-10"/>
                <w:sz w:val="22"/>
                <w:szCs w:val="22"/>
              </w:rPr>
            </w:pPr>
            <w:r w:rsidRPr="007A41E9">
              <w:rPr>
                <w:rFonts w:eastAsia="Verdana"/>
                <w:b/>
                <w:color w:val="000000"/>
                <w:spacing w:val="-10"/>
                <w:sz w:val="22"/>
                <w:szCs w:val="22"/>
              </w:rPr>
              <w:t>Кол-во</w:t>
            </w:r>
          </w:p>
        </w:tc>
      </w:tr>
      <w:tr w:rsidR="007A41E9" w:rsidRPr="007A41E9" w:rsidTr="004E6CEE">
        <w:trPr>
          <w:trHeight w:val="454"/>
        </w:trPr>
        <w:tc>
          <w:tcPr>
            <w:tcW w:w="397" w:type="pct"/>
            <w:shd w:val="clear" w:color="auto" w:fill="FFFFFF"/>
            <w:vAlign w:val="center"/>
          </w:tcPr>
          <w:p w:rsidR="007A41E9" w:rsidRPr="007A41E9" w:rsidRDefault="007A41E9" w:rsidP="007A41E9">
            <w:pPr>
              <w:jc w:val="center"/>
              <w:rPr>
                <w:rFonts w:eastAsia="Verdana"/>
                <w:color w:val="000000"/>
                <w:spacing w:val="-10"/>
                <w:sz w:val="22"/>
                <w:szCs w:val="22"/>
                <w:lang w:val="en-US"/>
              </w:rPr>
            </w:pPr>
            <w:r w:rsidRPr="007A41E9">
              <w:rPr>
                <w:rFonts w:eastAsia="Verdana"/>
                <w:color w:val="000000"/>
                <w:spacing w:val="-10"/>
                <w:sz w:val="22"/>
                <w:szCs w:val="22"/>
                <w:lang w:val="en-US"/>
              </w:rPr>
              <w:t>1</w:t>
            </w:r>
          </w:p>
        </w:tc>
        <w:tc>
          <w:tcPr>
            <w:tcW w:w="3492" w:type="pct"/>
            <w:shd w:val="clear" w:color="auto" w:fill="FFFFFF"/>
            <w:vAlign w:val="center"/>
          </w:tcPr>
          <w:p w:rsidR="007A41E9" w:rsidRPr="007A41E9" w:rsidRDefault="007A41E9" w:rsidP="007A41E9">
            <w:pPr>
              <w:rPr>
                <w:rFonts w:eastAsia="Arial Unicode MS"/>
                <w:color w:val="000000"/>
                <w:sz w:val="22"/>
                <w:szCs w:val="22"/>
              </w:rPr>
            </w:pPr>
            <w:r w:rsidRPr="007A41E9">
              <w:rPr>
                <w:rFonts w:eastAsia="Arial Unicode MS"/>
                <w:color w:val="000000"/>
                <w:sz w:val="22"/>
                <w:szCs w:val="22"/>
              </w:rPr>
              <w:t xml:space="preserve"> Замена роликов ленточных конвейеров ЛК 1А</w:t>
            </w:r>
            <w:proofErr w:type="gramStart"/>
            <w:r w:rsidRPr="007A41E9">
              <w:rPr>
                <w:rFonts w:eastAsia="Arial Unicode MS"/>
                <w:color w:val="000000"/>
                <w:sz w:val="22"/>
                <w:szCs w:val="22"/>
              </w:rPr>
              <w:t>,Б</w:t>
            </w:r>
            <w:proofErr w:type="gramEnd"/>
            <w:r w:rsidRPr="007A41E9">
              <w:rPr>
                <w:rFonts w:eastAsia="Arial Unicode MS"/>
                <w:color w:val="000000"/>
                <w:sz w:val="22"/>
                <w:szCs w:val="22"/>
              </w:rPr>
              <w:t xml:space="preserve">,В; ЛК 1/1Е; ЛК 1/2Е     </w:t>
            </w:r>
          </w:p>
        </w:tc>
        <w:tc>
          <w:tcPr>
            <w:tcW w:w="476" w:type="pct"/>
            <w:shd w:val="clear" w:color="auto" w:fill="FFFFFF"/>
            <w:vAlign w:val="center"/>
          </w:tcPr>
          <w:p w:rsidR="007A41E9" w:rsidRPr="007A41E9" w:rsidRDefault="007A41E9" w:rsidP="007A41E9">
            <w:pPr>
              <w:jc w:val="center"/>
              <w:rPr>
                <w:rFonts w:eastAsia="Arial Unicode MS"/>
                <w:color w:val="000000"/>
                <w:sz w:val="22"/>
                <w:szCs w:val="22"/>
              </w:rPr>
            </w:pPr>
            <w:r w:rsidRPr="007A41E9">
              <w:rPr>
                <w:rFonts w:eastAsia="Arial Unicode MS"/>
                <w:color w:val="000000"/>
                <w:sz w:val="22"/>
                <w:szCs w:val="22"/>
              </w:rPr>
              <w:t>шт.</w:t>
            </w:r>
          </w:p>
        </w:tc>
        <w:tc>
          <w:tcPr>
            <w:tcW w:w="635" w:type="pct"/>
            <w:shd w:val="clear" w:color="auto" w:fill="FFFFFF"/>
            <w:vAlign w:val="center"/>
          </w:tcPr>
          <w:p w:rsidR="007A41E9" w:rsidRPr="007A41E9" w:rsidRDefault="007A41E9" w:rsidP="007A41E9">
            <w:pPr>
              <w:jc w:val="center"/>
              <w:rPr>
                <w:rFonts w:eastAsia="Arial Unicode MS"/>
                <w:color w:val="000000"/>
                <w:sz w:val="22"/>
                <w:szCs w:val="22"/>
              </w:rPr>
            </w:pPr>
            <w:r w:rsidRPr="007A41E9">
              <w:rPr>
                <w:rFonts w:eastAsia="Arial Unicode MS"/>
                <w:color w:val="000000"/>
                <w:sz w:val="22"/>
                <w:szCs w:val="22"/>
              </w:rPr>
              <w:t>2821</w:t>
            </w:r>
          </w:p>
        </w:tc>
      </w:tr>
      <w:tr w:rsidR="007A41E9" w:rsidRPr="007A41E9" w:rsidTr="004E6CEE">
        <w:trPr>
          <w:trHeight w:val="454"/>
        </w:trPr>
        <w:tc>
          <w:tcPr>
            <w:tcW w:w="397" w:type="pct"/>
            <w:shd w:val="clear" w:color="auto" w:fill="FFFFFF"/>
            <w:vAlign w:val="center"/>
          </w:tcPr>
          <w:p w:rsidR="007A41E9" w:rsidRPr="007A41E9" w:rsidRDefault="007A41E9" w:rsidP="007A41E9">
            <w:pPr>
              <w:jc w:val="center"/>
              <w:rPr>
                <w:rFonts w:eastAsia="Verdana"/>
                <w:color w:val="000000"/>
                <w:spacing w:val="-10"/>
                <w:sz w:val="22"/>
                <w:szCs w:val="22"/>
              </w:rPr>
            </w:pPr>
          </w:p>
        </w:tc>
        <w:tc>
          <w:tcPr>
            <w:tcW w:w="3492" w:type="pct"/>
            <w:shd w:val="clear" w:color="auto" w:fill="FFFFFF"/>
            <w:vAlign w:val="center"/>
          </w:tcPr>
          <w:p w:rsidR="007A41E9" w:rsidRPr="007A41E9" w:rsidRDefault="007A41E9" w:rsidP="007A41E9">
            <w:pPr>
              <w:rPr>
                <w:rFonts w:eastAsia="Arial Unicode MS"/>
                <w:b/>
                <w:color w:val="000000"/>
                <w:sz w:val="22"/>
                <w:szCs w:val="22"/>
              </w:rPr>
            </w:pPr>
            <w:r w:rsidRPr="007A41E9">
              <w:rPr>
                <w:rFonts w:eastAsia="Arial Unicode MS"/>
                <w:b/>
                <w:color w:val="000000"/>
                <w:sz w:val="22"/>
                <w:szCs w:val="22"/>
              </w:rPr>
              <w:t xml:space="preserve"> Всего:</w:t>
            </w:r>
          </w:p>
        </w:tc>
        <w:tc>
          <w:tcPr>
            <w:tcW w:w="476" w:type="pct"/>
            <w:shd w:val="clear" w:color="auto" w:fill="FFFFFF"/>
            <w:vAlign w:val="center"/>
          </w:tcPr>
          <w:p w:rsidR="007A41E9" w:rsidRPr="007A41E9" w:rsidRDefault="007A41E9" w:rsidP="007A41E9">
            <w:pPr>
              <w:jc w:val="center"/>
              <w:rPr>
                <w:rFonts w:eastAsia="Arial Unicode MS"/>
                <w:color w:val="000000"/>
                <w:sz w:val="22"/>
                <w:szCs w:val="22"/>
                <w:lang w:val="ru"/>
              </w:rPr>
            </w:pPr>
          </w:p>
        </w:tc>
        <w:tc>
          <w:tcPr>
            <w:tcW w:w="635" w:type="pct"/>
            <w:shd w:val="clear" w:color="auto" w:fill="FFFFFF"/>
            <w:vAlign w:val="center"/>
          </w:tcPr>
          <w:p w:rsidR="007A41E9" w:rsidRPr="007A41E9" w:rsidRDefault="007A41E9" w:rsidP="007A41E9">
            <w:pPr>
              <w:jc w:val="center"/>
              <w:rPr>
                <w:rFonts w:eastAsia="Arial Unicode MS"/>
                <w:b/>
                <w:color w:val="000000"/>
                <w:sz w:val="22"/>
                <w:szCs w:val="22"/>
              </w:rPr>
            </w:pPr>
            <w:r w:rsidRPr="007A41E9">
              <w:rPr>
                <w:rFonts w:eastAsia="Arial Unicode MS"/>
                <w:b/>
                <w:color w:val="000000"/>
                <w:sz w:val="22"/>
                <w:szCs w:val="22"/>
              </w:rPr>
              <w:t>2821</w:t>
            </w:r>
          </w:p>
        </w:tc>
      </w:tr>
    </w:tbl>
    <w:p w:rsidR="007A41E9" w:rsidRPr="007A41E9" w:rsidRDefault="007A41E9" w:rsidP="007A41E9">
      <w:pPr>
        <w:ind w:left="284" w:firstLine="283"/>
        <w:jc w:val="both"/>
        <w:rPr>
          <w:rFonts w:eastAsia="Calibri"/>
          <w:iCs/>
          <w:sz w:val="22"/>
          <w:szCs w:val="22"/>
          <w:lang w:val="x-none" w:eastAsia="x-none"/>
        </w:rPr>
      </w:pPr>
      <w:bookmarkStart w:id="3" w:name="bookmark3"/>
      <w:r w:rsidRPr="007A41E9">
        <w:rPr>
          <w:rFonts w:eastAsia="Calibri"/>
          <w:iCs/>
          <w:sz w:val="22"/>
          <w:szCs w:val="22"/>
          <w:lang w:val="x-none" w:eastAsia="x-none"/>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согласованным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 </w:t>
      </w:r>
    </w:p>
    <w:p w:rsidR="007A41E9" w:rsidRPr="007A41E9" w:rsidRDefault="007A41E9" w:rsidP="007A41E9">
      <w:pPr>
        <w:tabs>
          <w:tab w:val="left" w:pos="708"/>
        </w:tabs>
        <w:ind w:left="284" w:firstLine="283"/>
        <w:jc w:val="both"/>
        <w:outlineLvl w:val="0"/>
        <w:rPr>
          <w:rFonts w:eastAsia="Calibri"/>
          <w:iCs/>
          <w:sz w:val="22"/>
          <w:szCs w:val="22"/>
          <w:lang w:val="x-none" w:eastAsia="x-none"/>
        </w:rPr>
      </w:pPr>
      <w:r w:rsidRPr="007A41E9">
        <w:rPr>
          <w:rFonts w:eastAsia="Calibri"/>
          <w:iCs/>
          <w:sz w:val="22"/>
          <w:szCs w:val="22"/>
          <w:lang w:val="x-none" w:eastAsia="x-none"/>
        </w:rPr>
        <w:t xml:space="preserve">Для выполнения  работ по настоящему техническому заданию  требуются монтаж/ демонтаж строительных лесов в объеме 72 </w:t>
      </w:r>
      <w:proofErr w:type="spellStart"/>
      <w:r w:rsidRPr="007A41E9">
        <w:rPr>
          <w:rFonts w:eastAsia="Calibri"/>
          <w:iCs/>
          <w:sz w:val="22"/>
          <w:szCs w:val="22"/>
          <w:lang w:val="x-none" w:eastAsia="x-none"/>
        </w:rPr>
        <w:t>кв.м</w:t>
      </w:r>
      <w:proofErr w:type="spellEnd"/>
      <w:r w:rsidRPr="007A41E9">
        <w:rPr>
          <w:rFonts w:eastAsia="Calibri"/>
          <w:iCs/>
          <w:sz w:val="22"/>
          <w:szCs w:val="22"/>
          <w:lang w:val="x-none" w:eastAsia="x-none"/>
        </w:rPr>
        <w:t>.  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
    <w:p w:rsidR="007A41E9" w:rsidRPr="007A41E9" w:rsidRDefault="007A41E9" w:rsidP="007A41E9">
      <w:pPr>
        <w:tabs>
          <w:tab w:val="left" w:pos="708"/>
        </w:tabs>
        <w:ind w:left="284" w:firstLine="283"/>
        <w:jc w:val="both"/>
        <w:outlineLvl w:val="0"/>
        <w:rPr>
          <w:rFonts w:eastAsia="Calibri"/>
          <w:iCs/>
          <w:sz w:val="22"/>
          <w:szCs w:val="22"/>
          <w:lang w:val="x-none" w:eastAsia="x-none"/>
        </w:rPr>
      </w:pPr>
      <w:r w:rsidRPr="007A41E9">
        <w:rPr>
          <w:rFonts w:eastAsia="Calibri"/>
          <w:iCs/>
          <w:sz w:val="22"/>
          <w:szCs w:val="22"/>
          <w:lang w:val="x-none" w:eastAsia="x-none"/>
        </w:rPr>
        <w:t xml:space="preserve">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 </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 xml:space="preserve">4.2 Работы в объёме Таблицы 1 Технического задания выполняются с применением  материалов Заказчика. </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4.3 Подрядчик в составе конкурсной документации представляет комплект сметной документации на стоимость оферты, с соблюдением следующих требований:</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 Сметная документация должна быть утверждена руководителем ,представлена на бумажном  носителе и в электронном виде в форматах: .</w:t>
      </w:r>
      <w:proofErr w:type="spellStart"/>
      <w:r w:rsidRPr="007A41E9">
        <w:rPr>
          <w:rFonts w:eastAsia="Calibri"/>
          <w:iCs/>
          <w:sz w:val="22"/>
          <w:szCs w:val="22"/>
          <w:lang w:val="x-none" w:eastAsia="x-none"/>
        </w:rPr>
        <w:t>хIs</w:t>
      </w:r>
      <w:proofErr w:type="spellEnd"/>
      <w:r w:rsidRPr="007A41E9">
        <w:rPr>
          <w:rFonts w:eastAsia="Calibri"/>
          <w:iCs/>
          <w:sz w:val="22"/>
          <w:szCs w:val="22"/>
          <w:lang w:val="x-none" w:eastAsia="x-none"/>
        </w:rPr>
        <w:t xml:space="preserve">, (или </w:t>
      </w:r>
      <w:proofErr w:type="spellStart"/>
      <w:r w:rsidRPr="007A41E9">
        <w:rPr>
          <w:rFonts w:eastAsia="Calibri"/>
          <w:iCs/>
          <w:sz w:val="22"/>
          <w:szCs w:val="22"/>
          <w:lang w:val="x-none" w:eastAsia="x-none"/>
        </w:rPr>
        <w:t>хIsх</w:t>
      </w:r>
      <w:proofErr w:type="spellEnd"/>
      <w:r w:rsidRPr="007A41E9">
        <w:rPr>
          <w:rFonts w:eastAsia="Calibri"/>
          <w:iCs/>
          <w:sz w:val="22"/>
          <w:szCs w:val="22"/>
          <w:lang w:val="x-none" w:eastAsia="x-none"/>
        </w:rPr>
        <w:t>) и .</w:t>
      </w:r>
      <w:proofErr w:type="spellStart"/>
      <w:r w:rsidRPr="007A41E9">
        <w:rPr>
          <w:rFonts w:eastAsia="Calibri"/>
          <w:iCs/>
          <w:sz w:val="22"/>
          <w:szCs w:val="22"/>
          <w:lang w:val="x-none" w:eastAsia="x-none"/>
        </w:rPr>
        <w:t>хmI</w:t>
      </w:r>
      <w:proofErr w:type="spellEnd"/>
      <w:r w:rsidRPr="007A41E9">
        <w:rPr>
          <w:rFonts w:eastAsia="Calibri"/>
          <w:iCs/>
          <w:sz w:val="22"/>
          <w:szCs w:val="22"/>
          <w:lang w:val="x-none" w:eastAsia="x-none"/>
        </w:rPr>
        <w:t xml:space="preserve"> (или .</w:t>
      </w:r>
      <w:proofErr w:type="spellStart"/>
      <w:r w:rsidRPr="007A41E9">
        <w:rPr>
          <w:rFonts w:eastAsia="Calibri"/>
          <w:iCs/>
          <w:sz w:val="22"/>
          <w:szCs w:val="22"/>
          <w:lang w:val="x-none" w:eastAsia="x-none"/>
        </w:rPr>
        <w:t>gsf</w:t>
      </w:r>
      <w:proofErr w:type="spellEnd"/>
      <w:r w:rsidRPr="007A41E9">
        <w:rPr>
          <w:rFonts w:eastAsia="Calibri"/>
          <w:iCs/>
          <w:sz w:val="22"/>
          <w:szCs w:val="22"/>
          <w:lang w:val="x-none" w:eastAsia="x-none"/>
        </w:rPr>
        <w:t>) с целью проведения экспертизы на правильность применения сметных норм и расценок , выявление  несоответствия позиций сметы с расценками нормативной базы, экспертизы цен ,нормативов накладных расходов и сметной прибыли.</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 Сметная документация должна быть выполнена на основании расценок,</w:t>
      </w:r>
      <w:r w:rsidRPr="007A41E9">
        <w:rPr>
          <w:rFonts w:eastAsia="Calibri"/>
          <w:iCs/>
          <w:sz w:val="22"/>
          <w:szCs w:val="22"/>
          <w:lang w:eastAsia="x-none"/>
        </w:rPr>
        <w:t xml:space="preserve"> </w:t>
      </w:r>
      <w:r w:rsidRPr="007A41E9">
        <w:rPr>
          <w:rFonts w:eastAsia="Calibri"/>
          <w:iCs/>
          <w:sz w:val="22"/>
          <w:szCs w:val="22"/>
          <w:lang w:val="x-none" w:eastAsia="x-none"/>
        </w:rPr>
        <w:t xml:space="preserve">включённых в действующую сметно-нормативную базу: «Базовые цены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7A41E9">
        <w:rPr>
          <w:rFonts w:eastAsia="Calibri"/>
          <w:iCs/>
          <w:sz w:val="22"/>
          <w:szCs w:val="22"/>
          <w:lang w:val="x-none" w:eastAsia="x-none"/>
        </w:rPr>
        <w:t>техперевооружению</w:t>
      </w:r>
      <w:proofErr w:type="spellEnd"/>
      <w:r w:rsidRPr="007A41E9">
        <w:rPr>
          <w:rFonts w:eastAsia="Calibri"/>
          <w:iCs/>
          <w:sz w:val="22"/>
          <w:szCs w:val="22"/>
          <w:lang w:val="x-none" w:eastAsia="x-none"/>
        </w:rPr>
        <w:t>»</w:t>
      </w:r>
    </w:p>
    <w:p w:rsidR="007A41E9" w:rsidRPr="007A41E9" w:rsidRDefault="007A41E9" w:rsidP="007A41E9">
      <w:pPr>
        <w:tabs>
          <w:tab w:val="left" w:pos="786"/>
        </w:tabs>
        <w:ind w:left="284" w:right="-57" w:firstLine="283"/>
        <w:jc w:val="both"/>
        <w:rPr>
          <w:rFonts w:eastAsia="Calibri"/>
          <w:iCs/>
          <w:sz w:val="22"/>
          <w:szCs w:val="22"/>
          <w:lang w:val="x-none" w:eastAsia="x-none"/>
        </w:rPr>
      </w:pPr>
      <w:r w:rsidRPr="007A41E9">
        <w:rPr>
          <w:rFonts w:eastAsia="Calibri"/>
          <w:iCs/>
          <w:sz w:val="22"/>
          <w:szCs w:val="22"/>
          <w:lang w:val="x-none" w:eastAsia="x-none"/>
        </w:rPr>
        <w:t xml:space="preserve">( части 1-22) (ОАО «ЦКБ </w:t>
      </w:r>
      <w:proofErr w:type="spellStart"/>
      <w:r w:rsidRPr="007A41E9">
        <w:rPr>
          <w:rFonts w:eastAsia="Calibri"/>
          <w:iCs/>
          <w:sz w:val="22"/>
          <w:szCs w:val="22"/>
          <w:lang w:val="x-none" w:eastAsia="x-none"/>
        </w:rPr>
        <w:t>Энергоремонт</w:t>
      </w:r>
      <w:proofErr w:type="spellEnd"/>
      <w:r w:rsidRPr="007A41E9">
        <w:rPr>
          <w:rFonts w:eastAsia="Calibri"/>
          <w:iCs/>
          <w:sz w:val="22"/>
          <w:szCs w:val="22"/>
          <w:lang w:val="x-none" w:eastAsia="x-none"/>
        </w:rPr>
        <w:t xml:space="preserve"> Москва,2003г.)</w:t>
      </w:r>
    </w:p>
    <w:p w:rsidR="007A41E9" w:rsidRPr="007A41E9" w:rsidRDefault="007A41E9" w:rsidP="007A41E9">
      <w:pPr>
        <w:tabs>
          <w:tab w:val="left" w:pos="786"/>
        </w:tabs>
        <w:ind w:left="-113" w:right="-57"/>
        <w:rPr>
          <w:rFonts w:eastAsia="Verdana"/>
          <w:color w:val="000000"/>
          <w:spacing w:val="-10"/>
          <w:sz w:val="22"/>
          <w:szCs w:val="22"/>
        </w:rPr>
      </w:pPr>
    </w:p>
    <w:p w:rsidR="007A41E9" w:rsidRPr="007A41E9" w:rsidRDefault="007A41E9" w:rsidP="007A41E9">
      <w:pPr>
        <w:numPr>
          <w:ilvl w:val="0"/>
          <w:numId w:val="46"/>
        </w:numPr>
        <w:tabs>
          <w:tab w:val="left" w:pos="786"/>
        </w:tabs>
        <w:ind w:right="-57" w:firstLine="66"/>
        <w:rPr>
          <w:rFonts w:eastAsia="Verdana"/>
          <w:b/>
          <w:color w:val="000000"/>
          <w:spacing w:val="-10"/>
          <w:sz w:val="22"/>
          <w:szCs w:val="22"/>
        </w:rPr>
      </w:pPr>
      <w:r w:rsidRPr="007A41E9">
        <w:rPr>
          <w:rFonts w:eastAsia="Calibri"/>
          <w:b/>
          <w:color w:val="000000"/>
          <w:sz w:val="22"/>
          <w:szCs w:val="22"/>
          <w:lang w:val="ru"/>
        </w:rPr>
        <w:lastRenderedPageBreak/>
        <w:t>Требования к Подрядчику</w:t>
      </w:r>
      <w:r w:rsidRPr="007A41E9">
        <w:rPr>
          <w:rFonts w:eastAsia="Verdana"/>
          <w:b/>
          <w:color w:val="000000"/>
          <w:spacing w:val="-10"/>
          <w:sz w:val="22"/>
          <w:szCs w:val="22"/>
        </w:rPr>
        <w:t xml:space="preserve"> </w:t>
      </w:r>
      <w:bookmarkEnd w:id="3"/>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допуска саморегулируемой организации (СРО) на выполняемые работы, на особо опасных и технически сложных объектах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7A41E9" w:rsidRPr="007A41E9" w:rsidRDefault="007A41E9" w:rsidP="007A41E9">
      <w:pPr>
        <w:widowControl w:val="0"/>
        <w:adjustRightInd w:val="0"/>
        <w:ind w:left="1134"/>
        <w:contextualSpacing/>
        <w:jc w:val="both"/>
        <w:outlineLvl w:val="2"/>
        <w:rPr>
          <w:rFonts w:eastAsia="Calibri"/>
          <w:sz w:val="22"/>
          <w:szCs w:val="22"/>
        </w:rPr>
      </w:pPr>
      <w:r w:rsidRPr="007A41E9">
        <w:rPr>
          <w:rFonts w:eastAsia="Calibri"/>
          <w:sz w:val="22"/>
          <w:szCs w:val="22"/>
        </w:rPr>
        <w:t>- 23. Монтажные работы</w:t>
      </w:r>
    </w:p>
    <w:p w:rsidR="007A41E9" w:rsidRPr="007A41E9" w:rsidRDefault="007A41E9" w:rsidP="007A41E9">
      <w:pPr>
        <w:widowControl w:val="0"/>
        <w:adjustRightInd w:val="0"/>
        <w:ind w:left="1134"/>
        <w:contextualSpacing/>
        <w:jc w:val="both"/>
        <w:rPr>
          <w:rFonts w:eastAsia="Calibri"/>
          <w:color w:val="FF0000"/>
          <w:sz w:val="22"/>
          <w:szCs w:val="22"/>
        </w:rPr>
      </w:pPr>
      <w:r w:rsidRPr="007A41E9">
        <w:rPr>
          <w:rFonts w:eastAsia="Calibri"/>
          <w:sz w:val="22"/>
          <w:szCs w:val="22"/>
        </w:rPr>
        <w:t>- 23.1. Монтаж подъемно-транспортного оборудования</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у Подрядчика лицензий, сертификатов соответствия, разрешений, аттестаций, позволяющих выполнять указанные в настоящем ТЗ работы.</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Желательно наличие у Подрядчика сертификата соответствия стандарту ISO 9001:2011.</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должен подтвердить, что он является надлежащим правообладателем на  все в совокупности и на каждую в отдельности из перечисленных лицензий,  а также гарантирует, что в Программах не используются никакие элементы,  нарушающие права третьих лиц.</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Опыт выполнения аналогичных по характеру и объемам работ на объектах электроэнергетики не менее 3-х лет.</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достаточного количества квалифицированного и  аттестованного персонала для выполнения всего комплекса работ.</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7A41E9">
        <w:rPr>
          <w:rFonts w:eastAsia="Calibri"/>
          <w:color w:val="000000"/>
          <w:sz w:val="22"/>
          <w:szCs w:val="22"/>
          <w:lang w:val="ru"/>
        </w:rPr>
        <w:t>энергопредприятия</w:t>
      </w:r>
      <w:proofErr w:type="spellEnd"/>
      <w:r w:rsidRPr="007A41E9">
        <w:rPr>
          <w:rFonts w:eastAsia="Calibri"/>
          <w:color w:val="000000"/>
          <w:sz w:val="22"/>
          <w:szCs w:val="22"/>
          <w:lang w:val="ru"/>
        </w:rPr>
        <w:t xml:space="preserve">, ПТЭ, ПТБ, ППБ,  правил </w:t>
      </w:r>
      <w:proofErr w:type="spellStart"/>
      <w:r w:rsidRPr="007A41E9">
        <w:rPr>
          <w:rFonts w:eastAsia="Calibri"/>
          <w:color w:val="000000"/>
          <w:sz w:val="22"/>
          <w:szCs w:val="22"/>
          <w:lang w:val="ru"/>
        </w:rPr>
        <w:t>Ростехнадзора</w:t>
      </w:r>
      <w:proofErr w:type="spellEnd"/>
      <w:r w:rsidRPr="007A41E9">
        <w:rPr>
          <w:rFonts w:eastAsia="Calibri"/>
          <w:color w:val="000000"/>
          <w:sz w:val="22"/>
          <w:szCs w:val="22"/>
          <w:lang w:val="ru"/>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7A41E9">
        <w:rPr>
          <w:rFonts w:eastAsia="Calibri"/>
          <w:color w:val="000000"/>
          <w:sz w:val="22"/>
          <w:szCs w:val="22"/>
          <w:lang w:val="ru"/>
        </w:rPr>
        <w:t>энергопредприятия</w:t>
      </w:r>
      <w:proofErr w:type="spellEnd"/>
      <w:r w:rsidRPr="007A41E9">
        <w:rPr>
          <w:rFonts w:eastAsia="Calibri"/>
          <w:color w:val="000000"/>
          <w:sz w:val="22"/>
          <w:szCs w:val="22"/>
          <w:lang w:val="ru"/>
        </w:rPr>
        <w:t xml:space="preserve"> при производстве работ. При количестве персонала более 10-ти человек, в том числе с учётом персонала субподрядных организаций,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7A41E9">
        <w:rPr>
          <w:rFonts w:eastAsia="Calibri"/>
          <w:color w:val="000000"/>
          <w:sz w:val="22"/>
          <w:szCs w:val="22"/>
          <w:lang w:val="ru"/>
        </w:rPr>
        <w:t>,</w:t>
      </w:r>
      <w:proofErr w:type="gramEnd"/>
      <w:r w:rsidRPr="007A41E9">
        <w:rPr>
          <w:rFonts w:eastAsia="Calibri"/>
          <w:color w:val="000000"/>
          <w:sz w:val="22"/>
          <w:szCs w:val="22"/>
          <w:lang w:val="ru"/>
        </w:rPr>
        <w:t xml:space="preserve">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7A41E9">
        <w:rPr>
          <w:rFonts w:eastAsia="Calibri"/>
          <w:color w:val="000000"/>
          <w:sz w:val="22"/>
          <w:szCs w:val="22"/>
          <w:lang w:val="ru"/>
        </w:rPr>
        <w:t>т.ч</w:t>
      </w:r>
      <w:proofErr w:type="spellEnd"/>
      <w:r w:rsidRPr="007A41E9">
        <w:rPr>
          <w:rFonts w:eastAsia="Calibri"/>
          <w:color w:val="000000"/>
          <w:sz w:val="22"/>
          <w:szCs w:val="22"/>
          <w:lang w:val="ru"/>
        </w:rPr>
        <w:t xml:space="preserve">. субподрядчиков), Заказчику </w:t>
      </w:r>
      <w:proofErr w:type="gramStart"/>
      <w:r w:rsidRPr="007A41E9">
        <w:rPr>
          <w:rFonts w:eastAsia="Calibri"/>
          <w:color w:val="000000"/>
          <w:sz w:val="22"/>
          <w:szCs w:val="22"/>
          <w:lang w:val="ru"/>
        </w:rPr>
        <w:t>предоставляются еженедельные отчёты</w:t>
      </w:r>
      <w:proofErr w:type="gramEnd"/>
      <w:r w:rsidRPr="007A41E9">
        <w:rPr>
          <w:rFonts w:eastAsia="Calibri"/>
          <w:color w:val="000000"/>
          <w:sz w:val="22"/>
          <w:szCs w:val="22"/>
          <w:lang w:val="ru"/>
        </w:rPr>
        <w:t xml:space="preserve"> о проверке работающих бригад, с указанием номера наряда, рабочего места, состава бригады, выявленных нарушениях и принятых мерах по их устранению.</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у лиц, допущенных к производству работ, профессиональной подготовки, подтвержденной удостоверениями на право выполнения работ.</w:t>
      </w:r>
    </w:p>
    <w:p w:rsidR="007A41E9" w:rsidRPr="007A41E9" w:rsidRDefault="007A41E9" w:rsidP="007A41E9">
      <w:p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Персонал Подрядчика должен пройти проверку знаний Правил, Норм и Инструкций, регламентирующих выполнение работ в  </w:t>
      </w:r>
      <w:proofErr w:type="gramStart"/>
      <w:r w:rsidRPr="007A41E9">
        <w:rPr>
          <w:rFonts w:eastAsia="Calibri"/>
          <w:color w:val="000000"/>
          <w:sz w:val="22"/>
          <w:szCs w:val="22"/>
          <w:lang w:val="ru"/>
        </w:rPr>
        <w:t>установленном</w:t>
      </w:r>
      <w:proofErr w:type="gramEnd"/>
      <w:r w:rsidRPr="007A41E9">
        <w:rPr>
          <w:rFonts w:eastAsia="Calibri"/>
          <w:color w:val="000000"/>
          <w:sz w:val="22"/>
          <w:szCs w:val="22"/>
          <w:lang w:val="ru"/>
        </w:rPr>
        <w:t xml:space="preserve"> Федеральной службой по экологическому, технологическому и атомному надзору (</w:t>
      </w:r>
      <w:proofErr w:type="spellStart"/>
      <w:r w:rsidRPr="007A41E9">
        <w:rPr>
          <w:rFonts w:eastAsia="Calibri"/>
          <w:color w:val="000000"/>
          <w:sz w:val="22"/>
          <w:szCs w:val="22"/>
          <w:lang w:val="ru"/>
        </w:rPr>
        <w:t>Ростехнадзор</w:t>
      </w:r>
      <w:proofErr w:type="spellEnd"/>
      <w:r w:rsidRPr="007A41E9">
        <w:rPr>
          <w:rFonts w:eastAsia="Calibri"/>
          <w:color w:val="000000"/>
          <w:sz w:val="22"/>
          <w:szCs w:val="22"/>
          <w:lang w:val="ru"/>
        </w:rPr>
        <w:t>) Российской Федерации.</w:t>
      </w:r>
    </w:p>
    <w:p w:rsidR="007A41E9" w:rsidRPr="007A41E9" w:rsidRDefault="007A41E9" w:rsidP="007A41E9">
      <w:pPr>
        <w:ind w:left="567" w:firstLine="284"/>
        <w:jc w:val="both"/>
        <w:rPr>
          <w:rFonts w:eastAsia="Calibri"/>
          <w:color w:val="000000"/>
          <w:sz w:val="22"/>
          <w:szCs w:val="22"/>
          <w:lang w:val="ru"/>
        </w:rPr>
      </w:pPr>
      <w:r w:rsidRPr="007A41E9">
        <w:rPr>
          <w:rFonts w:eastAsia="Calibri"/>
          <w:color w:val="000000"/>
          <w:sz w:val="22"/>
          <w:szCs w:val="22"/>
          <w:lang w:val="ru"/>
        </w:rPr>
        <w:t xml:space="preserve">Подрядчик обязан предоставить списки лиц, ответственных за безопасное проведение работ, в </w:t>
      </w:r>
      <w:proofErr w:type="spellStart"/>
      <w:r w:rsidRPr="007A41E9">
        <w:rPr>
          <w:rFonts w:eastAsia="Calibri"/>
          <w:color w:val="000000"/>
          <w:sz w:val="22"/>
          <w:szCs w:val="22"/>
          <w:lang w:val="ru"/>
        </w:rPr>
        <w:t>т.ч</w:t>
      </w:r>
      <w:proofErr w:type="spellEnd"/>
      <w:r w:rsidRPr="007A41E9">
        <w:rPr>
          <w:rFonts w:eastAsia="Calibri"/>
          <w:color w:val="000000"/>
          <w:sz w:val="22"/>
          <w:szCs w:val="22"/>
          <w:lang w:val="ru"/>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Персонал Подрядчика обязан выполнять правила внутреннего распорядка, действующего на </w:t>
      </w:r>
      <w:proofErr w:type="spellStart"/>
      <w:r w:rsidRPr="007A41E9">
        <w:rPr>
          <w:rFonts w:eastAsia="Calibri"/>
          <w:color w:val="000000"/>
          <w:sz w:val="22"/>
          <w:szCs w:val="22"/>
          <w:lang w:val="ru"/>
        </w:rPr>
        <w:t>энергопредприятии</w:t>
      </w:r>
      <w:proofErr w:type="spellEnd"/>
      <w:r w:rsidRPr="007A41E9">
        <w:rPr>
          <w:rFonts w:eastAsia="Calibri"/>
          <w:color w:val="000000"/>
          <w:sz w:val="22"/>
          <w:szCs w:val="22"/>
          <w:lang w:val="ru"/>
        </w:rPr>
        <w:t>.</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у Подрядчика материально-технической базы в районе выполнения работ.</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lastRenderedPageBreak/>
        <w:t xml:space="preserve">Подрядчик обязан обеспечить свой персонал необходимыми средствами индивидуальной защиты, спецодеждой и </w:t>
      </w:r>
      <w:proofErr w:type="spellStart"/>
      <w:r w:rsidRPr="007A41E9">
        <w:rPr>
          <w:rFonts w:eastAsia="Calibri"/>
          <w:color w:val="000000"/>
          <w:sz w:val="22"/>
          <w:szCs w:val="22"/>
          <w:lang w:val="ru"/>
        </w:rPr>
        <w:t>спецобувью</w:t>
      </w:r>
      <w:proofErr w:type="spellEnd"/>
      <w:r w:rsidRPr="007A41E9">
        <w:rPr>
          <w:rFonts w:eastAsia="Calibri"/>
          <w:color w:val="000000"/>
          <w:sz w:val="22"/>
          <w:szCs w:val="22"/>
          <w:lang w:val="ru"/>
        </w:rPr>
        <w:t xml:space="preserve"> в соответствии с типовыми отраслевыми нормами, а также всеми необходимыми инструментами и приспособлениями.</w:t>
      </w:r>
    </w:p>
    <w:p w:rsidR="007A41E9" w:rsidRPr="007A41E9" w:rsidRDefault="007A41E9" w:rsidP="007A41E9">
      <w:pPr>
        <w:numPr>
          <w:ilvl w:val="1"/>
          <w:numId w:val="46"/>
        </w:numPr>
        <w:shd w:val="clear" w:color="auto" w:fill="FFFFFF"/>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w:t>
      </w:r>
      <w:proofErr w:type="gramStart"/>
      <w:r w:rsidRPr="007A41E9">
        <w:rPr>
          <w:rFonts w:eastAsia="Calibri"/>
          <w:color w:val="000000"/>
          <w:sz w:val="22"/>
          <w:szCs w:val="22"/>
          <w:lang w:val="ru"/>
        </w:rPr>
        <w:t>предъявляемым</w:t>
      </w:r>
      <w:proofErr w:type="gramEnd"/>
      <w:r w:rsidRPr="007A41E9">
        <w:rPr>
          <w:rFonts w:eastAsia="Calibri"/>
          <w:color w:val="000000"/>
          <w:sz w:val="22"/>
          <w:szCs w:val="22"/>
          <w:lang w:val="ru"/>
        </w:rPr>
        <w:t xml:space="preserve"> к основному Подрядчику, на этапе проведения закупочной процедуры. </w:t>
      </w:r>
    </w:p>
    <w:p w:rsidR="007A41E9" w:rsidRPr="007A41E9" w:rsidRDefault="007A41E9" w:rsidP="007A41E9">
      <w:pPr>
        <w:numPr>
          <w:ilvl w:val="1"/>
          <w:numId w:val="46"/>
        </w:numPr>
        <w:shd w:val="clear" w:color="auto" w:fill="FFFFFF"/>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Ответственность за действия субподрядных организаций в целом перед Заказчиком несёт Подрядчик.</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необходимой оснастки, средств малой механизации, электро-</w:t>
      </w:r>
      <w:proofErr w:type="spellStart"/>
      <w:r w:rsidRPr="007A41E9">
        <w:rPr>
          <w:rFonts w:eastAsia="Calibri"/>
          <w:color w:val="000000"/>
          <w:sz w:val="22"/>
          <w:szCs w:val="22"/>
          <w:lang w:val="ru"/>
        </w:rPr>
        <w:t>пневмоинструмента</w:t>
      </w:r>
      <w:proofErr w:type="spellEnd"/>
      <w:r w:rsidRPr="007A41E9">
        <w:rPr>
          <w:rFonts w:eastAsia="Calibri"/>
          <w:color w:val="000000"/>
          <w:sz w:val="22"/>
          <w:szCs w:val="22"/>
          <w:lang w:val="ru"/>
        </w:rPr>
        <w:t xml:space="preserve">, </w:t>
      </w:r>
      <w:proofErr w:type="spellStart"/>
      <w:r w:rsidRPr="007A41E9">
        <w:rPr>
          <w:rFonts w:eastAsia="Calibri"/>
          <w:color w:val="000000"/>
          <w:sz w:val="22"/>
          <w:szCs w:val="22"/>
          <w:lang w:val="ru"/>
        </w:rPr>
        <w:t>специнструмента</w:t>
      </w:r>
      <w:proofErr w:type="spellEnd"/>
      <w:r w:rsidRPr="007A41E9">
        <w:rPr>
          <w:rFonts w:eastAsia="Calibri"/>
          <w:color w:val="000000"/>
          <w:sz w:val="22"/>
          <w:szCs w:val="22"/>
          <w:lang w:val="ru"/>
        </w:rPr>
        <w:t>, приспособлений и т.п. за исключением предоставляемых Заказчиком стационарных грузоподъемных машин, установленных на объектах.</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Наличие у Подрядчика не менее 5-ти положительных референций на выполнение аналогичных Работ (Услуг).</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обязан ежемесячно предоставлять табель учета рабочего времени персонала, занятого на выполнении работ в соответствии с настоящим Техническим заданием.</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В составе конкурсной документации должна быть представлены:</w:t>
      </w:r>
    </w:p>
    <w:p w:rsidR="007A41E9" w:rsidRPr="007A41E9" w:rsidRDefault="007A41E9" w:rsidP="007A41E9">
      <w:pPr>
        <w:numPr>
          <w:ilvl w:val="0"/>
          <w:numId w:val="47"/>
        </w:numPr>
        <w:shd w:val="clear" w:color="auto" w:fill="FFFFFF"/>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информация о наличии системы управления охраной труда (СУОТ) подтвержденная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7A41E9">
        <w:rPr>
          <w:rFonts w:eastAsia="Calibri"/>
          <w:color w:val="000000"/>
          <w:sz w:val="22"/>
          <w:szCs w:val="22"/>
          <w:lang w:val="ru"/>
        </w:rPr>
        <w:t>Ростехрегулирования</w:t>
      </w:r>
      <w:proofErr w:type="spellEnd"/>
      <w:r w:rsidRPr="007A41E9">
        <w:rPr>
          <w:rFonts w:eastAsia="Calibri"/>
          <w:color w:val="000000"/>
          <w:sz w:val="22"/>
          <w:szCs w:val="22"/>
          <w:lang w:val="ru"/>
        </w:rPr>
        <w:t xml:space="preserve"> от 10 июля 2007 г. N 169-ст. (приветствуется предоставление сертификата соответствия СУОТ на соответствие системе менеджмента OHSAS 18001-2007);</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копия приказа по организации работы на предприятии постоянно-действующей комиссии по проверке знаний работников. Копии удостоверений всех членов постоянно-действующей комиссии по проверке знаний работников организации;</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proofErr w:type="gramStart"/>
      <w:r w:rsidRPr="007A41E9">
        <w:rPr>
          <w:rFonts w:eastAsia="Calibri"/>
          <w:color w:val="000000"/>
          <w:sz w:val="22"/>
          <w:szCs w:val="22"/>
          <w:lang w:val="ru"/>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копии удостоверений всех членов постоянно-действующей комиссии по проверке знаний требований ОТ работников организации Подрядчика;</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копии протоколов проверки знаний требований ОТ всех членов постоянно-действующей комиссии по проверке знаний работников организации Подрядчика;</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копии удостоверений проверки знаний требований ОТ специалистов и рабочих (выборочно: на 3-4 ИТР, на 3-4 рабочих);</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копии </w:t>
      </w:r>
      <w:proofErr w:type="gramStart"/>
      <w:r w:rsidRPr="007A41E9">
        <w:rPr>
          <w:rFonts w:eastAsia="Calibri"/>
          <w:color w:val="000000"/>
          <w:sz w:val="22"/>
          <w:szCs w:val="22"/>
          <w:lang w:val="ru"/>
        </w:rPr>
        <w:t>протоколов проверки знаний требований охраны труда  специалистов</w:t>
      </w:r>
      <w:proofErr w:type="gramEnd"/>
      <w:r w:rsidRPr="007A41E9">
        <w:rPr>
          <w:rFonts w:eastAsia="Calibri"/>
          <w:color w:val="000000"/>
          <w:sz w:val="22"/>
          <w:szCs w:val="22"/>
          <w:lang w:val="ru"/>
        </w:rPr>
        <w:t xml:space="preserve"> и рабочих (выборочно:  на 3-4 ИТР, на 3-4 рабочих);</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сводная ведомость результатов аттестации рабочих мет по условиям труда (приложение № 6 к Порядку проведения аттестации рабочих мест по условиям труда, утв. Приказом </w:t>
      </w:r>
      <w:proofErr w:type="spellStart"/>
      <w:r w:rsidRPr="007A41E9">
        <w:rPr>
          <w:rFonts w:eastAsia="Calibri"/>
          <w:color w:val="000000"/>
          <w:sz w:val="22"/>
          <w:szCs w:val="22"/>
          <w:lang w:val="ru"/>
        </w:rPr>
        <w:t>Минсоцразвития</w:t>
      </w:r>
      <w:proofErr w:type="spellEnd"/>
      <w:r w:rsidRPr="007A41E9">
        <w:rPr>
          <w:rFonts w:eastAsia="Calibri"/>
          <w:color w:val="000000"/>
          <w:sz w:val="22"/>
          <w:szCs w:val="22"/>
          <w:lang w:val="ru"/>
        </w:rPr>
        <w:t xml:space="preserve"> России от 26.04.2011 №342н).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proofErr w:type="gramStart"/>
      <w:r w:rsidRPr="007A41E9">
        <w:rPr>
          <w:rFonts w:eastAsia="Calibri"/>
          <w:color w:val="000000"/>
          <w:sz w:val="22"/>
          <w:szCs w:val="22"/>
          <w:lang w:val="ru"/>
        </w:rPr>
        <w:t>сведения о травматизме на производстве и профессиональных заболеваниях (форма №7-травматизм Приказ Росстата: от 02.07.2008г. № 153,  за последние 3 года, заверенные статистическим органом;</w:t>
      </w:r>
      <w:proofErr w:type="gramEnd"/>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письмо руководителя Подрядчика с предоставлением статистики по несчастным случаям на производстве;</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w:t>
      </w:r>
    </w:p>
    <w:p w:rsidR="007A41E9" w:rsidRPr="007A41E9" w:rsidRDefault="007A41E9" w:rsidP="007A41E9">
      <w:pPr>
        <w:numPr>
          <w:ilvl w:val="0"/>
          <w:numId w:val="47"/>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 xml:space="preserve">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w:t>
      </w:r>
      <w:r w:rsidRPr="007A41E9">
        <w:rPr>
          <w:rFonts w:eastAsia="Calibri"/>
          <w:color w:val="000000"/>
          <w:sz w:val="22"/>
          <w:szCs w:val="22"/>
          <w:lang w:val="ru"/>
        </w:rPr>
        <w:lastRenderedPageBreak/>
        <w:t>нанятых по договору, специалистов по охране труда, в объеме требований настоящего Технического задания.</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обязан за свой счет и под свою ответственность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обязан до начала производства работ разработать и согласовать с Заказчиком План безопасности проведения работ персоналом Подрядчика и обеспечить его выполнение.</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7A41E9">
        <w:rPr>
          <w:rFonts w:eastAsia="Calibri"/>
          <w:color w:val="000000"/>
          <w:sz w:val="22"/>
          <w:szCs w:val="22"/>
          <w:lang w:val="ru"/>
        </w:rPr>
        <w:t>ППРк</w:t>
      </w:r>
      <w:proofErr w:type="spellEnd"/>
      <w:r w:rsidRPr="007A41E9">
        <w:rPr>
          <w:rFonts w:eastAsia="Calibri"/>
          <w:color w:val="000000"/>
          <w:sz w:val="22"/>
          <w:szCs w:val="22"/>
          <w:lang w:val="ru"/>
        </w:rPr>
        <w:t xml:space="preserve">), технологических карт погрузочно-разгрузочных работ (ТК </w:t>
      </w:r>
      <w:proofErr w:type="gramStart"/>
      <w:r w:rsidRPr="007A41E9">
        <w:rPr>
          <w:rFonts w:eastAsia="Calibri"/>
          <w:color w:val="000000"/>
          <w:sz w:val="22"/>
          <w:szCs w:val="22"/>
          <w:lang w:val="ru"/>
        </w:rPr>
        <w:t>п</w:t>
      </w:r>
      <w:proofErr w:type="gramEnd"/>
      <w:r w:rsidRPr="007A41E9">
        <w:rPr>
          <w:rFonts w:eastAsia="Calibri"/>
          <w:color w:val="000000"/>
          <w:sz w:val="22"/>
          <w:szCs w:val="22"/>
          <w:lang w:val="ru"/>
        </w:rPr>
        <w:t xml:space="preserve">/р работ), дополнений к ППР, ТК </w:t>
      </w:r>
      <w:proofErr w:type="spellStart"/>
      <w:r w:rsidRPr="007A41E9">
        <w:rPr>
          <w:rFonts w:eastAsia="Calibri"/>
          <w:color w:val="000000"/>
          <w:sz w:val="22"/>
          <w:szCs w:val="22"/>
          <w:lang w:val="ru"/>
        </w:rPr>
        <w:t>ППРк</w:t>
      </w:r>
      <w:proofErr w:type="spellEnd"/>
      <w:r w:rsidRPr="007A41E9">
        <w:rPr>
          <w:rFonts w:eastAsia="Calibri"/>
          <w:color w:val="000000"/>
          <w:sz w:val="22"/>
          <w:szCs w:val="22"/>
          <w:lang w:val="ru"/>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7A41E9" w:rsidRPr="007A41E9" w:rsidRDefault="007A41E9" w:rsidP="007A41E9">
      <w:pPr>
        <w:numPr>
          <w:ilvl w:val="1"/>
          <w:numId w:val="46"/>
        </w:numPr>
        <w:tabs>
          <w:tab w:val="left" w:pos="404"/>
        </w:tabs>
        <w:ind w:left="567" w:firstLine="284"/>
        <w:jc w:val="both"/>
        <w:rPr>
          <w:rFonts w:eastAsia="Calibri"/>
          <w:color w:val="000000"/>
          <w:sz w:val="22"/>
          <w:szCs w:val="22"/>
          <w:lang w:val="ru"/>
        </w:rPr>
      </w:pPr>
      <w:r w:rsidRPr="007A41E9">
        <w:rPr>
          <w:rFonts w:eastAsia="Calibri"/>
          <w:color w:val="000000"/>
          <w:sz w:val="22"/>
          <w:szCs w:val="22"/>
          <w:lang w:val="ru"/>
        </w:rPr>
        <w:t>Подрядчик несет ответственность за соблюдение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rsidR="007A41E9" w:rsidRPr="007A41E9" w:rsidRDefault="007A41E9" w:rsidP="007A41E9">
      <w:pPr>
        <w:numPr>
          <w:ilvl w:val="1"/>
          <w:numId w:val="46"/>
        </w:numPr>
        <w:tabs>
          <w:tab w:val="left" w:pos="404"/>
        </w:tabs>
        <w:ind w:left="567" w:right="60" w:firstLine="284"/>
        <w:jc w:val="both"/>
        <w:rPr>
          <w:rFonts w:eastAsia="Calibri"/>
          <w:color w:val="000000"/>
          <w:sz w:val="22"/>
          <w:szCs w:val="22"/>
          <w:lang w:val="ru"/>
        </w:rPr>
      </w:pPr>
      <w:r w:rsidRPr="007A41E9">
        <w:rPr>
          <w:rFonts w:eastAsia="Calibri"/>
          <w:color w:val="000000"/>
          <w:sz w:val="22"/>
          <w:szCs w:val="22"/>
          <w:lang w:val="ru"/>
        </w:rPr>
        <w:t>Наличие у Подрядчика временных передвижных пунктов электроснабжения с устройствами защитного отключения (УЗО).</w:t>
      </w:r>
    </w:p>
    <w:p w:rsidR="007A41E9" w:rsidRPr="007A41E9" w:rsidRDefault="007A41E9" w:rsidP="007A41E9">
      <w:pPr>
        <w:tabs>
          <w:tab w:val="left" w:pos="786"/>
        </w:tabs>
        <w:ind w:left="284" w:firstLine="283"/>
        <w:rPr>
          <w:rFonts w:eastAsia="Calibri"/>
          <w:iCs/>
          <w:sz w:val="22"/>
          <w:szCs w:val="22"/>
          <w:lang w:val="x-none" w:eastAsia="x-none"/>
        </w:rPr>
      </w:pPr>
      <w:bookmarkStart w:id="4" w:name="bookmark4"/>
    </w:p>
    <w:p w:rsidR="007A41E9" w:rsidRPr="007A41E9" w:rsidRDefault="007A41E9" w:rsidP="007A41E9">
      <w:pPr>
        <w:numPr>
          <w:ilvl w:val="0"/>
          <w:numId w:val="46"/>
        </w:numPr>
        <w:tabs>
          <w:tab w:val="left" w:pos="786"/>
        </w:tabs>
        <w:ind w:hanging="76"/>
        <w:rPr>
          <w:rFonts w:eastAsia="Verdana"/>
          <w:b/>
          <w:bCs/>
          <w:color w:val="000000"/>
          <w:sz w:val="22"/>
          <w:szCs w:val="22"/>
        </w:rPr>
      </w:pPr>
      <w:r w:rsidRPr="007A41E9">
        <w:rPr>
          <w:rFonts w:eastAsia="Verdana"/>
          <w:b/>
          <w:color w:val="000000"/>
          <w:spacing w:val="-10"/>
          <w:sz w:val="22"/>
          <w:szCs w:val="22"/>
        </w:rPr>
        <w:t>Требования к выполнению Работ</w:t>
      </w:r>
      <w:bookmarkEnd w:id="4"/>
      <w:r w:rsidRPr="007A41E9">
        <w:rPr>
          <w:rFonts w:eastAsia="Verdana"/>
          <w:b/>
          <w:color w:val="000000"/>
          <w:spacing w:val="-10"/>
          <w:sz w:val="22"/>
          <w:szCs w:val="22"/>
        </w:rPr>
        <w:t xml:space="preserve">.  </w:t>
      </w:r>
    </w:p>
    <w:p w:rsidR="007A41E9" w:rsidRPr="007A41E9" w:rsidRDefault="007A41E9" w:rsidP="007A41E9">
      <w:pPr>
        <w:numPr>
          <w:ilvl w:val="1"/>
          <w:numId w:val="46"/>
        </w:numPr>
        <w:tabs>
          <w:tab w:val="left" w:pos="567"/>
        </w:tabs>
        <w:ind w:left="567" w:firstLine="284"/>
        <w:jc w:val="both"/>
        <w:rPr>
          <w:sz w:val="22"/>
          <w:szCs w:val="22"/>
        </w:rPr>
      </w:pPr>
      <w:r w:rsidRPr="007A41E9">
        <w:rPr>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7A41E9" w:rsidRPr="007A41E9" w:rsidRDefault="007A41E9" w:rsidP="007A41E9">
      <w:pPr>
        <w:numPr>
          <w:ilvl w:val="0"/>
          <w:numId w:val="27"/>
        </w:numPr>
        <w:tabs>
          <w:tab w:val="left" w:pos="404"/>
          <w:tab w:val="left" w:pos="567"/>
        </w:tabs>
        <w:ind w:left="567" w:firstLine="284"/>
        <w:jc w:val="both"/>
        <w:rPr>
          <w:rFonts w:eastAsia="Verdana" w:cs="Verdana"/>
          <w:i/>
          <w:color w:val="000000"/>
          <w:sz w:val="22"/>
          <w:szCs w:val="22"/>
          <w:lang w:val="ru"/>
        </w:rPr>
      </w:pPr>
      <w:r w:rsidRPr="007A41E9">
        <w:rPr>
          <w:rFonts w:eastAsia="Verdana" w:cs="Verdana"/>
          <w:color w:val="000000"/>
          <w:sz w:val="22"/>
          <w:szCs w:val="22"/>
          <w:lang w:val="ru"/>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СО 34.04.181-2003 «Правила организации технического обслуживания и ремонта оборудования, зданий и сооружений электростанций и сетей», 2004;</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СО 153 – 34.20.501. – 2003 «ПТЭ электрических станций и сетей РФ», 2003;</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 xml:space="preserve">РД 153-34.0-03.150-00, ПОТ </w:t>
      </w:r>
      <w:proofErr w:type="gramStart"/>
      <w:r w:rsidRPr="007A41E9">
        <w:rPr>
          <w:rFonts w:eastAsia="Verdana" w:cs="Verdana"/>
          <w:color w:val="000000"/>
          <w:sz w:val="22"/>
          <w:szCs w:val="22"/>
          <w:lang w:val="ru"/>
        </w:rPr>
        <w:t>Р</w:t>
      </w:r>
      <w:proofErr w:type="gramEnd"/>
      <w:r w:rsidRPr="007A41E9">
        <w:rPr>
          <w:rFonts w:eastAsia="Verdana" w:cs="Verdana"/>
          <w:color w:val="000000"/>
          <w:sz w:val="22"/>
          <w:szCs w:val="22"/>
          <w:lang w:val="ru"/>
        </w:rPr>
        <w:t xml:space="preserve"> М-016-2001 «Межотраслевые правила по охране труда (правила безопасности) при эксплуатации электроустановок»;</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РД 153-34.0-03.301-00 «Правила пожарной безопасности для энергетических предприятий»;</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РД 34.03.201-97 «Правила техники безопасности при эксплуатации тепломеханического оборудования электростанций и тепловых сетей»;</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 xml:space="preserve">СанПиН 2.2.3.2887-11 «Гигиенические требования при производстве и использовании хризотила и </w:t>
      </w:r>
      <w:proofErr w:type="spellStart"/>
      <w:r w:rsidRPr="007A41E9">
        <w:rPr>
          <w:rFonts w:eastAsia="Verdana" w:cs="Verdana"/>
          <w:color w:val="000000"/>
          <w:sz w:val="22"/>
          <w:szCs w:val="22"/>
          <w:lang w:val="ru"/>
        </w:rPr>
        <w:t>хризотилсодержащих</w:t>
      </w:r>
      <w:proofErr w:type="spellEnd"/>
      <w:r w:rsidRPr="007A41E9">
        <w:rPr>
          <w:rFonts w:eastAsia="Verdana" w:cs="Verdana"/>
          <w:color w:val="000000"/>
          <w:sz w:val="22"/>
          <w:szCs w:val="22"/>
          <w:lang w:val="ru"/>
        </w:rPr>
        <w:t xml:space="preserve"> материалов»;</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Стандарт организации «О мерах безопасности при работе с асбестом и асбестосодержащими материалами на объектах ОАО «Э.ОНН Россия»;</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 xml:space="preserve"> «Правила противопожарного режима в Российской Федерации» (Постановление Правительства РФ от 25.04.2012 № 390 «О противопожарном режиме»);</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Правила устройства и безопасной эксплуатации трубопроводов пара и горячей воды, утвержденные постановлением Госгортехнадзора России от 11.06.2003г. №90;</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Инструкция «О мерах пожарной безопасности на филиале «</w:t>
      </w:r>
      <w:proofErr w:type="spellStart"/>
      <w:r w:rsidRPr="007A41E9">
        <w:rPr>
          <w:rFonts w:eastAsia="Verdana" w:cs="Verdana"/>
          <w:color w:val="000000"/>
          <w:sz w:val="22"/>
          <w:szCs w:val="22"/>
          <w:lang w:val="ru"/>
        </w:rPr>
        <w:t>Берёзовская</w:t>
      </w:r>
      <w:proofErr w:type="spellEnd"/>
      <w:r w:rsidRPr="007A41E9">
        <w:rPr>
          <w:rFonts w:eastAsia="Verdana" w:cs="Verdana"/>
          <w:color w:val="000000"/>
          <w:sz w:val="22"/>
          <w:szCs w:val="22"/>
          <w:lang w:val="ru"/>
        </w:rPr>
        <w:t xml:space="preserve"> ГРЭС» ОАО «Э.ОН Россия», ИПБ-ООТиПК-01;</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Инструкция «О порядке подготовки и проведения огневых работ в цехах, помещениях и на территории филиала «</w:t>
      </w:r>
      <w:proofErr w:type="spellStart"/>
      <w:r w:rsidRPr="007A41E9">
        <w:rPr>
          <w:rFonts w:eastAsia="Verdana" w:cs="Verdana"/>
          <w:color w:val="000000"/>
          <w:sz w:val="22"/>
          <w:szCs w:val="22"/>
          <w:lang w:val="ru"/>
        </w:rPr>
        <w:t>Берёзовская</w:t>
      </w:r>
      <w:proofErr w:type="spellEnd"/>
      <w:r w:rsidRPr="007A41E9">
        <w:rPr>
          <w:rFonts w:eastAsia="Verdana" w:cs="Verdana"/>
          <w:color w:val="000000"/>
          <w:sz w:val="22"/>
          <w:szCs w:val="22"/>
          <w:lang w:val="ru"/>
        </w:rPr>
        <w:t xml:space="preserve"> ГРЭС» ОАО «Э.ОН Россия», ИПБ-ООТиПК-02;</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 xml:space="preserve">Технический регламент «О применении </w:t>
      </w:r>
      <w:proofErr w:type="spellStart"/>
      <w:r w:rsidRPr="007A41E9">
        <w:rPr>
          <w:rFonts w:eastAsia="Verdana" w:cs="Verdana"/>
          <w:color w:val="000000"/>
          <w:sz w:val="22"/>
          <w:szCs w:val="22"/>
          <w:lang w:val="ru"/>
        </w:rPr>
        <w:t>безасбестовых</w:t>
      </w:r>
      <w:proofErr w:type="spellEnd"/>
      <w:r w:rsidRPr="007A41E9">
        <w:rPr>
          <w:rFonts w:eastAsia="Verdana" w:cs="Verdana"/>
          <w:color w:val="000000"/>
          <w:sz w:val="22"/>
          <w:szCs w:val="22"/>
          <w:lang w:val="ru"/>
        </w:rPr>
        <w:t xml:space="preserve"> уплотнительных материалов на оборудовании станции» филиала «</w:t>
      </w:r>
      <w:proofErr w:type="spellStart"/>
      <w:r w:rsidRPr="007A41E9">
        <w:rPr>
          <w:rFonts w:eastAsia="Verdana" w:cs="Verdana"/>
          <w:color w:val="000000"/>
          <w:sz w:val="22"/>
          <w:szCs w:val="22"/>
          <w:lang w:val="ru"/>
        </w:rPr>
        <w:t>Берёзовская</w:t>
      </w:r>
      <w:proofErr w:type="spellEnd"/>
      <w:r w:rsidRPr="007A41E9">
        <w:rPr>
          <w:rFonts w:eastAsia="Verdana" w:cs="Verdana"/>
          <w:color w:val="000000"/>
          <w:sz w:val="22"/>
          <w:szCs w:val="22"/>
          <w:lang w:val="ru"/>
        </w:rPr>
        <w:t xml:space="preserve"> ГРЭС» ОАО «Э.ОН Россия»;</w:t>
      </w:r>
    </w:p>
    <w:p w:rsidR="007A41E9" w:rsidRPr="007A41E9" w:rsidRDefault="007A41E9" w:rsidP="007A41E9">
      <w:pPr>
        <w:numPr>
          <w:ilvl w:val="0"/>
          <w:numId w:val="27"/>
        </w:numPr>
        <w:tabs>
          <w:tab w:val="left" w:pos="404"/>
          <w:tab w:val="left" w:pos="567"/>
        </w:tabs>
        <w:ind w:left="567" w:firstLine="284"/>
        <w:jc w:val="both"/>
        <w:rPr>
          <w:rFonts w:eastAsia="Verdana" w:cs="Verdana"/>
          <w:color w:val="000000"/>
          <w:sz w:val="22"/>
          <w:szCs w:val="22"/>
          <w:lang w:val="ru"/>
        </w:rPr>
      </w:pPr>
      <w:r w:rsidRPr="007A41E9">
        <w:rPr>
          <w:rFonts w:eastAsia="Verdana" w:cs="Verdana"/>
          <w:color w:val="000000"/>
          <w:sz w:val="22"/>
          <w:szCs w:val="22"/>
          <w:lang w:val="ru"/>
        </w:rPr>
        <w:t>Другие действующие директивные материалы, обязательные для энергетики.</w:t>
      </w:r>
    </w:p>
    <w:p w:rsidR="007A41E9" w:rsidRPr="007A41E9" w:rsidRDefault="007A41E9" w:rsidP="007A41E9">
      <w:pPr>
        <w:numPr>
          <w:ilvl w:val="1"/>
          <w:numId w:val="46"/>
        </w:numPr>
        <w:tabs>
          <w:tab w:val="left" w:pos="567"/>
        </w:tabs>
        <w:ind w:left="567" w:firstLine="284"/>
        <w:jc w:val="both"/>
        <w:rPr>
          <w:sz w:val="22"/>
          <w:szCs w:val="22"/>
        </w:rPr>
      </w:pPr>
      <w:r w:rsidRPr="007A41E9">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w:t>
      </w:r>
      <w:r w:rsidRPr="007A41E9">
        <w:rPr>
          <w:sz w:val="22"/>
          <w:szCs w:val="22"/>
        </w:rPr>
        <w:lastRenderedPageBreak/>
        <w:t>ремонтными формулярами и чертежами или проектом производства работ (ППР). При отсутствии вышеперечисленных документов Подрядчик обязан разработать и утвердить ППР, согласовать с техническим руководителем Заказчика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до начала выполнения работ.</w:t>
      </w:r>
    </w:p>
    <w:p w:rsidR="007A41E9" w:rsidRPr="007A41E9" w:rsidRDefault="007A41E9" w:rsidP="007A41E9">
      <w:pPr>
        <w:numPr>
          <w:ilvl w:val="1"/>
          <w:numId w:val="46"/>
        </w:numPr>
        <w:tabs>
          <w:tab w:val="left" w:pos="284"/>
          <w:tab w:val="left" w:pos="567"/>
        </w:tabs>
        <w:ind w:left="567" w:firstLine="284"/>
        <w:jc w:val="both"/>
        <w:rPr>
          <w:sz w:val="22"/>
          <w:szCs w:val="22"/>
        </w:rPr>
      </w:pPr>
      <w:r w:rsidRPr="007A41E9">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7A41E9" w:rsidRPr="007A41E9" w:rsidRDefault="007A41E9" w:rsidP="007A41E9">
      <w:pPr>
        <w:numPr>
          <w:ilvl w:val="1"/>
          <w:numId w:val="46"/>
        </w:numPr>
        <w:tabs>
          <w:tab w:val="left" w:pos="567"/>
        </w:tabs>
        <w:ind w:left="567" w:firstLine="284"/>
        <w:jc w:val="both"/>
        <w:rPr>
          <w:rFonts w:eastAsia="Arial Unicode MS"/>
          <w:color w:val="000000"/>
          <w:sz w:val="22"/>
          <w:szCs w:val="22"/>
          <w:lang w:val="ru"/>
        </w:rPr>
      </w:pPr>
      <w:r w:rsidRPr="007A41E9">
        <w:rPr>
          <w:rFonts w:eastAsia="Arial Unicode MS"/>
          <w:color w:val="000000"/>
          <w:sz w:val="22"/>
          <w:szCs w:val="22"/>
          <w:lang w:val="ru"/>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7A41E9">
        <w:rPr>
          <w:rFonts w:eastAsia="Arial Unicode MS"/>
          <w:color w:val="000000"/>
          <w:sz w:val="22"/>
          <w:szCs w:val="22"/>
          <w:lang w:val="ru"/>
        </w:rPr>
        <w:t>ы(</w:t>
      </w:r>
      <w:proofErr w:type="gramEnd"/>
      <w:r w:rsidRPr="007A41E9">
        <w:rPr>
          <w:rFonts w:eastAsia="Arial Unicode MS"/>
          <w:color w:val="000000"/>
          <w:sz w:val="22"/>
          <w:szCs w:val="22"/>
          <w:lang w:val="ru"/>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7A41E9" w:rsidRPr="007A41E9" w:rsidRDefault="007A41E9" w:rsidP="007A41E9">
      <w:pPr>
        <w:tabs>
          <w:tab w:val="left" w:pos="567"/>
        </w:tabs>
        <w:ind w:left="567" w:firstLine="284"/>
        <w:jc w:val="both"/>
        <w:rPr>
          <w:rFonts w:eastAsia="Arial Unicode MS"/>
          <w:color w:val="000000"/>
          <w:sz w:val="22"/>
          <w:szCs w:val="22"/>
          <w:lang w:val="ru"/>
        </w:rPr>
      </w:pPr>
      <w:r w:rsidRPr="007A41E9">
        <w:rPr>
          <w:rFonts w:eastAsia="Arial Unicode MS"/>
          <w:color w:val="000000"/>
          <w:sz w:val="22"/>
          <w:szCs w:val="22"/>
          <w:lang w:val="ru"/>
        </w:rPr>
        <w:t>Близлежащие лицензируемые объекты размещения и утилизации отходов расположены по адресу:</w:t>
      </w:r>
      <w:r w:rsidRPr="007A41E9">
        <w:rPr>
          <w:rFonts w:eastAsia="Arial Unicode MS"/>
          <w:color w:val="000000"/>
          <w:sz w:val="22"/>
          <w:szCs w:val="22"/>
          <w:lang w:val="ru"/>
        </w:rPr>
        <w:br/>
        <w:t xml:space="preserve">          а) МУП «КБО», Красноярский </w:t>
      </w:r>
      <w:proofErr w:type="spellStart"/>
      <w:r w:rsidRPr="007A41E9">
        <w:rPr>
          <w:rFonts w:eastAsia="Arial Unicode MS"/>
          <w:color w:val="000000"/>
          <w:sz w:val="22"/>
          <w:szCs w:val="22"/>
          <w:lang w:val="ru"/>
        </w:rPr>
        <w:t>кр</w:t>
      </w:r>
      <w:proofErr w:type="spellEnd"/>
      <w:r w:rsidRPr="007A41E9">
        <w:rPr>
          <w:rFonts w:eastAsia="Arial Unicode MS"/>
          <w:color w:val="000000"/>
          <w:sz w:val="22"/>
          <w:szCs w:val="22"/>
          <w:lang w:val="ru"/>
        </w:rPr>
        <w:t xml:space="preserve">. г. Назарово, ул. </w:t>
      </w:r>
      <w:proofErr w:type="gramStart"/>
      <w:r w:rsidRPr="007A41E9">
        <w:rPr>
          <w:rFonts w:eastAsia="Arial Unicode MS"/>
          <w:color w:val="000000"/>
          <w:sz w:val="22"/>
          <w:szCs w:val="22"/>
          <w:lang w:val="ru"/>
        </w:rPr>
        <w:t>Школьная</w:t>
      </w:r>
      <w:proofErr w:type="gramEnd"/>
      <w:r w:rsidRPr="007A41E9">
        <w:rPr>
          <w:rFonts w:eastAsia="Arial Unicode MS"/>
          <w:color w:val="000000"/>
          <w:sz w:val="22"/>
          <w:szCs w:val="22"/>
          <w:lang w:val="ru"/>
        </w:rPr>
        <w:t xml:space="preserve"> 5А (расстояние 120 км);</w:t>
      </w:r>
    </w:p>
    <w:p w:rsidR="007A41E9" w:rsidRPr="007A41E9" w:rsidRDefault="007A41E9" w:rsidP="007A41E9">
      <w:pPr>
        <w:tabs>
          <w:tab w:val="left" w:pos="567"/>
        </w:tabs>
        <w:ind w:left="567" w:firstLine="284"/>
        <w:jc w:val="both"/>
        <w:rPr>
          <w:rFonts w:eastAsia="Arial Unicode MS"/>
          <w:color w:val="000000"/>
          <w:sz w:val="22"/>
          <w:szCs w:val="22"/>
          <w:lang w:val="ru"/>
        </w:rPr>
      </w:pPr>
      <w:r w:rsidRPr="007A41E9">
        <w:rPr>
          <w:rFonts w:eastAsia="Arial Unicode MS"/>
          <w:color w:val="000000"/>
          <w:sz w:val="22"/>
          <w:szCs w:val="22"/>
          <w:lang w:val="ru"/>
        </w:rPr>
        <w:t xml:space="preserve">б) ООО « </w:t>
      </w:r>
      <w:proofErr w:type="spellStart"/>
      <w:r w:rsidRPr="007A41E9">
        <w:rPr>
          <w:rFonts w:eastAsia="Arial Unicode MS"/>
          <w:color w:val="000000"/>
          <w:sz w:val="22"/>
          <w:szCs w:val="22"/>
          <w:lang w:val="ru"/>
        </w:rPr>
        <w:t>Ужурский</w:t>
      </w:r>
      <w:proofErr w:type="spellEnd"/>
      <w:r w:rsidRPr="007A41E9">
        <w:rPr>
          <w:rFonts w:eastAsia="Arial Unicode MS"/>
          <w:color w:val="000000"/>
          <w:sz w:val="22"/>
          <w:szCs w:val="22"/>
          <w:lang w:val="ru"/>
        </w:rPr>
        <w:t xml:space="preserve"> сервис-центр», Красноярский </w:t>
      </w:r>
      <w:proofErr w:type="spellStart"/>
      <w:r w:rsidRPr="007A41E9">
        <w:rPr>
          <w:rFonts w:eastAsia="Arial Unicode MS"/>
          <w:color w:val="000000"/>
          <w:sz w:val="22"/>
          <w:szCs w:val="22"/>
          <w:lang w:val="ru"/>
        </w:rPr>
        <w:t>кр</w:t>
      </w:r>
      <w:proofErr w:type="spellEnd"/>
      <w:r w:rsidRPr="007A41E9">
        <w:rPr>
          <w:rFonts w:eastAsia="Arial Unicode MS"/>
          <w:color w:val="000000"/>
          <w:sz w:val="22"/>
          <w:szCs w:val="22"/>
          <w:lang w:val="ru"/>
        </w:rPr>
        <w:t>., г. Ужур, ул. Победы социализма д.116 (расстояние 88 км). Либо утилизация отходов осуществляется по договору на любой другой лицензированный полигон ТБО.</w:t>
      </w:r>
      <w:r w:rsidRPr="007A41E9">
        <w:rPr>
          <w:rFonts w:eastAsia="Arial Unicode MS"/>
          <w:color w:val="000000"/>
          <w:sz w:val="22"/>
          <w:szCs w:val="22"/>
        </w:rPr>
        <w:t xml:space="preserve"> </w:t>
      </w:r>
      <w:r w:rsidRPr="007A41E9">
        <w:rPr>
          <w:rFonts w:eastAsia="Arial Unicode MS"/>
          <w:color w:val="000000"/>
          <w:sz w:val="22"/>
          <w:szCs w:val="22"/>
          <w:lang w:val="ru"/>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w:t>
      </w:r>
      <w:proofErr w:type="spellStart"/>
      <w:r w:rsidRPr="007A41E9">
        <w:rPr>
          <w:rFonts w:eastAsia="Arial Unicode MS"/>
          <w:color w:val="000000"/>
          <w:sz w:val="22"/>
          <w:szCs w:val="22"/>
          <w:lang w:val="ru"/>
        </w:rPr>
        <w:t>металло</w:t>
      </w:r>
      <w:r w:rsidRPr="007A41E9">
        <w:rPr>
          <w:rFonts w:eastAsia="Arial Unicode MS"/>
          <w:color w:val="000000"/>
          <w:sz w:val="22"/>
          <w:szCs w:val="22"/>
        </w:rPr>
        <w:t>ло</w:t>
      </w:r>
      <w:proofErr w:type="spellEnd"/>
      <w:r w:rsidRPr="007A41E9">
        <w:rPr>
          <w:rFonts w:eastAsia="Arial Unicode MS"/>
          <w:color w:val="000000"/>
          <w:sz w:val="22"/>
          <w:szCs w:val="22"/>
          <w:lang w:val="ru"/>
        </w:rPr>
        <w:t xml:space="preserve">м является собственностью Заказчика. </w:t>
      </w:r>
    </w:p>
    <w:p w:rsidR="007A41E9" w:rsidRPr="007A41E9" w:rsidRDefault="007A41E9" w:rsidP="007A41E9">
      <w:pPr>
        <w:numPr>
          <w:ilvl w:val="1"/>
          <w:numId w:val="46"/>
        </w:numPr>
        <w:tabs>
          <w:tab w:val="left" w:pos="567"/>
        </w:tabs>
        <w:ind w:left="567" w:firstLine="284"/>
        <w:jc w:val="both"/>
        <w:rPr>
          <w:sz w:val="22"/>
          <w:szCs w:val="22"/>
        </w:rPr>
      </w:pPr>
      <w:r w:rsidRPr="007A41E9">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7A41E9" w:rsidRPr="007A41E9" w:rsidRDefault="007A41E9" w:rsidP="007A41E9">
      <w:pPr>
        <w:numPr>
          <w:ilvl w:val="1"/>
          <w:numId w:val="46"/>
        </w:numPr>
        <w:tabs>
          <w:tab w:val="left" w:pos="567"/>
        </w:tabs>
        <w:ind w:left="567" w:firstLine="284"/>
        <w:jc w:val="both"/>
        <w:rPr>
          <w:sz w:val="22"/>
          <w:szCs w:val="22"/>
        </w:rPr>
      </w:pPr>
      <w:r w:rsidRPr="007A41E9">
        <w:rPr>
          <w:sz w:val="22"/>
          <w:szCs w:val="22"/>
        </w:rPr>
        <w:t>Приемка Заказчиком выполненных работ осуществляется только после надлежащего исполнения Подрядчиком обязанностей по уборке площадки работ от мусора и отходов, а также сдаче на склад возвратных отходов.</w:t>
      </w:r>
    </w:p>
    <w:p w:rsidR="007A41E9" w:rsidRPr="007A41E9" w:rsidRDefault="007A41E9" w:rsidP="007A41E9">
      <w:pPr>
        <w:tabs>
          <w:tab w:val="left" w:pos="786"/>
        </w:tabs>
        <w:ind w:left="360"/>
        <w:rPr>
          <w:rFonts w:eastAsia="Verdana"/>
          <w:b/>
          <w:bCs/>
          <w:color w:val="000000"/>
          <w:sz w:val="22"/>
          <w:szCs w:val="22"/>
        </w:rPr>
      </w:pPr>
      <w:r w:rsidRPr="007A41E9">
        <w:rPr>
          <w:rFonts w:eastAsia="Verdana"/>
          <w:b/>
          <w:color w:val="000000"/>
          <w:spacing w:val="-10"/>
          <w:sz w:val="22"/>
          <w:szCs w:val="22"/>
        </w:rPr>
        <w:t xml:space="preserve">                                                                                                                                                                                                                                                                                                                                                                                                                                                                                                                                                                                                                                                                                                                                                                                                                                                                                                                                                                               </w:t>
      </w:r>
    </w:p>
    <w:p w:rsidR="007A41E9" w:rsidRPr="007A41E9" w:rsidRDefault="007A41E9" w:rsidP="007A41E9">
      <w:pPr>
        <w:numPr>
          <w:ilvl w:val="0"/>
          <w:numId w:val="46"/>
        </w:numPr>
        <w:tabs>
          <w:tab w:val="left" w:pos="786"/>
        </w:tabs>
        <w:ind w:firstLine="66"/>
        <w:rPr>
          <w:rFonts w:eastAsia="Verdana"/>
          <w:b/>
          <w:color w:val="000000"/>
          <w:spacing w:val="-10"/>
          <w:sz w:val="22"/>
          <w:szCs w:val="22"/>
        </w:rPr>
      </w:pPr>
      <w:r w:rsidRPr="007A41E9">
        <w:rPr>
          <w:rFonts w:eastAsia="Verdana"/>
          <w:b/>
          <w:color w:val="000000"/>
          <w:spacing w:val="-10"/>
          <w:sz w:val="22"/>
          <w:szCs w:val="22"/>
        </w:rPr>
        <w:t>Требования к применяемым оборудованию, материалам и запасным частям:</w:t>
      </w:r>
    </w:p>
    <w:p w:rsidR="007A41E9" w:rsidRPr="007A41E9" w:rsidRDefault="007A41E9" w:rsidP="007A41E9">
      <w:pPr>
        <w:tabs>
          <w:tab w:val="left" w:pos="786"/>
        </w:tabs>
        <w:ind w:left="284" w:firstLine="283"/>
        <w:jc w:val="both"/>
        <w:rPr>
          <w:sz w:val="22"/>
          <w:szCs w:val="22"/>
        </w:rPr>
      </w:pPr>
      <w:r w:rsidRPr="007A41E9">
        <w:rPr>
          <w:rFonts w:eastAsia="Verdana"/>
          <w:color w:val="000000"/>
          <w:spacing w:val="-10"/>
          <w:sz w:val="22"/>
          <w:szCs w:val="22"/>
        </w:rPr>
        <w:t xml:space="preserve">7.1 </w:t>
      </w:r>
      <w:r w:rsidRPr="007A41E9">
        <w:rPr>
          <w:sz w:val="22"/>
          <w:szCs w:val="22"/>
        </w:rPr>
        <w:t xml:space="preserve">Работы в объеме Технического задания выполняются с применением материалов  Заказчика. </w:t>
      </w:r>
    </w:p>
    <w:p w:rsidR="007A41E9" w:rsidRPr="007A41E9" w:rsidRDefault="007A41E9" w:rsidP="007A41E9">
      <w:pPr>
        <w:tabs>
          <w:tab w:val="left" w:pos="462"/>
        </w:tabs>
        <w:ind w:left="284" w:right="60" w:firstLine="283"/>
        <w:jc w:val="both"/>
        <w:rPr>
          <w:sz w:val="22"/>
          <w:szCs w:val="22"/>
        </w:rPr>
      </w:pPr>
      <w:r w:rsidRPr="007A41E9">
        <w:rPr>
          <w:sz w:val="22"/>
          <w:szCs w:val="22"/>
        </w:rPr>
        <w:t>7.2</w:t>
      </w:r>
      <w:proofErr w:type="gramStart"/>
      <w:r w:rsidRPr="007A41E9">
        <w:rPr>
          <w:sz w:val="22"/>
          <w:szCs w:val="22"/>
        </w:rPr>
        <w:t xml:space="preserve">  В</w:t>
      </w:r>
      <w:proofErr w:type="gramEnd"/>
      <w:r w:rsidRPr="007A41E9">
        <w:rPr>
          <w:sz w:val="22"/>
          <w:szCs w:val="22"/>
        </w:rPr>
        <w:t xml:space="preserve">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7A41E9" w:rsidRPr="007A41E9" w:rsidRDefault="007A41E9" w:rsidP="007A41E9">
      <w:pPr>
        <w:tabs>
          <w:tab w:val="left" w:pos="462"/>
        </w:tabs>
        <w:ind w:left="284" w:right="60" w:firstLine="283"/>
        <w:jc w:val="both"/>
        <w:rPr>
          <w:sz w:val="22"/>
          <w:szCs w:val="22"/>
        </w:rPr>
      </w:pPr>
      <w:r w:rsidRPr="007A41E9">
        <w:rPr>
          <w:sz w:val="22"/>
          <w:szCs w:val="22"/>
        </w:rPr>
        <w:t>7.3  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7A41E9" w:rsidRPr="007A41E9" w:rsidRDefault="007A41E9" w:rsidP="007A41E9">
      <w:pPr>
        <w:tabs>
          <w:tab w:val="left" w:pos="462"/>
        </w:tabs>
        <w:ind w:left="284" w:right="60" w:firstLine="283"/>
        <w:jc w:val="both"/>
        <w:rPr>
          <w:sz w:val="22"/>
          <w:szCs w:val="22"/>
        </w:rPr>
      </w:pPr>
      <w:r w:rsidRPr="007A41E9">
        <w:rPr>
          <w:sz w:val="22"/>
          <w:szCs w:val="22"/>
        </w:rPr>
        <w:t>7.4</w:t>
      </w:r>
      <w:proofErr w:type="gramStart"/>
      <w:r w:rsidRPr="007A41E9">
        <w:rPr>
          <w:sz w:val="22"/>
          <w:szCs w:val="22"/>
        </w:rPr>
        <w:t xml:space="preserve">  В</w:t>
      </w:r>
      <w:proofErr w:type="gramEnd"/>
      <w:r w:rsidRPr="007A41E9">
        <w:rPr>
          <w:sz w:val="22"/>
          <w:szCs w:val="22"/>
        </w:rPr>
        <w:t xml:space="preserve">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7A41E9">
        <w:rPr>
          <w:sz w:val="22"/>
          <w:szCs w:val="22"/>
        </w:rPr>
        <w:t>по</w:t>
      </w:r>
      <w:proofErr w:type="gramEnd"/>
      <w:r w:rsidRPr="007A41E9">
        <w:rPr>
          <w:sz w:val="22"/>
          <w:szCs w:val="22"/>
        </w:rPr>
        <w:t xml:space="preserve"> предоставлении оригинала.</w:t>
      </w:r>
    </w:p>
    <w:p w:rsidR="007A41E9" w:rsidRPr="007A41E9" w:rsidRDefault="007A41E9" w:rsidP="007A41E9">
      <w:pPr>
        <w:tabs>
          <w:tab w:val="left" w:pos="462"/>
        </w:tabs>
        <w:ind w:left="284" w:right="60" w:firstLine="283"/>
        <w:jc w:val="both"/>
        <w:rPr>
          <w:sz w:val="22"/>
          <w:szCs w:val="22"/>
        </w:rPr>
      </w:pPr>
      <w:r w:rsidRPr="007A41E9">
        <w:rPr>
          <w:sz w:val="22"/>
          <w:szCs w:val="22"/>
        </w:rPr>
        <w:t xml:space="preserve">7.5 Входной контроль запасных частей и </w:t>
      </w:r>
      <w:proofErr w:type="gramStart"/>
      <w:r w:rsidRPr="007A41E9">
        <w:rPr>
          <w:sz w:val="22"/>
          <w:szCs w:val="22"/>
        </w:rPr>
        <w:t>материалов</w:t>
      </w:r>
      <w:proofErr w:type="gramEnd"/>
      <w:r w:rsidRPr="007A41E9">
        <w:rPr>
          <w:sz w:val="22"/>
          <w:szCs w:val="22"/>
        </w:rPr>
        <w:t xml:space="preserve"> поставляемых Подрядчиком в соответствии с ГОСТ 24297-87(2001) осуществляется комиссией с участием представителей Заказчика и Подрядчика.</w:t>
      </w:r>
    </w:p>
    <w:p w:rsidR="007A41E9" w:rsidRPr="007A41E9" w:rsidRDefault="007A41E9" w:rsidP="007A41E9">
      <w:pPr>
        <w:tabs>
          <w:tab w:val="left" w:pos="462"/>
        </w:tabs>
        <w:ind w:left="284" w:right="60" w:firstLine="283"/>
        <w:jc w:val="both"/>
        <w:rPr>
          <w:sz w:val="22"/>
          <w:szCs w:val="22"/>
        </w:rPr>
      </w:pPr>
      <w:r w:rsidRPr="007A41E9">
        <w:rPr>
          <w:sz w:val="22"/>
          <w:szCs w:val="22"/>
        </w:rPr>
        <w:t>7.6</w:t>
      </w:r>
      <w:proofErr w:type="gramStart"/>
      <w:r w:rsidRPr="007A41E9">
        <w:rPr>
          <w:sz w:val="22"/>
          <w:szCs w:val="22"/>
        </w:rPr>
        <w:t xml:space="preserve"> П</w:t>
      </w:r>
      <w:proofErr w:type="gramEnd"/>
      <w:r w:rsidRPr="007A41E9">
        <w:rPr>
          <w:sz w:val="22"/>
          <w:szCs w:val="22"/>
        </w:rPr>
        <w:t>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7A41E9" w:rsidRPr="007A41E9" w:rsidRDefault="007A41E9" w:rsidP="007A41E9">
      <w:pPr>
        <w:tabs>
          <w:tab w:val="left" w:pos="462"/>
        </w:tabs>
        <w:ind w:left="284" w:right="60" w:firstLine="283"/>
        <w:jc w:val="both"/>
        <w:rPr>
          <w:sz w:val="22"/>
          <w:szCs w:val="22"/>
        </w:rPr>
      </w:pPr>
      <w:r w:rsidRPr="007A41E9">
        <w:rPr>
          <w:sz w:val="22"/>
          <w:szCs w:val="22"/>
        </w:rPr>
        <w:lastRenderedPageBreak/>
        <w:t>7.7</w:t>
      </w:r>
      <w:proofErr w:type="gramStart"/>
      <w:r w:rsidRPr="007A41E9">
        <w:rPr>
          <w:sz w:val="22"/>
          <w:szCs w:val="22"/>
        </w:rPr>
        <w:t xml:space="preserve">  В</w:t>
      </w:r>
      <w:proofErr w:type="gramEnd"/>
      <w:r w:rsidRPr="007A41E9">
        <w:rPr>
          <w:sz w:val="22"/>
          <w:szCs w:val="22"/>
        </w:rPr>
        <w:t xml:space="preserve">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7A41E9" w:rsidRPr="007A41E9" w:rsidRDefault="007A41E9" w:rsidP="007A41E9">
      <w:pPr>
        <w:tabs>
          <w:tab w:val="left" w:pos="462"/>
        </w:tabs>
        <w:ind w:left="284" w:right="60" w:firstLine="283"/>
        <w:jc w:val="both"/>
        <w:rPr>
          <w:sz w:val="22"/>
          <w:szCs w:val="22"/>
        </w:rPr>
      </w:pPr>
      <w:r w:rsidRPr="007A41E9">
        <w:rPr>
          <w:sz w:val="22"/>
          <w:szCs w:val="22"/>
        </w:rPr>
        <w:t>7.8</w:t>
      </w:r>
      <w:proofErr w:type="gramStart"/>
      <w:r w:rsidRPr="007A41E9">
        <w:rPr>
          <w:sz w:val="22"/>
          <w:szCs w:val="22"/>
        </w:rPr>
        <w:t xml:space="preserve">  П</w:t>
      </w:r>
      <w:proofErr w:type="gramEnd"/>
      <w:r w:rsidRPr="007A41E9">
        <w:rPr>
          <w:sz w:val="22"/>
          <w:szCs w:val="22"/>
        </w:rPr>
        <w:t>ри проведении работ на объектах Заказчика категорически запрещено применение асбеста и асбестосодержащих материалов.</w:t>
      </w:r>
    </w:p>
    <w:p w:rsidR="007A41E9" w:rsidRPr="007A41E9" w:rsidRDefault="007A41E9" w:rsidP="007A41E9">
      <w:pPr>
        <w:tabs>
          <w:tab w:val="left" w:pos="462"/>
        </w:tabs>
        <w:ind w:left="284" w:right="60" w:firstLine="283"/>
        <w:rPr>
          <w:rFonts w:eastAsia="Verdana"/>
          <w:color w:val="000000"/>
          <w:spacing w:val="-10"/>
          <w:sz w:val="22"/>
          <w:szCs w:val="22"/>
        </w:rPr>
      </w:pPr>
    </w:p>
    <w:p w:rsidR="007A41E9" w:rsidRPr="007A41E9" w:rsidRDefault="007A41E9" w:rsidP="007A41E9">
      <w:pPr>
        <w:numPr>
          <w:ilvl w:val="0"/>
          <w:numId w:val="46"/>
        </w:numPr>
        <w:tabs>
          <w:tab w:val="left" w:pos="786"/>
        </w:tabs>
        <w:ind w:firstLine="66"/>
        <w:rPr>
          <w:rFonts w:eastAsia="Verdana"/>
          <w:b/>
          <w:color w:val="000000"/>
          <w:spacing w:val="-10"/>
          <w:sz w:val="22"/>
          <w:szCs w:val="22"/>
        </w:rPr>
      </w:pPr>
      <w:bookmarkStart w:id="5" w:name="bookmark5"/>
      <w:r w:rsidRPr="007A41E9">
        <w:rPr>
          <w:rFonts w:eastAsia="Verdana"/>
          <w:b/>
          <w:color w:val="000000"/>
          <w:spacing w:val="-10"/>
          <w:sz w:val="22"/>
          <w:szCs w:val="22"/>
        </w:rPr>
        <w:t>Этапы и сроки выполнения Работ.</w:t>
      </w:r>
      <w:bookmarkEnd w:id="5"/>
    </w:p>
    <w:p w:rsidR="007A41E9" w:rsidRPr="007A41E9" w:rsidRDefault="007A41E9" w:rsidP="007A41E9">
      <w:pPr>
        <w:keepNext/>
        <w:keepLines/>
        <w:ind w:left="284" w:firstLine="283"/>
        <w:outlineLvl w:val="1"/>
        <w:rPr>
          <w:sz w:val="22"/>
          <w:szCs w:val="22"/>
        </w:rPr>
      </w:pPr>
      <w:r w:rsidRPr="007A41E9">
        <w:rPr>
          <w:rFonts w:eastAsia="Verdana"/>
          <w:color w:val="000000"/>
          <w:spacing w:val="-10"/>
          <w:sz w:val="22"/>
          <w:szCs w:val="22"/>
        </w:rPr>
        <w:t xml:space="preserve">8.1 </w:t>
      </w:r>
      <w:r w:rsidRPr="007A41E9">
        <w:rPr>
          <w:sz w:val="22"/>
          <w:szCs w:val="22"/>
        </w:rPr>
        <w:t>Сроки выполнения Работ:</w:t>
      </w:r>
    </w:p>
    <w:p w:rsidR="007A41E9" w:rsidRPr="007A41E9" w:rsidRDefault="007A41E9" w:rsidP="007A41E9">
      <w:pPr>
        <w:ind w:left="284" w:right="60" w:firstLine="283"/>
        <w:rPr>
          <w:sz w:val="22"/>
          <w:szCs w:val="22"/>
        </w:rPr>
      </w:pPr>
      <w:r w:rsidRPr="007A41E9">
        <w:rPr>
          <w:sz w:val="22"/>
          <w:szCs w:val="22"/>
        </w:rPr>
        <w:t xml:space="preserve">          - Срок начала выполнения Работ -        01.08.2016 года;</w:t>
      </w:r>
    </w:p>
    <w:p w:rsidR="007A41E9" w:rsidRPr="007A41E9" w:rsidRDefault="007A41E9" w:rsidP="007A41E9">
      <w:pPr>
        <w:ind w:left="284" w:right="60" w:firstLine="283"/>
        <w:rPr>
          <w:sz w:val="22"/>
          <w:szCs w:val="22"/>
        </w:rPr>
      </w:pPr>
      <w:r w:rsidRPr="007A41E9">
        <w:rPr>
          <w:sz w:val="22"/>
          <w:szCs w:val="22"/>
        </w:rPr>
        <w:t xml:space="preserve">          - Срок окончания выполнения Работ -  31.08.2016 года.</w:t>
      </w:r>
    </w:p>
    <w:p w:rsidR="007A41E9" w:rsidRPr="007A41E9" w:rsidRDefault="007A41E9" w:rsidP="007A41E9">
      <w:pPr>
        <w:ind w:left="284" w:right="60" w:firstLine="283"/>
        <w:rPr>
          <w:sz w:val="22"/>
          <w:szCs w:val="22"/>
        </w:rPr>
      </w:pPr>
    </w:p>
    <w:p w:rsidR="007A41E9" w:rsidRPr="007A41E9" w:rsidRDefault="007A41E9" w:rsidP="007A41E9">
      <w:pPr>
        <w:numPr>
          <w:ilvl w:val="0"/>
          <w:numId w:val="46"/>
        </w:numPr>
        <w:tabs>
          <w:tab w:val="left" w:pos="786"/>
        </w:tabs>
        <w:ind w:firstLine="66"/>
        <w:jc w:val="both"/>
        <w:rPr>
          <w:rFonts w:eastAsia="Verdana"/>
          <w:b/>
          <w:color w:val="000000"/>
          <w:spacing w:val="-10"/>
          <w:sz w:val="22"/>
          <w:szCs w:val="22"/>
        </w:rPr>
      </w:pPr>
      <w:bookmarkStart w:id="6" w:name="bookmark6"/>
      <w:r w:rsidRPr="007A41E9">
        <w:rPr>
          <w:rFonts w:eastAsia="Verdana"/>
          <w:b/>
          <w:color w:val="000000"/>
          <w:spacing w:val="-10"/>
          <w:sz w:val="22"/>
          <w:szCs w:val="22"/>
        </w:rPr>
        <w:t>Требования к сдаче-приемке Работ.</w:t>
      </w:r>
      <w:bookmarkEnd w:id="6"/>
    </w:p>
    <w:p w:rsidR="007A41E9" w:rsidRPr="007A41E9" w:rsidRDefault="007A41E9" w:rsidP="007A41E9">
      <w:pPr>
        <w:numPr>
          <w:ilvl w:val="1"/>
          <w:numId w:val="46"/>
        </w:numPr>
        <w:ind w:left="567" w:firstLine="284"/>
        <w:jc w:val="both"/>
        <w:rPr>
          <w:sz w:val="22"/>
          <w:szCs w:val="22"/>
          <w:lang w:eastAsia="en-US"/>
        </w:rPr>
      </w:pPr>
      <w:r w:rsidRPr="007A41E9">
        <w:rPr>
          <w:sz w:val="22"/>
          <w:szCs w:val="22"/>
          <w:lang w:eastAsia="en-US"/>
        </w:rPr>
        <w:t xml:space="preserve"> Подрядчик производит ежемесячно сдачу результатов выполненных работ и окончательно в соответствии с Графиком производства работ. </w:t>
      </w:r>
    </w:p>
    <w:p w:rsidR="007A41E9" w:rsidRPr="007A41E9" w:rsidRDefault="007A41E9" w:rsidP="007A41E9">
      <w:pPr>
        <w:numPr>
          <w:ilvl w:val="1"/>
          <w:numId w:val="46"/>
        </w:numPr>
        <w:tabs>
          <w:tab w:val="left" w:pos="284"/>
        </w:tabs>
        <w:ind w:left="567" w:firstLine="284"/>
        <w:jc w:val="both"/>
        <w:rPr>
          <w:sz w:val="22"/>
          <w:szCs w:val="22"/>
          <w:lang w:eastAsia="en-US"/>
        </w:rPr>
      </w:pPr>
      <w:r w:rsidRPr="007A41E9">
        <w:rPr>
          <w:sz w:val="22"/>
          <w:szCs w:val="22"/>
          <w:lang w:eastAsia="en-US"/>
        </w:rPr>
        <w:t>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7A41E9" w:rsidRPr="007A41E9" w:rsidRDefault="007A41E9" w:rsidP="007A41E9">
      <w:pPr>
        <w:numPr>
          <w:ilvl w:val="0"/>
          <w:numId w:val="25"/>
        </w:numPr>
        <w:tabs>
          <w:tab w:val="clear" w:pos="1512"/>
          <w:tab w:val="num" w:pos="360"/>
        </w:tabs>
        <w:ind w:left="567" w:firstLine="284"/>
        <w:jc w:val="both"/>
        <w:rPr>
          <w:sz w:val="22"/>
          <w:szCs w:val="22"/>
          <w:lang w:eastAsia="en-US"/>
        </w:rPr>
      </w:pPr>
      <w:r w:rsidRPr="007A41E9">
        <w:rPr>
          <w:sz w:val="22"/>
          <w:szCs w:val="22"/>
          <w:lang w:eastAsia="en-US"/>
        </w:rPr>
        <w:t>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rsidR="007A41E9" w:rsidRPr="007A41E9" w:rsidRDefault="007A41E9" w:rsidP="007A41E9">
      <w:pPr>
        <w:numPr>
          <w:ilvl w:val="1"/>
          <w:numId w:val="46"/>
        </w:numPr>
        <w:ind w:left="567" w:firstLine="284"/>
        <w:jc w:val="both"/>
        <w:rPr>
          <w:sz w:val="22"/>
          <w:szCs w:val="22"/>
          <w:lang w:eastAsia="en-US"/>
        </w:rPr>
      </w:pPr>
      <w:r w:rsidRPr="007A41E9">
        <w:rPr>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7A41E9" w:rsidRPr="007A41E9" w:rsidRDefault="007A41E9" w:rsidP="007A41E9">
      <w:pPr>
        <w:numPr>
          <w:ilvl w:val="1"/>
          <w:numId w:val="46"/>
        </w:numPr>
        <w:ind w:left="567" w:firstLine="284"/>
        <w:jc w:val="both"/>
        <w:rPr>
          <w:sz w:val="22"/>
          <w:szCs w:val="22"/>
          <w:lang w:eastAsia="en-US"/>
        </w:rPr>
      </w:pPr>
      <w:r w:rsidRPr="007A41E9">
        <w:rPr>
          <w:sz w:val="22"/>
          <w:szCs w:val="22"/>
          <w:lang w:eastAsia="en-US"/>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7A41E9" w:rsidRPr="007A41E9" w:rsidRDefault="007A41E9" w:rsidP="007A41E9">
      <w:pPr>
        <w:numPr>
          <w:ilvl w:val="0"/>
          <w:numId w:val="25"/>
        </w:numPr>
        <w:tabs>
          <w:tab w:val="clear" w:pos="1512"/>
          <w:tab w:val="num" w:pos="360"/>
        </w:tabs>
        <w:ind w:left="567" w:firstLine="284"/>
        <w:jc w:val="both"/>
        <w:rPr>
          <w:sz w:val="22"/>
          <w:szCs w:val="22"/>
          <w:lang w:eastAsia="en-US"/>
        </w:rPr>
      </w:pPr>
      <w:r w:rsidRPr="007A41E9">
        <w:rPr>
          <w:sz w:val="22"/>
          <w:szCs w:val="22"/>
          <w:lang w:eastAsia="en-US"/>
        </w:rPr>
        <w:t>9.5.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7A41E9" w:rsidRPr="007A41E9" w:rsidRDefault="007A41E9" w:rsidP="007A41E9">
      <w:pPr>
        <w:numPr>
          <w:ilvl w:val="0"/>
          <w:numId w:val="25"/>
        </w:numPr>
        <w:tabs>
          <w:tab w:val="clear" w:pos="1512"/>
          <w:tab w:val="num" w:pos="360"/>
        </w:tabs>
        <w:ind w:left="567" w:firstLine="284"/>
        <w:jc w:val="both"/>
        <w:rPr>
          <w:sz w:val="22"/>
          <w:szCs w:val="22"/>
          <w:lang w:eastAsia="en-US"/>
        </w:rPr>
      </w:pPr>
      <w:r w:rsidRPr="007A41E9">
        <w:rPr>
          <w:sz w:val="22"/>
          <w:szCs w:val="22"/>
          <w:lang w:eastAsia="en-US"/>
        </w:rPr>
        <w:t>9.6.  Приемка оборудования (в рамках настоящего Технического задания) производится комиссией, в состав которой  входят представители Подрядчика.</w:t>
      </w:r>
    </w:p>
    <w:p w:rsidR="007A41E9" w:rsidRPr="007A41E9" w:rsidRDefault="007A41E9" w:rsidP="007A41E9">
      <w:pPr>
        <w:numPr>
          <w:ilvl w:val="1"/>
          <w:numId w:val="48"/>
        </w:numPr>
        <w:ind w:left="567" w:firstLine="284"/>
        <w:jc w:val="both"/>
        <w:rPr>
          <w:sz w:val="22"/>
          <w:szCs w:val="22"/>
          <w:lang w:eastAsia="en-US"/>
        </w:rPr>
      </w:pPr>
      <w:r w:rsidRPr="007A41E9">
        <w:rPr>
          <w:sz w:val="22"/>
          <w:szCs w:val="22"/>
          <w:lang w:eastAsia="en-US"/>
        </w:rPr>
        <w:t>Подрядчик по окончании работ по настоящему Техническому заданию, предоставляет полный комплект отчетной документации, в соответствии с разделом 10 настоящего Технического зада</w:t>
      </w:r>
      <w:r w:rsidRPr="007A41E9">
        <w:rPr>
          <w:b/>
          <w:sz w:val="22"/>
          <w:szCs w:val="22"/>
          <w:lang w:eastAsia="en-US"/>
        </w:rPr>
        <w:t>ни</w:t>
      </w:r>
      <w:r w:rsidRPr="007A41E9">
        <w:rPr>
          <w:sz w:val="22"/>
          <w:szCs w:val="22"/>
          <w:lang w:eastAsia="en-US"/>
        </w:rPr>
        <w:t>я.</w:t>
      </w:r>
    </w:p>
    <w:p w:rsidR="007A41E9" w:rsidRPr="007A41E9" w:rsidRDefault="007A41E9" w:rsidP="007A41E9">
      <w:pPr>
        <w:ind w:left="567" w:right="60" w:firstLine="284"/>
        <w:jc w:val="both"/>
        <w:rPr>
          <w:color w:val="000000"/>
          <w:sz w:val="22"/>
          <w:szCs w:val="22"/>
          <w:lang w:val="ru"/>
        </w:rPr>
      </w:pPr>
      <w:r w:rsidRPr="007A41E9">
        <w:rPr>
          <w:color w:val="000000"/>
          <w:sz w:val="22"/>
          <w:szCs w:val="22"/>
          <w:lang w:val="ru"/>
        </w:rPr>
        <w:t>9.8.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7A41E9" w:rsidRPr="007A41E9" w:rsidRDefault="007A41E9" w:rsidP="007A41E9">
      <w:pPr>
        <w:tabs>
          <w:tab w:val="left" w:pos="357"/>
        </w:tabs>
        <w:ind w:left="284" w:right="60" w:firstLine="283"/>
        <w:jc w:val="both"/>
        <w:rPr>
          <w:rFonts w:eastAsia="Verdana"/>
          <w:color w:val="000000"/>
          <w:spacing w:val="-10"/>
          <w:sz w:val="22"/>
          <w:szCs w:val="22"/>
          <w:lang w:val="ru"/>
        </w:rPr>
      </w:pPr>
    </w:p>
    <w:p w:rsidR="007A41E9" w:rsidRPr="007A41E9" w:rsidRDefault="007A41E9" w:rsidP="007A41E9">
      <w:pPr>
        <w:tabs>
          <w:tab w:val="left" w:pos="786"/>
        </w:tabs>
        <w:ind w:left="284" w:firstLine="283"/>
        <w:jc w:val="both"/>
        <w:rPr>
          <w:rFonts w:eastAsia="Verdana"/>
          <w:b/>
          <w:color w:val="000000"/>
          <w:spacing w:val="-10"/>
          <w:sz w:val="22"/>
          <w:szCs w:val="22"/>
        </w:rPr>
      </w:pPr>
      <w:bookmarkStart w:id="7" w:name="bookmark7"/>
      <w:r w:rsidRPr="007A41E9">
        <w:rPr>
          <w:rFonts w:eastAsia="Verdana"/>
          <w:b/>
          <w:color w:val="000000"/>
          <w:spacing w:val="-10"/>
          <w:sz w:val="22"/>
          <w:szCs w:val="22"/>
        </w:rPr>
        <w:t>10.  Документация, предъявляемая Заказчику.</w:t>
      </w:r>
      <w:bookmarkEnd w:id="7"/>
    </w:p>
    <w:p w:rsidR="007A41E9" w:rsidRPr="007A41E9" w:rsidRDefault="007A41E9" w:rsidP="007A41E9">
      <w:pPr>
        <w:tabs>
          <w:tab w:val="left" w:pos="411"/>
        </w:tabs>
        <w:ind w:left="284" w:right="60" w:firstLine="283"/>
        <w:jc w:val="both"/>
        <w:rPr>
          <w:sz w:val="22"/>
          <w:szCs w:val="22"/>
          <w:lang w:eastAsia="en-US"/>
        </w:rPr>
      </w:pPr>
      <w:r w:rsidRPr="007A41E9">
        <w:rPr>
          <w:rFonts w:eastAsia="Verdana"/>
          <w:color w:val="000000"/>
          <w:spacing w:val="-10"/>
          <w:sz w:val="22"/>
          <w:szCs w:val="22"/>
        </w:rPr>
        <w:t xml:space="preserve">10.1 </w:t>
      </w:r>
      <w:r w:rsidRPr="007A41E9">
        <w:rPr>
          <w:sz w:val="22"/>
          <w:szCs w:val="22"/>
          <w:lang w:eastAsia="en-US"/>
        </w:rPr>
        <w:t>Перечень организаций, участвовавших в производстве работ, фамилии ИТР, ответственных за выполнение этих работ.</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 xml:space="preserve">10.2 Сертификаты и технические паспорта на </w:t>
      </w:r>
      <w:proofErr w:type="gramStart"/>
      <w:r w:rsidRPr="007A41E9">
        <w:rPr>
          <w:sz w:val="22"/>
          <w:szCs w:val="22"/>
          <w:lang w:eastAsia="en-US"/>
        </w:rPr>
        <w:t>оборудование</w:t>
      </w:r>
      <w:proofErr w:type="gramEnd"/>
      <w:r w:rsidRPr="007A41E9">
        <w:rPr>
          <w:sz w:val="22"/>
          <w:szCs w:val="22"/>
          <w:lang w:eastAsia="en-US"/>
        </w:rPr>
        <w:t xml:space="preserve"> и материалы, конструкции, детали и узлы оборудования.</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10.3 Акты входного контроля.</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10.4 Акты скрытых работ и промежуточной приемки отдельных узлов и конструкций.</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10.5 Акты о завершении работ и выполненных работ, установленной формы, в том числе Акты о приемке оборудования после комплексного опробования.</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10.6 Журналы производства работ и авторского надзора проектных организаций.</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10.7 Перечень дополнительных работ, не предусмотренных проектом.</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10.8 ППР, разработанные в ходе выполнения работ.</w:t>
      </w:r>
    </w:p>
    <w:p w:rsidR="007A41E9" w:rsidRPr="007A41E9" w:rsidRDefault="007A41E9" w:rsidP="007A41E9">
      <w:pPr>
        <w:tabs>
          <w:tab w:val="left" w:pos="411"/>
        </w:tabs>
        <w:ind w:left="284" w:right="60" w:firstLine="283"/>
        <w:jc w:val="both"/>
        <w:rPr>
          <w:sz w:val="22"/>
          <w:szCs w:val="22"/>
          <w:lang w:eastAsia="en-US"/>
        </w:rPr>
      </w:pPr>
      <w:proofErr w:type="gramStart"/>
      <w:r w:rsidRPr="007A41E9">
        <w:rPr>
          <w:sz w:val="22"/>
          <w:szCs w:val="22"/>
          <w:lang w:eastAsia="en-US"/>
        </w:rPr>
        <w:lastRenderedPageBreak/>
        <w:t>10.9 Комплект исполнительной документации (тех. акты, чертежи, схемы, и т. п.)</w:t>
      </w:r>
      <w:proofErr w:type="gramEnd"/>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10.10 Итоговый акт сдачи-приёмки выполненных работ.</w:t>
      </w:r>
    </w:p>
    <w:p w:rsidR="007A41E9" w:rsidRPr="007A41E9" w:rsidRDefault="007A41E9" w:rsidP="007A41E9">
      <w:pPr>
        <w:tabs>
          <w:tab w:val="left" w:pos="411"/>
        </w:tabs>
        <w:ind w:left="284" w:right="60" w:firstLine="283"/>
        <w:jc w:val="both"/>
        <w:rPr>
          <w:rFonts w:eastAsia="Verdana"/>
          <w:color w:val="000000"/>
          <w:spacing w:val="-10"/>
          <w:sz w:val="22"/>
          <w:szCs w:val="22"/>
        </w:rPr>
      </w:pPr>
    </w:p>
    <w:p w:rsidR="007A41E9" w:rsidRPr="007A41E9" w:rsidRDefault="007A41E9" w:rsidP="007A41E9">
      <w:pPr>
        <w:tabs>
          <w:tab w:val="left" w:pos="786"/>
        </w:tabs>
        <w:ind w:left="284" w:firstLine="283"/>
        <w:jc w:val="both"/>
        <w:rPr>
          <w:rFonts w:eastAsia="Verdana"/>
          <w:color w:val="000000"/>
          <w:spacing w:val="-10"/>
          <w:sz w:val="22"/>
          <w:szCs w:val="22"/>
        </w:rPr>
      </w:pPr>
      <w:r w:rsidRPr="007A41E9">
        <w:rPr>
          <w:rFonts w:eastAsia="Verdana"/>
          <w:b/>
          <w:color w:val="000000"/>
          <w:spacing w:val="-10"/>
          <w:sz w:val="22"/>
          <w:szCs w:val="22"/>
        </w:rPr>
        <w:t>11.</w:t>
      </w:r>
      <w:r w:rsidRPr="007A41E9">
        <w:rPr>
          <w:rFonts w:eastAsia="Verdana"/>
          <w:color w:val="000000"/>
          <w:spacing w:val="-10"/>
          <w:sz w:val="22"/>
          <w:szCs w:val="22"/>
        </w:rPr>
        <w:t xml:space="preserve">  </w:t>
      </w:r>
      <w:r w:rsidRPr="007A41E9">
        <w:rPr>
          <w:rFonts w:eastAsia="Verdana"/>
          <w:b/>
          <w:bCs/>
          <w:color w:val="000000"/>
          <w:spacing w:val="-10"/>
          <w:sz w:val="22"/>
          <w:szCs w:val="22"/>
        </w:rPr>
        <w:t>Гарантия Подрядчика работ.</w:t>
      </w:r>
      <w:r w:rsidRPr="007A41E9">
        <w:rPr>
          <w:rFonts w:eastAsia="Verdana"/>
          <w:b/>
          <w:bCs/>
          <w:color w:val="000000"/>
          <w:spacing w:val="-10"/>
          <w:sz w:val="22"/>
          <w:szCs w:val="22"/>
          <w:lang w:val="ru"/>
        </w:rPr>
        <w:t xml:space="preserve">  </w:t>
      </w:r>
    </w:p>
    <w:p w:rsidR="007A41E9" w:rsidRPr="007A41E9" w:rsidRDefault="007A41E9" w:rsidP="007A41E9">
      <w:pPr>
        <w:ind w:left="284" w:firstLine="283"/>
        <w:jc w:val="both"/>
        <w:rPr>
          <w:sz w:val="22"/>
          <w:szCs w:val="22"/>
          <w:lang w:eastAsia="en-US"/>
        </w:rPr>
      </w:pPr>
      <w:r w:rsidRPr="007A41E9">
        <w:rPr>
          <w:rFonts w:eastAsia="Verdana"/>
          <w:color w:val="000000"/>
          <w:spacing w:val="-10"/>
          <w:sz w:val="22"/>
          <w:szCs w:val="22"/>
        </w:rPr>
        <w:t xml:space="preserve">11.1. </w:t>
      </w:r>
      <w:r w:rsidRPr="007A41E9">
        <w:rPr>
          <w:sz w:val="22"/>
          <w:szCs w:val="22"/>
          <w:lang w:eastAsia="en-US"/>
        </w:rPr>
        <w:t>Подрядчик  должен гарантировать:</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 xml:space="preserve">         - Надлежащее качество Работ  в полном объеме в соответствии с проектной документацией и действующей нормативно-технической документацией;</w:t>
      </w:r>
    </w:p>
    <w:p w:rsidR="007A41E9" w:rsidRPr="007A41E9" w:rsidRDefault="007A41E9" w:rsidP="007A41E9">
      <w:pPr>
        <w:tabs>
          <w:tab w:val="left" w:pos="399"/>
        </w:tabs>
        <w:ind w:left="284" w:right="60" w:firstLine="283"/>
        <w:jc w:val="both"/>
        <w:rPr>
          <w:sz w:val="22"/>
          <w:szCs w:val="22"/>
          <w:lang w:eastAsia="en-US"/>
        </w:rPr>
      </w:pPr>
      <w:r w:rsidRPr="007A41E9">
        <w:rPr>
          <w:sz w:val="22"/>
          <w:szCs w:val="22"/>
          <w:lang w:eastAsia="en-US"/>
        </w:rPr>
        <w:t xml:space="preserve">          - Выполнение всех Работ  в установленные сроки;</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 xml:space="preserve">          - Возмещение Заказчику причиненных убытков при обнаружении недостатков в процессе гарантийной эксплуатации объекта.</w:t>
      </w:r>
    </w:p>
    <w:p w:rsidR="007A41E9" w:rsidRPr="007A41E9" w:rsidRDefault="007A41E9" w:rsidP="007A41E9">
      <w:pPr>
        <w:tabs>
          <w:tab w:val="left" w:pos="411"/>
        </w:tabs>
        <w:ind w:left="284" w:right="60" w:firstLine="283"/>
        <w:jc w:val="both"/>
        <w:rPr>
          <w:sz w:val="22"/>
          <w:szCs w:val="22"/>
          <w:lang w:eastAsia="en-US"/>
        </w:rPr>
      </w:pPr>
      <w:r w:rsidRPr="007A41E9">
        <w:rPr>
          <w:sz w:val="22"/>
          <w:szCs w:val="22"/>
          <w:lang w:eastAsia="en-US"/>
        </w:rPr>
        <w:t>11.2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7A41E9" w:rsidRPr="007A41E9" w:rsidRDefault="007A41E9" w:rsidP="007A41E9">
      <w:pPr>
        <w:tabs>
          <w:tab w:val="left" w:pos="1134"/>
        </w:tabs>
        <w:ind w:left="284" w:right="60" w:firstLine="283"/>
        <w:jc w:val="both"/>
        <w:rPr>
          <w:sz w:val="22"/>
          <w:szCs w:val="22"/>
          <w:lang w:eastAsia="en-US"/>
        </w:rPr>
      </w:pPr>
      <w:r w:rsidRPr="007A41E9">
        <w:rPr>
          <w:sz w:val="22"/>
          <w:szCs w:val="22"/>
          <w:lang w:eastAsia="en-US"/>
        </w:rPr>
        <w:t xml:space="preserve">11.3 Срок гарантии выполненных Работ  устанавливается продолжительностью 24 месяцев с момента подписания Акта приемки выполненных работ (Акта приёмки в промышленную эксплуатацию).                                     </w:t>
      </w:r>
    </w:p>
    <w:p w:rsidR="00D807A3" w:rsidRPr="007A41E9" w:rsidRDefault="00D807A3" w:rsidP="003824EB">
      <w:pPr>
        <w:pStyle w:val="afb"/>
        <w:ind w:left="375"/>
        <w:jc w:val="both"/>
        <w:rPr>
          <w:sz w:val="22"/>
          <w:szCs w:val="22"/>
        </w:rPr>
      </w:pPr>
    </w:p>
    <w:p w:rsidR="003824EB" w:rsidRDefault="003824EB" w:rsidP="003824EB">
      <w:pPr>
        <w:jc w:val="center"/>
        <w:rPr>
          <w:b/>
          <w:sz w:val="22"/>
          <w:szCs w:val="22"/>
        </w:rPr>
      </w:pPr>
      <w:r w:rsidRPr="00D146D1">
        <w:rPr>
          <w:b/>
          <w:sz w:val="22"/>
          <w:szCs w:val="22"/>
        </w:rPr>
        <w:t>Подписи сторон</w:t>
      </w:r>
      <w:r>
        <w:rPr>
          <w:b/>
          <w:sz w:val="22"/>
          <w:szCs w:val="22"/>
        </w:rPr>
        <w:t>:</w:t>
      </w:r>
    </w:p>
    <w:p w:rsidR="000F76FF" w:rsidRPr="00D146D1" w:rsidRDefault="000F76FF"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rsidTr="003B2081">
        <w:tc>
          <w:tcPr>
            <w:tcW w:w="4643" w:type="dxa"/>
          </w:tcPr>
          <w:p w:rsidR="003824EB" w:rsidRPr="00D146D1" w:rsidRDefault="003824EB" w:rsidP="003B2081">
            <w:pPr>
              <w:pStyle w:val="a5"/>
              <w:jc w:val="both"/>
              <w:rPr>
                <w:b w:val="0"/>
                <w:color w:val="000000"/>
                <w:sz w:val="22"/>
                <w:szCs w:val="22"/>
              </w:rPr>
            </w:pPr>
            <w:r w:rsidRPr="00D146D1">
              <w:rPr>
                <w:color w:val="000000"/>
                <w:sz w:val="22"/>
                <w:szCs w:val="22"/>
              </w:rPr>
              <w:t>Подрядчик:</w:t>
            </w:r>
          </w:p>
        </w:tc>
        <w:tc>
          <w:tcPr>
            <w:tcW w:w="4643" w:type="dxa"/>
          </w:tcPr>
          <w:p w:rsidR="003824EB" w:rsidRPr="00D146D1" w:rsidRDefault="003824EB" w:rsidP="003B2081">
            <w:pPr>
              <w:pStyle w:val="a5"/>
              <w:jc w:val="both"/>
              <w:rPr>
                <w:color w:val="000000"/>
                <w:sz w:val="22"/>
                <w:szCs w:val="22"/>
              </w:rPr>
            </w:pPr>
            <w:r w:rsidRPr="00D146D1">
              <w:rPr>
                <w:color w:val="000000"/>
                <w:sz w:val="22"/>
                <w:szCs w:val="22"/>
              </w:rPr>
              <w:t>Заказчик:</w:t>
            </w:r>
          </w:p>
        </w:tc>
      </w:tr>
      <w:tr w:rsidR="003B2081" w:rsidRPr="00D146D1" w:rsidTr="003B2081">
        <w:tc>
          <w:tcPr>
            <w:tcW w:w="4643" w:type="dxa"/>
          </w:tcPr>
          <w:p w:rsidR="003B2081" w:rsidRPr="003824EB" w:rsidRDefault="003B2081" w:rsidP="003B2081">
            <w:pPr>
              <w:ind w:firstLine="567"/>
              <w:jc w:val="both"/>
              <w:rPr>
                <w:color w:val="000000"/>
                <w:sz w:val="22"/>
                <w:szCs w:val="22"/>
                <w:lang w:eastAsia="x-none"/>
              </w:rPr>
            </w:pPr>
          </w:p>
          <w:p w:rsidR="003B2081" w:rsidRPr="00503C87" w:rsidRDefault="003B2081" w:rsidP="003B2081">
            <w:pPr>
              <w:ind w:firstLine="567"/>
              <w:jc w:val="both"/>
              <w:rPr>
                <w:color w:val="000000"/>
                <w:sz w:val="22"/>
                <w:szCs w:val="22"/>
                <w:lang w:val="x-none" w:eastAsia="x-none"/>
              </w:rPr>
            </w:pPr>
          </w:p>
          <w:p w:rsidR="003B2081" w:rsidRPr="00503C87" w:rsidRDefault="003B2081" w:rsidP="003B2081">
            <w:pPr>
              <w:jc w:val="both"/>
              <w:rPr>
                <w:color w:val="000000"/>
                <w:sz w:val="22"/>
                <w:szCs w:val="22"/>
                <w:lang w:val="x-none" w:eastAsia="x-none"/>
              </w:rPr>
            </w:pPr>
            <w:r w:rsidRPr="00503C87">
              <w:rPr>
                <w:color w:val="000000"/>
                <w:sz w:val="22"/>
                <w:szCs w:val="22"/>
                <w:lang w:val="x-none" w:eastAsia="x-none"/>
              </w:rPr>
              <w:t>______________ /</w:t>
            </w:r>
            <w:r w:rsidR="00381FDB">
              <w:t xml:space="preserve"> </w:t>
            </w:r>
            <w:r w:rsidR="00E37EFE">
              <w:rPr>
                <w:color w:val="000000"/>
                <w:sz w:val="22"/>
                <w:szCs w:val="22"/>
                <w:lang w:eastAsia="x-none"/>
              </w:rPr>
              <w:t>_________</w:t>
            </w:r>
            <w:r w:rsidR="00381FDB" w:rsidRPr="00381FDB">
              <w:rPr>
                <w:color w:val="000000"/>
                <w:sz w:val="22"/>
                <w:szCs w:val="22"/>
                <w:lang w:val="x-none" w:eastAsia="x-none"/>
              </w:rPr>
              <w:t xml:space="preserve"> </w:t>
            </w:r>
            <w:r w:rsidRPr="00503C87">
              <w:rPr>
                <w:color w:val="000000"/>
                <w:sz w:val="22"/>
                <w:szCs w:val="22"/>
                <w:lang w:val="x-none" w:eastAsia="x-none"/>
              </w:rPr>
              <w:t>/</w:t>
            </w:r>
          </w:p>
          <w:p w:rsidR="003B2081" w:rsidRPr="003B2081" w:rsidRDefault="003B2081" w:rsidP="003B2081">
            <w:pPr>
              <w:pStyle w:val="a5"/>
              <w:ind w:firstLine="567"/>
              <w:jc w:val="both"/>
              <w:rPr>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FF6D1A" w:rsidRDefault="00FF6D1A" w:rsidP="00FF6D1A">
            <w:pPr>
              <w:ind w:firstLine="35"/>
              <w:jc w:val="both"/>
              <w:rPr>
                <w:color w:val="000000"/>
                <w:sz w:val="22"/>
                <w:szCs w:val="22"/>
                <w:lang w:eastAsia="x-none"/>
              </w:rPr>
            </w:pPr>
            <w:r>
              <w:rPr>
                <w:color w:val="000000"/>
                <w:sz w:val="22"/>
                <w:szCs w:val="22"/>
                <w:lang w:eastAsia="x-none"/>
              </w:rPr>
              <w:t>Представитель</w:t>
            </w:r>
          </w:p>
          <w:p w:rsidR="00FF6D1A" w:rsidRPr="003824EB" w:rsidRDefault="00E37EFE"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sidR="00FF6D1A">
              <w:rPr>
                <w:color w:val="000000"/>
                <w:sz w:val="22"/>
                <w:szCs w:val="22"/>
                <w:lang w:eastAsia="x-none"/>
              </w:rPr>
              <w:t>»</w:t>
            </w:r>
          </w:p>
          <w:p w:rsidR="00FF6D1A" w:rsidRDefault="00FF6D1A" w:rsidP="00FF6D1A">
            <w:pPr>
              <w:ind w:firstLine="35"/>
              <w:jc w:val="both"/>
              <w:rPr>
                <w:color w:val="000000"/>
                <w:sz w:val="22"/>
                <w:szCs w:val="22"/>
                <w:lang w:eastAsia="x-none"/>
              </w:rPr>
            </w:pPr>
          </w:p>
          <w:p w:rsidR="00FF6D1A" w:rsidRPr="003824EB" w:rsidRDefault="00FF6D1A" w:rsidP="00FF6D1A">
            <w:pPr>
              <w:ind w:firstLine="35"/>
              <w:jc w:val="both"/>
              <w:rPr>
                <w:color w:val="000000"/>
                <w:sz w:val="22"/>
                <w:szCs w:val="22"/>
                <w:lang w:eastAsia="x-none"/>
              </w:rPr>
            </w:pPr>
          </w:p>
          <w:p w:rsidR="00FF6D1A" w:rsidRPr="00503C87" w:rsidRDefault="00FF6D1A" w:rsidP="00FF6D1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Pr>
                <w:color w:val="000000"/>
                <w:sz w:val="22"/>
                <w:szCs w:val="22"/>
                <w:lang w:eastAsia="x-none"/>
              </w:rPr>
              <w:t>Д.Д. Кузаков</w:t>
            </w:r>
            <w:r w:rsidRPr="00503C87">
              <w:rPr>
                <w:color w:val="000000"/>
                <w:sz w:val="22"/>
                <w:szCs w:val="22"/>
                <w:lang w:val="x-none" w:eastAsia="x-none"/>
              </w:rPr>
              <w:t>/</w:t>
            </w:r>
          </w:p>
          <w:p w:rsidR="003B2081" w:rsidRPr="00FF6D1A" w:rsidRDefault="00FF6D1A" w:rsidP="00FF6D1A">
            <w:pPr>
              <w:pStyle w:val="a5"/>
              <w:jc w:val="both"/>
              <w:rPr>
                <w:b w:val="0"/>
                <w:color w:val="00000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bl>
    <w:p w:rsidR="003824EB" w:rsidRPr="00D146D1" w:rsidRDefault="003824EB" w:rsidP="003824EB">
      <w:pPr>
        <w:rPr>
          <w:sz w:val="22"/>
          <w:szCs w:val="22"/>
        </w:rPr>
      </w:pPr>
      <w:r w:rsidRPr="00D146D1">
        <w:rPr>
          <w:sz w:val="22"/>
          <w:szCs w:val="22"/>
        </w:rPr>
        <w:br w:type="page"/>
      </w:r>
    </w:p>
    <w:p w:rsidR="003824EB" w:rsidRPr="004C26B9" w:rsidRDefault="003824EB" w:rsidP="003824EB">
      <w:pPr>
        <w:tabs>
          <w:tab w:val="left" w:pos="5387"/>
        </w:tabs>
        <w:spacing w:line="276" w:lineRule="auto"/>
        <w:ind w:left="5529" w:hanging="1843"/>
        <w:jc w:val="right"/>
        <w:rPr>
          <w:bCs/>
          <w:sz w:val="22"/>
          <w:szCs w:val="22"/>
          <w:lang w:eastAsia="en-US"/>
        </w:rPr>
      </w:pPr>
    </w:p>
    <w:p w:rsidR="003824EB" w:rsidRPr="00D2283F" w:rsidRDefault="003824EB" w:rsidP="003824EB">
      <w:pPr>
        <w:ind w:left="5670"/>
        <w:rPr>
          <w:color w:val="000000"/>
          <w:sz w:val="22"/>
          <w:szCs w:val="22"/>
        </w:rPr>
      </w:pPr>
      <w:r w:rsidRPr="00D2283F">
        <w:rPr>
          <w:color w:val="000000"/>
          <w:sz w:val="22"/>
          <w:szCs w:val="22"/>
        </w:rPr>
        <w:t>Приложени</w:t>
      </w:r>
      <w:r>
        <w:rPr>
          <w:color w:val="000000"/>
          <w:sz w:val="22"/>
          <w:szCs w:val="22"/>
        </w:rPr>
        <w:t>е № 2</w:t>
      </w:r>
      <w:r w:rsidRPr="00D2283F">
        <w:rPr>
          <w:color w:val="000000"/>
          <w:sz w:val="22"/>
          <w:szCs w:val="22"/>
        </w:rPr>
        <w:t xml:space="preserve"> </w:t>
      </w:r>
    </w:p>
    <w:p w:rsidR="003824EB" w:rsidRPr="00D2283F" w:rsidRDefault="003824EB" w:rsidP="003824EB">
      <w:pPr>
        <w:ind w:left="5670"/>
        <w:rPr>
          <w:color w:val="000000"/>
          <w:sz w:val="22"/>
          <w:szCs w:val="22"/>
        </w:rPr>
      </w:pPr>
      <w:r w:rsidRPr="00D2283F">
        <w:rPr>
          <w:color w:val="000000"/>
          <w:sz w:val="22"/>
          <w:szCs w:val="22"/>
        </w:rPr>
        <w:t>к договору подряда  </w:t>
      </w:r>
      <w:r w:rsidR="00642782">
        <w:rPr>
          <w:color w:val="000000"/>
          <w:sz w:val="22"/>
          <w:szCs w:val="22"/>
        </w:rPr>
        <w:t xml:space="preserve">№ </w:t>
      </w:r>
      <w:r w:rsidR="00E37EFE">
        <w:rPr>
          <w:color w:val="000000"/>
          <w:sz w:val="22"/>
          <w:szCs w:val="22"/>
        </w:rPr>
        <w:t>________</w:t>
      </w:r>
      <w:r w:rsidRPr="00D2283F">
        <w:rPr>
          <w:color w:val="000000"/>
          <w:sz w:val="22"/>
          <w:szCs w:val="22"/>
        </w:rPr>
        <w:t xml:space="preserve"> </w:t>
      </w:r>
    </w:p>
    <w:p w:rsidR="003824EB" w:rsidRPr="00D2283F" w:rsidRDefault="003824EB" w:rsidP="003824EB">
      <w:pPr>
        <w:ind w:left="5670"/>
        <w:rPr>
          <w:i/>
          <w:color w:val="000000"/>
          <w:sz w:val="22"/>
          <w:szCs w:val="22"/>
        </w:rPr>
      </w:pPr>
      <w:r>
        <w:rPr>
          <w:color w:val="000000"/>
          <w:sz w:val="22"/>
          <w:szCs w:val="22"/>
        </w:rPr>
        <w:t>от «</w:t>
      </w:r>
      <w:r w:rsidR="00E37EFE">
        <w:rPr>
          <w:color w:val="000000"/>
          <w:sz w:val="22"/>
          <w:szCs w:val="22"/>
        </w:rPr>
        <w:t>_____</w:t>
      </w:r>
      <w:r>
        <w:rPr>
          <w:color w:val="000000"/>
          <w:sz w:val="22"/>
          <w:szCs w:val="22"/>
        </w:rPr>
        <w:t>»</w:t>
      </w:r>
      <w:r w:rsidR="00642782">
        <w:rPr>
          <w:color w:val="000000"/>
          <w:sz w:val="22"/>
          <w:szCs w:val="22"/>
        </w:rPr>
        <w:t xml:space="preserve"> апреля</w:t>
      </w:r>
      <w:r>
        <w:rPr>
          <w:color w:val="000000"/>
          <w:sz w:val="22"/>
          <w:szCs w:val="22"/>
        </w:rPr>
        <w:t xml:space="preserve"> 201</w:t>
      </w:r>
      <w:r w:rsidR="00E37EFE">
        <w:rPr>
          <w:color w:val="000000"/>
          <w:sz w:val="22"/>
          <w:szCs w:val="22"/>
        </w:rPr>
        <w:t>____</w:t>
      </w:r>
      <w:r>
        <w:rPr>
          <w:color w:val="000000"/>
          <w:sz w:val="22"/>
          <w:szCs w:val="22"/>
        </w:rPr>
        <w:t xml:space="preserve"> </w:t>
      </w:r>
      <w:r w:rsidRPr="00D2283F">
        <w:rPr>
          <w:color w:val="000000"/>
          <w:sz w:val="22"/>
          <w:szCs w:val="22"/>
        </w:rPr>
        <w:t>года</w:t>
      </w:r>
    </w:p>
    <w:p w:rsidR="003824EB" w:rsidRPr="00D2283F" w:rsidRDefault="003824EB" w:rsidP="003824EB">
      <w:pPr>
        <w:ind w:left="5670"/>
        <w:jc w:val="both"/>
        <w:rPr>
          <w:b/>
          <w:sz w:val="22"/>
          <w:szCs w:val="22"/>
        </w:rPr>
      </w:pPr>
    </w:p>
    <w:p w:rsidR="003824EB" w:rsidRPr="00D2283F" w:rsidRDefault="003824EB" w:rsidP="003824EB">
      <w:pPr>
        <w:jc w:val="center"/>
        <w:rPr>
          <w:b/>
          <w:sz w:val="22"/>
          <w:szCs w:val="22"/>
        </w:rPr>
      </w:pPr>
      <w:r w:rsidRPr="00D2283F">
        <w:rPr>
          <w:b/>
          <w:sz w:val="22"/>
          <w:szCs w:val="22"/>
        </w:rPr>
        <w:t>Ведомость объемов и стоимости работ</w:t>
      </w:r>
    </w:p>
    <w:p w:rsidR="003824EB" w:rsidRPr="005E1799" w:rsidRDefault="003824EB" w:rsidP="003824EB">
      <w:pPr>
        <w:rPr>
          <w:sz w:val="16"/>
          <w:szCs w:val="16"/>
        </w:rPr>
      </w:pPr>
    </w:p>
    <w:tbl>
      <w:tblPr>
        <w:tblW w:w="5000" w:type="pct"/>
        <w:tblLook w:val="04A0" w:firstRow="1" w:lastRow="0" w:firstColumn="1" w:lastColumn="0" w:noHBand="0" w:noVBand="1"/>
      </w:tblPr>
      <w:tblGrid>
        <w:gridCol w:w="516"/>
        <w:gridCol w:w="4407"/>
        <w:gridCol w:w="582"/>
        <w:gridCol w:w="1254"/>
        <w:gridCol w:w="1335"/>
        <w:gridCol w:w="1476"/>
      </w:tblGrid>
      <w:tr w:rsidR="003824EB" w:rsidRPr="005A29E1" w:rsidTr="00E37EFE">
        <w:trPr>
          <w:trHeight w:val="1140"/>
        </w:trPr>
        <w:tc>
          <w:tcPr>
            <w:tcW w:w="2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824EB" w:rsidRPr="005A29E1" w:rsidRDefault="003824EB" w:rsidP="003B2081">
            <w:pPr>
              <w:rPr>
                <w:b/>
                <w:bCs/>
                <w:sz w:val="22"/>
                <w:szCs w:val="22"/>
              </w:rPr>
            </w:pPr>
            <w:r>
              <w:rPr>
                <w:sz w:val="22"/>
                <w:szCs w:val="22"/>
              </w:rPr>
              <w:t xml:space="preserve">№ </w:t>
            </w:r>
            <w:proofErr w:type="gramStart"/>
            <w:r>
              <w:rPr>
                <w:sz w:val="22"/>
                <w:szCs w:val="22"/>
              </w:rPr>
              <w:t>п</w:t>
            </w:r>
            <w:proofErr w:type="gramEnd"/>
            <w:r>
              <w:rPr>
                <w:sz w:val="22"/>
                <w:szCs w:val="22"/>
              </w:rPr>
              <w:t>/п</w:t>
            </w:r>
          </w:p>
        </w:tc>
        <w:tc>
          <w:tcPr>
            <w:tcW w:w="2303" w:type="pct"/>
            <w:tcBorders>
              <w:top w:val="single" w:sz="4" w:space="0" w:color="auto"/>
              <w:left w:val="nil"/>
              <w:bottom w:val="single" w:sz="4" w:space="0" w:color="auto"/>
              <w:right w:val="single" w:sz="4" w:space="0" w:color="auto"/>
            </w:tcBorders>
            <w:shd w:val="clear" w:color="000000" w:fill="FFFFFF"/>
            <w:noWrap/>
            <w:vAlign w:val="center"/>
            <w:hideMark/>
          </w:tcPr>
          <w:p w:rsidR="003824EB" w:rsidRPr="005A29E1" w:rsidRDefault="003824EB" w:rsidP="003B2081">
            <w:pPr>
              <w:rPr>
                <w:b/>
                <w:bCs/>
                <w:sz w:val="22"/>
                <w:szCs w:val="22"/>
              </w:rPr>
            </w:pPr>
            <w:r>
              <w:rPr>
                <w:b/>
                <w:bCs/>
                <w:sz w:val="22"/>
                <w:szCs w:val="22"/>
              </w:rPr>
              <w:t>Наименование</w:t>
            </w:r>
          </w:p>
        </w:tc>
        <w:tc>
          <w:tcPr>
            <w:tcW w:w="3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824EB" w:rsidRPr="005A29E1" w:rsidRDefault="003824EB" w:rsidP="003B2081">
            <w:pPr>
              <w:rPr>
                <w:b/>
                <w:bCs/>
                <w:sz w:val="22"/>
                <w:szCs w:val="22"/>
              </w:rPr>
            </w:pPr>
            <w:r>
              <w:rPr>
                <w:b/>
                <w:bCs/>
                <w:sz w:val="22"/>
                <w:szCs w:val="22"/>
              </w:rPr>
              <w:t xml:space="preserve">Ед. </w:t>
            </w:r>
            <w:proofErr w:type="spellStart"/>
            <w:r>
              <w:rPr>
                <w:b/>
                <w:bCs/>
                <w:sz w:val="22"/>
                <w:szCs w:val="22"/>
              </w:rPr>
              <w:t>изм</w:t>
            </w:r>
            <w:proofErr w:type="spellEnd"/>
          </w:p>
        </w:tc>
        <w:tc>
          <w:tcPr>
            <w:tcW w:w="655" w:type="pct"/>
            <w:tcBorders>
              <w:top w:val="single" w:sz="4" w:space="0" w:color="auto"/>
              <w:left w:val="nil"/>
              <w:bottom w:val="single" w:sz="4" w:space="0" w:color="auto"/>
              <w:right w:val="single" w:sz="4" w:space="0" w:color="auto"/>
            </w:tcBorders>
            <w:shd w:val="clear" w:color="000000" w:fill="FFFFFF"/>
            <w:noWrap/>
            <w:vAlign w:val="center"/>
            <w:hideMark/>
          </w:tcPr>
          <w:p w:rsidR="003824EB" w:rsidRPr="005A29E1" w:rsidRDefault="003824EB" w:rsidP="003B2081">
            <w:pPr>
              <w:jc w:val="center"/>
              <w:rPr>
                <w:b/>
                <w:bCs/>
                <w:sz w:val="22"/>
                <w:szCs w:val="22"/>
              </w:rPr>
            </w:pPr>
            <w:r>
              <w:rPr>
                <w:b/>
                <w:bCs/>
                <w:sz w:val="22"/>
                <w:szCs w:val="22"/>
              </w:rPr>
              <w:t>Кол-во</w:t>
            </w: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824EB" w:rsidRPr="005A29E1" w:rsidRDefault="003824EB" w:rsidP="003B2081">
            <w:pPr>
              <w:jc w:val="center"/>
              <w:rPr>
                <w:b/>
                <w:bCs/>
                <w:sz w:val="22"/>
                <w:szCs w:val="22"/>
              </w:rPr>
            </w:pPr>
            <w:r>
              <w:rPr>
                <w:b/>
                <w:bCs/>
                <w:sz w:val="22"/>
                <w:szCs w:val="22"/>
              </w:rPr>
              <w:t>Единичная расценка, руб. (без НДС-18%)</w:t>
            </w:r>
          </w:p>
        </w:tc>
        <w:tc>
          <w:tcPr>
            <w:tcW w:w="7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824EB" w:rsidRPr="005A29E1" w:rsidRDefault="003824EB" w:rsidP="003B2081">
            <w:pPr>
              <w:jc w:val="center"/>
              <w:rPr>
                <w:b/>
                <w:bCs/>
                <w:sz w:val="22"/>
                <w:szCs w:val="22"/>
              </w:rPr>
            </w:pPr>
            <w:r>
              <w:rPr>
                <w:b/>
                <w:bCs/>
                <w:sz w:val="22"/>
                <w:szCs w:val="22"/>
              </w:rPr>
              <w:t>Общая стоимость, руб. (без НДС-18%)</w:t>
            </w:r>
          </w:p>
        </w:tc>
      </w:tr>
      <w:tr w:rsidR="00381FDB" w:rsidRPr="005A29E1" w:rsidTr="00E37EFE">
        <w:trPr>
          <w:trHeight w:val="300"/>
        </w:trPr>
        <w:tc>
          <w:tcPr>
            <w:tcW w:w="270" w:type="pct"/>
            <w:tcBorders>
              <w:top w:val="nil"/>
              <w:left w:val="single" w:sz="4" w:space="0" w:color="auto"/>
              <w:bottom w:val="single" w:sz="4" w:space="0" w:color="auto"/>
              <w:right w:val="single" w:sz="4" w:space="0" w:color="auto"/>
            </w:tcBorders>
            <w:shd w:val="clear" w:color="000000" w:fill="FFFFFF"/>
            <w:noWrap/>
            <w:hideMark/>
          </w:tcPr>
          <w:p w:rsidR="00381FDB" w:rsidRPr="005A29E1" w:rsidRDefault="00381FDB" w:rsidP="003B2081">
            <w:pPr>
              <w:jc w:val="center"/>
              <w:rPr>
                <w:sz w:val="22"/>
                <w:szCs w:val="22"/>
              </w:rPr>
            </w:pPr>
            <w:r w:rsidRPr="00E23281">
              <w:t>1</w:t>
            </w:r>
          </w:p>
        </w:tc>
        <w:tc>
          <w:tcPr>
            <w:tcW w:w="2303" w:type="pct"/>
            <w:tcBorders>
              <w:top w:val="nil"/>
              <w:left w:val="nil"/>
              <w:bottom w:val="single" w:sz="4" w:space="0" w:color="auto"/>
              <w:right w:val="single" w:sz="4" w:space="0" w:color="auto"/>
            </w:tcBorders>
            <w:shd w:val="clear" w:color="000000" w:fill="FFFFFF"/>
          </w:tcPr>
          <w:p w:rsidR="00381FDB" w:rsidRPr="005A29E1" w:rsidRDefault="00381FDB" w:rsidP="00EC7804">
            <w:pPr>
              <w:rPr>
                <w:sz w:val="22"/>
                <w:szCs w:val="22"/>
              </w:rPr>
            </w:pPr>
          </w:p>
        </w:tc>
        <w:tc>
          <w:tcPr>
            <w:tcW w:w="304" w:type="pct"/>
            <w:tcBorders>
              <w:top w:val="nil"/>
              <w:left w:val="nil"/>
              <w:bottom w:val="single" w:sz="4" w:space="0" w:color="auto"/>
              <w:right w:val="single" w:sz="4" w:space="0" w:color="auto"/>
            </w:tcBorders>
            <w:shd w:val="clear" w:color="000000" w:fill="FFFFFF"/>
          </w:tcPr>
          <w:p w:rsidR="00381FDB" w:rsidRPr="005A29E1" w:rsidRDefault="00381FDB" w:rsidP="003B2081">
            <w:pPr>
              <w:jc w:val="center"/>
              <w:rPr>
                <w:sz w:val="22"/>
                <w:szCs w:val="22"/>
              </w:rP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tcPr>
          <w:p w:rsidR="00381FDB" w:rsidRPr="005A29E1" w:rsidRDefault="00381FDB" w:rsidP="003B2081">
            <w:pPr>
              <w:jc w:val="center"/>
              <w:rPr>
                <w:sz w:val="22"/>
                <w:szCs w:val="22"/>
              </w:rPr>
            </w:pPr>
          </w:p>
        </w:tc>
        <w:tc>
          <w:tcPr>
            <w:tcW w:w="697" w:type="pct"/>
            <w:tcBorders>
              <w:top w:val="nil"/>
              <w:left w:val="nil"/>
              <w:bottom w:val="single" w:sz="4" w:space="0" w:color="auto"/>
              <w:right w:val="single" w:sz="4" w:space="0" w:color="auto"/>
            </w:tcBorders>
            <w:shd w:val="clear" w:color="000000" w:fill="FFFFFF"/>
            <w:noWrap/>
          </w:tcPr>
          <w:p w:rsidR="00381FDB" w:rsidRPr="005A29E1" w:rsidRDefault="00381FDB" w:rsidP="00C245B0">
            <w:pPr>
              <w:jc w:val="center"/>
              <w:rPr>
                <w:sz w:val="22"/>
                <w:szCs w:val="22"/>
              </w:rPr>
            </w:pPr>
          </w:p>
        </w:tc>
        <w:tc>
          <w:tcPr>
            <w:tcW w:w="771" w:type="pct"/>
            <w:tcBorders>
              <w:top w:val="nil"/>
              <w:left w:val="nil"/>
              <w:bottom w:val="single" w:sz="4" w:space="0" w:color="auto"/>
              <w:right w:val="single" w:sz="4" w:space="0" w:color="auto"/>
            </w:tcBorders>
            <w:shd w:val="clear" w:color="000000" w:fill="FFFFFF"/>
            <w:noWrap/>
          </w:tcPr>
          <w:p w:rsidR="00381FDB" w:rsidRPr="005A29E1" w:rsidRDefault="00381FDB" w:rsidP="00C245B0">
            <w:pPr>
              <w:jc w:val="center"/>
              <w:rPr>
                <w:sz w:val="22"/>
                <w:szCs w:val="22"/>
              </w:rPr>
            </w:pPr>
          </w:p>
        </w:tc>
      </w:tr>
      <w:tr w:rsidR="00381FDB" w:rsidRPr="005A29E1" w:rsidTr="00E37EFE">
        <w:trPr>
          <w:trHeight w:val="600"/>
        </w:trPr>
        <w:tc>
          <w:tcPr>
            <w:tcW w:w="270" w:type="pct"/>
            <w:tcBorders>
              <w:top w:val="nil"/>
              <w:left w:val="single" w:sz="4" w:space="0" w:color="auto"/>
              <w:bottom w:val="single" w:sz="4" w:space="0" w:color="auto"/>
              <w:right w:val="single" w:sz="4" w:space="0" w:color="auto"/>
            </w:tcBorders>
            <w:shd w:val="clear" w:color="000000" w:fill="FFFFFF"/>
            <w:noWrap/>
            <w:hideMark/>
          </w:tcPr>
          <w:p w:rsidR="00381FDB" w:rsidRPr="005A29E1" w:rsidRDefault="00381FDB" w:rsidP="003B2081">
            <w:pPr>
              <w:jc w:val="center"/>
              <w:rPr>
                <w:sz w:val="22"/>
                <w:szCs w:val="22"/>
              </w:rPr>
            </w:pPr>
            <w:r w:rsidRPr="00E23281">
              <w:t>2</w:t>
            </w:r>
          </w:p>
        </w:tc>
        <w:tc>
          <w:tcPr>
            <w:tcW w:w="2303" w:type="pct"/>
            <w:tcBorders>
              <w:top w:val="nil"/>
              <w:left w:val="nil"/>
              <w:bottom w:val="single" w:sz="4" w:space="0" w:color="auto"/>
              <w:right w:val="single" w:sz="4" w:space="0" w:color="auto"/>
            </w:tcBorders>
            <w:shd w:val="clear" w:color="000000" w:fill="FFFFFF"/>
          </w:tcPr>
          <w:p w:rsidR="00381FDB" w:rsidRPr="005A29E1" w:rsidRDefault="00381FDB" w:rsidP="003B2081">
            <w:pPr>
              <w:rPr>
                <w:sz w:val="22"/>
                <w:szCs w:val="22"/>
              </w:rPr>
            </w:pPr>
          </w:p>
        </w:tc>
        <w:tc>
          <w:tcPr>
            <w:tcW w:w="304" w:type="pct"/>
            <w:tcBorders>
              <w:top w:val="nil"/>
              <w:left w:val="nil"/>
              <w:bottom w:val="single" w:sz="4" w:space="0" w:color="auto"/>
              <w:right w:val="single" w:sz="4" w:space="0" w:color="auto"/>
            </w:tcBorders>
            <w:shd w:val="clear" w:color="000000" w:fill="FFFFFF"/>
          </w:tcPr>
          <w:p w:rsidR="00381FDB" w:rsidRPr="005A29E1" w:rsidRDefault="00381FDB" w:rsidP="003B2081">
            <w:pPr>
              <w:jc w:val="center"/>
              <w:rPr>
                <w:sz w:val="22"/>
                <w:szCs w:val="22"/>
              </w:rP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tcPr>
          <w:p w:rsidR="00381FDB" w:rsidRPr="005A29E1" w:rsidRDefault="00381FDB" w:rsidP="003B2081">
            <w:pPr>
              <w:jc w:val="center"/>
              <w:rPr>
                <w:sz w:val="22"/>
                <w:szCs w:val="22"/>
              </w:rPr>
            </w:pPr>
          </w:p>
        </w:tc>
        <w:tc>
          <w:tcPr>
            <w:tcW w:w="697" w:type="pct"/>
            <w:tcBorders>
              <w:top w:val="nil"/>
              <w:left w:val="nil"/>
              <w:bottom w:val="single" w:sz="4" w:space="0" w:color="auto"/>
              <w:right w:val="single" w:sz="4" w:space="0" w:color="auto"/>
            </w:tcBorders>
            <w:shd w:val="clear" w:color="000000" w:fill="FFFFFF"/>
            <w:noWrap/>
          </w:tcPr>
          <w:p w:rsidR="00381FDB" w:rsidRPr="005A29E1" w:rsidRDefault="00381FDB" w:rsidP="00C245B0">
            <w:pPr>
              <w:jc w:val="center"/>
              <w:rPr>
                <w:sz w:val="22"/>
                <w:szCs w:val="22"/>
              </w:rPr>
            </w:pPr>
          </w:p>
        </w:tc>
        <w:tc>
          <w:tcPr>
            <w:tcW w:w="771" w:type="pct"/>
            <w:tcBorders>
              <w:top w:val="nil"/>
              <w:left w:val="nil"/>
              <w:bottom w:val="single" w:sz="4" w:space="0" w:color="auto"/>
              <w:right w:val="single" w:sz="4" w:space="0" w:color="auto"/>
            </w:tcBorders>
            <w:shd w:val="clear" w:color="000000" w:fill="FFFFFF"/>
            <w:noWrap/>
          </w:tcPr>
          <w:p w:rsidR="00381FDB" w:rsidRPr="005A29E1" w:rsidRDefault="00381FDB" w:rsidP="00C245B0">
            <w:pPr>
              <w:jc w:val="center"/>
              <w:rPr>
                <w:sz w:val="22"/>
                <w:szCs w:val="22"/>
              </w:rPr>
            </w:pPr>
          </w:p>
        </w:tc>
      </w:tr>
      <w:tr w:rsidR="00EC7804" w:rsidRPr="005A29E1" w:rsidTr="00E37EFE">
        <w:trPr>
          <w:trHeight w:val="600"/>
        </w:trPr>
        <w:tc>
          <w:tcPr>
            <w:tcW w:w="270" w:type="pct"/>
            <w:tcBorders>
              <w:top w:val="nil"/>
              <w:left w:val="single" w:sz="4" w:space="0" w:color="auto"/>
              <w:bottom w:val="single" w:sz="4" w:space="0" w:color="auto"/>
              <w:right w:val="single" w:sz="4" w:space="0" w:color="auto"/>
            </w:tcBorders>
            <w:shd w:val="clear" w:color="000000" w:fill="FFFFFF"/>
            <w:noWrap/>
          </w:tcPr>
          <w:p w:rsidR="00EC7804" w:rsidRPr="00E23281" w:rsidRDefault="00EC7804" w:rsidP="003B2081">
            <w:pPr>
              <w:jc w:val="center"/>
            </w:pPr>
            <w:r>
              <w:t>3</w:t>
            </w:r>
          </w:p>
        </w:tc>
        <w:tc>
          <w:tcPr>
            <w:tcW w:w="2303" w:type="pct"/>
            <w:tcBorders>
              <w:top w:val="nil"/>
              <w:left w:val="nil"/>
              <w:bottom w:val="single" w:sz="4" w:space="0" w:color="auto"/>
              <w:right w:val="single" w:sz="4" w:space="0" w:color="auto"/>
            </w:tcBorders>
            <w:shd w:val="clear" w:color="000000" w:fill="FFFFFF"/>
          </w:tcPr>
          <w:p w:rsidR="00EC7804" w:rsidRPr="00E23281" w:rsidRDefault="00EC7804" w:rsidP="003B2081"/>
        </w:tc>
        <w:tc>
          <w:tcPr>
            <w:tcW w:w="304" w:type="pct"/>
            <w:tcBorders>
              <w:top w:val="nil"/>
              <w:left w:val="nil"/>
              <w:bottom w:val="single" w:sz="4" w:space="0" w:color="auto"/>
              <w:right w:val="single" w:sz="4" w:space="0" w:color="auto"/>
            </w:tcBorders>
            <w:shd w:val="clear" w:color="000000" w:fill="FFFFFF"/>
          </w:tcPr>
          <w:p w:rsidR="00EC7804" w:rsidRPr="00E23281" w:rsidRDefault="00EC7804" w:rsidP="003B2081">
            <w:pPr>
              <w:jc w:val="cente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tcPr>
          <w:p w:rsidR="00EC7804" w:rsidRPr="00E23281" w:rsidRDefault="00EC7804" w:rsidP="003B2081">
            <w:pPr>
              <w:jc w:val="center"/>
            </w:pPr>
          </w:p>
        </w:tc>
        <w:tc>
          <w:tcPr>
            <w:tcW w:w="697" w:type="pct"/>
            <w:tcBorders>
              <w:top w:val="nil"/>
              <w:left w:val="nil"/>
              <w:bottom w:val="single" w:sz="4" w:space="0" w:color="auto"/>
              <w:right w:val="single" w:sz="4" w:space="0" w:color="auto"/>
            </w:tcBorders>
            <w:shd w:val="clear" w:color="000000" w:fill="FFFFFF"/>
            <w:noWrap/>
          </w:tcPr>
          <w:p w:rsidR="00EC7804" w:rsidRPr="00E23281" w:rsidRDefault="00EC7804" w:rsidP="003B2081">
            <w:pPr>
              <w:jc w:val="center"/>
            </w:pPr>
          </w:p>
        </w:tc>
        <w:tc>
          <w:tcPr>
            <w:tcW w:w="771" w:type="pct"/>
            <w:tcBorders>
              <w:top w:val="nil"/>
              <w:left w:val="nil"/>
              <w:bottom w:val="single" w:sz="4" w:space="0" w:color="auto"/>
              <w:right w:val="single" w:sz="4" w:space="0" w:color="auto"/>
            </w:tcBorders>
            <w:shd w:val="clear" w:color="000000" w:fill="FFFFFF"/>
            <w:noWrap/>
          </w:tcPr>
          <w:p w:rsidR="00EC7804" w:rsidRPr="00E23281" w:rsidRDefault="00EC7804" w:rsidP="003B2081">
            <w:pPr>
              <w:jc w:val="center"/>
            </w:pPr>
          </w:p>
        </w:tc>
      </w:tr>
      <w:tr w:rsidR="00381FDB" w:rsidRPr="005A29E1" w:rsidTr="00E37EFE">
        <w:trPr>
          <w:trHeight w:val="425"/>
        </w:trPr>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2303"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Итого</w:t>
            </w:r>
          </w:p>
        </w:tc>
        <w:tc>
          <w:tcPr>
            <w:tcW w:w="304"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 </w:t>
            </w: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697" w:type="pct"/>
            <w:tcBorders>
              <w:top w:val="nil"/>
              <w:left w:val="nil"/>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771" w:type="pct"/>
            <w:tcBorders>
              <w:top w:val="nil"/>
              <w:left w:val="nil"/>
              <w:bottom w:val="single" w:sz="4" w:space="0" w:color="auto"/>
              <w:right w:val="single" w:sz="4" w:space="0" w:color="auto"/>
            </w:tcBorders>
            <w:shd w:val="clear" w:color="000000" w:fill="FFFFFF"/>
            <w:noWrap/>
          </w:tcPr>
          <w:p w:rsidR="00381FDB" w:rsidRPr="00381FDB" w:rsidRDefault="00381FDB" w:rsidP="00C245B0">
            <w:pPr>
              <w:jc w:val="center"/>
              <w:rPr>
                <w:b/>
                <w:sz w:val="22"/>
                <w:szCs w:val="22"/>
              </w:rPr>
            </w:pPr>
          </w:p>
        </w:tc>
      </w:tr>
      <w:tr w:rsidR="00381FDB" w:rsidRPr="005A29E1" w:rsidTr="00E37EFE">
        <w:trPr>
          <w:trHeight w:val="425"/>
        </w:trPr>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2303"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НДС-18%</w:t>
            </w:r>
          </w:p>
        </w:tc>
        <w:tc>
          <w:tcPr>
            <w:tcW w:w="304"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 </w:t>
            </w: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697" w:type="pct"/>
            <w:tcBorders>
              <w:top w:val="nil"/>
              <w:left w:val="nil"/>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771" w:type="pct"/>
            <w:tcBorders>
              <w:top w:val="nil"/>
              <w:left w:val="nil"/>
              <w:bottom w:val="single" w:sz="4" w:space="0" w:color="auto"/>
              <w:right w:val="single" w:sz="4" w:space="0" w:color="auto"/>
            </w:tcBorders>
            <w:shd w:val="clear" w:color="000000" w:fill="FFFFFF"/>
            <w:noWrap/>
          </w:tcPr>
          <w:p w:rsidR="00381FDB" w:rsidRPr="00381FDB" w:rsidRDefault="00381FDB" w:rsidP="00C245B0">
            <w:pPr>
              <w:jc w:val="center"/>
              <w:rPr>
                <w:b/>
                <w:sz w:val="22"/>
                <w:szCs w:val="22"/>
              </w:rPr>
            </w:pPr>
          </w:p>
        </w:tc>
      </w:tr>
      <w:tr w:rsidR="00381FDB" w:rsidRPr="005A29E1" w:rsidTr="00E37EFE">
        <w:trPr>
          <w:trHeight w:val="425"/>
        </w:trPr>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2303"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Всего с учетом НДС</w:t>
            </w:r>
          </w:p>
        </w:tc>
        <w:tc>
          <w:tcPr>
            <w:tcW w:w="304" w:type="pct"/>
            <w:tcBorders>
              <w:top w:val="nil"/>
              <w:left w:val="nil"/>
              <w:bottom w:val="single" w:sz="4" w:space="0" w:color="auto"/>
              <w:right w:val="single" w:sz="4" w:space="0" w:color="auto"/>
            </w:tcBorders>
            <w:shd w:val="clear" w:color="000000" w:fill="FFFFFF"/>
            <w:vAlign w:val="center"/>
            <w:hideMark/>
          </w:tcPr>
          <w:p w:rsidR="00381FDB" w:rsidRPr="005A29E1" w:rsidRDefault="00381FDB" w:rsidP="003B2081">
            <w:pPr>
              <w:rPr>
                <w:sz w:val="22"/>
                <w:szCs w:val="22"/>
              </w:rPr>
            </w:pPr>
            <w:r>
              <w:rPr>
                <w:b/>
                <w:bCs/>
                <w:color w:val="000000"/>
                <w:sz w:val="22"/>
                <w:szCs w:val="22"/>
              </w:rPr>
              <w:t> </w:t>
            </w: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697" w:type="pct"/>
            <w:tcBorders>
              <w:top w:val="nil"/>
              <w:left w:val="nil"/>
              <w:bottom w:val="single" w:sz="4" w:space="0" w:color="auto"/>
              <w:right w:val="single" w:sz="4" w:space="0" w:color="auto"/>
            </w:tcBorders>
            <w:shd w:val="clear" w:color="000000" w:fill="FFFFFF"/>
            <w:noWrap/>
            <w:vAlign w:val="center"/>
            <w:hideMark/>
          </w:tcPr>
          <w:p w:rsidR="00381FDB" w:rsidRPr="005A29E1" w:rsidRDefault="00381FDB" w:rsidP="003B2081">
            <w:pPr>
              <w:jc w:val="center"/>
              <w:rPr>
                <w:sz w:val="22"/>
                <w:szCs w:val="22"/>
              </w:rPr>
            </w:pPr>
            <w:r>
              <w:rPr>
                <w:sz w:val="22"/>
                <w:szCs w:val="22"/>
              </w:rPr>
              <w:t> </w:t>
            </w:r>
          </w:p>
        </w:tc>
        <w:tc>
          <w:tcPr>
            <w:tcW w:w="771" w:type="pct"/>
            <w:tcBorders>
              <w:top w:val="nil"/>
              <w:left w:val="nil"/>
              <w:bottom w:val="single" w:sz="4" w:space="0" w:color="auto"/>
              <w:right w:val="single" w:sz="4" w:space="0" w:color="auto"/>
            </w:tcBorders>
            <w:shd w:val="clear" w:color="000000" w:fill="FFFFFF"/>
            <w:noWrap/>
          </w:tcPr>
          <w:p w:rsidR="00381FDB" w:rsidRPr="00381FDB" w:rsidRDefault="00381FDB" w:rsidP="00C245B0">
            <w:pPr>
              <w:jc w:val="center"/>
              <w:rPr>
                <w:b/>
                <w:sz w:val="22"/>
                <w:szCs w:val="22"/>
              </w:rPr>
            </w:pPr>
          </w:p>
        </w:tc>
      </w:tr>
    </w:tbl>
    <w:p w:rsidR="003824EB" w:rsidRPr="00D2283F" w:rsidRDefault="003824EB" w:rsidP="003824EB">
      <w:pPr>
        <w:rPr>
          <w:sz w:val="22"/>
          <w:szCs w:val="22"/>
        </w:rPr>
      </w:pPr>
    </w:p>
    <w:p w:rsidR="003824EB" w:rsidRDefault="003824EB" w:rsidP="003824EB">
      <w:pPr>
        <w:jc w:val="center"/>
        <w:rPr>
          <w:b/>
          <w:sz w:val="22"/>
          <w:szCs w:val="22"/>
        </w:rPr>
      </w:pPr>
      <w:r w:rsidRPr="00D2283F">
        <w:rPr>
          <w:b/>
          <w:sz w:val="22"/>
          <w:szCs w:val="22"/>
        </w:rPr>
        <w:t>Подписи сторон</w:t>
      </w:r>
      <w:r>
        <w:rPr>
          <w:b/>
          <w:sz w:val="22"/>
          <w:szCs w:val="22"/>
        </w:rPr>
        <w:t>:</w:t>
      </w:r>
    </w:p>
    <w:p w:rsidR="003848B1" w:rsidRPr="00D2283F" w:rsidRDefault="003848B1"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5"/>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5"/>
              <w:jc w:val="both"/>
              <w:rPr>
                <w:color w:val="000000"/>
                <w:sz w:val="22"/>
                <w:szCs w:val="22"/>
              </w:rPr>
            </w:pPr>
            <w:r w:rsidRPr="00D2283F">
              <w:rPr>
                <w:color w:val="000000"/>
                <w:sz w:val="22"/>
                <w:szCs w:val="22"/>
              </w:rPr>
              <w:t>Заказчик:</w:t>
            </w:r>
          </w:p>
        </w:tc>
      </w:tr>
      <w:tr w:rsidR="003B2081" w:rsidRPr="00D2283F" w:rsidTr="003B2081">
        <w:tc>
          <w:tcPr>
            <w:tcW w:w="4643" w:type="dxa"/>
          </w:tcPr>
          <w:p w:rsidR="000F76FF" w:rsidRPr="000F76FF" w:rsidRDefault="000F76FF" w:rsidP="000F76FF">
            <w:pPr>
              <w:jc w:val="both"/>
              <w:rPr>
                <w:color w:val="000000"/>
                <w:sz w:val="22"/>
                <w:szCs w:val="22"/>
                <w:lang w:val="x-none" w:eastAsia="x-none"/>
              </w:rPr>
            </w:pPr>
          </w:p>
          <w:p w:rsidR="000F76FF" w:rsidRPr="000F76FF" w:rsidRDefault="000F76FF" w:rsidP="000F76FF">
            <w:pPr>
              <w:jc w:val="both"/>
              <w:rPr>
                <w:color w:val="000000"/>
                <w:sz w:val="22"/>
                <w:szCs w:val="22"/>
                <w:lang w:val="x-none" w:eastAsia="x-none"/>
              </w:rPr>
            </w:pPr>
          </w:p>
          <w:p w:rsidR="000F76FF" w:rsidRPr="000F76FF" w:rsidRDefault="000F76FF" w:rsidP="000F76FF">
            <w:pPr>
              <w:jc w:val="both"/>
              <w:rPr>
                <w:color w:val="000000"/>
                <w:sz w:val="22"/>
                <w:szCs w:val="22"/>
                <w:lang w:val="x-none" w:eastAsia="x-none"/>
              </w:rPr>
            </w:pPr>
            <w:r w:rsidRPr="000F76FF">
              <w:rPr>
                <w:color w:val="000000"/>
                <w:sz w:val="22"/>
                <w:szCs w:val="22"/>
                <w:lang w:val="x-none" w:eastAsia="x-none"/>
              </w:rPr>
              <w:t xml:space="preserve">______________ / </w:t>
            </w:r>
            <w:r w:rsidR="00E37EFE">
              <w:rPr>
                <w:color w:val="000000"/>
                <w:sz w:val="22"/>
                <w:szCs w:val="22"/>
                <w:lang w:eastAsia="x-none"/>
              </w:rPr>
              <w:t>_________</w:t>
            </w:r>
            <w:r w:rsidRPr="000F76FF">
              <w:rPr>
                <w:color w:val="000000"/>
                <w:sz w:val="22"/>
                <w:szCs w:val="22"/>
                <w:lang w:val="x-none" w:eastAsia="x-none"/>
              </w:rPr>
              <w:t xml:space="preserve"> /</w:t>
            </w:r>
          </w:p>
          <w:p w:rsidR="003B2081" w:rsidRPr="005F036A" w:rsidRDefault="000F76FF" w:rsidP="000F76FF">
            <w:pPr>
              <w:pStyle w:val="a5"/>
              <w:jc w:val="both"/>
              <w:rPr>
                <w:b w:val="0"/>
                <w:color w:val="000000"/>
                <w:sz w:val="22"/>
                <w:szCs w:val="22"/>
              </w:rPr>
            </w:pPr>
            <w:proofErr w:type="spellStart"/>
            <w:r w:rsidRPr="000F76FF">
              <w:rPr>
                <w:color w:val="000000"/>
                <w:sz w:val="22"/>
                <w:szCs w:val="22"/>
              </w:rPr>
              <w:t>м.п</w:t>
            </w:r>
            <w:proofErr w:type="spellEnd"/>
            <w:r w:rsidRPr="000F76FF">
              <w:rPr>
                <w:color w:val="000000"/>
                <w:sz w:val="22"/>
                <w:szCs w:val="22"/>
              </w:rPr>
              <w:t>.</w:t>
            </w:r>
          </w:p>
        </w:tc>
        <w:tc>
          <w:tcPr>
            <w:tcW w:w="4643" w:type="dxa"/>
          </w:tcPr>
          <w:p w:rsidR="00FF6D1A" w:rsidRDefault="00FF6D1A" w:rsidP="00FF6D1A">
            <w:pPr>
              <w:ind w:firstLine="35"/>
              <w:jc w:val="both"/>
              <w:rPr>
                <w:color w:val="000000"/>
                <w:sz w:val="22"/>
                <w:szCs w:val="22"/>
                <w:lang w:eastAsia="x-none"/>
              </w:rPr>
            </w:pPr>
            <w:r>
              <w:rPr>
                <w:color w:val="000000"/>
                <w:sz w:val="22"/>
                <w:szCs w:val="22"/>
                <w:lang w:eastAsia="x-none"/>
              </w:rPr>
              <w:t>Представитель</w:t>
            </w:r>
          </w:p>
          <w:p w:rsidR="00FF6D1A" w:rsidRPr="003824EB" w:rsidRDefault="00E37EFE"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FF6D1A" w:rsidRDefault="00FF6D1A" w:rsidP="00FF6D1A">
            <w:pPr>
              <w:ind w:firstLine="35"/>
              <w:jc w:val="both"/>
              <w:rPr>
                <w:color w:val="000000"/>
                <w:sz w:val="22"/>
                <w:szCs w:val="22"/>
                <w:lang w:eastAsia="x-none"/>
              </w:rPr>
            </w:pPr>
          </w:p>
          <w:p w:rsidR="00FF6D1A" w:rsidRPr="003824EB" w:rsidRDefault="00FF6D1A" w:rsidP="00FF6D1A">
            <w:pPr>
              <w:ind w:firstLine="35"/>
              <w:jc w:val="both"/>
              <w:rPr>
                <w:color w:val="000000"/>
                <w:sz w:val="22"/>
                <w:szCs w:val="22"/>
                <w:lang w:eastAsia="x-none"/>
              </w:rPr>
            </w:pPr>
          </w:p>
          <w:p w:rsidR="00FF6D1A" w:rsidRPr="00503C87" w:rsidRDefault="00FF6D1A" w:rsidP="00FF6D1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Pr>
                <w:color w:val="000000"/>
                <w:sz w:val="22"/>
                <w:szCs w:val="22"/>
                <w:lang w:eastAsia="x-none"/>
              </w:rPr>
              <w:t>Д.Д. Кузаков</w:t>
            </w:r>
            <w:r w:rsidRPr="00503C87">
              <w:rPr>
                <w:color w:val="000000"/>
                <w:sz w:val="22"/>
                <w:szCs w:val="22"/>
                <w:lang w:val="x-none" w:eastAsia="x-none"/>
              </w:rPr>
              <w:t>/</w:t>
            </w:r>
          </w:p>
          <w:p w:rsidR="003B2081" w:rsidRPr="00FF6D1A" w:rsidRDefault="00FF6D1A" w:rsidP="00FF6D1A">
            <w:pPr>
              <w:pStyle w:val="a5"/>
              <w:jc w:val="both"/>
              <w:rPr>
                <w:b w:val="0"/>
                <w:color w:val="000000"/>
                <w:sz w:val="22"/>
                <w:szCs w:val="22"/>
                <w:lang w:val="ru-RU"/>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bl>
    <w:p w:rsidR="003824EB" w:rsidRDefault="003824EB" w:rsidP="003824EB">
      <w:pPr>
        <w:ind w:left="5670"/>
        <w:jc w:val="both"/>
        <w:rPr>
          <w:color w:val="000000"/>
          <w:sz w:val="22"/>
          <w:szCs w:val="22"/>
        </w:rPr>
      </w:pPr>
    </w:p>
    <w:p w:rsidR="003824EB" w:rsidRDefault="003824EB" w:rsidP="003824EB">
      <w:r>
        <w:br w:type="page"/>
      </w:r>
    </w:p>
    <w:p w:rsidR="003824EB" w:rsidRPr="00D2283F" w:rsidRDefault="003824EB" w:rsidP="003824EB">
      <w:pPr>
        <w:ind w:left="5670"/>
        <w:jc w:val="both"/>
        <w:rPr>
          <w:color w:val="000000"/>
          <w:sz w:val="22"/>
          <w:szCs w:val="22"/>
        </w:rPr>
      </w:pPr>
      <w:r w:rsidRPr="00D2283F">
        <w:rPr>
          <w:color w:val="000000"/>
          <w:sz w:val="22"/>
          <w:szCs w:val="22"/>
        </w:rPr>
        <w:lastRenderedPageBreak/>
        <w:t xml:space="preserve">Приложение № 3 </w:t>
      </w:r>
    </w:p>
    <w:p w:rsidR="003824EB" w:rsidRPr="00D2283F" w:rsidRDefault="003824EB" w:rsidP="003824EB">
      <w:pPr>
        <w:ind w:left="5670"/>
        <w:rPr>
          <w:color w:val="000000"/>
          <w:sz w:val="22"/>
          <w:szCs w:val="22"/>
        </w:rPr>
      </w:pPr>
      <w:r w:rsidRPr="00D2283F">
        <w:rPr>
          <w:color w:val="000000"/>
          <w:sz w:val="22"/>
          <w:szCs w:val="22"/>
        </w:rPr>
        <w:t>к договору подряда  </w:t>
      </w:r>
      <w:r w:rsidR="00642782">
        <w:rPr>
          <w:color w:val="000000"/>
          <w:sz w:val="22"/>
          <w:szCs w:val="22"/>
        </w:rPr>
        <w:t xml:space="preserve">№  </w:t>
      </w:r>
      <w:r w:rsidR="008E5145">
        <w:rPr>
          <w:color w:val="000000"/>
          <w:sz w:val="22"/>
          <w:szCs w:val="22"/>
        </w:rPr>
        <w:t>__________</w:t>
      </w:r>
    </w:p>
    <w:p w:rsidR="003824EB" w:rsidRPr="00D2283F" w:rsidRDefault="003824EB" w:rsidP="003824EB">
      <w:pPr>
        <w:ind w:left="5670"/>
        <w:rPr>
          <w:i/>
          <w:color w:val="000000"/>
          <w:sz w:val="22"/>
          <w:szCs w:val="22"/>
        </w:rPr>
      </w:pPr>
      <w:r>
        <w:rPr>
          <w:color w:val="000000"/>
          <w:sz w:val="22"/>
          <w:szCs w:val="22"/>
        </w:rPr>
        <w:t>от «</w:t>
      </w:r>
      <w:r w:rsidR="008E5145">
        <w:rPr>
          <w:color w:val="000000"/>
          <w:sz w:val="22"/>
          <w:szCs w:val="22"/>
        </w:rPr>
        <w:t>_____</w:t>
      </w:r>
      <w:r>
        <w:rPr>
          <w:color w:val="000000"/>
          <w:sz w:val="22"/>
          <w:szCs w:val="22"/>
        </w:rPr>
        <w:t>»</w:t>
      </w:r>
      <w:r w:rsidR="00642782">
        <w:rPr>
          <w:color w:val="000000"/>
          <w:sz w:val="22"/>
          <w:szCs w:val="22"/>
        </w:rPr>
        <w:t xml:space="preserve"> </w:t>
      </w:r>
      <w:r w:rsidR="008E5145">
        <w:rPr>
          <w:color w:val="000000"/>
          <w:sz w:val="22"/>
          <w:szCs w:val="22"/>
        </w:rPr>
        <w:t>________</w:t>
      </w:r>
      <w:r>
        <w:rPr>
          <w:color w:val="000000"/>
          <w:sz w:val="22"/>
          <w:szCs w:val="22"/>
        </w:rPr>
        <w:t xml:space="preserve"> 201</w:t>
      </w:r>
      <w:r w:rsidR="008E5145">
        <w:rPr>
          <w:color w:val="000000"/>
          <w:sz w:val="22"/>
          <w:szCs w:val="22"/>
        </w:rPr>
        <w:t>_</w:t>
      </w:r>
      <w:r>
        <w:rPr>
          <w:color w:val="000000"/>
          <w:sz w:val="22"/>
          <w:szCs w:val="22"/>
        </w:rPr>
        <w:t xml:space="preserve"> </w:t>
      </w:r>
      <w:r w:rsidRPr="00D2283F">
        <w:rPr>
          <w:color w:val="000000"/>
          <w:sz w:val="22"/>
          <w:szCs w:val="22"/>
        </w:rPr>
        <w:t>года</w:t>
      </w:r>
    </w:p>
    <w:p w:rsidR="003824EB" w:rsidRPr="00D2283F" w:rsidRDefault="003824EB" w:rsidP="003824EB">
      <w:pPr>
        <w:ind w:left="5670"/>
        <w:jc w:val="both"/>
        <w:rPr>
          <w:sz w:val="22"/>
          <w:szCs w:val="22"/>
        </w:rPr>
      </w:pPr>
    </w:p>
    <w:p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rsidR="003824EB" w:rsidRPr="00D2283F" w:rsidRDefault="003824EB" w:rsidP="003824EB">
      <w:pPr>
        <w:jc w:val="center"/>
        <w:rPr>
          <w:b/>
          <w:sz w:val="22"/>
          <w:szCs w:val="22"/>
        </w:rPr>
      </w:pPr>
    </w:p>
    <w:tbl>
      <w:tblPr>
        <w:tblW w:w="5000" w:type="pct"/>
        <w:tblLook w:val="04A0" w:firstRow="1" w:lastRow="0" w:firstColumn="1" w:lastColumn="0" w:noHBand="0" w:noVBand="1"/>
      </w:tblPr>
      <w:tblGrid>
        <w:gridCol w:w="807"/>
        <w:gridCol w:w="4662"/>
        <w:gridCol w:w="1296"/>
        <w:gridCol w:w="1296"/>
        <w:gridCol w:w="1509"/>
      </w:tblGrid>
      <w:tr w:rsidR="003824EB" w:rsidRPr="00A84A16" w:rsidTr="00381FDB">
        <w:trPr>
          <w:trHeight w:val="449"/>
        </w:trPr>
        <w:tc>
          <w:tcPr>
            <w:tcW w:w="42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A84A16" w:rsidRDefault="003824EB" w:rsidP="003B2081">
            <w:pPr>
              <w:jc w:val="center"/>
              <w:rPr>
                <w:b/>
              </w:rPr>
            </w:pPr>
            <w:r w:rsidRPr="00A84A16">
              <w:rPr>
                <w:b/>
                <w:sz w:val="22"/>
                <w:szCs w:val="22"/>
              </w:rPr>
              <w:t xml:space="preserve">№ </w:t>
            </w:r>
            <w:proofErr w:type="gramStart"/>
            <w:r w:rsidRPr="00A84A16">
              <w:rPr>
                <w:b/>
                <w:sz w:val="22"/>
                <w:szCs w:val="22"/>
              </w:rPr>
              <w:t>п</w:t>
            </w:r>
            <w:proofErr w:type="gramEnd"/>
            <w:r w:rsidRPr="00A84A16">
              <w:rPr>
                <w:b/>
                <w:sz w:val="22"/>
                <w:szCs w:val="22"/>
              </w:rPr>
              <w:t>/п</w:t>
            </w:r>
          </w:p>
        </w:tc>
        <w:tc>
          <w:tcPr>
            <w:tcW w:w="243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A84A16" w:rsidRDefault="003824EB" w:rsidP="003B2081">
            <w:pPr>
              <w:jc w:val="center"/>
              <w:rPr>
                <w:b/>
                <w:bCs/>
              </w:rPr>
            </w:pPr>
            <w:r w:rsidRPr="00A84A16">
              <w:rPr>
                <w:b/>
                <w:bCs/>
                <w:sz w:val="22"/>
                <w:szCs w:val="22"/>
              </w:rPr>
              <w:t>Наименование</w:t>
            </w:r>
          </w:p>
        </w:tc>
        <w:tc>
          <w:tcPr>
            <w:tcW w:w="1354" w:type="pct"/>
            <w:gridSpan w:val="2"/>
            <w:tcBorders>
              <w:top w:val="single" w:sz="4" w:space="0" w:color="auto"/>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Сроки выполнения работ</w:t>
            </w:r>
          </w:p>
        </w:tc>
        <w:tc>
          <w:tcPr>
            <w:tcW w:w="788" w:type="pct"/>
            <w:vMerge w:val="restart"/>
            <w:tcBorders>
              <w:top w:val="single" w:sz="4" w:space="0" w:color="auto"/>
              <w:left w:val="nil"/>
              <w:right w:val="single" w:sz="4" w:space="0" w:color="auto"/>
            </w:tcBorders>
          </w:tcPr>
          <w:p w:rsidR="003824EB" w:rsidRPr="00A84A16" w:rsidRDefault="003824EB" w:rsidP="003B2081">
            <w:pPr>
              <w:jc w:val="center"/>
              <w:rPr>
                <w:b/>
                <w:bCs/>
                <w:color w:val="000000"/>
              </w:rPr>
            </w:pPr>
            <w:r>
              <w:rPr>
                <w:b/>
                <w:bCs/>
                <w:color w:val="000000"/>
                <w:sz w:val="22"/>
                <w:szCs w:val="22"/>
              </w:rPr>
              <w:t>Численность персонала, человек в сутки</w:t>
            </w:r>
          </w:p>
        </w:tc>
      </w:tr>
      <w:tr w:rsidR="003824EB" w:rsidRPr="00A84A16" w:rsidTr="00E37EFE">
        <w:trPr>
          <w:trHeight w:val="468"/>
        </w:trPr>
        <w:tc>
          <w:tcPr>
            <w:tcW w:w="422" w:type="pct"/>
            <w:vMerge/>
            <w:tcBorders>
              <w:top w:val="single" w:sz="4" w:space="0" w:color="auto"/>
              <w:left w:val="single" w:sz="4" w:space="0" w:color="auto"/>
              <w:bottom w:val="single" w:sz="4" w:space="0" w:color="auto"/>
              <w:right w:val="single" w:sz="4" w:space="0" w:color="auto"/>
            </w:tcBorders>
            <w:vAlign w:val="center"/>
            <w:hideMark/>
          </w:tcPr>
          <w:p w:rsidR="003824EB" w:rsidRPr="00A84A16" w:rsidRDefault="003824EB" w:rsidP="003B2081"/>
        </w:tc>
        <w:tc>
          <w:tcPr>
            <w:tcW w:w="2436" w:type="pct"/>
            <w:vMerge/>
            <w:tcBorders>
              <w:top w:val="single" w:sz="4" w:space="0" w:color="auto"/>
              <w:left w:val="single" w:sz="4" w:space="0" w:color="auto"/>
              <w:bottom w:val="single" w:sz="4" w:space="0" w:color="auto"/>
              <w:right w:val="single" w:sz="4" w:space="0" w:color="auto"/>
            </w:tcBorders>
            <w:vAlign w:val="center"/>
            <w:hideMark/>
          </w:tcPr>
          <w:p w:rsidR="003824EB" w:rsidRPr="00A84A16" w:rsidRDefault="003824EB" w:rsidP="003B2081">
            <w:pPr>
              <w:rPr>
                <w:b/>
                <w:bCs/>
              </w:rPr>
            </w:pPr>
          </w:p>
        </w:tc>
        <w:tc>
          <w:tcPr>
            <w:tcW w:w="677" w:type="pct"/>
            <w:tcBorders>
              <w:top w:val="nil"/>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начало</w:t>
            </w:r>
          </w:p>
        </w:tc>
        <w:tc>
          <w:tcPr>
            <w:tcW w:w="677" w:type="pct"/>
            <w:tcBorders>
              <w:top w:val="nil"/>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окончание</w:t>
            </w:r>
          </w:p>
        </w:tc>
        <w:tc>
          <w:tcPr>
            <w:tcW w:w="788" w:type="pct"/>
            <w:vMerge/>
            <w:tcBorders>
              <w:left w:val="nil"/>
              <w:bottom w:val="single" w:sz="4" w:space="0" w:color="auto"/>
              <w:right w:val="single" w:sz="4" w:space="0" w:color="auto"/>
            </w:tcBorders>
          </w:tcPr>
          <w:p w:rsidR="003824EB" w:rsidRPr="00A84A16" w:rsidRDefault="003824EB" w:rsidP="003B2081">
            <w:pPr>
              <w:jc w:val="center"/>
              <w:rPr>
                <w:b/>
                <w:bCs/>
                <w:color w:val="000000"/>
              </w:rPr>
            </w:pPr>
          </w:p>
        </w:tc>
      </w:tr>
      <w:tr w:rsidR="00DC09E3" w:rsidRPr="00A84A16" w:rsidTr="00E37EFE">
        <w:trPr>
          <w:trHeight w:val="510"/>
        </w:trPr>
        <w:tc>
          <w:tcPr>
            <w:tcW w:w="422" w:type="pct"/>
            <w:tcBorders>
              <w:top w:val="single" w:sz="4" w:space="0" w:color="auto"/>
              <w:left w:val="single" w:sz="4" w:space="0" w:color="auto"/>
              <w:bottom w:val="single" w:sz="4" w:space="0" w:color="auto"/>
              <w:right w:val="single" w:sz="4" w:space="0" w:color="auto"/>
            </w:tcBorders>
            <w:shd w:val="clear" w:color="000000" w:fill="FFFFFF"/>
            <w:noWrap/>
          </w:tcPr>
          <w:p w:rsidR="00DC09E3" w:rsidRPr="00A84A16" w:rsidRDefault="00DC09E3" w:rsidP="003B2081">
            <w:pPr>
              <w:jc w:val="center"/>
            </w:pPr>
          </w:p>
        </w:tc>
        <w:tc>
          <w:tcPr>
            <w:tcW w:w="2436" w:type="pct"/>
            <w:tcBorders>
              <w:top w:val="single" w:sz="4" w:space="0" w:color="auto"/>
              <w:left w:val="nil"/>
              <w:bottom w:val="single" w:sz="4" w:space="0" w:color="auto"/>
              <w:right w:val="single" w:sz="4" w:space="0" w:color="auto"/>
            </w:tcBorders>
            <w:shd w:val="clear" w:color="000000" w:fill="FFFFFF"/>
          </w:tcPr>
          <w:p w:rsidR="00DC09E3" w:rsidRPr="005A29E1" w:rsidRDefault="00DC09E3" w:rsidP="003B2081"/>
        </w:tc>
        <w:tc>
          <w:tcPr>
            <w:tcW w:w="677" w:type="pct"/>
            <w:tcBorders>
              <w:top w:val="single" w:sz="4" w:space="0" w:color="auto"/>
              <w:left w:val="nil"/>
              <w:bottom w:val="single" w:sz="4" w:space="0" w:color="auto"/>
              <w:right w:val="single" w:sz="4" w:space="0" w:color="auto"/>
            </w:tcBorders>
            <w:shd w:val="clear" w:color="auto" w:fill="auto"/>
            <w:noWrap/>
            <w:vAlign w:val="center"/>
          </w:tcPr>
          <w:p w:rsidR="00DC09E3" w:rsidRPr="00FF1197" w:rsidRDefault="00DC09E3" w:rsidP="00381FDB">
            <w:pPr>
              <w:jc w:val="center"/>
              <w:rPr>
                <w:color w:val="000000"/>
                <w:sz w:val="22"/>
                <w:szCs w:val="22"/>
              </w:rPr>
            </w:pPr>
          </w:p>
        </w:tc>
        <w:tc>
          <w:tcPr>
            <w:tcW w:w="677" w:type="pct"/>
            <w:tcBorders>
              <w:top w:val="single" w:sz="4" w:space="0" w:color="auto"/>
              <w:left w:val="nil"/>
              <w:bottom w:val="single" w:sz="4" w:space="0" w:color="auto"/>
              <w:right w:val="single" w:sz="4" w:space="0" w:color="auto"/>
            </w:tcBorders>
            <w:shd w:val="clear" w:color="auto" w:fill="auto"/>
            <w:noWrap/>
            <w:vAlign w:val="center"/>
          </w:tcPr>
          <w:p w:rsidR="00DC09E3" w:rsidRPr="00FF1197" w:rsidRDefault="00DC09E3" w:rsidP="00381FDB">
            <w:pPr>
              <w:jc w:val="center"/>
              <w:rPr>
                <w:color w:val="000000"/>
                <w:sz w:val="22"/>
                <w:szCs w:val="22"/>
              </w:rPr>
            </w:pPr>
          </w:p>
        </w:tc>
        <w:tc>
          <w:tcPr>
            <w:tcW w:w="788" w:type="pct"/>
            <w:tcBorders>
              <w:top w:val="single" w:sz="4" w:space="0" w:color="auto"/>
              <w:left w:val="nil"/>
              <w:bottom w:val="single" w:sz="4" w:space="0" w:color="auto"/>
              <w:right w:val="single" w:sz="4" w:space="0" w:color="auto"/>
            </w:tcBorders>
            <w:shd w:val="clear" w:color="auto" w:fill="FFFFFF" w:themeFill="background1"/>
          </w:tcPr>
          <w:p w:rsidR="00DC09E3" w:rsidRPr="007E75EF" w:rsidRDefault="00DC09E3" w:rsidP="007E75EF">
            <w:pPr>
              <w:jc w:val="center"/>
              <w:rPr>
                <w:color w:val="000000"/>
                <w:sz w:val="22"/>
                <w:szCs w:val="22"/>
              </w:rPr>
            </w:pPr>
          </w:p>
        </w:tc>
      </w:tr>
      <w:tr w:rsidR="00E37EFE" w:rsidRPr="00A84A16" w:rsidTr="00E37EFE">
        <w:trPr>
          <w:trHeight w:val="510"/>
        </w:trPr>
        <w:tc>
          <w:tcPr>
            <w:tcW w:w="422" w:type="pct"/>
            <w:tcBorders>
              <w:top w:val="single" w:sz="4" w:space="0" w:color="auto"/>
              <w:left w:val="single" w:sz="4" w:space="0" w:color="auto"/>
              <w:bottom w:val="single" w:sz="4" w:space="0" w:color="auto"/>
              <w:right w:val="single" w:sz="4" w:space="0" w:color="auto"/>
            </w:tcBorders>
            <w:shd w:val="clear" w:color="000000" w:fill="FFFFFF"/>
            <w:noWrap/>
          </w:tcPr>
          <w:p w:rsidR="00E37EFE" w:rsidRPr="00A84A16" w:rsidRDefault="00E37EFE" w:rsidP="003B2081">
            <w:pPr>
              <w:jc w:val="center"/>
            </w:pPr>
          </w:p>
        </w:tc>
        <w:tc>
          <w:tcPr>
            <w:tcW w:w="2436" w:type="pct"/>
            <w:tcBorders>
              <w:top w:val="single" w:sz="4" w:space="0" w:color="auto"/>
              <w:left w:val="nil"/>
              <w:bottom w:val="single" w:sz="4" w:space="0" w:color="auto"/>
              <w:right w:val="single" w:sz="4" w:space="0" w:color="auto"/>
            </w:tcBorders>
            <w:shd w:val="clear" w:color="000000" w:fill="FFFFFF"/>
          </w:tcPr>
          <w:p w:rsidR="00E37EFE" w:rsidRPr="005A29E1" w:rsidRDefault="00E37EFE" w:rsidP="003B2081"/>
        </w:tc>
        <w:tc>
          <w:tcPr>
            <w:tcW w:w="677" w:type="pct"/>
            <w:tcBorders>
              <w:top w:val="single" w:sz="4" w:space="0" w:color="auto"/>
              <w:left w:val="nil"/>
              <w:bottom w:val="single" w:sz="4" w:space="0" w:color="auto"/>
              <w:right w:val="single" w:sz="4" w:space="0" w:color="auto"/>
            </w:tcBorders>
            <w:shd w:val="clear" w:color="auto" w:fill="auto"/>
            <w:noWrap/>
            <w:vAlign w:val="center"/>
          </w:tcPr>
          <w:p w:rsidR="00E37EFE" w:rsidRPr="00FF1197" w:rsidRDefault="00E37EFE" w:rsidP="00381FDB">
            <w:pPr>
              <w:jc w:val="center"/>
              <w:rPr>
                <w:color w:val="000000"/>
                <w:sz w:val="22"/>
                <w:szCs w:val="22"/>
              </w:rPr>
            </w:pPr>
          </w:p>
        </w:tc>
        <w:tc>
          <w:tcPr>
            <w:tcW w:w="677" w:type="pct"/>
            <w:tcBorders>
              <w:top w:val="single" w:sz="4" w:space="0" w:color="auto"/>
              <w:left w:val="nil"/>
              <w:bottom w:val="single" w:sz="4" w:space="0" w:color="auto"/>
              <w:right w:val="single" w:sz="4" w:space="0" w:color="auto"/>
            </w:tcBorders>
            <w:shd w:val="clear" w:color="auto" w:fill="auto"/>
            <w:noWrap/>
            <w:vAlign w:val="center"/>
          </w:tcPr>
          <w:p w:rsidR="00E37EFE" w:rsidRPr="00FF1197" w:rsidRDefault="00E37EFE" w:rsidP="00381FDB">
            <w:pPr>
              <w:jc w:val="center"/>
              <w:rPr>
                <w:color w:val="000000"/>
                <w:sz w:val="22"/>
                <w:szCs w:val="22"/>
              </w:rPr>
            </w:pPr>
          </w:p>
        </w:tc>
        <w:tc>
          <w:tcPr>
            <w:tcW w:w="788" w:type="pct"/>
            <w:tcBorders>
              <w:top w:val="single" w:sz="4" w:space="0" w:color="auto"/>
              <w:left w:val="nil"/>
              <w:bottom w:val="single" w:sz="4" w:space="0" w:color="auto"/>
              <w:right w:val="single" w:sz="4" w:space="0" w:color="auto"/>
            </w:tcBorders>
            <w:shd w:val="clear" w:color="auto" w:fill="FFFFFF" w:themeFill="background1"/>
          </w:tcPr>
          <w:p w:rsidR="00E37EFE" w:rsidRPr="007E75EF" w:rsidRDefault="00E37EFE" w:rsidP="007E75EF">
            <w:pPr>
              <w:jc w:val="center"/>
              <w:rPr>
                <w:color w:val="000000"/>
                <w:sz w:val="22"/>
                <w:szCs w:val="22"/>
              </w:rPr>
            </w:pPr>
          </w:p>
        </w:tc>
      </w:tr>
    </w:tbl>
    <w:p w:rsidR="003824EB" w:rsidRPr="00D2283F" w:rsidRDefault="003824EB" w:rsidP="003824EB">
      <w:pPr>
        <w:rPr>
          <w:sz w:val="22"/>
          <w:szCs w:val="22"/>
        </w:rPr>
      </w:pPr>
    </w:p>
    <w:p w:rsidR="003824EB" w:rsidRDefault="003824EB" w:rsidP="003824EB">
      <w:pPr>
        <w:jc w:val="center"/>
        <w:rPr>
          <w:b/>
          <w:sz w:val="22"/>
          <w:szCs w:val="22"/>
        </w:rPr>
      </w:pPr>
      <w:r w:rsidRPr="00D2283F">
        <w:rPr>
          <w:b/>
          <w:sz w:val="22"/>
          <w:szCs w:val="22"/>
        </w:rPr>
        <w:t>Подписи сторон</w:t>
      </w:r>
      <w:r>
        <w:rPr>
          <w:b/>
          <w:sz w:val="22"/>
          <w:szCs w:val="22"/>
        </w:rPr>
        <w:t>:</w:t>
      </w:r>
    </w:p>
    <w:p w:rsidR="007E75EF" w:rsidRPr="00D2283F" w:rsidRDefault="007E75EF"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48B1" w:rsidRPr="00D2283F" w:rsidTr="003B2081">
        <w:tc>
          <w:tcPr>
            <w:tcW w:w="4643" w:type="dxa"/>
          </w:tcPr>
          <w:p w:rsidR="003848B1" w:rsidRPr="00D2283F" w:rsidRDefault="003848B1" w:rsidP="003B2081">
            <w:pPr>
              <w:pStyle w:val="a5"/>
              <w:jc w:val="both"/>
              <w:rPr>
                <w:b w:val="0"/>
                <w:color w:val="000000"/>
                <w:sz w:val="22"/>
                <w:szCs w:val="22"/>
              </w:rPr>
            </w:pPr>
            <w:r w:rsidRPr="00D2283F">
              <w:rPr>
                <w:color w:val="000000"/>
                <w:sz w:val="22"/>
                <w:szCs w:val="22"/>
              </w:rPr>
              <w:t>Подрядчик:</w:t>
            </w:r>
          </w:p>
        </w:tc>
        <w:tc>
          <w:tcPr>
            <w:tcW w:w="4643" w:type="dxa"/>
          </w:tcPr>
          <w:p w:rsidR="003848B1" w:rsidRPr="00D2283F" w:rsidRDefault="003848B1" w:rsidP="003B2081">
            <w:pPr>
              <w:pStyle w:val="a5"/>
              <w:jc w:val="both"/>
              <w:rPr>
                <w:color w:val="000000"/>
                <w:sz w:val="22"/>
                <w:szCs w:val="22"/>
              </w:rPr>
            </w:pPr>
            <w:r w:rsidRPr="00D2283F">
              <w:rPr>
                <w:color w:val="000000"/>
                <w:sz w:val="22"/>
                <w:szCs w:val="22"/>
              </w:rPr>
              <w:t>Заказчик:</w:t>
            </w:r>
          </w:p>
        </w:tc>
      </w:tr>
      <w:tr w:rsidR="003848B1" w:rsidRPr="00D2283F" w:rsidTr="003B2081">
        <w:tc>
          <w:tcPr>
            <w:tcW w:w="4643" w:type="dxa"/>
          </w:tcPr>
          <w:p w:rsidR="003848B1" w:rsidRPr="000F76FF" w:rsidRDefault="003848B1" w:rsidP="004678BE">
            <w:pPr>
              <w:jc w:val="both"/>
              <w:rPr>
                <w:color w:val="000000"/>
                <w:sz w:val="22"/>
                <w:szCs w:val="22"/>
                <w:lang w:val="x-none" w:eastAsia="x-none"/>
              </w:rPr>
            </w:pPr>
          </w:p>
          <w:p w:rsidR="003848B1" w:rsidRPr="000F76FF" w:rsidRDefault="003848B1" w:rsidP="004678BE">
            <w:pPr>
              <w:jc w:val="both"/>
              <w:rPr>
                <w:color w:val="000000"/>
                <w:sz w:val="22"/>
                <w:szCs w:val="22"/>
                <w:lang w:val="x-none" w:eastAsia="x-none"/>
              </w:rPr>
            </w:pPr>
          </w:p>
          <w:p w:rsidR="003848B1" w:rsidRPr="000F76FF" w:rsidRDefault="003848B1" w:rsidP="004678BE">
            <w:pPr>
              <w:jc w:val="both"/>
              <w:rPr>
                <w:color w:val="000000"/>
                <w:sz w:val="22"/>
                <w:szCs w:val="22"/>
                <w:lang w:val="x-none" w:eastAsia="x-none"/>
              </w:rPr>
            </w:pPr>
            <w:r w:rsidRPr="000F76FF">
              <w:rPr>
                <w:color w:val="000000"/>
                <w:sz w:val="22"/>
                <w:szCs w:val="22"/>
                <w:lang w:val="x-none" w:eastAsia="x-none"/>
              </w:rPr>
              <w:t xml:space="preserve">______________ / </w:t>
            </w:r>
            <w:r w:rsidR="00E37EFE">
              <w:rPr>
                <w:color w:val="000000"/>
                <w:sz w:val="22"/>
                <w:szCs w:val="22"/>
                <w:lang w:eastAsia="x-none"/>
              </w:rPr>
              <w:t>____________</w:t>
            </w:r>
            <w:r w:rsidRPr="000F76FF">
              <w:rPr>
                <w:color w:val="000000"/>
                <w:sz w:val="22"/>
                <w:szCs w:val="22"/>
                <w:lang w:val="x-none" w:eastAsia="x-none"/>
              </w:rPr>
              <w:t xml:space="preserve"> /</w:t>
            </w:r>
          </w:p>
          <w:p w:rsidR="003848B1" w:rsidRPr="005F036A" w:rsidRDefault="003848B1" w:rsidP="003B2081">
            <w:pPr>
              <w:pStyle w:val="a5"/>
              <w:ind w:firstLine="567"/>
              <w:jc w:val="both"/>
              <w:rPr>
                <w:b w:val="0"/>
                <w:color w:val="000000"/>
                <w:sz w:val="22"/>
                <w:szCs w:val="22"/>
              </w:rPr>
            </w:pPr>
            <w:proofErr w:type="spellStart"/>
            <w:r w:rsidRPr="000F76FF">
              <w:rPr>
                <w:color w:val="000000"/>
                <w:sz w:val="22"/>
                <w:szCs w:val="22"/>
              </w:rPr>
              <w:t>м.п</w:t>
            </w:r>
            <w:proofErr w:type="spellEnd"/>
            <w:r w:rsidRPr="000F76FF">
              <w:rPr>
                <w:color w:val="000000"/>
                <w:sz w:val="22"/>
                <w:szCs w:val="22"/>
              </w:rPr>
              <w:t>.</w:t>
            </w:r>
          </w:p>
        </w:tc>
        <w:tc>
          <w:tcPr>
            <w:tcW w:w="4643" w:type="dxa"/>
          </w:tcPr>
          <w:p w:rsidR="003848B1" w:rsidRDefault="003848B1" w:rsidP="00FF6D1A">
            <w:pPr>
              <w:ind w:firstLine="35"/>
              <w:jc w:val="both"/>
              <w:rPr>
                <w:color w:val="000000"/>
                <w:sz w:val="22"/>
                <w:szCs w:val="22"/>
                <w:lang w:eastAsia="x-none"/>
              </w:rPr>
            </w:pPr>
            <w:r>
              <w:rPr>
                <w:color w:val="000000"/>
                <w:sz w:val="22"/>
                <w:szCs w:val="22"/>
                <w:lang w:eastAsia="x-none"/>
              </w:rPr>
              <w:t>Представитель</w:t>
            </w:r>
          </w:p>
          <w:p w:rsidR="003848B1" w:rsidRPr="003824EB" w:rsidRDefault="00E37EFE"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3848B1" w:rsidRDefault="003848B1" w:rsidP="00FF6D1A">
            <w:pPr>
              <w:ind w:firstLine="35"/>
              <w:jc w:val="both"/>
              <w:rPr>
                <w:color w:val="000000"/>
                <w:sz w:val="22"/>
                <w:szCs w:val="22"/>
                <w:lang w:eastAsia="x-none"/>
              </w:rPr>
            </w:pPr>
          </w:p>
          <w:p w:rsidR="003848B1" w:rsidRPr="003824EB" w:rsidRDefault="003848B1" w:rsidP="00FF6D1A">
            <w:pPr>
              <w:ind w:firstLine="35"/>
              <w:jc w:val="both"/>
              <w:rPr>
                <w:color w:val="000000"/>
                <w:sz w:val="22"/>
                <w:szCs w:val="22"/>
                <w:lang w:eastAsia="x-none"/>
              </w:rPr>
            </w:pPr>
          </w:p>
          <w:p w:rsidR="003848B1" w:rsidRPr="00503C87" w:rsidRDefault="003848B1" w:rsidP="00FF6D1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Pr>
                <w:color w:val="000000"/>
                <w:sz w:val="22"/>
                <w:szCs w:val="22"/>
                <w:lang w:eastAsia="x-none"/>
              </w:rPr>
              <w:t>Д.Д. Кузаков</w:t>
            </w:r>
            <w:r w:rsidRPr="00503C87">
              <w:rPr>
                <w:color w:val="000000"/>
                <w:sz w:val="22"/>
                <w:szCs w:val="22"/>
                <w:lang w:val="x-none" w:eastAsia="x-none"/>
              </w:rPr>
              <w:t>/</w:t>
            </w:r>
          </w:p>
          <w:p w:rsidR="003848B1" w:rsidRPr="009252EB" w:rsidRDefault="003848B1" w:rsidP="00FF6D1A">
            <w:pPr>
              <w:pStyle w:val="a5"/>
              <w:jc w:val="both"/>
              <w:rPr>
                <w:b w:val="0"/>
                <w:color w:val="00000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r w:rsidR="003824EB" w:rsidRPr="00D2283F" w:rsidTr="003B2081">
        <w:tc>
          <w:tcPr>
            <w:tcW w:w="4643" w:type="dxa"/>
          </w:tcPr>
          <w:p w:rsidR="003824EB" w:rsidRPr="00D2283F" w:rsidRDefault="003824EB" w:rsidP="003B2081">
            <w:pPr>
              <w:pStyle w:val="a5"/>
              <w:jc w:val="both"/>
              <w:rPr>
                <w:b w:val="0"/>
                <w:color w:val="000000"/>
                <w:sz w:val="22"/>
                <w:szCs w:val="22"/>
              </w:rPr>
            </w:pPr>
          </w:p>
        </w:tc>
        <w:tc>
          <w:tcPr>
            <w:tcW w:w="4643" w:type="dxa"/>
          </w:tcPr>
          <w:p w:rsidR="003824EB" w:rsidRPr="00D2283F" w:rsidRDefault="003824EB" w:rsidP="003B2081">
            <w:pPr>
              <w:pStyle w:val="a5"/>
              <w:jc w:val="both"/>
              <w:rPr>
                <w:b w:val="0"/>
                <w:color w:val="000000"/>
                <w:sz w:val="22"/>
                <w:szCs w:val="22"/>
              </w:rPr>
            </w:pPr>
          </w:p>
        </w:tc>
      </w:tr>
    </w:tbl>
    <w:p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rsidR="00D771B7" w:rsidRDefault="00D771B7" w:rsidP="003824EB">
      <w:pPr>
        <w:ind w:left="5670"/>
        <w:jc w:val="both"/>
        <w:rPr>
          <w:color w:val="000000"/>
          <w:sz w:val="22"/>
          <w:szCs w:val="22"/>
        </w:rPr>
      </w:pPr>
    </w:p>
    <w:p w:rsidR="003824EB" w:rsidRPr="00D2283F" w:rsidRDefault="003824EB" w:rsidP="003824EB">
      <w:pPr>
        <w:ind w:left="5670"/>
        <w:jc w:val="both"/>
        <w:rPr>
          <w:color w:val="000000"/>
          <w:sz w:val="22"/>
          <w:szCs w:val="22"/>
        </w:rPr>
      </w:pPr>
      <w:r w:rsidRPr="00D2283F">
        <w:rPr>
          <w:color w:val="000000"/>
          <w:sz w:val="22"/>
          <w:szCs w:val="22"/>
        </w:rPr>
        <w:t xml:space="preserve">Приложение № 4 </w:t>
      </w:r>
    </w:p>
    <w:p w:rsidR="003824EB" w:rsidRPr="00D2283F" w:rsidRDefault="003824EB" w:rsidP="003824EB">
      <w:pPr>
        <w:ind w:left="5670"/>
        <w:rPr>
          <w:color w:val="000000"/>
          <w:sz w:val="22"/>
          <w:szCs w:val="22"/>
        </w:rPr>
      </w:pPr>
      <w:r w:rsidRPr="00D2283F">
        <w:rPr>
          <w:color w:val="000000"/>
          <w:sz w:val="22"/>
          <w:szCs w:val="22"/>
        </w:rPr>
        <w:t xml:space="preserve">к договору подряда </w:t>
      </w:r>
      <w:r w:rsidR="00642782">
        <w:rPr>
          <w:color w:val="000000"/>
          <w:sz w:val="22"/>
          <w:szCs w:val="22"/>
        </w:rPr>
        <w:t>№</w:t>
      </w:r>
      <w:r w:rsidR="008E5145">
        <w:rPr>
          <w:color w:val="000000"/>
          <w:sz w:val="22"/>
          <w:szCs w:val="22"/>
        </w:rPr>
        <w:t>_________</w:t>
      </w:r>
      <w:r w:rsidRPr="00D2283F">
        <w:rPr>
          <w:color w:val="000000"/>
          <w:sz w:val="22"/>
          <w:szCs w:val="22"/>
        </w:rPr>
        <w:t xml:space="preserve"> </w:t>
      </w:r>
    </w:p>
    <w:p w:rsidR="003824EB" w:rsidRPr="00D2283F" w:rsidRDefault="003824EB" w:rsidP="003824EB">
      <w:pPr>
        <w:ind w:left="5670"/>
        <w:rPr>
          <w:i/>
          <w:color w:val="000000"/>
          <w:sz w:val="22"/>
          <w:szCs w:val="22"/>
        </w:rPr>
      </w:pPr>
      <w:r>
        <w:rPr>
          <w:color w:val="000000"/>
          <w:sz w:val="22"/>
          <w:szCs w:val="22"/>
        </w:rPr>
        <w:t>от «</w:t>
      </w:r>
      <w:r w:rsidR="00642782">
        <w:rPr>
          <w:color w:val="000000"/>
          <w:sz w:val="22"/>
          <w:szCs w:val="22"/>
        </w:rPr>
        <w:t>28</w:t>
      </w:r>
      <w:r>
        <w:rPr>
          <w:color w:val="000000"/>
          <w:sz w:val="22"/>
          <w:szCs w:val="22"/>
        </w:rPr>
        <w:t xml:space="preserve">» </w:t>
      </w:r>
      <w:r w:rsidR="00642782">
        <w:rPr>
          <w:color w:val="000000"/>
          <w:sz w:val="22"/>
          <w:szCs w:val="22"/>
        </w:rPr>
        <w:t>апреля</w:t>
      </w:r>
      <w:r>
        <w:rPr>
          <w:color w:val="000000"/>
          <w:sz w:val="22"/>
          <w:szCs w:val="22"/>
        </w:rPr>
        <w:t xml:space="preserve"> 2016 </w:t>
      </w:r>
      <w:r w:rsidRPr="00D2283F">
        <w:rPr>
          <w:color w:val="000000"/>
          <w:sz w:val="22"/>
          <w:szCs w:val="22"/>
        </w:rPr>
        <w:t>года</w:t>
      </w:r>
    </w:p>
    <w:p w:rsidR="003824EB" w:rsidRPr="00D2283F" w:rsidRDefault="003824EB" w:rsidP="003824EB">
      <w:pPr>
        <w:ind w:left="5670"/>
        <w:jc w:val="both"/>
        <w:rPr>
          <w:color w:val="000000"/>
          <w:sz w:val="22"/>
          <w:szCs w:val="22"/>
        </w:rPr>
      </w:pPr>
    </w:p>
    <w:p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w:t>
      </w:r>
      <w:r w:rsidR="00FF6D1A">
        <w:rPr>
          <w:b/>
          <w:color w:val="000000"/>
          <w:sz w:val="22"/>
          <w:szCs w:val="22"/>
          <w:lang w:eastAsia="en-US"/>
        </w:rPr>
        <w:t>Заказчиком</w:t>
      </w:r>
      <w:r w:rsidRPr="003F6CB3">
        <w:rPr>
          <w:b/>
          <w:color w:val="000000"/>
          <w:sz w:val="22"/>
          <w:szCs w:val="22"/>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5"/>
        <w:gridCol w:w="6547"/>
        <w:gridCol w:w="892"/>
        <w:gridCol w:w="1190"/>
      </w:tblGrid>
      <w:tr w:rsidR="00EA567B" w:rsidRPr="00EA567B" w:rsidTr="004E6CEE">
        <w:trPr>
          <w:trHeight w:val="598"/>
        </w:trPr>
        <w:tc>
          <w:tcPr>
            <w:tcW w:w="397" w:type="pct"/>
            <w:vMerge w:val="restart"/>
            <w:shd w:val="clear" w:color="auto" w:fill="FFFFFF"/>
            <w:vAlign w:val="center"/>
          </w:tcPr>
          <w:p w:rsidR="00EA567B" w:rsidRPr="00EA567B" w:rsidRDefault="00EA567B" w:rsidP="00EA567B">
            <w:pPr>
              <w:jc w:val="center"/>
              <w:rPr>
                <w:rFonts w:eastAsia="Verdana"/>
                <w:b/>
                <w:color w:val="000000"/>
                <w:spacing w:val="-10"/>
                <w:sz w:val="22"/>
                <w:szCs w:val="22"/>
              </w:rPr>
            </w:pPr>
            <w:r w:rsidRPr="00EA567B">
              <w:rPr>
                <w:rFonts w:eastAsia="Verdana"/>
                <w:b/>
                <w:color w:val="000000"/>
                <w:spacing w:val="-10"/>
                <w:sz w:val="22"/>
                <w:szCs w:val="22"/>
                <w:lang w:val="ru"/>
              </w:rPr>
              <w:t>№</w:t>
            </w:r>
          </w:p>
          <w:p w:rsidR="00EA567B" w:rsidRPr="00EA567B" w:rsidRDefault="00EA567B" w:rsidP="00EA567B">
            <w:pPr>
              <w:jc w:val="center"/>
              <w:rPr>
                <w:rFonts w:eastAsia="Verdana"/>
                <w:b/>
                <w:color w:val="000000"/>
                <w:spacing w:val="-10"/>
                <w:sz w:val="22"/>
                <w:szCs w:val="22"/>
                <w:lang w:val="ru"/>
              </w:rPr>
            </w:pPr>
            <w:proofErr w:type="gramStart"/>
            <w:r w:rsidRPr="00EA567B">
              <w:rPr>
                <w:rFonts w:eastAsia="Verdana"/>
                <w:b/>
                <w:color w:val="000000"/>
                <w:spacing w:val="-10"/>
                <w:sz w:val="22"/>
                <w:szCs w:val="22"/>
                <w:lang w:val="ru"/>
              </w:rPr>
              <w:t>п</w:t>
            </w:r>
            <w:proofErr w:type="gramEnd"/>
            <w:r w:rsidRPr="00EA567B">
              <w:rPr>
                <w:rFonts w:eastAsia="Verdana"/>
                <w:b/>
                <w:color w:val="000000"/>
                <w:spacing w:val="-10"/>
                <w:sz w:val="22"/>
                <w:szCs w:val="22"/>
                <w:lang w:val="ru"/>
              </w:rPr>
              <w:t>/п</w:t>
            </w:r>
          </w:p>
        </w:tc>
        <w:tc>
          <w:tcPr>
            <w:tcW w:w="3492" w:type="pct"/>
            <w:vMerge w:val="restart"/>
            <w:shd w:val="clear" w:color="auto" w:fill="FFFFFF"/>
            <w:vAlign w:val="center"/>
          </w:tcPr>
          <w:p w:rsidR="00EA567B" w:rsidRPr="00EA567B" w:rsidRDefault="00EA567B" w:rsidP="00EA567B">
            <w:pPr>
              <w:jc w:val="center"/>
              <w:rPr>
                <w:rFonts w:eastAsia="Verdana"/>
                <w:b/>
                <w:color w:val="000000"/>
                <w:spacing w:val="-10"/>
                <w:sz w:val="22"/>
                <w:szCs w:val="22"/>
              </w:rPr>
            </w:pPr>
          </w:p>
          <w:p w:rsidR="00EA567B" w:rsidRPr="00EA567B" w:rsidRDefault="00EA567B" w:rsidP="00EA567B">
            <w:pPr>
              <w:jc w:val="center"/>
              <w:rPr>
                <w:rFonts w:eastAsia="Verdana"/>
                <w:b/>
                <w:color w:val="000000"/>
                <w:spacing w:val="-10"/>
                <w:sz w:val="22"/>
                <w:szCs w:val="22"/>
              </w:rPr>
            </w:pPr>
            <w:r w:rsidRPr="00EA567B">
              <w:rPr>
                <w:rFonts w:eastAsia="Verdana"/>
                <w:b/>
                <w:color w:val="000000"/>
                <w:spacing w:val="-10"/>
                <w:sz w:val="22"/>
                <w:szCs w:val="22"/>
                <w:lang w:val="ru"/>
              </w:rPr>
              <w:t>Технологическое наименование работ или сборочных единиц оборудования</w:t>
            </w:r>
          </w:p>
        </w:tc>
        <w:tc>
          <w:tcPr>
            <w:tcW w:w="1111" w:type="pct"/>
            <w:gridSpan w:val="2"/>
            <w:shd w:val="clear" w:color="auto" w:fill="FFFFFF"/>
            <w:vAlign w:val="center"/>
          </w:tcPr>
          <w:p w:rsidR="00EA567B" w:rsidRPr="00EA567B" w:rsidRDefault="00EA567B" w:rsidP="00EA567B">
            <w:pPr>
              <w:jc w:val="center"/>
              <w:rPr>
                <w:rFonts w:eastAsia="Verdana"/>
                <w:b/>
                <w:color w:val="000000"/>
                <w:spacing w:val="-10"/>
                <w:sz w:val="22"/>
                <w:szCs w:val="22"/>
                <w:lang w:val="ru"/>
              </w:rPr>
            </w:pPr>
            <w:r w:rsidRPr="00EA567B">
              <w:rPr>
                <w:rFonts w:eastAsia="Verdana"/>
                <w:b/>
                <w:color w:val="000000"/>
                <w:spacing w:val="-10"/>
                <w:sz w:val="22"/>
                <w:szCs w:val="22"/>
                <w:lang w:val="ru"/>
              </w:rPr>
              <w:t xml:space="preserve">Объем </w:t>
            </w:r>
          </w:p>
        </w:tc>
      </w:tr>
      <w:tr w:rsidR="00EA567B" w:rsidRPr="00EA567B" w:rsidTr="004E6CEE">
        <w:trPr>
          <w:trHeight w:val="730"/>
        </w:trPr>
        <w:tc>
          <w:tcPr>
            <w:tcW w:w="397" w:type="pct"/>
            <w:vMerge/>
            <w:shd w:val="clear" w:color="auto" w:fill="FFFFFF"/>
            <w:vAlign w:val="center"/>
          </w:tcPr>
          <w:p w:rsidR="00EA567B" w:rsidRPr="00EA567B" w:rsidRDefault="00EA567B" w:rsidP="00EA567B">
            <w:pPr>
              <w:jc w:val="center"/>
              <w:rPr>
                <w:rFonts w:eastAsia="Arial Unicode MS"/>
                <w:b/>
                <w:color w:val="000000"/>
                <w:sz w:val="22"/>
                <w:szCs w:val="22"/>
                <w:lang w:val="ru"/>
              </w:rPr>
            </w:pPr>
          </w:p>
        </w:tc>
        <w:tc>
          <w:tcPr>
            <w:tcW w:w="3492" w:type="pct"/>
            <w:vMerge/>
            <w:shd w:val="clear" w:color="auto" w:fill="FFFFFF"/>
            <w:vAlign w:val="center"/>
          </w:tcPr>
          <w:p w:rsidR="00EA567B" w:rsidRPr="00EA567B" w:rsidRDefault="00EA567B" w:rsidP="00EA567B">
            <w:pPr>
              <w:jc w:val="center"/>
              <w:rPr>
                <w:rFonts w:eastAsia="Arial Unicode MS"/>
                <w:b/>
                <w:color w:val="000000"/>
                <w:sz w:val="22"/>
                <w:szCs w:val="22"/>
                <w:lang w:val="ru"/>
              </w:rPr>
            </w:pPr>
          </w:p>
        </w:tc>
        <w:tc>
          <w:tcPr>
            <w:tcW w:w="476" w:type="pct"/>
            <w:shd w:val="clear" w:color="auto" w:fill="FFFFFF"/>
            <w:vAlign w:val="center"/>
          </w:tcPr>
          <w:p w:rsidR="00EA567B" w:rsidRPr="00EA567B" w:rsidRDefault="00EA567B" w:rsidP="00EA567B">
            <w:pPr>
              <w:jc w:val="center"/>
              <w:rPr>
                <w:rFonts w:eastAsia="Verdana"/>
                <w:b/>
                <w:color w:val="000000"/>
                <w:spacing w:val="-10"/>
                <w:sz w:val="22"/>
                <w:szCs w:val="22"/>
              </w:rPr>
            </w:pPr>
            <w:r w:rsidRPr="00EA567B">
              <w:rPr>
                <w:rFonts w:eastAsia="Verdana"/>
                <w:b/>
                <w:color w:val="000000"/>
                <w:spacing w:val="-10"/>
                <w:sz w:val="22"/>
                <w:szCs w:val="22"/>
              </w:rPr>
              <w:t xml:space="preserve">               </w:t>
            </w:r>
            <w:proofErr w:type="spellStart"/>
            <w:r w:rsidRPr="00EA567B">
              <w:rPr>
                <w:rFonts w:eastAsia="Verdana"/>
                <w:b/>
                <w:color w:val="000000"/>
                <w:spacing w:val="-10"/>
                <w:sz w:val="22"/>
                <w:szCs w:val="22"/>
              </w:rPr>
              <w:t>Ед</w:t>
            </w:r>
            <w:proofErr w:type="gramStart"/>
            <w:r w:rsidRPr="00EA567B">
              <w:rPr>
                <w:rFonts w:eastAsia="Verdana"/>
                <w:b/>
                <w:color w:val="000000"/>
                <w:spacing w:val="-10"/>
                <w:sz w:val="22"/>
                <w:szCs w:val="22"/>
              </w:rPr>
              <w:t>.и</w:t>
            </w:r>
            <w:proofErr w:type="gramEnd"/>
            <w:r w:rsidRPr="00EA567B">
              <w:rPr>
                <w:rFonts w:eastAsia="Verdana"/>
                <w:b/>
                <w:color w:val="000000"/>
                <w:spacing w:val="-10"/>
                <w:sz w:val="22"/>
                <w:szCs w:val="22"/>
              </w:rPr>
              <w:t>зм</w:t>
            </w:r>
            <w:proofErr w:type="spellEnd"/>
          </w:p>
          <w:p w:rsidR="00EA567B" w:rsidRPr="00EA567B" w:rsidRDefault="00EA567B" w:rsidP="00EA567B">
            <w:pPr>
              <w:ind w:left="240"/>
              <w:jc w:val="center"/>
              <w:rPr>
                <w:rFonts w:eastAsia="Verdana"/>
                <w:b/>
                <w:color w:val="000000"/>
                <w:spacing w:val="-10"/>
                <w:sz w:val="22"/>
                <w:szCs w:val="22"/>
              </w:rPr>
            </w:pPr>
          </w:p>
        </w:tc>
        <w:tc>
          <w:tcPr>
            <w:tcW w:w="635" w:type="pct"/>
            <w:shd w:val="clear" w:color="auto" w:fill="FFFFFF"/>
            <w:vAlign w:val="center"/>
          </w:tcPr>
          <w:p w:rsidR="00EA567B" w:rsidRPr="00EA567B" w:rsidRDefault="00EA567B" w:rsidP="00EA567B">
            <w:pPr>
              <w:jc w:val="center"/>
              <w:rPr>
                <w:rFonts w:eastAsia="Verdana"/>
                <w:b/>
                <w:color w:val="000000"/>
                <w:spacing w:val="-10"/>
                <w:sz w:val="22"/>
                <w:szCs w:val="22"/>
              </w:rPr>
            </w:pPr>
            <w:r w:rsidRPr="00EA567B">
              <w:rPr>
                <w:rFonts w:eastAsia="Verdana"/>
                <w:b/>
                <w:color w:val="000000"/>
                <w:spacing w:val="-10"/>
                <w:sz w:val="22"/>
                <w:szCs w:val="22"/>
              </w:rPr>
              <w:t>Кол-во</w:t>
            </w:r>
          </w:p>
        </w:tc>
      </w:tr>
      <w:tr w:rsidR="00EA567B" w:rsidRPr="00EA567B" w:rsidTr="004E6CEE">
        <w:trPr>
          <w:trHeight w:val="454"/>
        </w:trPr>
        <w:tc>
          <w:tcPr>
            <w:tcW w:w="397" w:type="pct"/>
            <w:shd w:val="clear" w:color="auto" w:fill="FFFFFF"/>
            <w:vAlign w:val="center"/>
          </w:tcPr>
          <w:p w:rsidR="00EA567B" w:rsidRPr="00EA567B" w:rsidRDefault="00EA567B" w:rsidP="00EA567B">
            <w:pPr>
              <w:jc w:val="center"/>
              <w:rPr>
                <w:rFonts w:eastAsia="Verdana"/>
                <w:color w:val="000000"/>
                <w:spacing w:val="-10"/>
                <w:sz w:val="22"/>
                <w:szCs w:val="22"/>
                <w:lang w:val="en-US"/>
              </w:rPr>
            </w:pPr>
            <w:r w:rsidRPr="00EA567B">
              <w:rPr>
                <w:rFonts w:eastAsia="Verdana"/>
                <w:color w:val="000000"/>
                <w:spacing w:val="-10"/>
                <w:sz w:val="22"/>
                <w:szCs w:val="22"/>
                <w:lang w:val="en-US"/>
              </w:rPr>
              <w:t>1</w:t>
            </w:r>
          </w:p>
        </w:tc>
        <w:tc>
          <w:tcPr>
            <w:tcW w:w="3492" w:type="pct"/>
            <w:shd w:val="clear" w:color="auto" w:fill="FFFFFF"/>
            <w:vAlign w:val="center"/>
          </w:tcPr>
          <w:p w:rsidR="00EA567B" w:rsidRPr="00EA567B" w:rsidRDefault="00EA567B" w:rsidP="00EA567B">
            <w:pPr>
              <w:rPr>
                <w:rFonts w:eastAsia="Arial Unicode MS"/>
                <w:color w:val="000000"/>
                <w:sz w:val="22"/>
                <w:szCs w:val="22"/>
              </w:rPr>
            </w:pPr>
            <w:r w:rsidRPr="00EA567B">
              <w:rPr>
                <w:rFonts w:eastAsia="Arial Unicode MS"/>
                <w:color w:val="000000"/>
                <w:sz w:val="22"/>
                <w:szCs w:val="22"/>
              </w:rPr>
              <w:t xml:space="preserve"> </w:t>
            </w:r>
            <w:r>
              <w:rPr>
                <w:rFonts w:eastAsia="Arial Unicode MS"/>
                <w:color w:val="000000"/>
                <w:sz w:val="22"/>
                <w:szCs w:val="22"/>
              </w:rPr>
              <w:t>Р</w:t>
            </w:r>
            <w:r w:rsidRPr="00EA567B">
              <w:rPr>
                <w:rFonts w:eastAsia="Arial Unicode MS"/>
                <w:color w:val="000000"/>
                <w:sz w:val="22"/>
                <w:szCs w:val="22"/>
              </w:rPr>
              <w:t>олик</w:t>
            </w:r>
            <w:r>
              <w:rPr>
                <w:rFonts w:eastAsia="Arial Unicode MS"/>
                <w:color w:val="000000"/>
                <w:sz w:val="22"/>
                <w:szCs w:val="22"/>
              </w:rPr>
              <w:t>и</w:t>
            </w:r>
            <w:r w:rsidRPr="00EA567B">
              <w:rPr>
                <w:rFonts w:eastAsia="Arial Unicode MS"/>
                <w:color w:val="000000"/>
                <w:sz w:val="22"/>
                <w:szCs w:val="22"/>
              </w:rPr>
              <w:t xml:space="preserve"> ленточных конвейеров ЛК 1А</w:t>
            </w:r>
            <w:proofErr w:type="gramStart"/>
            <w:r w:rsidRPr="00EA567B">
              <w:rPr>
                <w:rFonts w:eastAsia="Arial Unicode MS"/>
                <w:color w:val="000000"/>
                <w:sz w:val="22"/>
                <w:szCs w:val="22"/>
              </w:rPr>
              <w:t>,Б</w:t>
            </w:r>
            <w:proofErr w:type="gramEnd"/>
            <w:r w:rsidRPr="00EA567B">
              <w:rPr>
                <w:rFonts w:eastAsia="Arial Unicode MS"/>
                <w:color w:val="000000"/>
                <w:sz w:val="22"/>
                <w:szCs w:val="22"/>
              </w:rPr>
              <w:t xml:space="preserve">,В; ЛК 1/1Е; ЛК 1/2Е     </w:t>
            </w:r>
          </w:p>
        </w:tc>
        <w:tc>
          <w:tcPr>
            <w:tcW w:w="476" w:type="pct"/>
            <w:shd w:val="clear" w:color="auto" w:fill="FFFFFF"/>
            <w:vAlign w:val="center"/>
          </w:tcPr>
          <w:p w:rsidR="00EA567B" w:rsidRPr="00EA567B" w:rsidRDefault="00EA567B" w:rsidP="00EA567B">
            <w:pPr>
              <w:jc w:val="center"/>
              <w:rPr>
                <w:rFonts w:eastAsia="Arial Unicode MS"/>
                <w:color w:val="000000"/>
                <w:sz w:val="22"/>
                <w:szCs w:val="22"/>
              </w:rPr>
            </w:pPr>
            <w:r w:rsidRPr="00EA567B">
              <w:rPr>
                <w:rFonts w:eastAsia="Arial Unicode MS"/>
                <w:color w:val="000000"/>
                <w:sz w:val="22"/>
                <w:szCs w:val="22"/>
              </w:rPr>
              <w:t>шт.</w:t>
            </w:r>
          </w:p>
        </w:tc>
        <w:tc>
          <w:tcPr>
            <w:tcW w:w="635" w:type="pct"/>
            <w:shd w:val="clear" w:color="auto" w:fill="FFFFFF"/>
            <w:vAlign w:val="center"/>
          </w:tcPr>
          <w:p w:rsidR="00EA567B" w:rsidRPr="00EA567B" w:rsidRDefault="00EA567B" w:rsidP="00EA567B">
            <w:pPr>
              <w:jc w:val="center"/>
              <w:rPr>
                <w:rFonts w:eastAsia="Arial Unicode MS"/>
                <w:color w:val="000000"/>
                <w:sz w:val="22"/>
                <w:szCs w:val="22"/>
              </w:rPr>
            </w:pPr>
            <w:r w:rsidRPr="00EA567B">
              <w:rPr>
                <w:rFonts w:eastAsia="Arial Unicode MS"/>
                <w:color w:val="000000"/>
                <w:sz w:val="22"/>
                <w:szCs w:val="22"/>
              </w:rPr>
              <w:t>2821</w:t>
            </w:r>
          </w:p>
        </w:tc>
      </w:tr>
      <w:tr w:rsidR="00EA567B" w:rsidRPr="00EA567B" w:rsidTr="004E6CEE">
        <w:trPr>
          <w:trHeight w:val="454"/>
        </w:trPr>
        <w:tc>
          <w:tcPr>
            <w:tcW w:w="397" w:type="pct"/>
            <w:shd w:val="clear" w:color="auto" w:fill="FFFFFF"/>
            <w:vAlign w:val="center"/>
          </w:tcPr>
          <w:p w:rsidR="00EA567B" w:rsidRPr="00EA567B" w:rsidRDefault="00EA567B" w:rsidP="00EA567B">
            <w:pPr>
              <w:jc w:val="center"/>
              <w:rPr>
                <w:rFonts w:eastAsia="Verdana"/>
                <w:color w:val="000000"/>
                <w:spacing w:val="-10"/>
                <w:sz w:val="22"/>
                <w:szCs w:val="22"/>
              </w:rPr>
            </w:pPr>
          </w:p>
        </w:tc>
        <w:tc>
          <w:tcPr>
            <w:tcW w:w="3492" w:type="pct"/>
            <w:shd w:val="clear" w:color="auto" w:fill="FFFFFF"/>
            <w:vAlign w:val="center"/>
          </w:tcPr>
          <w:p w:rsidR="00EA567B" w:rsidRPr="00EA567B" w:rsidRDefault="00EA567B" w:rsidP="00EA567B">
            <w:pPr>
              <w:rPr>
                <w:rFonts w:eastAsia="Arial Unicode MS"/>
                <w:b/>
                <w:color w:val="000000"/>
                <w:sz w:val="22"/>
                <w:szCs w:val="22"/>
              </w:rPr>
            </w:pPr>
            <w:r w:rsidRPr="00EA567B">
              <w:rPr>
                <w:rFonts w:eastAsia="Arial Unicode MS"/>
                <w:b/>
                <w:color w:val="000000"/>
                <w:sz w:val="22"/>
                <w:szCs w:val="22"/>
              </w:rPr>
              <w:t xml:space="preserve"> Всего:</w:t>
            </w:r>
          </w:p>
        </w:tc>
        <w:tc>
          <w:tcPr>
            <w:tcW w:w="476" w:type="pct"/>
            <w:shd w:val="clear" w:color="auto" w:fill="FFFFFF"/>
            <w:vAlign w:val="center"/>
          </w:tcPr>
          <w:p w:rsidR="00EA567B" w:rsidRPr="00EA567B" w:rsidRDefault="00EA567B" w:rsidP="00EA567B">
            <w:pPr>
              <w:jc w:val="center"/>
              <w:rPr>
                <w:rFonts w:eastAsia="Arial Unicode MS"/>
                <w:color w:val="000000"/>
                <w:sz w:val="22"/>
                <w:szCs w:val="22"/>
                <w:lang w:val="ru"/>
              </w:rPr>
            </w:pPr>
          </w:p>
        </w:tc>
        <w:tc>
          <w:tcPr>
            <w:tcW w:w="635" w:type="pct"/>
            <w:shd w:val="clear" w:color="auto" w:fill="FFFFFF"/>
            <w:vAlign w:val="center"/>
          </w:tcPr>
          <w:p w:rsidR="00EA567B" w:rsidRPr="00EA567B" w:rsidRDefault="00EA567B" w:rsidP="00EA567B">
            <w:pPr>
              <w:jc w:val="center"/>
              <w:rPr>
                <w:rFonts w:eastAsia="Arial Unicode MS"/>
                <w:b/>
                <w:color w:val="000000"/>
                <w:sz w:val="22"/>
                <w:szCs w:val="22"/>
              </w:rPr>
            </w:pPr>
            <w:r w:rsidRPr="00EA567B">
              <w:rPr>
                <w:rFonts w:eastAsia="Arial Unicode MS"/>
                <w:b/>
                <w:color w:val="000000"/>
                <w:sz w:val="22"/>
                <w:szCs w:val="22"/>
              </w:rPr>
              <w:t>2821</w:t>
            </w:r>
          </w:p>
        </w:tc>
      </w:tr>
    </w:tbl>
    <w:p w:rsidR="00D771B7" w:rsidRDefault="00D771B7" w:rsidP="00D771B7">
      <w:pPr>
        <w:spacing w:before="240"/>
        <w:jc w:val="center"/>
        <w:rPr>
          <w:b/>
          <w:color w:val="000000"/>
          <w:sz w:val="22"/>
          <w:szCs w:val="22"/>
          <w:lang w:eastAsia="en-US"/>
        </w:rPr>
      </w:pPr>
    </w:p>
    <w:p w:rsidR="00EA567B" w:rsidRDefault="00EA567B" w:rsidP="00D771B7">
      <w:pPr>
        <w:spacing w:before="240"/>
        <w:jc w:val="center"/>
        <w:rPr>
          <w:b/>
          <w:color w:val="000000"/>
          <w:sz w:val="22"/>
          <w:szCs w:val="22"/>
          <w:lang w:eastAsia="en-US"/>
        </w:rPr>
      </w:pPr>
    </w:p>
    <w:p w:rsidR="00EA567B" w:rsidRDefault="00EA567B" w:rsidP="00D771B7">
      <w:pPr>
        <w:spacing w:before="240"/>
        <w:jc w:val="center"/>
        <w:rPr>
          <w:b/>
          <w:color w:val="000000"/>
          <w:sz w:val="22"/>
          <w:szCs w:val="22"/>
          <w:lang w:eastAsia="en-US"/>
        </w:rPr>
      </w:pPr>
    </w:p>
    <w:p w:rsidR="00EA567B" w:rsidRDefault="00EA567B" w:rsidP="00D771B7">
      <w:pPr>
        <w:spacing w:before="240"/>
        <w:jc w:val="center"/>
        <w:rPr>
          <w:b/>
          <w:color w:val="000000"/>
          <w:sz w:val="22"/>
          <w:szCs w:val="22"/>
          <w:lang w:eastAsia="en-US"/>
        </w:rPr>
      </w:pPr>
    </w:p>
    <w:p w:rsidR="003824EB" w:rsidRDefault="003824EB" w:rsidP="003824EB">
      <w:pPr>
        <w:jc w:val="center"/>
        <w:rPr>
          <w:b/>
          <w:sz w:val="22"/>
          <w:szCs w:val="22"/>
        </w:rPr>
      </w:pPr>
      <w:r w:rsidRPr="00D2283F">
        <w:rPr>
          <w:b/>
          <w:sz w:val="22"/>
          <w:szCs w:val="22"/>
        </w:rPr>
        <w:t>Подписи сторон</w:t>
      </w:r>
      <w:r>
        <w:rPr>
          <w:b/>
          <w:sz w:val="22"/>
          <w:szCs w:val="22"/>
        </w:rPr>
        <w:t>:</w:t>
      </w:r>
    </w:p>
    <w:p w:rsidR="003848B1" w:rsidRPr="00D2283F" w:rsidRDefault="003848B1"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5"/>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5"/>
              <w:jc w:val="both"/>
              <w:rPr>
                <w:color w:val="000000"/>
                <w:sz w:val="22"/>
                <w:szCs w:val="22"/>
              </w:rPr>
            </w:pPr>
            <w:r w:rsidRPr="00D2283F">
              <w:rPr>
                <w:color w:val="000000"/>
                <w:sz w:val="22"/>
                <w:szCs w:val="22"/>
              </w:rPr>
              <w:t>Заказчик:</w:t>
            </w:r>
          </w:p>
        </w:tc>
      </w:tr>
      <w:tr w:rsidR="003B2081" w:rsidRPr="00D2283F" w:rsidTr="003B2081">
        <w:tc>
          <w:tcPr>
            <w:tcW w:w="4643" w:type="dxa"/>
          </w:tcPr>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 xml:space="preserve">______________ / </w:t>
            </w:r>
            <w:r w:rsidR="008E5145">
              <w:rPr>
                <w:color w:val="000000"/>
                <w:sz w:val="22"/>
                <w:szCs w:val="22"/>
                <w:lang w:eastAsia="x-none"/>
              </w:rPr>
              <w:t>___________</w:t>
            </w:r>
            <w:r w:rsidRPr="003848B1">
              <w:rPr>
                <w:color w:val="000000"/>
                <w:sz w:val="22"/>
                <w:szCs w:val="22"/>
                <w:lang w:val="x-none" w:eastAsia="x-none"/>
              </w:rPr>
              <w:t xml:space="preserve"> /</w:t>
            </w:r>
          </w:p>
          <w:p w:rsidR="003B2081" w:rsidRPr="003848B1" w:rsidRDefault="003848B1" w:rsidP="003848B1">
            <w:pPr>
              <w:jc w:val="both"/>
              <w:rPr>
                <w:color w:val="000000"/>
                <w:sz w:val="22"/>
                <w:szCs w:val="22"/>
                <w:lang w:eastAsia="x-none"/>
              </w:rPr>
            </w:pPr>
            <w:proofErr w:type="spellStart"/>
            <w:r w:rsidRPr="003848B1">
              <w:rPr>
                <w:color w:val="000000"/>
                <w:sz w:val="22"/>
                <w:szCs w:val="22"/>
                <w:lang w:val="x-none" w:eastAsia="x-none"/>
              </w:rPr>
              <w:t>м.п</w:t>
            </w:r>
            <w:proofErr w:type="spellEnd"/>
            <w:r w:rsidRPr="003848B1">
              <w:rPr>
                <w:color w:val="000000"/>
                <w:sz w:val="22"/>
                <w:szCs w:val="22"/>
                <w:lang w:val="x-none" w:eastAsia="x-none"/>
              </w:rPr>
              <w:t>.</w:t>
            </w:r>
          </w:p>
          <w:p w:rsidR="003B2081" w:rsidRPr="005F036A" w:rsidRDefault="003B2081" w:rsidP="003B2081">
            <w:pPr>
              <w:pStyle w:val="a5"/>
              <w:ind w:firstLine="567"/>
              <w:jc w:val="both"/>
              <w:rPr>
                <w:b w:val="0"/>
                <w:color w:val="000000"/>
                <w:sz w:val="22"/>
                <w:szCs w:val="22"/>
              </w:rPr>
            </w:pPr>
          </w:p>
        </w:tc>
        <w:tc>
          <w:tcPr>
            <w:tcW w:w="4643" w:type="dxa"/>
          </w:tcPr>
          <w:p w:rsidR="00FF6D1A" w:rsidRDefault="00FF6D1A" w:rsidP="00FF6D1A">
            <w:pPr>
              <w:ind w:firstLine="35"/>
              <w:jc w:val="both"/>
              <w:rPr>
                <w:color w:val="000000"/>
                <w:sz w:val="22"/>
                <w:szCs w:val="22"/>
                <w:lang w:eastAsia="x-none"/>
              </w:rPr>
            </w:pPr>
            <w:r>
              <w:rPr>
                <w:color w:val="000000"/>
                <w:sz w:val="22"/>
                <w:szCs w:val="22"/>
                <w:lang w:eastAsia="x-none"/>
              </w:rPr>
              <w:t>Представитель</w:t>
            </w:r>
          </w:p>
          <w:p w:rsidR="00FF6D1A" w:rsidRPr="003824EB" w:rsidRDefault="008E5145"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FF6D1A" w:rsidRDefault="00FF6D1A" w:rsidP="00FF6D1A">
            <w:pPr>
              <w:ind w:firstLine="35"/>
              <w:jc w:val="both"/>
              <w:rPr>
                <w:color w:val="000000"/>
                <w:sz w:val="22"/>
                <w:szCs w:val="22"/>
                <w:lang w:eastAsia="x-none"/>
              </w:rPr>
            </w:pPr>
          </w:p>
          <w:p w:rsidR="00FF6D1A" w:rsidRPr="003824EB" w:rsidRDefault="00FF6D1A" w:rsidP="00FF6D1A">
            <w:pPr>
              <w:ind w:firstLine="35"/>
              <w:jc w:val="both"/>
              <w:rPr>
                <w:color w:val="000000"/>
                <w:sz w:val="22"/>
                <w:szCs w:val="22"/>
                <w:lang w:eastAsia="x-none"/>
              </w:rPr>
            </w:pPr>
          </w:p>
          <w:p w:rsidR="00FF6D1A" w:rsidRPr="00503C87" w:rsidRDefault="00FF6D1A" w:rsidP="00FF6D1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Pr>
                <w:color w:val="000000"/>
                <w:sz w:val="22"/>
                <w:szCs w:val="22"/>
                <w:lang w:eastAsia="x-none"/>
              </w:rPr>
              <w:t>Д.Д. Кузаков</w:t>
            </w:r>
            <w:r w:rsidRPr="00503C87">
              <w:rPr>
                <w:color w:val="000000"/>
                <w:sz w:val="22"/>
                <w:szCs w:val="22"/>
                <w:lang w:val="x-none" w:eastAsia="x-none"/>
              </w:rPr>
              <w:t>/</w:t>
            </w:r>
          </w:p>
          <w:p w:rsidR="003B2081" w:rsidRPr="009252EB" w:rsidRDefault="00FF6D1A" w:rsidP="00FF6D1A">
            <w:pPr>
              <w:pStyle w:val="a5"/>
              <w:jc w:val="both"/>
              <w:rPr>
                <w:b w:val="0"/>
                <w:color w:val="00000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bl>
    <w:p w:rsidR="003824EB" w:rsidRDefault="003824EB" w:rsidP="003824EB">
      <w:pPr>
        <w:ind w:left="5387"/>
        <w:jc w:val="both"/>
        <w:rPr>
          <w:color w:val="000000"/>
          <w:sz w:val="22"/>
          <w:szCs w:val="22"/>
        </w:rPr>
      </w:pPr>
    </w:p>
    <w:p w:rsidR="003824EB" w:rsidRDefault="003824EB" w:rsidP="003824EB">
      <w:pPr>
        <w:rPr>
          <w:color w:val="000000"/>
          <w:sz w:val="22"/>
          <w:szCs w:val="22"/>
        </w:rPr>
      </w:pPr>
      <w:r>
        <w:rPr>
          <w:color w:val="000000"/>
          <w:sz w:val="22"/>
          <w:szCs w:val="22"/>
        </w:rPr>
        <w:br w:type="page"/>
      </w:r>
    </w:p>
    <w:p w:rsidR="003824EB" w:rsidRPr="00B755E6" w:rsidRDefault="003824EB" w:rsidP="003824EB">
      <w:pPr>
        <w:ind w:left="5670"/>
        <w:jc w:val="both"/>
        <w:rPr>
          <w:color w:val="000000"/>
          <w:sz w:val="22"/>
          <w:szCs w:val="22"/>
        </w:rPr>
      </w:pPr>
      <w:r w:rsidRPr="00B755E6">
        <w:rPr>
          <w:color w:val="000000"/>
          <w:sz w:val="22"/>
          <w:szCs w:val="22"/>
        </w:rPr>
        <w:lastRenderedPageBreak/>
        <w:t xml:space="preserve">Приложение № </w:t>
      </w:r>
      <w:r>
        <w:rPr>
          <w:color w:val="000000"/>
          <w:sz w:val="22"/>
          <w:szCs w:val="22"/>
        </w:rPr>
        <w:t>5</w:t>
      </w:r>
      <w:r w:rsidRPr="00B755E6">
        <w:rPr>
          <w:color w:val="000000"/>
          <w:sz w:val="22"/>
          <w:szCs w:val="22"/>
        </w:rPr>
        <w:t xml:space="preserve"> </w:t>
      </w:r>
    </w:p>
    <w:p w:rsidR="003824EB" w:rsidRPr="00D2283F" w:rsidRDefault="003824EB" w:rsidP="003824EB">
      <w:pPr>
        <w:ind w:left="5670"/>
        <w:rPr>
          <w:color w:val="000000"/>
          <w:sz w:val="22"/>
          <w:szCs w:val="22"/>
        </w:rPr>
      </w:pPr>
      <w:r w:rsidRPr="00D2283F">
        <w:rPr>
          <w:color w:val="000000"/>
          <w:sz w:val="22"/>
          <w:szCs w:val="22"/>
        </w:rPr>
        <w:t>к договору подряда  </w:t>
      </w:r>
      <w:r w:rsidR="00642782">
        <w:rPr>
          <w:color w:val="000000"/>
          <w:sz w:val="22"/>
          <w:szCs w:val="22"/>
        </w:rPr>
        <w:t xml:space="preserve">№ </w:t>
      </w:r>
      <w:r w:rsidR="008E5145">
        <w:rPr>
          <w:color w:val="000000"/>
          <w:sz w:val="22"/>
          <w:szCs w:val="22"/>
        </w:rPr>
        <w:t>_________</w:t>
      </w:r>
      <w:r w:rsidRPr="00D2283F">
        <w:rPr>
          <w:color w:val="000000"/>
          <w:sz w:val="22"/>
          <w:szCs w:val="22"/>
        </w:rPr>
        <w:t xml:space="preserve"> </w:t>
      </w:r>
    </w:p>
    <w:p w:rsidR="003824EB" w:rsidRPr="00D2283F" w:rsidRDefault="003824EB" w:rsidP="003824EB">
      <w:pPr>
        <w:ind w:left="5670"/>
        <w:rPr>
          <w:i/>
          <w:color w:val="000000"/>
          <w:sz w:val="22"/>
          <w:szCs w:val="22"/>
        </w:rPr>
      </w:pPr>
      <w:r>
        <w:rPr>
          <w:color w:val="000000"/>
          <w:sz w:val="22"/>
          <w:szCs w:val="22"/>
        </w:rPr>
        <w:t>от «</w:t>
      </w:r>
      <w:r w:rsidR="008E5145">
        <w:rPr>
          <w:color w:val="000000"/>
          <w:sz w:val="22"/>
          <w:szCs w:val="22"/>
        </w:rPr>
        <w:t>____</w:t>
      </w:r>
      <w:r>
        <w:rPr>
          <w:color w:val="000000"/>
          <w:sz w:val="22"/>
          <w:szCs w:val="22"/>
        </w:rPr>
        <w:t xml:space="preserve">» </w:t>
      </w:r>
      <w:r w:rsidR="008E5145">
        <w:rPr>
          <w:color w:val="000000"/>
          <w:sz w:val="22"/>
          <w:szCs w:val="22"/>
        </w:rPr>
        <w:t>___________</w:t>
      </w:r>
      <w:r w:rsidR="00642782">
        <w:rPr>
          <w:color w:val="000000"/>
          <w:sz w:val="22"/>
          <w:szCs w:val="22"/>
        </w:rPr>
        <w:t xml:space="preserve"> </w:t>
      </w:r>
      <w:r>
        <w:rPr>
          <w:color w:val="000000"/>
          <w:sz w:val="22"/>
          <w:szCs w:val="22"/>
        </w:rPr>
        <w:t xml:space="preserve"> 201</w:t>
      </w:r>
      <w:r w:rsidR="008E5145">
        <w:rPr>
          <w:color w:val="000000"/>
          <w:sz w:val="22"/>
          <w:szCs w:val="22"/>
        </w:rPr>
        <w:t>__</w:t>
      </w:r>
      <w:r>
        <w:rPr>
          <w:color w:val="000000"/>
          <w:sz w:val="22"/>
          <w:szCs w:val="22"/>
        </w:rPr>
        <w:t xml:space="preserve"> </w:t>
      </w:r>
      <w:r w:rsidRPr="00D2283F">
        <w:rPr>
          <w:color w:val="000000"/>
          <w:sz w:val="22"/>
          <w:szCs w:val="22"/>
        </w:rPr>
        <w:t>года</w:t>
      </w:r>
    </w:p>
    <w:p w:rsidR="003824EB" w:rsidRPr="00B755E6" w:rsidRDefault="003824EB" w:rsidP="003824EB">
      <w:pPr>
        <w:ind w:left="5387"/>
        <w:jc w:val="both"/>
        <w:rPr>
          <w:i/>
          <w:color w:val="000000"/>
          <w:sz w:val="22"/>
          <w:szCs w:val="22"/>
        </w:rPr>
      </w:pPr>
    </w:p>
    <w:p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3824EB" w:rsidRPr="00B755E6" w:rsidTr="003B2081">
        <w:trPr>
          <w:trHeight w:val="3959"/>
        </w:trPr>
        <w:tc>
          <w:tcPr>
            <w:tcW w:w="9570" w:type="dxa"/>
            <w:shd w:val="clear" w:color="auto" w:fill="auto"/>
          </w:tcPr>
          <w:p w:rsidR="003824EB" w:rsidRPr="00B755E6" w:rsidRDefault="003824EB" w:rsidP="003B2081">
            <w:pPr>
              <w:rPr>
                <w:sz w:val="22"/>
                <w:szCs w:val="22"/>
              </w:rPr>
            </w:pPr>
          </w:p>
          <w:p w:rsidR="003824EB" w:rsidRPr="00B755E6" w:rsidRDefault="003824EB" w:rsidP="003B2081">
            <w:pPr>
              <w:jc w:val="center"/>
              <w:rPr>
                <w:sz w:val="22"/>
                <w:szCs w:val="22"/>
              </w:rPr>
            </w:pPr>
            <w:r w:rsidRPr="00B755E6">
              <w:rPr>
                <w:sz w:val="22"/>
                <w:szCs w:val="22"/>
              </w:rPr>
              <w:t xml:space="preserve">Итоговый акт </w:t>
            </w:r>
          </w:p>
          <w:p w:rsidR="003824EB" w:rsidRPr="00B755E6" w:rsidRDefault="003824EB" w:rsidP="003B2081">
            <w:pPr>
              <w:jc w:val="center"/>
              <w:rPr>
                <w:sz w:val="22"/>
                <w:szCs w:val="22"/>
              </w:rPr>
            </w:pPr>
            <w:r w:rsidRPr="00B755E6">
              <w:rPr>
                <w:sz w:val="22"/>
                <w:szCs w:val="22"/>
              </w:rPr>
              <w:t xml:space="preserve">сдачи-приемки выполненных работ </w:t>
            </w:r>
          </w:p>
          <w:p w:rsidR="003824EB" w:rsidRPr="00B755E6" w:rsidRDefault="003824EB" w:rsidP="003B2081">
            <w:pPr>
              <w:jc w:val="center"/>
              <w:rPr>
                <w:sz w:val="22"/>
                <w:szCs w:val="22"/>
              </w:rPr>
            </w:pPr>
          </w:p>
          <w:p w:rsidR="003824EB" w:rsidRPr="00B755E6" w:rsidRDefault="003824EB" w:rsidP="003B2081">
            <w:pPr>
              <w:jc w:val="center"/>
              <w:rPr>
                <w:sz w:val="22"/>
                <w:szCs w:val="22"/>
              </w:rPr>
            </w:pPr>
            <w:r w:rsidRPr="00B755E6">
              <w:rPr>
                <w:sz w:val="22"/>
                <w:szCs w:val="22"/>
              </w:rPr>
              <w:t>по договору подряда № _________от ___________201__ года</w:t>
            </w:r>
          </w:p>
          <w:p w:rsidR="003824EB" w:rsidRPr="00B755E6" w:rsidRDefault="003824EB" w:rsidP="003B2081">
            <w:pPr>
              <w:ind w:left="284" w:right="140"/>
              <w:jc w:val="center"/>
              <w:rPr>
                <w:sz w:val="22"/>
                <w:szCs w:val="22"/>
              </w:rPr>
            </w:pPr>
          </w:p>
          <w:p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rsidR="003824EB" w:rsidRPr="00B755E6" w:rsidRDefault="003824EB" w:rsidP="003B2081">
            <w:pPr>
              <w:ind w:right="140"/>
              <w:jc w:val="both"/>
              <w:rPr>
                <w:sz w:val="22"/>
                <w:szCs w:val="22"/>
              </w:rPr>
            </w:pPr>
          </w:p>
          <w:p w:rsidR="003824EB" w:rsidRPr="00B755E6" w:rsidRDefault="003824EB" w:rsidP="003B2081">
            <w:pPr>
              <w:ind w:left="284" w:right="140"/>
              <w:jc w:val="both"/>
              <w:rPr>
                <w:sz w:val="22"/>
                <w:szCs w:val="22"/>
              </w:rPr>
            </w:pPr>
            <w:proofErr w:type="gramStart"/>
            <w:r w:rsidRPr="00B755E6">
              <w:rPr>
                <w:sz w:val="22"/>
                <w:szCs w:val="22"/>
              </w:rPr>
              <w:t>Мы, нижеподписавшиеся,</w:t>
            </w:r>
            <w:r w:rsidR="00B867E3">
              <w:rPr>
                <w:sz w:val="22"/>
                <w:szCs w:val="22"/>
              </w:rPr>
              <w:t xml:space="preserve"> ПАО «</w:t>
            </w:r>
            <w:proofErr w:type="spellStart"/>
            <w:r w:rsidR="00B867E3">
              <w:rPr>
                <w:sz w:val="22"/>
                <w:szCs w:val="22"/>
              </w:rPr>
              <w:t>Юнипро</w:t>
            </w:r>
            <w:proofErr w:type="spellEnd"/>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3824EB" w:rsidRPr="00B755E6" w:rsidRDefault="003824EB" w:rsidP="003B2081">
            <w:pPr>
              <w:ind w:left="284" w:right="140"/>
              <w:rPr>
                <w:sz w:val="22"/>
                <w:szCs w:val="22"/>
              </w:rPr>
            </w:pPr>
          </w:p>
          <w:p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rsidR="003824EB" w:rsidRPr="00B755E6" w:rsidRDefault="003824EB" w:rsidP="003B2081">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rsidR="003824EB" w:rsidRPr="00B755E6" w:rsidRDefault="003824EB" w:rsidP="003B2081">
            <w:pPr>
              <w:pStyle w:val="afb"/>
              <w:numPr>
                <w:ilvl w:val="0"/>
                <w:numId w:val="24"/>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3824EB" w:rsidRPr="00B755E6" w:rsidRDefault="003824EB" w:rsidP="003B2081">
            <w:pPr>
              <w:pStyle w:val="afb"/>
              <w:numPr>
                <w:ilvl w:val="0"/>
                <w:numId w:val="24"/>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3824EB" w:rsidRPr="00B755E6" w:rsidRDefault="003824EB" w:rsidP="003B2081">
            <w:pPr>
              <w:pStyle w:val="afb"/>
              <w:numPr>
                <w:ilvl w:val="0"/>
                <w:numId w:val="24"/>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rsidR="003824EB" w:rsidRPr="00B755E6" w:rsidRDefault="003824EB" w:rsidP="003B2081">
            <w:pPr>
              <w:pStyle w:val="afb"/>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rsidR="003824EB" w:rsidRPr="00B755E6" w:rsidRDefault="003824EB" w:rsidP="003B2081">
            <w:pPr>
              <w:pStyle w:val="afb"/>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3824EB" w:rsidRPr="00B755E6" w:rsidRDefault="003824EB" w:rsidP="003B2081">
            <w:pPr>
              <w:pStyle w:val="afb"/>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rsidR="003824EB" w:rsidRPr="00B755E6" w:rsidRDefault="003824EB" w:rsidP="003B2081">
            <w:pPr>
              <w:pStyle w:val="afb"/>
              <w:ind w:left="34" w:right="140" w:firstLine="284"/>
              <w:jc w:val="both"/>
              <w:rPr>
                <w:i/>
                <w:sz w:val="22"/>
                <w:szCs w:val="22"/>
              </w:rPr>
            </w:pPr>
            <w:r w:rsidRPr="00B755E6">
              <w:rPr>
                <w:i/>
                <w:sz w:val="22"/>
                <w:szCs w:val="22"/>
              </w:rPr>
              <w:t xml:space="preserve">(4) иное_____ (претензии </w:t>
            </w:r>
            <w:proofErr w:type="gramStart"/>
            <w:r w:rsidRPr="00B755E6">
              <w:rPr>
                <w:i/>
                <w:sz w:val="22"/>
                <w:szCs w:val="22"/>
              </w:rPr>
              <w:t>по</w:t>
            </w:r>
            <w:proofErr w:type="gramEnd"/>
            <w:r w:rsidRPr="00B755E6">
              <w:rPr>
                <w:i/>
                <w:sz w:val="22"/>
                <w:szCs w:val="22"/>
              </w:rPr>
              <w:t xml:space="preserve"> ОТ и  Т.Б. и т.п.).</w:t>
            </w:r>
          </w:p>
          <w:p w:rsidR="003824EB" w:rsidRPr="00B755E6" w:rsidRDefault="003824EB" w:rsidP="003B2081">
            <w:pPr>
              <w:numPr>
                <w:ilvl w:val="0"/>
                <w:numId w:val="24"/>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3824EB" w:rsidRPr="00B755E6" w:rsidRDefault="003824EB" w:rsidP="003B2081">
            <w:pPr>
              <w:numPr>
                <w:ilvl w:val="0"/>
                <w:numId w:val="24"/>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3824EB" w:rsidRPr="00B755E6" w:rsidRDefault="00341266" w:rsidP="00341266">
            <w:pPr>
              <w:spacing w:after="160"/>
              <w:jc w:val="both"/>
              <w:rPr>
                <w:sz w:val="22"/>
                <w:szCs w:val="22"/>
              </w:rPr>
            </w:pPr>
            <w:r>
              <w:rPr>
                <w:sz w:val="22"/>
                <w:szCs w:val="22"/>
              </w:rPr>
              <w:t xml:space="preserve">   </w:t>
            </w:r>
          </w:p>
          <w:p w:rsidR="003824EB" w:rsidRPr="00B755E6" w:rsidRDefault="003824EB" w:rsidP="003B2081">
            <w:pPr>
              <w:ind w:right="140"/>
              <w:jc w:val="both"/>
              <w:rPr>
                <w:sz w:val="22"/>
                <w:szCs w:val="22"/>
              </w:rPr>
            </w:pPr>
            <w:r w:rsidRPr="00B755E6">
              <w:rPr>
                <w:sz w:val="22"/>
                <w:szCs w:val="22"/>
              </w:rPr>
              <w:lastRenderedPageBreak/>
              <w:t xml:space="preserve">         Настоящий акт составлен в двух экземплярах - по одному для каждой из Сторон.</w:t>
            </w:r>
          </w:p>
          <w:p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552"/>
              <w:gridCol w:w="4508"/>
            </w:tblGrid>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r w:rsidRPr="00B755E6">
                    <w:rPr>
                      <w:sz w:val="22"/>
                      <w:szCs w:val="22"/>
                    </w:rPr>
                    <w:t>Подрядчик:</w:t>
                  </w:r>
                </w:p>
                <w:p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rsidR="003824EB" w:rsidRPr="00B755E6" w:rsidRDefault="003824EB" w:rsidP="003B2081">
                  <w:pPr>
                    <w:jc w:val="both"/>
                    <w:rPr>
                      <w:sz w:val="22"/>
                      <w:szCs w:val="22"/>
                    </w:rPr>
                  </w:pPr>
                  <w:r w:rsidRPr="00B755E6">
                    <w:rPr>
                      <w:sz w:val="22"/>
                      <w:szCs w:val="22"/>
                    </w:rPr>
                    <w:t>Заказчик:</w:t>
                  </w:r>
                </w:p>
                <w:p w:rsidR="003824EB" w:rsidRPr="00B755E6" w:rsidRDefault="003824EB" w:rsidP="003B2081">
                  <w:pPr>
                    <w:jc w:val="both"/>
                    <w:rPr>
                      <w:sz w:val="22"/>
                      <w:szCs w:val="22"/>
                    </w:rPr>
                  </w:pPr>
                  <w:r w:rsidRPr="00B755E6">
                    <w:rPr>
                      <w:sz w:val="22"/>
                      <w:szCs w:val="22"/>
                    </w:rPr>
                    <w:t>_______________________</w:t>
                  </w:r>
                </w:p>
              </w:tc>
            </w:tr>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rsidR="003824EB" w:rsidRPr="00B755E6" w:rsidRDefault="003824EB" w:rsidP="003B2081">
            <w:pPr>
              <w:rPr>
                <w:sz w:val="22"/>
                <w:szCs w:val="22"/>
              </w:rPr>
            </w:pPr>
            <w:r w:rsidRPr="00B755E6">
              <w:rPr>
                <w:sz w:val="22"/>
                <w:szCs w:val="22"/>
              </w:rPr>
              <w:t xml:space="preserve">    </w:t>
            </w:r>
          </w:p>
        </w:tc>
      </w:tr>
    </w:tbl>
    <w:p w:rsidR="003824EB" w:rsidRPr="00B755E6" w:rsidRDefault="003824EB" w:rsidP="003824EB">
      <w:pPr>
        <w:jc w:val="both"/>
        <w:rPr>
          <w:b/>
          <w:sz w:val="22"/>
          <w:szCs w:val="22"/>
          <w:lang w:val="en-US"/>
        </w:rPr>
      </w:pPr>
    </w:p>
    <w:p w:rsidR="003824EB" w:rsidRPr="00B755E6" w:rsidRDefault="003824EB" w:rsidP="003824EB">
      <w:pPr>
        <w:jc w:val="both"/>
        <w:rPr>
          <w:b/>
          <w:sz w:val="22"/>
          <w:szCs w:val="22"/>
          <w:lang w:val="en-US"/>
        </w:rPr>
      </w:pPr>
    </w:p>
    <w:p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rsidR="003824EB" w:rsidRDefault="003824EB" w:rsidP="003824EB">
      <w:pPr>
        <w:jc w:val="center"/>
        <w:rPr>
          <w:b/>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5"/>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5"/>
              <w:jc w:val="both"/>
              <w:rPr>
                <w:color w:val="000000"/>
                <w:sz w:val="22"/>
                <w:szCs w:val="22"/>
              </w:rPr>
            </w:pPr>
            <w:r w:rsidRPr="00D2283F">
              <w:rPr>
                <w:color w:val="000000"/>
                <w:sz w:val="22"/>
                <w:szCs w:val="22"/>
              </w:rPr>
              <w:t>Заказчик:</w:t>
            </w:r>
          </w:p>
        </w:tc>
      </w:tr>
      <w:tr w:rsidR="003B2081" w:rsidRPr="00D2283F" w:rsidTr="003B2081">
        <w:tc>
          <w:tcPr>
            <w:tcW w:w="4643" w:type="dxa"/>
          </w:tcPr>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 xml:space="preserve">______________ / </w:t>
            </w:r>
            <w:r w:rsidR="008E5145">
              <w:rPr>
                <w:color w:val="000000"/>
                <w:sz w:val="22"/>
                <w:szCs w:val="22"/>
                <w:lang w:eastAsia="x-none"/>
              </w:rPr>
              <w:t>__________</w:t>
            </w:r>
            <w:r w:rsidRPr="003848B1">
              <w:rPr>
                <w:color w:val="000000"/>
                <w:sz w:val="22"/>
                <w:szCs w:val="22"/>
                <w:lang w:val="x-none" w:eastAsia="x-none"/>
              </w:rPr>
              <w:t xml:space="preserve"> /</w:t>
            </w:r>
          </w:p>
          <w:p w:rsidR="003B2081" w:rsidRPr="005F036A" w:rsidRDefault="003848B1" w:rsidP="003848B1">
            <w:pPr>
              <w:pStyle w:val="a5"/>
              <w:jc w:val="both"/>
              <w:rPr>
                <w:b w:val="0"/>
                <w:color w:val="000000"/>
                <w:sz w:val="22"/>
                <w:szCs w:val="22"/>
              </w:rPr>
            </w:pPr>
            <w:proofErr w:type="spellStart"/>
            <w:r w:rsidRPr="003848B1">
              <w:rPr>
                <w:color w:val="000000"/>
                <w:sz w:val="22"/>
                <w:szCs w:val="22"/>
              </w:rPr>
              <w:t>м.п</w:t>
            </w:r>
            <w:proofErr w:type="spellEnd"/>
            <w:r w:rsidRPr="003848B1">
              <w:rPr>
                <w:color w:val="000000"/>
                <w:sz w:val="22"/>
                <w:szCs w:val="22"/>
              </w:rPr>
              <w:t>.</w:t>
            </w:r>
          </w:p>
        </w:tc>
        <w:tc>
          <w:tcPr>
            <w:tcW w:w="4643" w:type="dxa"/>
          </w:tcPr>
          <w:p w:rsidR="00FF6D1A" w:rsidRDefault="00FF6D1A" w:rsidP="00FF6D1A">
            <w:pPr>
              <w:ind w:firstLine="35"/>
              <w:jc w:val="both"/>
              <w:rPr>
                <w:color w:val="000000"/>
                <w:sz w:val="22"/>
                <w:szCs w:val="22"/>
                <w:lang w:eastAsia="x-none"/>
              </w:rPr>
            </w:pPr>
            <w:r>
              <w:rPr>
                <w:color w:val="000000"/>
                <w:sz w:val="22"/>
                <w:szCs w:val="22"/>
                <w:lang w:eastAsia="x-none"/>
              </w:rPr>
              <w:t>Представитель</w:t>
            </w:r>
          </w:p>
          <w:p w:rsidR="00FF6D1A" w:rsidRPr="003824EB" w:rsidRDefault="008E5145"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FF6D1A" w:rsidRDefault="00FF6D1A" w:rsidP="00FF6D1A">
            <w:pPr>
              <w:ind w:firstLine="35"/>
              <w:jc w:val="both"/>
              <w:rPr>
                <w:color w:val="000000"/>
                <w:sz w:val="22"/>
                <w:szCs w:val="22"/>
                <w:lang w:eastAsia="x-none"/>
              </w:rPr>
            </w:pPr>
          </w:p>
          <w:p w:rsidR="00FF6D1A" w:rsidRPr="003824EB" w:rsidRDefault="00FF6D1A" w:rsidP="00FF6D1A">
            <w:pPr>
              <w:ind w:firstLine="35"/>
              <w:jc w:val="both"/>
              <w:rPr>
                <w:color w:val="000000"/>
                <w:sz w:val="22"/>
                <w:szCs w:val="22"/>
                <w:lang w:eastAsia="x-none"/>
              </w:rPr>
            </w:pPr>
          </w:p>
          <w:p w:rsidR="00FF6D1A" w:rsidRPr="00503C87" w:rsidRDefault="00FF6D1A" w:rsidP="00FF6D1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Pr>
                <w:color w:val="000000"/>
                <w:sz w:val="22"/>
                <w:szCs w:val="22"/>
                <w:lang w:eastAsia="x-none"/>
              </w:rPr>
              <w:t>Д.Д. Кузаков</w:t>
            </w:r>
            <w:r w:rsidRPr="00503C87">
              <w:rPr>
                <w:color w:val="000000"/>
                <w:sz w:val="22"/>
                <w:szCs w:val="22"/>
                <w:lang w:val="x-none" w:eastAsia="x-none"/>
              </w:rPr>
              <w:t>/</w:t>
            </w:r>
          </w:p>
          <w:p w:rsidR="003B2081" w:rsidRPr="009252EB" w:rsidRDefault="00FF6D1A" w:rsidP="00FF6D1A">
            <w:pPr>
              <w:pStyle w:val="a5"/>
              <w:jc w:val="both"/>
              <w:rPr>
                <w:b w:val="0"/>
                <w:color w:val="00000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r w:rsidR="003B2081" w:rsidRPr="00503C87">
              <w:rPr>
                <w:color w:val="000000"/>
                <w:sz w:val="22"/>
                <w:szCs w:val="22"/>
              </w:rPr>
              <w:t>.</w:t>
            </w:r>
          </w:p>
        </w:tc>
      </w:tr>
    </w:tbl>
    <w:p w:rsidR="00950F55" w:rsidRDefault="00950F55" w:rsidP="003824EB">
      <w:pPr>
        <w:rPr>
          <w:sz w:val="22"/>
          <w:szCs w:val="22"/>
        </w:rPr>
      </w:pPr>
    </w:p>
    <w:p w:rsidR="00950F55" w:rsidRDefault="00950F55" w:rsidP="00FF6D1A">
      <w:pPr>
        <w:rPr>
          <w:color w:val="000000"/>
          <w:sz w:val="22"/>
          <w:szCs w:val="22"/>
        </w:rPr>
      </w:pPr>
    </w:p>
    <w:p w:rsidR="003824EB" w:rsidRDefault="003824EB" w:rsidP="003824EB">
      <w:pPr>
        <w:rPr>
          <w:sz w:val="22"/>
          <w:szCs w:val="22"/>
        </w:rPr>
      </w:pPr>
    </w:p>
    <w:p w:rsidR="00950F55" w:rsidRPr="00B755E6" w:rsidRDefault="00950F55" w:rsidP="003824EB">
      <w:pPr>
        <w:rPr>
          <w:sz w:val="22"/>
          <w:szCs w:val="22"/>
        </w:rPr>
      </w:pPr>
    </w:p>
    <w:p w:rsidR="003824EB" w:rsidRDefault="003824EB" w:rsidP="003824EB">
      <w:pPr>
        <w:rPr>
          <w:sz w:val="22"/>
          <w:szCs w:val="22"/>
        </w:rPr>
        <w:sectPr w:rsidR="003824EB" w:rsidSect="008778F3">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pPr>
    </w:p>
    <w:p w:rsidR="003824EB" w:rsidRPr="005F036A" w:rsidRDefault="005C1066" w:rsidP="003824EB">
      <w:pPr>
        <w:tabs>
          <w:tab w:val="left" w:pos="10065"/>
          <w:tab w:val="center" w:pos="12317"/>
        </w:tabs>
        <w:ind w:firstLine="10065"/>
        <w:rPr>
          <w:sz w:val="22"/>
          <w:szCs w:val="22"/>
        </w:rPr>
      </w:pPr>
      <w:r>
        <w:rPr>
          <w:sz w:val="22"/>
          <w:szCs w:val="22"/>
        </w:rPr>
        <w:lastRenderedPageBreak/>
        <w:t>Приложение № 6</w:t>
      </w:r>
      <w:r w:rsidR="003824EB">
        <w:rPr>
          <w:sz w:val="22"/>
          <w:szCs w:val="22"/>
        </w:rPr>
        <w:tab/>
      </w:r>
    </w:p>
    <w:p w:rsidR="003824EB" w:rsidRPr="00D2283F" w:rsidRDefault="003824EB" w:rsidP="003824EB">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sidR="008E5145">
        <w:rPr>
          <w:color w:val="000000"/>
          <w:sz w:val="22"/>
          <w:szCs w:val="22"/>
        </w:rPr>
        <w:t>_____________</w:t>
      </w:r>
    </w:p>
    <w:p w:rsidR="003824EB" w:rsidRPr="00D2283F" w:rsidRDefault="003824EB" w:rsidP="003824EB">
      <w:pPr>
        <w:tabs>
          <w:tab w:val="left" w:pos="10065"/>
        </w:tabs>
        <w:ind w:left="10065"/>
        <w:rPr>
          <w:i/>
          <w:color w:val="000000"/>
          <w:sz w:val="22"/>
          <w:szCs w:val="22"/>
        </w:rPr>
      </w:pPr>
      <w:r>
        <w:rPr>
          <w:color w:val="000000"/>
          <w:sz w:val="22"/>
          <w:szCs w:val="22"/>
        </w:rPr>
        <w:t>от «</w:t>
      </w:r>
      <w:r w:rsidR="008E5145">
        <w:rPr>
          <w:color w:val="000000"/>
          <w:sz w:val="22"/>
          <w:szCs w:val="22"/>
        </w:rPr>
        <w:t>_____</w:t>
      </w:r>
      <w:r>
        <w:rPr>
          <w:color w:val="000000"/>
          <w:sz w:val="22"/>
          <w:szCs w:val="22"/>
        </w:rPr>
        <w:t xml:space="preserve">» </w:t>
      </w:r>
      <w:r w:rsidR="008E5145">
        <w:rPr>
          <w:color w:val="000000"/>
          <w:sz w:val="22"/>
          <w:szCs w:val="22"/>
        </w:rPr>
        <w:t>_____________</w:t>
      </w:r>
      <w:r w:rsidR="00642782">
        <w:rPr>
          <w:color w:val="000000"/>
          <w:sz w:val="22"/>
          <w:szCs w:val="22"/>
        </w:rPr>
        <w:t xml:space="preserve"> </w:t>
      </w:r>
      <w:r>
        <w:rPr>
          <w:color w:val="000000"/>
          <w:sz w:val="22"/>
          <w:szCs w:val="22"/>
        </w:rPr>
        <w:t xml:space="preserve"> 201</w:t>
      </w:r>
      <w:r w:rsidR="008E5145">
        <w:rPr>
          <w:color w:val="000000"/>
          <w:sz w:val="22"/>
          <w:szCs w:val="22"/>
        </w:rPr>
        <w:t>__</w:t>
      </w:r>
      <w:r>
        <w:rPr>
          <w:color w:val="000000"/>
          <w:sz w:val="22"/>
          <w:szCs w:val="22"/>
        </w:rPr>
        <w:t xml:space="preserve"> </w:t>
      </w:r>
      <w:r w:rsidRPr="00D2283F">
        <w:rPr>
          <w:color w:val="000000"/>
          <w:sz w:val="22"/>
          <w:szCs w:val="22"/>
        </w:rPr>
        <w:t>года</w:t>
      </w:r>
    </w:p>
    <w:p w:rsidR="003824EB" w:rsidRPr="005F036A" w:rsidRDefault="003824EB" w:rsidP="003824EB">
      <w:pPr>
        <w:jc w:val="right"/>
        <w:rPr>
          <w:sz w:val="22"/>
          <w:szCs w:val="22"/>
        </w:rPr>
      </w:pPr>
    </w:p>
    <w:p w:rsidR="003824EB" w:rsidRPr="005F036A" w:rsidRDefault="003824EB" w:rsidP="003824EB">
      <w:pPr>
        <w:ind w:left="-142"/>
        <w:jc w:val="center"/>
        <w:rPr>
          <w:b/>
          <w:sz w:val="22"/>
          <w:szCs w:val="22"/>
        </w:rPr>
      </w:pPr>
    </w:p>
    <w:p w:rsidR="005C1066" w:rsidRPr="004C04BE" w:rsidRDefault="005C1066" w:rsidP="005C1066">
      <w:pPr>
        <w:jc w:val="right"/>
        <w:rPr>
          <w:sz w:val="22"/>
          <w:szCs w:val="22"/>
        </w:rPr>
      </w:pPr>
    </w:p>
    <w:p w:rsidR="005C1066" w:rsidRPr="004C04BE" w:rsidRDefault="005C1066" w:rsidP="005C1066">
      <w:pPr>
        <w:jc w:val="right"/>
        <w:rPr>
          <w:i/>
          <w:sz w:val="22"/>
          <w:szCs w:val="22"/>
        </w:rPr>
      </w:pPr>
      <w:r w:rsidRPr="004C04BE">
        <w:rPr>
          <w:i/>
          <w:sz w:val="22"/>
          <w:szCs w:val="22"/>
        </w:rPr>
        <w:t>Приложение №___ к КС-3 №____ от __.__.20__ года</w:t>
      </w:r>
    </w:p>
    <w:p w:rsidR="005C1066" w:rsidRPr="004C04BE" w:rsidRDefault="005C1066" w:rsidP="005C1066">
      <w:pPr>
        <w:jc w:val="right"/>
        <w:rPr>
          <w:sz w:val="22"/>
          <w:szCs w:val="22"/>
        </w:rPr>
      </w:pPr>
    </w:p>
    <w:p w:rsidR="005C1066" w:rsidRPr="004C04BE" w:rsidRDefault="005C1066" w:rsidP="005C1066">
      <w:pPr>
        <w:jc w:val="right"/>
        <w:rPr>
          <w:sz w:val="22"/>
          <w:szCs w:val="22"/>
        </w:rPr>
      </w:pPr>
      <w:r w:rsidRPr="004C04BE">
        <w:rPr>
          <w:sz w:val="22"/>
          <w:szCs w:val="22"/>
        </w:rPr>
        <w:t>__ _____________ 20__ года</w:t>
      </w:r>
    </w:p>
    <w:p w:rsidR="005C1066" w:rsidRPr="004C04BE" w:rsidRDefault="005C1066" w:rsidP="005C1066">
      <w:pPr>
        <w:jc w:val="right"/>
        <w:rPr>
          <w:sz w:val="22"/>
          <w:szCs w:val="22"/>
        </w:rPr>
      </w:pPr>
    </w:p>
    <w:p w:rsidR="005C1066" w:rsidRPr="004C04BE" w:rsidRDefault="005C1066" w:rsidP="005C1066">
      <w:pPr>
        <w:jc w:val="center"/>
        <w:rPr>
          <w:sz w:val="22"/>
          <w:szCs w:val="22"/>
        </w:rPr>
      </w:pPr>
      <w:r w:rsidRPr="004C04BE">
        <w:rPr>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5C1066" w:rsidRPr="004C04BE" w:rsidTr="00F2332C">
        <w:trPr>
          <w:gridAfter w:val="1"/>
          <w:wAfter w:w="401" w:type="dxa"/>
          <w:trHeight w:val="402"/>
        </w:trPr>
        <w:tc>
          <w:tcPr>
            <w:tcW w:w="14899" w:type="dxa"/>
            <w:gridSpan w:val="29"/>
            <w:tcBorders>
              <w:top w:val="nil"/>
              <w:left w:val="nil"/>
              <w:bottom w:val="nil"/>
              <w:right w:val="nil"/>
            </w:tcBorders>
            <w:shd w:val="clear" w:color="000000" w:fill="FFFFFF"/>
            <w:vAlign w:val="center"/>
            <w:hideMark/>
          </w:tcPr>
          <w:p w:rsidR="005C1066" w:rsidRPr="004C04BE" w:rsidRDefault="005C1066" w:rsidP="00F2332C">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rsidR="005C1066" w:rsidRPr="004C04BE" w:rsidRDefault="005C1066" w:rsidP="00F2332C">
            <w:pPr>
              <w:jc w:val="center"/>
              <w:rPr>
                <w:sz w:val="22"/>
                <w:szCs w:val="22"/>
              </w:rPr>
            </w:pPr>
            <w:r w:rsidRPr="004C04BE">
              <w:rPr>
                <w:sz w:val="22"/>
                <w:szCs w:val="22"/>
              </w:rPr>
              <w:t>по договору подряда № ____ от __.__.20__</w:t>
            </w:r>
          </w:p>
        </w:tc>
      </w:tr>
      <w:tr w:rsidR="005C1066" w:rsidRPr="004C04BE" w:rsidTr="00F2332C">
        <w:trPr>
          <w:gridAfter w:val="1"/>
          <w:wAfter w:w="401" w:type="dxa"/>
          <w:trHeight w:val="840"/>
        </w:trPr>
        <w:tc>
          <w:tcPr>
            <w:tcW w:w="14899" w:type="dxa"/>
            <w:gridSpan w:val="29"/>
            <w:tcBorders>
              <w:top w:val="nil"/>
              <w:left w:val="nil"/>
              <w:bottom w:val="nil"/>
              <w:right w:val="nil"/>
            </w:tcBorders>
            <w:shd w:val="clear" w:color="000000" w:fill="FFFFFF"/>
            <w:vAlign w:val="bottom"/>
            <w:hideMark/>
          </w:tcPr>
          <w:p w:rsidR="005C1066" w:rsidRPr="004C04BE" w:rsidRDefault="005C1066" w:rsidP="00F2332C">
            <w:pPr>
              <w:jc w:val="center"/>
              <w:rPr>
                <w:sz w:val="22"/>
                <w:szCs w:val="22"/>
              </w:rPr>
            </w:pPr>
          </w:p>
          <w:p w:rsidR="005C1066" w:rsidRPr="004C04BE" w:rsidRDefault="005C1066" w:rsidP="00F2332C">
            <w:pPr>
              <w:jc w:val="center"/>
              <w:rPr>
                <w:sz w:val="22"/>
                <w:szCs w:val="22"/>
              </w:rPr>
            </w:pPr>
          </w:p>
          <w:p w:rsidR="005C1066" w:rsidRPr="004C04BE" w:rsidRDefault="005C1066" w:rsidP="00F2332C">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w:t>
            </w:r>
            <w:proofErr w:type="gramStart"/>
            <w:r w:rsidRPr="004C04BE">
              <w:rPr>
                <w:sz w:val="22"/>
                <w:szCs w:val="22"/>
              </w:rPr>
              <w:t xml:space="preserve">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5C1066" w:rsidRPr="004C04BE" w:rsidTr="00F2332C">
        <w:trPr>
          <w:trHeight w:val="300"/>
        </w:trPr>
        <w:tc>
          <w:tcPr>
            <w:tcW w:w="540" w:type="dxa"/>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1176" w:type="dxa"/>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2150" w:type="dxa"/>
            <w:gridSpan w:val="2"/>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236" w:type="dxa"/>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863" w:type="dxa"/>
            <w:gridSpan w:val="3"/>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782" w:type="dxa"/>
            <w:gridSpan w:val="2"/>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598" w:type="dxa"/>
            <w:gridSpan w:val="3"/>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1245" w:type="dxa"/>
            <w:gridSpan w:val="2"/>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1660" w:type="dxa"/>
            <w:gridSpan w:val="4"/>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1884" w:type="dxa"/>
            <w:gridSpan w:val="2"/>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nil"/>
              <w:left w:val="nil"/>
              <w:bottom w:val="nil"/>
              <w:right w:val="nil"/>
            </w:tcBorders>
            <w:shd w:val="clear" w:color="000000" w:fill="FFFFFF"/>
            <w:vAlign w:val="bottom"/>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trHeight w:val="70"/>
        </w:trPr>
        <w:tc>
          <w:tcPr>
            <w:tcW w:w="540" w:type="dxa"/>
            <w:tcBorders>
              <w:top w:val="nil"/>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176" w:type="dxa"/>
            <w:tcBorders>
              <w:top w:val="nil"/>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50" w:type="dxa"/>
            <w:gridSpan w:val="2"/>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 </w:t>
            </w:r>
          </w:p>
        </w:tc>
        <w:tc>
          <w:tcPr>
            <w:tcW w:w="236" w:type="dxa"/>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 </w:t>
            </w:r>
          </w:p>
        </w:tc>
        <w:tc>
          <w:tcPr>
            <w:tcW w:w="863" w:type="dxa"/>
            <w:gridSpan w:val="3"/>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 </w:t>
            </w:r>
          </w:p>
        </w:tc>
        <w:tc>
          <w:tcPr>
            <w:tcW w:w="3685" w:type="dxa"/>
            <w:gridSpan w:val="10"/>
            <w:tcBorders>
              <w:top w:val="nil"/>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За __________ 20__</w:t>
            </w:r>
          </w:p>
          <w:p w:rsidR="005C1066" w:rsidRPr="004C04BE" w:rsidRDefault="005C1066" w:rsidP="00F2332C">
            <w:pPr>
              <w:jc w:val="right"/>
              <w:rPr>
                <w:sz w:val="22"/>
                <w:szCs w:val="22"/>
              </w:rPr>
            </w:pPr>
          </w:p>
        </w:tc>
        <w:tc>
          <w:tcPr>
            <w:tcW w:w="1660" w:type="dxa"/>
            <w:gridSpan w:val="4"/>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 </w:t>
            </w:r>
          </w:p>
        </w:tc>
        <w:tc>
          <w:tcPr>
            <w:tcW w:w="4010" w:type="dxa"/>
            <w:gridSpan w:val="4"/>
            <w:tcBorders>
              <w:top w:val="nil"/>
              <w:left w:val="nil"/>
              <w:bottom w:val="nil"/>
              <w:right w:val="nil"/>
            </w:tcBorders>
            <w:shd w:val="clear" w:color="000000" w:fill="FFFFFF"/>
            <w:noWrap/>
            <w:vAlign w:val="bottom"/>
            <w:hideMark/>
          </w:tcPr>
          <w:p w:rsidR="005C1066" w:rsidRPr="004C04BE" w:rsidRDefault="005C1066" w:rsidP="00F2332C">
            <w:pPr>
              <w:jc w:val="right"/>
              <w:rPr>
                <w:sz w:val="22"/>
                <w:szCs w:val="22"/>
              </w:rPr>
            </w:pPr>
          </w:p>
        </w:tc>
      </w:tr>
      <w:tr w:rsidR="005C1066" w:rsidRPr="004C04BE" w:rsidTr="00F2332C">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 xml:space="preserve">№ </w:t>
            </w:r>
          </w:p>
          <w:p w:rsidR="005C1066" w:rsidRPr="004C04BE" w:rsidRDefault="005C1066" w:rsidP="00F2332C">
            <w:pPr>
              <w:jc w:val="center"/>
              <w:rPr>
                <w:sz w:val="22"/>
                <w:szCs w:val="22"/>
              </w:rPr>
            </w:pPr>
            <w:proofErr w:type="gramStart"/>
            <w:r w:rsidRPr="004C04BE">
              <w:rPr>
                <w:sz w:val="22"/>
                <w:szCs w:val="22"/>
              </w:rPr>
              <w:t>п</w:t>
            </w:r>
            <w:proofErr w:type="gramEnd"/>
            <w:r w:rsidRPr="004C04BE">
              <w:rPr>
                <w:sz w:val="22"/>
                <w:szCs w:val="22"/>
              </w:rPr>
              <w:t>/п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C1066" w:rsidRPr="004C04BE" w:rsidRDefault="005C1066" w:rsidP="00F2332C">
            <w:pPr>
              <w:jc w:val="center"/>
              <w:rPr>
                <w:sz w:val="22"/>
                <w:szCs w:val="22"/>
              </w:rPr>
            </w:pPr>
            <w:r w:rsidRPr="004C04BE">
              <w:rPr>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Ед. изм</w:t>
            </w:r>
            <w:r>
              <w:rPr>
                <w:sz w:val="22"/>
                <w:szCs w:val="22"/>
              </w:rPr>
              <w:t>.</w:t>
            </w:r>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Цена за единицу, руб.</w:t>
            </w:r>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Раздел КС-2 (направление использования)</w:t>
            </w:r>
          </w:p>
        </w:tc>
      </w:tr>
      <w:tr w:rsidR="005C1066" w:rsidRPr="004C04BE" w:rsidTr="00F2332C">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5C1066" w:rsidRPr="004C04BE" w:rsidRDefault="005C1066" w:rsidP="00F2332C">
            <w:pPr>
              <w:jc w:val="center"/>
              <w:rPr>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rsidR="005C1066" w:rsidRPr="004C04BE" w:rsidRDefault="005C1066" w:rsidP="00F2332C">
            <w:pPr>
              <w:jc w:val="center"/>
              <w:rPr>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r>
      <w:tr w:rsidR="005C1066" w:rsidRPr="004C04BE" w:rsidTr="00F2332C">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rsidR="005C1066" w:rsidRPr="004C04BE" w:rsidRDefault="005C1066" w:rsidP="00F2332C">
            <w:pPr>
              <w:jc w:val="center"/>
              <w:rPr>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center"/>
              <w:rPr>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center"/>
              <w:rPr>
                <w:sz w:val="22"/>
                <w:szCs w:val="22"/>
              </w:rPr>
            </w:pPr>
            <w:r w:rsidRPr="004C04BE">
              <w:rPr>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5C1066" w:rsidRPr="004C04BE" w:rsidRDefault="005C1066" w:rsidP="00F2332C">
            <w:pPr>
              <w:jc w:val="right"/>
              <w:rPr>
                <w:sz w:val="22"/>
                <w:szCs w:val="22"/>
              </w:rPr>
            </w:pPr>
          </w:p>
        </w:tc>
      </w:tr>
      <w:tr w:rsidR="005C1066" w:rsidRPr="004C04BE" w:rsidTr="00F2332C">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rPr>
                <w:b/>
                <w:sz w:val="22"/>
                <w:szCs w:val="22"/>
              </w:rPr>
            </w:pPr>
            <w:r w:rsidRPr="004C04BE">
              <w:rPr>
                <w:b/>
                <w:sz w:val="22"/>
                <w:szCs w:val="22"/>
              </w:rPr>
              <w:t>Объект - ___________________________________________________________________</w:t>
            </w:r>
          </w:p>
        </w:tc>
      </w:tr>
      <w:tr w:rsidR="005C1066" w:rsidRPr="004C04BE" w:rsidTr="00F2332C">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C1066" w:rsidRPr="004C04BE" w:rsidRDefault="005C1066" w:rsidP="00F2332C">
            <w:pPr>
              <w:jc w:val="center"/>
              <w:rPr>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5C1066" w:rsidRPr="004C04BE" w:rsidRDefault="005C1066" w:rsidP="00F2332C">
            <w:pPr>
              <w:jc w:val="right"/>
              <w:rPr>
                <w:sz w:val="22"/>
                <w:szCs w:val="22"/>
              </w:rPr>
            </w:pPr>
            <w:r w:rsidRPr="004C04BE">
              <w:rPr>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C1066" w:rsidRPr="004C04BE" w:rsidRDefault="005C1066" w:rsidP="00F2332C">
            <w:pPr>
              <w:rPr>
                <w:sz w:val="22"/>
                <w:szCs w:val="22"/>
              </w:rPr>
            </w:pPr>
            <w:r w:rsidRPr="004C04BE">
              <w:rPr>
                <w:sz w:val="22"/>
                <w:szCs w:val="22"/>
              </w:rPr>
              <w:t>Материалы</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lastRenderedPageBreak/>
              <w:t>1</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1176" w:type="dxa"/>
            <w:tcBorders>
              <w:top w:val="nil"/>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rsidR="005C1066" w:rsidRPr="004C04BE" w:rsidRDefault="005C1066" w:rsidP="00F2332C">
            <w:pPr>
              <w:rPr>
                <w:b/>
                <w:sz w:val="22"/>
                <w:szCs w:val="22"/>
              </w:rPr>
            </w:pPr>
            <w:r w:rsidRPr="004C04BE">
              <w:rPr>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rsidR="005C1066" w:rsidRPr="004C04BE" w:rsidRDefault="005C1066" w:rsidP="00F2332C">
            <w:pPr>
              <w:rPr>
                <w:sz w:val="22"/>
                <w:szCs w:val="22"/>
              </w:rPr>
            </w:pPr>
            <w:r w:rsidRPr="004C04BE">
              <w:rPr>
                <w:sz w:val="22"/>
                <w:szCs w:val="22"/>
              </w:rPr>
              <w:t xml:space="preserve"> </w:t>
            </w:r>
          </w:p>
          <w:p w:rsidR="005C1066" w:rsidRPr="004C04BE" w:rsidRDefault="005C1066" w:rsidP="00F2332C">
            <w:pPr>
              <w:rPr>
                <w:sz w:val="22"/>
                <w:szCs w:val="22"/>
              </w:rPr>
            </w:pPr>
            <w:r w:rsidRPr="004C04BE">
              <w:rPr>
                <w:sz w:val="22"/>
                <w:szCs w:val="22"/>
              </w:rPr>
              <w:t xml:space="preserve">  </w:t>
            </w:r>
          </w:p>
        </w:tc>
      </w:tr>
      <w:tr w:rsidR="005C1066" w:rsidRPr="004C04BE" w:rsidTr="00F2332C">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C1066" w:rsidRPr="004C04BE" w:rsidRDefault="005C1066" w:rsidP="00F2332C">
            <w:pPr>
              <w:jc w:val="center"/>
              <w:rPr>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5C1066" w:rsidRPr="004C04BE" w:rsidRDefault="005C1066" w:rsidP="00F2332C">
            <w:pPr>
              <w:jc w:val="right"/>
              <w:rPr>
                <w:sz w:val="22"/>
                <w:szCs w:val="22"/>
              </w:rPr>
            </w:pPr>
            <w:r w:rsidRPr="004C04BE">
              <w:rPr>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C1066" w:rsidRPr="004C04BE" w:rsidRDefault="005C1066" w:rsidP="00F2332C">
            <w:pPr>
              <w:rPr>
                <w:sz w:val="22"/>
                <w:szCs w:val="22"/>
              </w:rPr>
            </w:pPr>
            <w:r w:rsidRPr="004C04BE">
              <w:rPr>
                <w:sz w:val="22"/>
                <w:szCs w:val="22"/>
              </w:rPr>
              <w:t>Оборудование</w:t>
            </w:r>
          </w:p>
        </w:tc>
      </w:tr>
      <w:tr w:rsidR="005C1066" w:rsidRPr="004C04BE" w:rsidTr="00F2332C">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1</w:t>
            </w:r>
          </w:p>
        </w:tc>
        <w:tc>
          <w:tcPr>
            <w:tcW w:w="1176" w:type="dxa"/>
            <w:tcBorders>
              <w:top w:val="nil"/>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Pr>
                <w:sz w:val="22"/>
                <w:szCs w:val="22"/>
              </w:rPr>
              <w:t>т</w:t>
            </w:r>
          </w:p>
        </w:tc>
        <w:tc>
          <w:tcPr>
            <w:tcW w:w="863" w:type="dxa"/>
            <w:gridSpan w:val="3"/>
            <w:tcBorders>
              <w:top w:val="nil"/>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2</w:t>
            </w:r>
          </w:p>
        </w:tc>
        <w:tc>
          <w:tcPr>
            <w:tcW w:w="1176" w:type="dxa"/>
            <w:tcBorders>
              <w:top w:val="nil"/>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3</w:t>
            </w:r>
          </w:p>
        </w:tc>
        <w:tc>
          <w:tcPr>
            <w:tcW w:w="1176" w:type="dxa"/>
            <w:tcBorders>
              <w:top w:val="nil"/>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r w:rsidRPr="004C04BE">
              <w:rPr>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C1066" w:rsidRPr="004C04BE" w:rsidRDefault="005C1066" w:rsidP="00F2332C">
            <w:pPr>
              <w:jc w:val="right"/>
              <w:rPr>
                <w:sz w:val="22"/>
                <w:szCs w:val="22"/>
              </w:rPr>
            </w:pPr>
            <w:r w:rsidRPr="004C04BE">
              <w:rPr>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center"/>
              <w:rPr>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5C1066" w:rsidRPr="004C04BE" w:rsidRDefault="005C1066" w:rsidP="00F2332C">
            <w:pPr>
              <w:jc w:val="right"/>
              <w:rPr>
                <w:sz w:val="22"/>
                <w:szCs w:val="22"/>
              </w:rPr>
            </w:pPr>
            <w:r w:rsidRPr="004C04BE">
              <w:rPr>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r w:rsidR="005C1066" w:rsidRPr="004C04BE" w:rsidTr="00F2332C">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rsidR="005C1066" w:rsidRPr="004C04BE" w:rsidRDefault="005C1066" w:rsidP="00F2332C">
            <w:pPr>
              <w:jc w:val="right"/>
              <w:rPr>
                <w:sz w:val="22"/>
                <w:szCs w:val="22"/>
              </w:rPr>
            </w:pPr>
            <w:r w:rsidRPr="004C04BE">
              <w:rPr>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rsidR="005C1066" w:rsidRPr="004C04BE" w:rsidRDefault="005C1066" w:rsidP="00F2332C">
            <w:pPr>
              <w:rPr>
                <w:b/>
                <w:sz w:val="22"/>
                <w:szCs w:val="22"/>
              </w:rPr>
            </w:pPr>
            <w:r w:rsidRPr="004C04BE">
              <w:rPr>
                <w:b/>
                <w:sz w:val="22"/>
                <w:szCs w:val="22"/>
              </w:rPr>
              <w:t xml:space="preserve">Итого оборудования: </w:t>
            </w:r>
          </w:p>
          <w:p w:rsidR="005C1066" w:rsidRPr="004C04BE" w:rsidRDefault="005C1066" w:rsidP="00F2332C">
            <w:pPr>
              <w:rPr>
                <w:sz w:val="22"/>
                <w:szCs w:val="22"/>
              </w:rPr>
            </w:pPr>
            <w:r w:rsidRPr="004C04BE">
              <w:rPr>
                <w:sz w:val="22"/>
                <w:szCs w:val="22"/>
              </w:rPr>
              <w:t xml:space="preserve"> </w:t>
            </w:r>
          </w:p>
        </w:tc>
      </w:tr>
      <w:tr w:rsidR="005C1066" w:rsidRPr="004C04BE" w:rsidTr="00F2332C">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rsidR="005C1066" w:rsidRPr="004C04BE" w:rsidRDefault="005C1066" w:rsidP="00F2332C">
            <w:pPr>
              <w:jc w:val="right"/>
              <w:rPr>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rsidR="005C1066" w:rsidRPr="004C04BE" w:rsidRDefault="005C1066" w:rsidP="00F2332C">
            <w:pPr>
              <w:jc w:val="right"/>
              <w:rPr>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rsidR="005C1066" w:rsidRPr="004C04BE" w:rsidRDefault="005C1066" w:rsidP="00F2332C">
            <w:pPr>
              <w:rPr>
                <w:sz w:val="22"/>
                <w:szCs w:val="22"/>
              </w:rPr>
            </w:pPr>
            <w:r w:rsidRPr="004C04BE">
              <w:rPr>
                <w:sz w:val="22"/>
                <w:szCs w:val="22"/>
              </w:rPr>
              <w:t xml:space="preserve">Всего: </w:t>
            </w:r>
          </w:p>
        </w:tc>
      </w:tr>
      <w:tr w:rsidR="005C1066" w:rsidRPr="004C04BE" w:rsidTr="00F2332C">
        <w:trPr>
          <w:trHeight w:val="285"/>
        </w:trPr>
        <w:tc>
          <w:tcPr>
            <w:tcW w:w="540" w:type="dxa"/>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176" w:type="dxa"/>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985" w:type="dxa"/>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992" w:type="dxa"/>
            <w:gridSpan w:val="5"/>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851" w:type="dxa"/>
            <w:gridSpan w:val="2"/>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134" w:type="dxa"/>
            <w:gridSpan w:val="4"/>
            <w:tcBorders>
              <w:left w:val="nil"/>
              <w:bottom w:val="nil"/>
              <w:right w:val="nil"/>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c>
          <w:tcPr>
            <w:tcW w:w="327" w:type="dxa"/>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782" w:type="dxa"/>
            <w:gridSpan w:val="2"/>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598" w:type="dxa"/>
            <w:gridSpan w:val="3"/>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1245" w:type="dxa"/>
            <w:gridSpan w:val="2"/>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3544" w:type="dxa"/>
            <w:gridSpan w:val="6"/>
            <w:tcBorders>
              <w:left w:val="nil"/>
              <w:bottom w:val="nil"/>
              <w:right w:val="nil"/>
            </w:tcBorders>
            <w:shd w:val="clear" w:color="000000" w:fill="FFFFFF"/>
            <w:noWrap/>
            <w:vAlign w:val="center"/>
            <w:hideMark/>
          </w:tcPr>
          <w:p w:rsidR="005C1066" w:rsidRPr="004C04BE" w:rsidRDefault="005C1066" w:rsidP="00F2332C">
            <w:pPr>
              <w:jc w:val="right"/>
              <w:rPr>
                <w:sz w:val="22"/>
                <w:szCs w:val="22"/>
              </w:rPr>
            </w:pPr>
            <w:r w:rsidRPr="004C04BE">
              <w:rPr>
                <w:sz w:val="22"/>
                <w:szCs w:val="22"/>
              </w:rPr>
              <w:t> </w:t>
            </w:r>
          </w:p>
        </w:tc>
        <w:tc>
          <w:tcPr>
            <w:tcW w:w="2126" w:type="dxa"/>
            <w:gridSpan w:val="2"/>
            <w:tcBorders>
              <w:left w:val="nil"/>
              <w:bottom w:val="nil"/>
              <w:right w:val="nil"/>
            </w:tcBorders>
            <w:shd w:val="clear" w:color="000000" w:fill="FFFFFF"/>
            <w:vAlign w:val="center"/>
            <w:hideMark/>
          </w:tcPr>
          <w:p w:rsidR="005C1066" w:rsidRPr="004C04BE" w:rsidRDefault="005C1066" w:rsidP="00F2332C">
            <w:pPr>
              <w:jc w:val="right"/>
              <w:rPr>
                <w:sz w:val="22"/>
                <w:szCs w:val="22"/>
              </w:rPr>
            </w:pPr>
            <w:r w:rsidRPr="004C04BE">
              <w:rPr>
                <w:sz w:val="22"/>
                <w:szCs w:val="22"/>
              </w:rPr>
              <w:t> </w:t>
            </w:r>
          </w:p>
        </w:tc>
      </w:tr>
    </w:tbl>
    <w:p w:rsidR="005C1066" w:rsidRPr="004C04BE" w:rsidRDefault="005C1066" w:rsidP="005C1066">
      <w:pPr>
        <w:jc w:val="right"/>
        <w:rPr>
          <w:sz w:val="22"/>
          <w:szCs w:val="22"/>
        </w:rPr>
      </w:pPr>
    </w:p>
    <w:p w:rsidR="003824EB" w:rsidRPr="00376771" w:rsidRDefault="003824EB" w:rsidP="003824EB">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3824EB" w:rsidRPr="005F036A" w:rsidTr="003B2081">
        <w:tc>
          <w:tcPr>
            <w:tcW w:w="5018" w:type="dxa"/>
          </w:tcPr>
          <w:p w:rsidR="003824EB" w:rsidRPr="005F036A" w:rsidRDefault="003824EB" w:rsidP="003B2081">
            <w:pPr>
              <w:rPr>
                <w:b/>
                <w:sz w:val="22"/>
                <w:szCs w:val="22"/>
              </w:rPr>
            </w:pPr>
            <w:r w:rsidRPr="005F036A">
              <w:rPr>
                <w:b/>
                <w:sz w:val="22"/>
                <w:szCs w:val="22"/>
              </w:rPr>
              <w:t>Подрядчик</w:t>
            </w:r>
          </w:p>
        </w:tc>
        <w:tc>
          <w:tcPr>
            <w:tcW w:w="4621" w:type="dxa"/>
          </w:tcPr>
          <w:p w:rsidR="003824EB" w:rsidRPr="006E218A" w:rsidRDefault="003824EB" w:rsidP="003B2081">
            <w:pPr>
              <w:rPr>
                <w:b/>
                <w:sz w:val="22"/>
                <w:szCs w:val="22"/>
              </w:rPr>
            </w:pPr>
            <w:r w:rsidRPr="006E218A">
              <w:rPr>
                <w:b/>
                <w:color w:val="000000"/>
                <w:sz w:val="22"/>
                <w:szCs w:val="22"/>
              </w:rPr>
              <w:t>Заказчик:</w:t>
            </w:r>
          </w:p>
        </w:tc>
      </w:tr>
      <w:tr w:rsidR="003B2081" w:rsidRPr="005F036A" w:rsidTr="003B2081">
        <w:tc>
          <w:tcPr>
            <w:tcW w:w="5018" w:type="dxa"/>
          </w:tcPr>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 xml:space="preserve">______________ / </w:t>
            </w:r>
            <w:r w:rsidR="008E5145">
              <w:rPr>
                <w:color w:val="000000"/>
                <w:sz w:val="22"/>
                <w:szCs w:val="22"/>
                <w:lang w:eastAsia="x-none"/>
              </w:rPr>
              <w:t>____________</w:t>
            </w:r>
            <w:r w:rsidRPr="003848B1">
              <w:rPr>
                <w:color w:val="000000"/>
                <w:sz w:val="22"/>
                <w:szCs w:val="22"/>
                <w:lang w:val="x-none" w:eastAsia="x-none"/>
              </w:rPr>
              <w:t xml:space="preserve"> /</w:t>
            </w:r>
          </w:p>
          <w:p w:rsidR="003B2081" w:rsidRPr="00503C87" w:rsidRDefault="003848B1" w:rsidP="003848B1">
            <w:pPr>
              <w:jc w:val="both"/>
              <w:rPr>
                <w:color w:val="000000"/>
                <w:sz w:val="22"/>
                <w:szCs w:val="22"/>
                <w:lang w:val="x-none" w:eastAsia="x-none"/>
              </w:rPr>
            </w:pPr>
            <w:proofErr w:type="spellStart"/>
            <w:r w:rsidRPr="003848B1">
              <w:rPr>
                <w:color w:val="000000"/>
                <w:sz w:val="22"/>
                <w:szCs w:val="22"/>
                <w:lang w:val="x-none" w:eastAsia="x-none"/>
              </w:rPr>
              <w:t>м.п</w:t>
            </w:r>
            <w:proofErr w:type="spellEnd"/>
            <w:r w:rsidRPr="003848B1">
              <w:rPr>
                <w:color w:val="000000"/>
                <w:sz w:val="22"/>
                <w:szCs w:val="22"/>
                <w:lang w:val="x-none" w:eastAsia="x-none"/>
              </w:rPr>
              <w:t>.</w:t>
            </w:r>
          </w:p>
          <w:p w:rsidR="003B2081" w:rsidRDefault="003B2081" w:rsidP="003B2081">
            <w:pPr>
              <w:ind w:firstLine="567"/>
              <w:jc w:val="both"/>
              <w:rPr>
                <w:color w:val="000000"/>
                <w:sz w:val="22"/>
                <w:szCs w:val="22"/>
                <w:lang w:eastAsia="x-none"/>
              </w:rPr>
            </w:pPr>
          </w:p>
          <w:p w:rsidR="003B2081" w:rsidRPr="003824EB" w:rsidRDefault="003B2081" w:rsidP="003B2081">
            <w:pPr>
              <w:ind w:firstLine="567"/>
              <w:jc w:val="both"/>
              <w:rPr>
                <w:color w:val="000000"/>
                <w:sz w:val="22"/>
                <w:szCs w:val="22"/>
                <w:lang w:eastAsia="x-none"/>
              </w:rPr>
            </w:pPr>
          </w:p>
          <w:p w:rsidR="003B2081" w:rsidRPr="00503C87" w:rsidRDefault="003B2081" w:rsidP="003B2081">
            <w:pPr>
              <w:ind w:firstLine="567"/>
              <w:jc w:val="both"/>
              <w:rPr>
                <w:color w:val="000000"/>
                <w:sz w:val="22"/>
                <w:szCs w:val="22"/>
                <w:lang w:val="x-none" w:eastAsia="x-none"/>
              </w:rPr>
            </w:pPr>
          </w:p>
          <w:p w:rsidR="003B2081" w:rsidRPr="005F036A" w:rsidRDefault="003B2081" w:rsidP="003B2081">
            <w:pPr>
              <w:pStyle w:val="a5"/>
              <w:ind w:firstLine="567"/>
              <w:jc w:val="both"/>
              <w:rPr>
                <w:b w:val="0"/>
                <w:color w:val="000000"/>
                <w:sz w:val="22"/>
                <w:szCs w:val="22"/>
              </w:rPr>
            </w:pPr>
          </w:p>
        </w:tc>
        <w:tc>
          <w:tcPr>
            <w:tcW w:w="4621" w:type="dxa"/>
          </w:tcPr>
          <w:p w:rsidR="00FF6D1A" w:rsidRPr="00FF6D1A" w:rsidRDefault="00FF6D1A" w:rsidP="003B2081">
            <w:pPr>
              <w:ind w:firstLine="35"/>
              <w:jc w:val="both"/>
              <w:rPr>
                <w:color w:val="000000"/>
                <w:sz w:val="22"/>
                <w:szCs w:val="22"/>
                <w:lang w:eastAsia="x-none"/>
              </w:rPr>
            </w:pPr>
            <w:r w:rsidRPr="00FF6D1A">
              <w:rPr>
                <w:color w:val="000000"/>
                <w:sz w:val="22"/>
                <w:szCs w:val="22"/>
                <w:lang w:eastAsia="x-none"/>
              </w:rPr>
              <w:t>Представитель</w:t>
            </w:r>
          </w:p>
          <w:p w:rsidR="003B2081" w:rsidRPr="00FF6D1A" w:rsidRDefault="008E5145" w:rsidP="003B2081">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3B2081" w:rsidRPr="00FF6D1A" w:rsidRDefault="003B2081" w:rsidP="003B2081">
            <w:pPr>
              <w:ind w:firstLine="35"/>
              <w:jc w:val="both"/>
              <w:rPr>
                <w:color w:val="000000"/>
                <w:sz w:val="22"/>
                <w:szCs w:val="22"/>
                <w:lang w:eastAsia="x-none"/>
              </w:rPr>
            </w:pPr>
          </w:p>
          <w:p w:rsidR="003B2081" w:rsidRPr="00FF6D1A" w:rsidRDefault="003B2081" w:rsidP="003B2081">
            <w:pPr>
              <w:ind w:firstLine="35"/>
              <w:jc w:val="both"/>
              <w:rPr>
                <w:color w:val="000000"/>
                <w:sz w:val="22"/>
                <w:szCs w:val="22"/>
                <w:lang w:eastAsia="x-none"/>
              </w:rPr>
            </w:pPr>
          </w:p>
          <w:p w:rsidR="003B2081" w:rsidRPr="00FF6D1A" w:rsidRDefault="003B2081" w:rsidP="003B2081">
            <w:pPr>
              <w:jc w:val="both"/>
              <w:rPr>
                <w:color w:val="000000"/>
                <w:sz w:val="22"/>
                <w:szCs w:val="22"/>
                <w:lang w:val="x-none" w:eastAsia="x-none"/>
              </w:rPr>
            </w:pPr>
            <w:r w:rsidRPr="00FF6D1A">
              <w:rPr>
                <w:color w:val="000000"/>
                <w:sz w:val="22"/>
                <w:szCs w:val="22"/>
                <w:lang w:val="x-none" w:eastAsia="x-none"/>
              </w:rPr>
              <w:t>___________</w:t>
            </w:r>
            <w:r w:rsidRPr="00FF6D1A">
              <w:rPr>
                <w:color w:val="000000"/>
                <w:sz w:val="22"/>
                <w:szCs w:val="22"/>
                <w:lang w:eastAsia="x-none"/>
              </w:rPr>
              <w:t>____</w:t>
            </w:r>
            <w:r w:rsidRPr="00FF6D1A">
              <w:rPr>
                <w:color w:val="000000"/>
                <w:sz w:val="22"/>
                <w:szCs w:val="22"/>
                <w:lang w:val="x-none" w:eastAsia="x-none"/>
              </w:rPr>
              <w:t>__ /</w:t>
            </w:r>
            <w:r w:rsidR="00FF6D1A" w:rsidRPr="00FF6D1A">
              <w:rPr>
                <w:color w:val="000000"/>
                <w:sz w:val="22"/>
                <w:szCs w:val="22"/>
                <w:lang w:eastAsia="x-none"/>
              </w:rPr>
              <w:t>Д.Д. Кузаков</w:t>
            </w:r>
            <w:r w:rsidRPr="00FF6D1A">
              <w:rPr>
                <w:color w:val="000000"/>
                <w:sz w:val="22"/>
                <w:szCs w:val="22"/>
                <w:lang w:val="x-none" w:eastAsia="x-none"/>
              </w:rPr>
              <w:t>/</w:t>
            </w:r>
          </w:p>
          <w:p w:rsidR="003B2081" w:rsidRDefault="003B2081" w:rsidP="003B2081">
            <w:pPr>
              <w:pStyle w:val="a5"/>
              <w:jc w:val="both"/>
              <w:rPr>
                <w:b w:val="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bl>
    <w:p w:rsidR="005C1066" w:rsidRDefault="005C1066">
      <w:pPr>
        <w:rPr>
          <w:color w:val="000000"/>
          <w:sz w:val="22"/>
          <w:szCs w:val="22"/>
        </w:rPr>
      </w:pPr>
      <w:r>
        <w:rPr>
          <w:color w:val="000000"/>
          <w:sz w:val="22"/>
          <w:szCs w:val="22"/>
        </w:rPr>
        <w:br w:type="page"/>
      </w:r>
    </w:p>
    <w:p w:rsidR="005C1066" w:rsidRPr="005F036A" w:rsidRDefault="005C1066" w:rsidP="005C1066">
      <w:pPr>
        <w:tabs>
          <w:tab w:val="left" w:pos="10065"/>
          <w:tab w:val="center" w:pos="12317"/>
        </w:tabs>
        <w:ind w:firstLine="10065"/>
        <w:rPr>
          <w:sz w:val="22"/>
          <w:szCs w:val="22"/>
        </w:rPr>
      </w:pPr>
      <w:r>
        <w:rPr>
          <w:sz w:val="22"/>
          <w:szCs w:val="22"/>
        </w:rPr>
        <w:lastRenderedPageBreak/>
        <w:t>Приложение № 7</w:t>
      </w:r>
      <w:r>
        <w:rPr>
          <w:sz w:val="22"/>
          <w:szCs w:val="22"/>
        </w:rPr>
        <w:tab/>
      </w:r>
    </w:p>
    <w:p w:rsidR="005C1066" w:rsidRPr="00D2283F" w:rsidRDefault="005C1066" w:rsidP="005C1066">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sidR="008E5145">
        <w:rPr>
          <w:color w:val="000000"/>
          <w:sz w:val="22"/>
          <w:szCs w:val="22"/>
        </w:rPr>
        <w:t>_____________</w:t>
      </w:r>
    </w:p>
    <w:p w:rsidR="005C1066" w:rsidRPr="00D2283F" w:rsidRDefault="005C1066" w:rsidP="005C1066">
      <w:pPr>
        <w:tabs>
          <w:tab w:val="left" w:pos="10065"/>
        </w:tabs>
        <w:ind w:left="10065"/>
        <w:rPr>
          <w:i/>
          <w:color w:val="000000"/>
          <w:sz w:val="22"/>
          <w:szCs w:val="22"/>
        </w:rPr>
      </w:pPr>
      <w:r>
        <w:rPr>
          <w:color w:val="000000"/>
          <w:sz w:val="22"/>
          <w:szCs w:val="22"/>
        </w:rPr>
        <w:t>от «</w:t>
      </w:r>
      <w:r w:rsidR="008E5145">
        <w:rPr>
          <w:color w:val="000000"/>
          <w:sz w:val="22"/>
          <w:szCs w:val="22"/>
        </w:rPr>
        <w:t>_____</w:t>
      </w:r>
      <w:r>
        <w:rPr>
          <w:color w:val="000000"/>
          <w:sz w:val="22"/>
          <w:szCs w:val="22"/>
        </w:rPr>
        <w:t>»</w:t>
      </w:r>
      <w:r w:rsidR="00642782">
        <w:rPr>
          <w:color w:val="000000"/>
          <w:sz w:val="22"/>
          <w:szCs w:val="22"/>
        </w:rPr>
        <w:t xml:space="preserve"> </w:t>
      </w:r>
      <w:r w:rsidR="008E5145">
        <w:rPr>
          <w:color w:val="000000"/>
          <w:sz w:val="22"/>
          <w:szCs w:val="22"/>
        </w:rPr>
        <w:t>____________</w:t>
      </w:r>
      <w:r>
        <w:rPr>
          <w:color w:val="000000"/>
          <w:sz w:val="22"/>
          <w:szCs w:val="22"/>
        </w:rPr>
        <w:t xml:space="preserve"> 201</w:t>
      </w:r>
      <w:r w:rsidR="008E5145">
        <w:rPr>
          <w:color w:val="000000"/>
          <w:sz w:val="22"/>
          <w:szCs w:val="22"/>
        </w:rPr>
        <w:t>____</w:t>
      </w:r>
      <w:r>
        <w:rPr>
          <w:color w:val="000000"/>
          <w:sz w:val="22"/>
          <w:szCs w:val="22"/>
        </w:rPr>
        <w:t xml:space="preserve"> </w:t>
      </w:r>
      <w:r w:rsidRPr="00D2283F">
        <w:rPr>
          <w:color w:val="000000"/>
          <w:sz w:val="22"/>
          <w:szCs w:val="22"/>
        </w:rPr>
        <w:t>года</w:t>
      </w:r>
    </w:p>
    <w:p w:rsidR="005C1066" w:rsidRPr="005F036A" w:rsidRDefault="005C1066" w:rsidP="005C1066">
      <w:pPr>
        <w:jc w:val="right"/>
        <w:rPr>
          <w:sz w:val="22"/>
          <w:szCs w:val="22"/>
        </w:rPr>
      </w:pPr>
    </w:p>
    <w:p w:rsidR="005C1066" w:rsidRPr="005F036A" w:rsidRDefault="005C1066" w:rsidP="005C1066">
      <w:pPr>
        <w:ind w:left="-142"/>
        <w:jc w:val="center"/>
        <w:rPr>
          <w:b/>
          <w:sz w:val="22"/>
          <w:szCs w:val="22"/>
        </w:rPr>
      </w:pPr>
    </w:p>
    <w:p w:rsidR="005C1066" w:rsidRPr="005F036A" w:rsidRDefault="005C1066" w:rsidP="005C1066">
      <w:pPr>
        <w:ind w:left="-142"/>
        <w:jc w:val="center"/>
        <w:rPr>
          <w:b/>
          <w:sz w:val="22"/>
          <w:szCs w:val="22"/>
        </w:rPr>
      </w:pPr>
      <w:r w:rsidRPr="005F036A">
        <w:rPr>
          <w:b/>
          <w:sz w:val="22"/>
          <w:szCs w:val="22"/>
        </w:rPr>
        <w:t>РЕГЛАМЕНТ ПРЕДСТАВЛЕНИЯ ГРАФИКОВ И ОТЧЕТНОСТИ</w:t>
      </w:r>
    </w:p>
    <w:p w:rsidR="005C1066" w:rsidRPr="005F036A" w:rsidRDefault="005C1066" w:rsidP="005C1066">
      <w:pPr>
        <w:ind w:left="-142"/>
        <w:jc w:val="center"/>
        <w:rPr>
          <w:b/>
          <w:sz w:val="22"/>
          <w:szCs w:val="22"/>
        </w:rPr>
      </w:pPr>
    </w:p>
    <w:tbl>
      <w:tblPr>
        <w:tblStyle w:val="aff3"/>
        <w:tblW w:w="14709" w:type="dxa"/>
        <w:tblLayout w:type="fixed"/>
        <w:tblLook w:val="04A0" w:firstRow="1" w:lastRow="0" w:firstColumn="1" w:lastColumn="0" w:noHBand="0" w:noVBand="1"/>
      </w:tblPr>
      <w:tblGrid>
        <w:gridCol w:w="534"/>
        <w:gridCol w:w="2268"/>
        <w:gridCol w:w="6095"/>
        <w:gridCol w:w="3402"/>
        <w:gridCol w:w="2410"/>
      </w:tblGrid>
      <w:tr w:rsidR="005C1066" w:rsidRPr="005F036A" w:rsidTr="00F2332C">
        <w:trPr>
          <w:trHeight w:val="793"/>
        </w:trPr>
        <w:tc>
          <w:tcPr>
            <w:tcW w:w="534" w:type="dxa"/>
          </w:tcPr>
          <w:p w:rsidR="005C1066" w:rsidRPr="005F036A" w:rsidRDefault="005C1066" w:rsidP="00F2332C">
            <w:pPr>
              <w:rPr>
                <w:b/>
                <w:i/>
                <w:sz w:val="22"/>
                <w:szCs w:val="22"/>
              </w:rPr>
            </w:pPr>
            <w:r w:rsidRPr="005F036A">
              <w:rPr>
                <w:b/>
                <w:i/>
                <w:sz w:val="22"/>
                <w:szCs w:val="22"/>
              </w:rPr>
              <w:t xml:space="preserve">№ </w:t>
            </w:r>
            <w:proofErr w:type="gramStart"/>
            <w:r w:rsidRPr="005F036A">
              <w:rPr>
                <w:b/>
                <w:i/>
                <w:sz w:val="22"/>
                <w:szCs w:val="22"/>
              </w:rPr>
              <w:t>п</w:t>
            </w:r>
            <w:proofErr w:type="gramEnd"/>
            <w:r w:rsidRPr="005F036A">
              <w:rPr>
                <w:b/>
                <w:i/>
                <w:sz w:val="22"/>
                <w:szCs w:val="22"/>
              </w:rPr>
              <w:t>/п</w:t>
            </w:r>
          </w:p>
        </w:tc>
        <w:tc>
          <w:tcPr>
            <w:tcW w:w="2268" w:type="dxa"/>
          </w:tcPr>
          <w:p w:rsidR="005C1066" w:rsidRPr="005F036A" w:rsidRDefault="005C1066" w:rsidP="00F2332C">
            <w:pPr>
              <w:rPr>
                <w:b/>
                <w:i/>
                <w:sz w:val="22"/>
                <w:szCs w:val="22"/>
              </w:rPr>
            </w:pPr>
            <w:r w:rsidRPr="005F036A">
              <w:rPr>
                <w:b/>
                <w:i/>
                <w:sz w:val="22"/>
                <w:szCs w:val="22"/>
              </w:rPr>
              <w:t xml:space="preserve">Виды предоставления графика / отчетности </w:t>
            </w:r>
          </w:p>
        </w:tc>
        <w:tc>
          <w:tcPr>
            <w:tcW w:w="6095" w:type="dxa"/>
          </w:tcPr>
          <w:p w:rsidR="005C1066" w:rsidRPr="005F036A" w:rsidRDefault="005C1066" w:rsidP="00F2332C">
            <w:pPr>
              <w:rPr>
                <w:b/>
                <w:i/>
                <w:sz w:val="22"/>
                <w:szCs w:val="22"/>
              </w:rPr>
            </w:pPr>
            <w:r w:rsidRPr="005F036A">
              <w:rPr>
                <w:b/>
                <w:i/>
                <w:sz w:val="22"/>
                <w:szCs w:val="22"/>
              </w:rPr>
              <w:t xml:space="preserve">Общие требования к графику/  отчетности </w:t>
            </w:r>
          </w:p>
        </w:tc>
        <w:tc>
          <w:tcPr>
            <w:tcW w:w="3402" w:type="dxa"/>
          </w:tcPr>
          <w:p w:rsidR="005C1066" w:rsidRPr="005F036A" w:rsidRDefault="005C1066" w:rsidP="008E5145">
            <w:pPr>
              <w:rPr>
                <w:b/>
                <w:i/>
                <w:sz w:val="22"/>
                <w:szCs w:val="22"/>
              </w:rPr>
            </w:pPr>
            <w:r w:rsidRPr="005F036A">
              <w:rPr>
                <w:b/>
                <w:i/>
                <w:sz w:val="22"/>
                <w:szCs w:val="22"/>
              </w:rPr>
              <w:t xml:space="preserve">Формы  предоставления в </w:t>
            </w:r>
            <w:r w:rsidR="008E5145">
              <w:rPr>
                <w:b/>
                <w:i/>
                <w:sz w:val="22"/>
                <w:szCs w:val="22"/>
              </w:rPr>
              <w:t>ПАО</w:t>
            </w:r>
            <w:r w:rsidRPr="005F036A">
              <w:rPr>
                <w:b/>
                <w:i/>
                <w:sz w:val="22"/>
                <w:szCs w:val="22"/>
              </w:rPr>
              <w:t xml:space="preserve"> «</w:t>
            </w:r>
            <w:proofErr w:type="spellStart"/>
            <w:r w:rsidR="008E5145">
              <w:rPr>
                <w:b/>
                <w:i/>
                <w:sz w:val="22"/>
                <w:szCs w:val="22"/>
              </w:rPr>
              <w:t>Юнипро</w:t>
            </w:r>
            <w:proofErr w:type="spellEnd"/>
            <w:r w:rsidRPr="005F036A">
              <w:rPr>
                <w:b/>
                <w:i/>
                <w:sz w:val="22"/>
                <w:szCs w:val="22"/>
              </w:rPr>
              <w:t>»</w:t>
            </w:r>
          </w:p>
        </w:tc>
        <w:tc>
          <w:tcPr>
            <w:tcW w:w="2410" w:type="dxa"/>
          </w:tcPr>
          <w:p w:rsidR="005C1066" w:rsidRPr="005F036A" w:rsidRDefault="005C1066" w:rsidP="00EA567B">
            <w:pPr>
              <w:rPr>
                <w:b/>
                <w:i/>
                <w:sz w:val="22"/>
                <w:szCs w:val="22"/>
              </w:rPr>
            </w:pPr>
            <w:r w:rsidRPr="005F036A">
              <w:rPr>
                <w:b/>
                <w:i/>
                <w:sz w:val="22"/>
                <w:szCs w:val="22"/>
              </w:rPr>
              <w:t xml:space="preserve">Срок предоставления в  </w:t>
            </w:r>
            <w:r w:rsidR="00EA567B">
              <w:rPr>
                <w:b/>
                <w:i/>
                <w:sz w:val="22"/>
                <w:szCs w:val="22"/>
              </w:rPr>
              <w:t>ПАО</w:t>
            </w:r>
            <w:r w:rsidRPr="005F036A">
              <w:rPr>
                <w:b/>
                <w:i/>
                <w:sz w:val="22"/>
                <w:szCs w:val="22"/>
              </w:rPr>
              <w:t xml:space="preserve"> «</w:t>
            </w:r>
            <w:proofErr w:type="spellStart"/>
            <w:r w:rsidR="00EA567B">
              <w:rPr>
                <w:b/>
                <w:i/>
                <w:sz w:val="22"/>
                <w:szCs w:val="22"/>
              </w:rPr>
              <w:t>Юнипро</w:t>
            </w:r>
            <w:proofErr w:type="spellEnd"/>
            <w:r w:rsidRPr="005F036A">
              <w:rPr>
                <w:b/>
                <w:i/>
                <w:sz w:val="22"/>
                <w:szCs w:val="22"/>
              </w:rPr>
              <w:t>»</w:t>
            </w:r>
          </w:p>
        </w:tc>
      </w:tr>
      <w:tr w:rsidR="005C1066" w:rsidRPr="005F036A" w:rsidTr="00F2332C">
        <w:trPr>
          <w:trHeight w:val="793"/>
        </w:trPr>
        <w:tc>
          <w:tcPr>
            <w:tcW w:w="534" w:type="dxa"/>
          </w:tcPr>
          <w:p w:rsidR="005C1066" w:rsidRPr="005F036A" w:rsidRDefault="005C1066" w:rsidP="00F2332C">
            <w:pPr>
              <w:rPr>
                <w:sz w:val="22"/>
                <w:szCs w:val="22"/>
              </w:rPr>
            </w:pPr>
            <w:r w:rsidRPr="005F036A">
              <w:rPr>
                <w:sz w:val="22"/>
                <w:szCs w:val="22"/>
              </w:rPr>
              <w:t>1</w:t>
            </w:r>
          </w:p>
        </w:tc>
        <w:tc>
          <w:tcPr>
            <w:tcW w:w="2268" w:type="dxa"/>
          </w:tcPr>
          <w:p w:rsidR="005C1066" w:rsidRPr="005F036A" w:rsidRDefault="005C1066" w:rsidP="00F2332C">
            <w:pPr>
              <w:rPr>
                <w:b/>
                <w:i/>
                <w:sz w:val="22"/>
                <w:szCs w:val="22"/>
              </w:rPr>
            </w:pPr>
            <w:r w:rsidRPr="005F036A">
              <w:rPr>
                <w:b/>
                <w:sz w:val="22"/>
                <w:szCs w:val="22"/>
              </w:rPr>
              <w:t xml:space="preserve">Отчет о количестве используемой  рабочей силы </w:t>
            </w:r>
          </w:p>
        </w:tc>
        <w:tc>
          <w:tcPr>
            <w:tcW w:w="6095" w:type="dxa"/>
          </w:tcPr>
          <w:p w:rsidR="005C1066" w:rsidRPr="005F036A" w:rsidRDefault="005C1066" w:rsidP="00F2332C">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3402" w:type="dxa"/>
          </w:tcPr>
          <w:p w:rsidR="005C1066" w:rsidRPr="005F036A" w:rsidRDefault="005C1066" w:rsidP="00F2332C">
            <w:pPr>
              <w:pStyle w:val="aff6"/>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rsidR="005C1066" w:rsidRPr="005F036A" w:rsidRDefault="005C1066" w:rsidP="00F2332C">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Первый рабочий день, следующий за </w:t>
            </w:r>
            <w:proofErr w:type="gramStart"/>
            <w:r w:rsidRPr="005F036A">
              <w:rPr>
                <w:rFonts w:ascii="Times New Roman" w:hAnsi="Times New Roman" w:cs="Times New Roman"/>
                <w:sz w:val="22"/>
                <w:szCs w:val="22"/>
              </w:rPr>
              <w:t>отчетн</w:t>
            </w:r>
            <w:r>
              <w:rPr>
                <w:rFonts w:ascii="Times New Roman" w:hAnsi="Times New Roman" w:cs="Times New Roman"/>
                <w:sz w:val="22"/>
                <w:szCs w:val="22"/>
              </w:rPr>
              <w:t>ым</w:t>
            </w:r>
            <w:proofErr w:type="gramEnd"/>
          </w:p>
        </w:tc>
      </w:tr>
      <w:tr w:rsidR="005C1066" w:rsidRPr="005F036A" w:rsidTr="00F2332C">
        <w:trPr>
          <w:trHeight w:val="793"/>
        </w:trPr>
        <w:tc>
          <w:tcPr>
            <w:tcW w:w="534" w:type="dxa"/>
          </w:tcPr>
          <w:p w:rsidR="005C1066" w:rsidRPr="005F036A" w:rsidRDefault="005C1066" w:rsidP="00F2332C">
            <w:pPr>
              <w:rPr>
                <w:sz w:val="22"/>
                <w:szCs w:val="22"/>
              </w:rPr>
            </w:pPr>
            <w:r w:rsidRPr="005F036A">
              <w:rPr>
                <w:sz w:val="22"/>
                <w:szCs w:val="22"/>
              </w:rPr>
              <w:t>2</w:t>
            </w:r>
          </w:p>
        </w:tc>
        <w:tc>
          <w:tcPr>
            <w:tcW w:w="2268" w:type="dxa"/>
          </w:tcPr>
          <w:p w:rsidR="005C1066" w:rsidRPr="005F036A" w:rsidRDefault="005C1066" w:rsidP="00F2332C">
            <w:pPr>
              <w:rPr>
                <w:b/>
                <w:sz w:val="22"/>
                <w:szCs w:val="22"/>
              </w:rPr>
            </w:pPr>
            <w:r w:rsidRPr="005F036A">
              <w:rPr>
                <w:b/>
                <w:sz w:val="22"/>
                <w:szCs w:val="22"/>
              </w:rPr>
              <w:t>План работ на месяц</w:t>
            </w:r>
          </w:p>
          <w:p w:rsidR="005C1066" w:rsidRPr="005F036A" w:rsidRDefault="005C1066" w:rsidP="00F2332C">
            <w:pPr>
              <w:rPr>
                <w:b/>
                <w:sz w:val="22"/>
                <w:szCs w:val="22"/>
              </w:rPr>
            </w:pPr>
            <w:r w:rsidRPr="005F036A">
              <w:rPr>
                <w:sz w:val="22"/>
                <w:szCs w:val="22"/>
              </w:rPr>
              <w:t xml:space="preserve"> (с указанием плана работ на каждый день месяца)</w:t>
            </w:r>
          </w:p>
        </w:tc>
        <w:tc>
          <w:tcPr>
            <w:tcW w:w="6095" w:type="dxa"/>
          </w:tcPr>
          <w:p w:rsidR="005C1066" w:rsidRPr="005F036A" w:rsidRDefault="005C1066" w:rsidP="00F2332C">
            <w:pPr>
              <w:pStyle w:val="aff6"/>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rsidR="005C1066" w:rsidRPr="005F036A" w:rsidRDefault="005C1066" w:rsidP="00F2332C">
            <w:pPr>
              <w:pStyle w:val="aff6"/>
              <w:tabs>
                <w:tab w:val="left" w:pos="282"/>
              </w:tabs>
              <w:spacing w:before="0" w:line="240" w:lineRule="auto"/>
              <w:ind w:firstLine="0"/>
              <w:rPr>
                <w:rFonts w:ascii="Times New Roman" w:hAnsi="Times New Roman" w:cs="Times New Roman"/>
                <w:sz w:val="22"/>
                <w:szCs w:val="22"/>
              </w:rPr>
            </w:pPr>
          </w:p>
        </w:tc>
        <w:tc>
          <w:tcPr>
            <w:tcW w:w="3402" w:type="dxa"/>
          </w:tcPr>
          <w:p w:rsidR="005C1066" w:rsidRPr="005F036A" w:rsidRDefault="005C1066" w:rsidP="00F2332C">
            <w:pPr>
              <w:pStyle w:val="aff6"/>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rsidR="005C1066" w:rsidRPr="005F036A" w:rsidRDefault="005C1066" w:rsidP="00F2332C">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5C1066" w:rsidRPr="005F036A" w:rsidTr="00F2332C">
        <w:trPr>
          <w:trHeight w:val="793"/>
        </w:trPr>
        <w:tc>
          <w:tcPr>
            <w:tcW w:w="534" w:type="dxa"/>
          </w:tcPr>
          <w:p w:rsidR="005C1066" w:rsidRPr="005F036A" w:rsidRDefault="005C1066" w:rsidP="00F2332C">
            <w:pPr>
              <w:rPr>
                <w:sz w:val="22"/>
                <w:szCs w:val="22"/>
              </w:rPr>
            </w:pPr>
            <w:r w:rsidRPr="005F036A">
              <w:rPr>
                <w:sz w:val="22"/>
                <w:szCs w:val="22"/>
              </w:rPr>
              <w:t>3</w:t>
            </w:r>
          </w:p>
        </w:tc>
        <w:tc>
          <w:tcPr>
            <w:tcW w:w="2268" w:type="dxa"/>
          </w:tcPr>
          <w:p w:rsidR="005C1066" w:rsidRPr="005F036A" w:rsidRDefault="005C1066" w:rsidP="00F2332C">
            <w:pPr>
              <w:rPr>
                <w:b/>
                <w:sz w:val="22"/>
                <w:szCs w:val="22"/>
              </w:rPr>
            </w:pPr>
            <w:r w:rsidRPr="005F036A">
              <w:rPr>
                <w:b/>
                <w:sz w:val="22"/>
                <w:szCs w:val="22"/>
              </w:rPr>
              <w:t>Факт работы за  месяц</w:t>
            </w:r>
          </w:p>
          <w:p w:rsidR="005C1066" w:rsidRPr="005F036A" w:rsidRDefault="005C1066" w:rsidP="00F2332C">
            <w:pPr>
              <w:rPr>
                <w:b/>
                <w:sz w:val="22"/>
                <w:szCs w:val="22"/>
              </w:rPr>
            </w:pPr>
            <w:r w:rsidRPr="005F036A">
              <w:rPr>
                <w:sz w:val="22"/>
                <w:szCs w:val="22"/>
              </w:rPr>
              <w:t xml:space="preserve"> </w:t>
            </w:r>
          </w:p>
        </w:tc>
        <w:tc>
          <w:tcPr>
            <w:tcW w:w="6095" w:type="dxa"/>
          </w:tcPr>
          <w:p w:rsidR="005C1066" w:rsidRPr="005F036A" w:rsidRDefault="005C1066" w:rsidP="00F2332C">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3402" w:type="dxa"/>
          </w:tcPr>
          <w:p w:rsidR="005C1066" w:rsidRPr="005F036A" w:rsidRDefault="005C1066" w:rsidP="00F2332C">
            <w:pPr>
              <w:pStyle w:val="aff6"/>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rsidR="005C1066" w:rsidRPr="005F036A" w:rsidRDefault="005C1066" w:rsidP="00F2332C">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w:t>
            </w:r>
            <w:proofErr w:type="gramStart"/>
            <w:r w:rsidRPr="005F036A">
              <w:rPr>
                <w:rFonts w:ascii="Times New Roman" w:hAnsi="Times New Roman" w:cs="Times New Roman"/>
                <w:sz w:val="22"/>
                <w:szCs w:val="22"/>
              </w:rPr>
              <w:t>отчетным</w:t>
            </w:r>
            <w:proofErr w:type="gramEnd"/>
            <w:r w:rsidRPr="005F036A">
              <w:rPr>
                <w:rFonts w:ascii="Times New Roman" w:hAnsi="Times New Roman" w:cs="Times New Roman"/>
                <w:sz w:val="22"/>
                <w:szCs w:val="22"/>
              </w:rPr>
              <w:t xml:space="preserve"> </w:t>
            </w:r>
          </w:p>
        </w:tc>
      </w:tr>
    </w:tbl>
    <w:p w:rsidR="005C1066" w:rsidRPr="00376771" w:rsidRDefault="005C1066" w:rsidP="005C1066">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5C1066" w:rsidRPr="005F036A" w:rsidTr="00F2332C">
        <w:tc>
          <w:tcPr>
            <w:tcW w:w="5018" w:type="dxa"/>
          </w:tcPr>
          <w:p w:rsidR="005C1066" w:rsidRPr="005F036A" w:rsidRDefault="005C1066" w:rsidP="00F2332C">
            <w:pPr>
              <w:rPr>
                <w:b/>
                <w:sz w:val="22"/>
                <w:szCs w:val="22"/>
              </w:rPr>
            </w:pPr>
            <w:r w:rsidRPr="005F036A">
              <w:rPr>
                <w:b/>
                <w:sz w:val="22"/>
                <w:szCs w:val="22"/>
              </w:rPr>
              <w:t>Подрядчик</w:t>
            </w:r>
          </w:p>
        </w:tc>
        <w:tc>
          <w:tcPr>
            <w:tcW w:w="4621" w:type="dxa"/>
          </w:tcPr>
          <w:p w:rsidR="005C1066" w:rsidRPr="006E218A" w:rsidRDefault="005C1066" w:rsidP="00F2332C">
            <w:pPr>
              <w:rPr>
                <w:b/>
                <w:sz w:val="22"/>
                <w:szCs w:val="22"/>
              </w:rPr>
            </w:pPr>
            <w:r w:rsidRPr="006E218A">
              <w:rPr>
                <w:b/>
                <w:color w:val="000000"/>
                <w:sz w:val="22"/>
                <w:szCs w:val="22"/>
              </w:rPr>
              <w:t>Заказчик:</w:t>
            </w:r>
          </w:p>
        </w:tc>
      </w:tr>
      <w:tr w:rsidR="005C1066" w:rsidRPr="005F036A" w:rsidTr="00F2332C">
        <w:tc>
          <w:tcPr>
            <w:tcW w:w="5018" w:type="dxa"/>
          </w:tcPr>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p>
          <w:p w:rsidR="003848B1" w:rsidRPr="003848B1" w:rsidRDefault="003848B1" w:rsidP="003848B1">
            <w:pPr>
              <w:jc w:val="both"/>
              <w:rPr>
                <w:color w:val="000000"/>
                <w:sz w:val="22"/>
                <w:szCs w:val="22"/>
                <w:lang w:val="x-none" w:eastAsia="x-none"/>
              </w:rPr>
            </w:pPr>
            <w:r w:rsidRPr="003848B1">
              <w:rPr>
                <w:color w:val="000000"/>
                <w:sz w:val="22"/>
                <w:szCs w:val="22"/>
                <w:lang w:val="x-none" w:eastAsia="x-none"/>
              </w:rPr>
              <w:t xml:space="preserve">______________ / </w:t>
            </w:r>
            <w:r w:rsidR="00EA567B">
              <w:rPr>
                <w:color w:val="000000"/>
                <w:sz w:val="22"/>
                <w:szCs w:val="22"/>
                <w:lang w:eastAsia="x-none"/>
              </w:rPr>
              <w:t>___________</w:t>
            </w:r>
            <w:r w:rsidRPr="003848B1">
              <w:rPr>
                <w:color w:val="000000"/>
                <w:sz w:val="22"/>
                <w:szCs w:val="22"/>
                <w:lang w:val="x-none" w:eastAsia="x-none"/>
              </w:rPr>
              <w:t xml:space="preserve"> /</w:t>
            </w:r>
          </w:p>
          <w:p w:rsidR="005C1066" w:rsidRPr="00503C87" w:rsidRDefault="003848B1" w:rsidP="003848B1">
            <w:pPr>
              <w:jc w:val="both"/>
              <w:rPr>
                <w:color w:val="000000"/>
                <w:sz w:val="22"/>
                <w:szCs w:val="22"/>
                <w:lang w:val="x-none" w:eastAsia="x-none"/>
              </w:rPr>
            </w:pPr>
            <w:proofErr w:type="spellStart"/>
            <w:r w:rsidRPr="003848B1">
              <w:rPr>
                <w:color w:val="000000"/>
                <w:sz w:val="22"/>
                <w:szCs w:val="22"/>
                <w:lang w:val="x-none" w:eastAsia="x-none"/>
              </w:rPr>
              <w:t>м.п</w:t>
            </w:r>
            <w:proofErr w:type="spellEnd"/>
            <w:r w:rsidRPr="003848B1">
              <w:rPr>
                <w:color w:val="000000"/>
                <w:sz w:val="22"/>
                <w:szCs w:val="22"/>
                <w:lang w:val="x-none" w:eastAsia="x-none"/>
              </w:rPr>
              <w:t>.</w:t>
            </w:r>
          </w:p>
          <w:p w:rsidR="005C1066" w:rsidRPr="003824EB" w:rsidRDefault="005C1066" w:rsidP="00F2332C">
            <w:pPr>
              <w:ind w:firstLine="567"/>
              <w:jc w:val="both"/>
              <w:rPr>
                <w:color w:val="000000"/>
                <w:sz w:val="22"/>
                <w:szCs w:val="22"/>
                <w:lang w:eastAsia="x-none"/>
              </w:rPr>
            </w:pPr>
          </w:p>
          <w:p w:rsidR="005C1066" w:rsidRPr="00503C87" w:rsidRDefault="005C1066" w:rsidP="00F2332C">
            <w:pPr>
              <w:ind w:firstLine="567"/>
              <w:jc w:val="both"/>
              <w:rPr>
                <w:color w:val="000000"/>
                <w:sz w:val="22"/>
                <w:szCs w:val="22"/>
                <w:lang w:val="x-none" w:eastAsia="x-none"/>
              </w:rPr>
            </w:pPr>
          </w:p>
          <w:p w:rsidR="005C1066" w:rsidRPr="005F036A" w:rsidRDefault="005C1066" w:rsidP="00F2332C">
            <w:pPr>
              <w:pStyle w:val="a5"/>
              <w:ind w:firstLine="567"/>
              <w:jc w:val="both"/>
              <w:rPr>
                <w:b w:val="0"/>
                <w:color w:val="000000"/>
                <w:sz w:val="22"/>
                <w:szCs w:val="22"/>
              </w:rPr>
            </w:pPr>
          </w:p>
        </w:tc>
        <w:tc>
          <w:tcPr>
            <w:tcW w:w="4621" w:type="dxa"/>
          </w:tcPr>
          <w:p w:rsidR="00FF6D1A" w:rsidRPr="00FF6D1A" w:rsidRDefault="00FF6D1A" w:rsidP="00FF6D1A">
            <w:pPr>
              <w:ind w:firstLine="35"/>
              <w:jc w:val="both"/>
              <w:rPr>
                <w:color w:val="000000"/>
                <w:sz w:val="22"/>
                <w:szCs w:val="22"/>
                <w:lang w:eastAsia="x-none"/>
              </w:rPr>
            </w:pPr>
            <w:r w:rsidRPr="00FF6D1A">
              <w:rPr>
                <w:color w:val="000000"/>
                <w:sz w:val="22"/>
                <w:szCs w:val="22"/>
                <w:lang w:eastAsia="x-none"/>
              </w:rPr>
              <w:t>Представитель</w:t>
            </w:r>
          </w:p>
          <w:p w:rsidR="00FF6D1A" w:rsidRPr="00FF6D1A" w:rsidRDefault="00EA567B" w:rsidP="00FF6D1A">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FF6D1A" w:rsidRPr="00FF6D1A" w:rsidRDefault="00FF6D1A" w:rsidP="00FF6D1A">
            <w:pPr>
              <w:ind w:firstLine="35"/>
              <w:jc w:val="both"/>
              <w:rPr>
                <w:color w:val="000000"/>
                <w:sz w:val="22"/>
                <w:szCs w:val="22"/>
                <w:lang w:eastAsia="x-none"/>
              </w:rPr>
            </w:pPr>
          </w:p>
          <w:p w:rsidR="00FF6D1A" w:rsidRPr="00FF6D1A" w:rsidRDefault="00FF6D1A" w:rsidP="00FF6D1A">
            <w:pPr>
              <w:ind w:firstLine="35"/>
              <w:jc w:val="both"/>
              <w:rPr>
                <w:color w:val="000000"/>
                <w:sz w:val="22"/>
                <w:szCs w:val="22"/>
                <w:lang w:eastAsia="x-none"/>
              </w:rPr>
            </w:pPr>
          </w:p>
          <w:p w:rsidR="00FF6D1A" w:rsidRPr="00FF6D1A" w:rsidRDefault="00FF6D1A" w:rsidP="00FF6D1A">
            <w:pPr>
              <w:jc w:val="both"/>
              <w:rPr>
                <w:color w:val="000000"/>
                <w:sz w:val="22"/>
                <w:szCs w:val="22"/>
                <w:lang w:val="x-none" w:eastAsia="x-none"/>
              </w:rPr>
            </w:pPr>
            <w:r w:rsidRPr="00FF6D1A">
              <w:rPr>
                <w:color w:val="000000"/>
                <w:sz w:val="22"/>
                <w:szCs w:val="22"/>
                <w:lang w:val="x-none" w:eastAsia="x-none"/>
              </w:rPr>
              <w:t>___________</w:t>
            </w:r>
            <w:r w:rsidRPr="00FF6D1A">
              <w:rPr>
                <w:color w:val="000000"/>
                <w:sz w:val="22"/>
                <w:szCs w:val="22"/>
                <w:lang w:eastAsia="x-none"/>
              </w:rPr>
              <w:t>____</w:t>
            </w:r>
            <w:r w:rsidRPr="00FF6D1A">
              <w:rPr>
                <w:color w:val="000000"/>
                <w:sz w:val="22"/>
                <w:szCs w:val="22"/>
                <w:lang w:val="x-none" w:eastAsia="x-none"/>
              </w:rPr>
              <w:t>__ /</w:t>
            </w:r>
            <w:r w:rsidRPr="00FF6D1A">
              <w:rPr>
                <w:color w:val="000000"/>
                <w:sz w:val="22"/>
                <w:szCs w:val="22"/>
                <w:lang w:eastAsia="x-none"/>
              </w:rPr>
              <w:t>Д.Д. Кузаков</w:t>
            </w:r>
            <w:r w:rsidRPr="00FF6D1A">
              <w:rPr>
                <w:color w:val="000000"/>
                <w:sz w:val="22"/>
                <w:szCs w:val="22"/>
                <w:lang w:val="x-none" w:eastAsia="x-none"/>
              </w:rPr>
              <w:t>/</w:t>
            </w:r>
          </w:p>
          <w:p w:rsidR="005C1066" w:rsidRDefault="00FF6D1A" w:rsidP="00FF6D1A">
            <w:pPr>
              <w:pStyle w:val="a5"/>
              <w:jc w:val="both"/>
              <w:rPr>
                <w:b w:val="0"/>
                <w:sz w:val="22"/>
                <w:szCs w:val="22"/>
              </w:rPr>
            </w:pPr>
            <w:r w:rsidRPr="00FF6D1A">
              <w:rPr>
                <w:b w:val="0"/>
                <w:color w:val="000000"/>
                <w:sz w:val="22"/>
                <w:szCs w:val="22"/>
              </w:rPr>
              <w:t xml:space="preserve">            </w:t>
            </w:r>
            <w:proofErr w:type="spellStart"/>
            <w:r w:rsidRPr="00FF6D1A">
              <w:rPr>
                <w:b w:val="0"/>
                <w:color w:val="000000"/>
                <w:sz w:val="22"/>
                <w:szCs w:val="22"/>
              </w:rPr>
              <w:t>м.п</w:t>
            </w:r>
            <w:proofErr w:type="spellEnd"/>
            <w:r w:rsidRPr="00FF6D1A">
              <w:rPr>
                <w:b w:val="0"/>
                <w:color w:val="000000"/>
                <w:sz w:val="22"/>
                <w:szCs w:val="22"/>
              </w:rPr>
              <w:t>.</w:t>
            </w:r>
          </w:p>
        </w:tc>
      </w:tr>
    </w:tbl>
    <w:p w:rsidR="00EF2622" w:rsidRPr="00503C87" w:rsidRDefault="00EF2622" w:rsidP="000F35A7">
      <w:pPr>
        <w:spacing w:before="240" w:after="240"/>
        <w:jc w:val="both"/>
        <w:rPr>
          <w:color w:val="000000"/>
          <w:sz w:val="22"/>
          <w:szCs w:val="22"/>
        </w:rPr>
      </w:pPr>
    </w:p>
    <w:sectPr w:rsidR="00EF2622" w:rsidRPr="00503C87" w:rsidSect="003824E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F09" w:rsidRDefault="00F76F09">
      <w:r>
        <w:separator/>
      </w:r>
    </w:p>
  </w:endnote>
  <w:endnote w:type="continuationSeparator" w:id="0">
    <w:p w:rsidR="00F76F09" w:rsidRDefault="00F76F09">
      <w:r>
        <w:continuationSeparator/>
      </w:r>
    </w:p>
  </w:endnote>
  <w:endnote w:type="continuationNotice" w:id="1">
    <w:p w:rsidR="00F76F09" w:rsidRDefault="00F76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Pr="00132857" w:rsidRDefault="00F76F09">
    <w:pPr>
      <w:pStyle w:val="ab"/>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486CEC">
      <w:rPr>
        <w:rFonts w:ascii="Verdana" w:hAnsi="Verdana"/>
        <w:noProof/>
        <w:sz w:val="20"/>
        <w:szCs w:val="20"/>
      </w:rPr>
      <w:t>35</w:t>
    </w:r>
    <w:r w:rsidRPr="00D95E64">
      <w:rPr>
        <w:rFonts w:ascii="Verdana" w:hAnsi="Verdana"/>
        <w:sz w:val="20"/>
        <w:szCs w:val="20"/>
      </w:rPr>
      <w:fldChar w:fldCharType="end"/>
    </w:r>
  </w:p>
  <w:p w:rsidR="00F76F09" w:rsidRDefault="00F76F09">
    <w:pPr>
      <w:pStyle w:val="ab"/>
      <w:rPr>
        <w:i/>
        <w:sz w:val="20"/>
      </w:rPr>
    </w:pPr>
  </w:p>
  <w:p w:rsidR="00F76F09" w:rsidRDefault="00F76F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b"/>
      <w:jc w:val="center"/>
    </w:pPr>
  </w:p>
  <w:p w:rsidR="00F76F09" w:rsidRDefault="00F76F09">
    <w:pPr>
      <w:pStyle w:val="ab"/>
    </w:pPr>
  </w:p>
  <w:p w:rsidR="00F76F09" w:rsidRDefault="00F76F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Pr="00132857" w:rsidRDefault="00F76F09">
    <w:pPr>
      <w:pStyle w:val="ab"/>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486CEC">
      <w:rPr>
        <w:rFonts w:ascii="Verdana" w:hAnsi="Verdana"/>
        <w:noProof/>
        <w:sz w:val="20"/>
        <w:szCs w:val="20"/>
      </w:rPr>
      <w:t>38</w:t>
    </w:r>
    <w:r w:rsidRPr="00D95E64">
      <w:rPr>
        <w:rFonts w:ascii="Verdana" w:hAnsi="Verdana"/>
        <w:sz w:val="20"/>
        <w:szCs w:val="20"/>
      </w:rPr>
      <w:fldChar w:fldCharType="end"/>
    </w:r>
  </w:p>
  <w:p w:rsidR="00F76F09" w:rsidRDefault="00F76F09">
    <w:pPr>
      <w:pStyle w:val="ab"/>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b"/>
      <w:jc w:val="center"/>
    </w:pPr>
  </w:p>
  <w:p w:rsidR="00F76F09" w:rsidRDefault="00F76F0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F09" w:rsidRDefault="00F76F09">
      <w:r>
        <w:separator/>
      </w:r>
    </w:p>
  </w:footnote>
  <w:footnote w:type="continuationSeparator" w:id="0">
    <w:p w:rsidR="00F76F09" w:rsidRDefault="00F76F09">
      <w:r>
        <w:continuationSeparator/>
      </w:r>
    </w:p>
  </w:footnote>
  <w:footnote w:type="continuationNotice" w:id="1">
    <w:p w:rsidR="00F76F09" w:rsidRDefault="00F76F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9"/>
      <w:framePr w:wrap="around" w:vAnchor="text" w:hAnchor="margin" w:y="1"/>
      <w:rPr>
        <w:rStyle w:val="ad"/>
      </w:rPr>
    </w:pPr>
    <w:r>
      <w:rPr>
        <w:rStyle w:val="ad"/>
      </w:rPr>
      <w:fldChar w:fldCharType="begin"/>
    </w:r>
    <w:r>
      <w:rPr>
        <w:rStyle w:val="ad"/>
      </w:rPr>
      <w:instrText xml:space="preserve">PAGE  </w:instrText>
    </w:r>
    <w:r>
      <w:rPr>
        <w:rStyle w:val="ad"/>
      </w:rPr>
      <w:fldChar w:fldCharType="end"/>
    </w:r>
  </w:p>
  <w:p w:rsidR="00F76F09" w:rsidRDefault="00F76F09">
    <w:pPr>
      <w:pStyle w:val="a9"/>
      <w:ind w:firstLine="360"/>
    </w:pPr>
  </w:p>
  <w:p w:rsidR="00F76F09" w:rsidRDefault="00F76F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rsidP="00157AE0">
    <w:pPr>
      <w:pStyle w:val="a9"/>
      <w:framePr w:wrap="around" w:vAnchor="text" w:hAnchor="margin" w:y="1"/>
    </w:pPr>
  </w:p>
  <w:p w:rsidR="00F76F09" w:rsidRDefault="00F76F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9"/>
      <w:framePr w:wrap="around" w:vAnchor="text" w:hAnchor="margin" w:y="1"/>
      <w:rPr>
        <w:rStyle w:val="ad"/>
      </w:rPr>
    </w:pPr>
    <w:r>
      <w:rPr>
        <w:rStyle w:val="ad"/>
      </w:rPr>
      <w:fldChar w:fldCharType="begin"/>
    </w:r>
    <w:r>
      <w:rPr>
        <w:rStyle w:val="ad"/>
      </w:rPr>
      <w:instrText xml:space="preserve">PAGE  </w:instrText>
    </w:r>
    <w:r>
      <w:rPr>
        <w:rStyle w:val="ad"/>
      </w:rPr>
      <w:fldChar w:fldCharType="end"/>
    </w:r>
  </w:p>
  <w:p w:rsidR="00F76F09" w:rsidRDefault="00F76F09">
    <w:pPr>
      <w:pStyle w:val="a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rsidP="00157AE0">
    <w:pPr>
      <w:pStyle w:val="a9"/>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09" w:rsidRDefault="00F76F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67E"/>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CF63E8"/>
    <w:multiLevelType w:val="multilevel"/>
    <w:tmpl w:val="2750769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7A62E9"/>
    <w:multiLevelType w:val="multilevel"/>
    <w:tmpl w:val="AF68AF92"/>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4F26D3D"/>
    <w:multiLevelType w:val="multilevel"/>
    <w:tmpl w:val="32A41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6">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0BF1227"/>
    <w:multiLevelType w:val="hybridMultilevel"/>
    <w:tmpl w:val="FF48FC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0">
    <w:nsid w:val="19836066"/>
    <w:multiLevelType w:val="multilevel"/>
    <w:tmpl w:val="0DF869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825F03"/>
    <w:multiLevelType w:val="multilevel"/>
    <w:tmpl w:val="8758A44C"/>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3">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4">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1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7AC1334"/>
    <w:multiLevelType w:val="hybridMultilevel"/>
    <w:tmpl w:val="C8F61B50"/>
    <w:lvl w:ilvl="0" w:tplc="7A80E6EE">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3A4E60"/>
    <w:multiLevelType w:val="multilevel"/>
    <w:tmpl w:val="E07ECDFE"/>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0F54B0A"/>
    <w:multiLevelType w:val="multilevel"/>
    <w:tmpl w:val="CB64684C"/>
    <w:lvl w:ilvl="0">
      <w:start w:val="1"/>
      <w:numFmt w:val="decimal"/>
      <w:lvlText w:val="%1."/>
      <w:lvlJc w:val="left"/>
      <w:pPr>
        <w:ind w:left="360" w:hanging="360"/>
      </w:pPr>
      <w:rPr>
        <w:b/>
        <w:i w:val="0"/>
        <w:lang w:val="ru-RU"/>
      </w:rPr>
    </w:lvl>
    <w:lvl w:ilvl="1">
      <w:start w:val="1"/>
      <w:numFmt w:val="decimal"/>
      <w:isLgl/>
      <w:lvlText w:val="%1.%2."/>
      <w:lvlJc w:val="left"/>
      <w:pPr>
        <w:ind w:left="720" w:hanging="720"/>
      </w:pPr>
      <w:rPr>
        <w:rFonts w:hint="default"/>
      </w:rPr>
    </w:lvl>
    <w:lvl w:ilvl="2">
      <w:start w:val="1"/>
      <w:numFmt w:val="decimal"/>
      <w:isLgl/>
      <w:lvlText w:val="%1.%2.%3."/>
      <w:lvlJc w:val="left"/>
      <w:pPr>
        <w:ind w:left="1378" w:hanging="720"/>
      </w:pPr>
      <w:rPr>
        <w:rFonts w:hint="default"/>
      </w:rPr>
    </w:lvl>
    <w:lvl w:ilvl="3">
      <w:start w:val="1"/>
      <w:numFmt w:val="decimal"/>
      <w:isLgl/>
      <w:lvlText w:val="%1.%2.%3.%4."/>
      <w:lvlJc w:val="left"/>
      <w:pPr>
        <w:ind w:left="1738" w:hanging="1080"/>
      </w:pPr>
      <w:rPr>
        <w:rFonts w:hint="default"/>
      </w:rPr>
    </w:lvl>
    <w:lvl w:ilvl="4">
      <w:start w:val="1"/>
      <w:numFmt w:val="decimal"/>
      <w:isLgl/>
      <w:lvlText w:val="%1.%2.%3.%4.%5."/>
      <w:lvlJc w:val="left"/>
      <w:pPr>
        <w:ind w:left="1738" w:hanging="1080"/>
      </w:pPr>
      <w:rPr>
        <w:rFonts w:hint="default"/>
      </w:rPr>
    </w:lvl>
    <w:lvl w:ilvl="5">
      <w:start w:val="1"/>
      <w:numFmt w:val="decimal"/>
      <w:isLgl/>
      <w:lvlText w:val="%1.%2.%3.%4.%5.%6."/>
      <w:lvlJc w:val="left"/>
      <w:pPr>
        <w:ind w:left="2098" w:hanging="1440"/>
      </w:pPr>
      <w:rPr>
        <w:rFonts w:hint="default"/>
      </w:rPr>
    </w:lvl>
    <w:lvl w:ilvl="6">
      <w:start w:val="1"/>
      <w:numFmt w:val="decimal"/>
      <w:isLgl/>
      <w:lvlText w:val="%1.%2.%3.%4.%5.%6.%7."/>
      <w:lvlJc w:val="left"/>
      <w:pPr>
        <w:ind w:left="2098" w:hanging="1440"/>
      </w:pPr>
      <w:rPr>
        <w:rFonts w:hint="default"/>
      </w:rPr>
    </w:lvl>
    <w:lvl w:ilvl="7">
      <w:start w:val="1"/>
      <w:numFmt w:val="decimal"/>
      <w:isLgl/>
      <w:lvlText w:val="%1.%2.%3.%4.%5.%6.%7.%8."/>
      <w:lvlJc w:val="left"/>
      <w:pPr>
        <w:ind w:left="2458" w:hanging="1800"/>
      </w:pPr>
      <w:rPr>
        <w:rFonts w:hint="default"/>
      </w:rPr>
    </w:lvl>
    <w:lvl w:ilvl="8">
      <w:start w:val="1"/>
      <w:numFmt w:val="decimal"/>
      <w:isLgl/>
      <w:lvlText w:val="%1.%2.%3.%4.%5.%6.%7.%8.%9."/>
      <w:lvlJc w:val="left"/>
      <w:pPr>
        <w:ind w:left="2818" w:hanging="2160"/>
      </w:pPr>
      <w:rPr>
        <w:rFonts w:hint="default"/>
      </w:rPr>
    </w:lvl>
  </w:abstractNum>
  <w:abstractNum w:abstractNumId="22">
    <w:nsid w:val="41BD2893"/>
    <w:multiLevelType w:val="hybridMultilevel"/>
    <w:tmpl w:val="F4561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1B5DBE"/>
    <w:multiLevelType w:val="multilevel"/>
    <w:tmpl w:val="246ED9FE"/>
    <w:lvl w:ilvl="0">
      <w:start w:val="3"/>
      <w:numFmt w:val="decimal"/>
      <w:lvlText w:val="6.%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4B055020"/>
    <w:multiLevelType w:val="multilevel"/>
    <w:tmpl w:val="5552835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07785"/>
    <w:multiLevelType w:val="multilevel"/>
    <w:tmpl w:val="F546386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9">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4F5D70A8"/>
    <w:multiLevelType w:val="hybridMultilevel"/>
    <w:tmpl w:val="B6D0D134"/>
    <w:lvl w:ilvl="0" w:tplc="96B64562">
      <w:start w:val="1"/>
      <w:numFmt w:val="decimal"/>
      <w:lvlText w:val="9.%1."/>
      <w:lvlJc w:val="left"/>
      <w:pPr>
        <w:ind w:left="3338"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65B30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A5A7734"/>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7">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1">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2">
    <w:nsid w:val="6DC31037"/>
    <w:multiLevelType w:val="multilevel"/>
    <w:tmpl w:val="66FA184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F64FD9"/>
    <w:multiLevelType w:val="hybridMultilevel"/>
    <w:tmpl w:val="0E2CF1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6ED34E9"/>
    <w:multiLevelType w:val="hybridMultilevel"/>
    <w:tmpl w:val="2D86C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C955CA"/>
    <w:multiLevelType w:val="multilevel"/>
    <w:tmpl w:val="FEB40642"/>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D336A5"/>
    <w:multiLevelType w:val="multilevel"/>
    <w:tmpl w:val="51CA26E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0"/>
  </w:num>
  <w:num w:numId="2">
    <w:abstractNumId w:val="12"/>
  </w:num>
  <w:num w:numId="3">
    <w:abstractNumId w:val="26"/>
  </w:num>
  <w:num w:numId="4">
    <w:abstractNumId w:val="35"/>
  </w:num>
  <w:num w:numId="5">
    <w:abstractNumId w:val="36"/>
  </w:num>
  <w:num w:numId="6">
    <w:abstractNumId w:val="16"/>
  </w:num>
  <w:num w:numId="7">
    <w:abstractNumId w:val="13"/>
  </w:num>
  <w:num w:numId="8">
    <w:abstractNumId w:val="9"/>
  </w:num>
  <w:num w:numId="9">
    <w:abstractNumId w:val="2"/>
  </w:num>
  <w:num w:numId="10">
    <w:abstractNumId w:val="20"/>
  </w:num>
  <w:num w:numId="11">
    <w:abstractNumId w:val="14"/>
  </w:num>
  <w:num w:numId="12">
    <w:abstractNumId w:val="8"/>
  </w:num>
  <w:num w:numId="13">
    <w:abstractNumId w:val="41"/>
  </w:num>
  <w:num w:numId="14">
    <w:abstractNumId w:val="28"/>
  </w:num>
  <w:num w:numId="15">
    <w:abstractNumId w:val="38"/>
  </w:num>
  <w:num w:numId="16">
    <w:abstractNumId w:val="27"/>
  </w:num>
  <w:num w:numId="17">
    <w:abstractNumId w:val="30"/>
  </w:num>
  <w:num w:numId="18">
    <w:abstractNumId w:val="37"/>
  </w:num>
  <w:num w:numId="19">
    <w:abstractNumId w:val="17"/>
  </w:num>
  <w:num w:numId="20">
    <w:abstractNumId w:val="6"/>
  </w:num>
  <w:num w:numId="21">
    <w:abstractNumId w:val="29"/>
  </w:num>
  <w:num w:numId="22">
    <w:abstractNumId w:val="39"/>
  </w:num>
  <w:num w:numId="23">
    <w:abstractNumId w:val="19"/>
  </w:num>
  <w:num w:numId="24">
    <w:abstractNumId w:val="34"/>
  </w:num>
  <w:num w:numId="25">
    <w:abstractNumId w:val="15"/>
  </w:num>
  <w:num w:numId="26">
    <w:abstractNumId w:val="31"/>
  </w:num>
  <w:num w:numId="27">
    <w:abstractNumId w:val="43"/>
  </w:num>
  <w:num w:numId="28">
    <w:abstractNumId w:val="3"/>
  </w:num>
  <w:num w:numId="29">
    <w:abstractNumId w:val="4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2"/>
  </w:num>
  <w:num w:numId="33">
    <w:abstractNumId w:val="0"/>
  </w:num>
  <w:num w:numId="34">
    <w:abstractNumId w:val="33"/>
  </w:num>
  <w:num w:numId="35">
    <w:abstractNumId w:val="22"/>
  </w:num>
  <w:num w:numId="36">
    <w:abstractNumId w:val="10"/>
  </w:num>
  <w:num w:numId="37">
    <w:abstractNumId w:val="11"/>
  </w:num>
  <w:num w:numId="38">
    <w:abstractNumId w:val="24"/>
  </w:num>
  <w:num w:numId="39">
    <w:abstractNumId w:val="4"/>
  </w:num>
  <w:num w:numId="40">
    <w:abstractNumId w:val="25"/>
  </w:num>
  <w:num w:numId="41">
    <w:abstractNumId w:val="1"/>
  </w:num>
  <w:num w:numId="42">
    <w:abstractNumId w:val="42"/>
  </w:num>
  <w:num w:numId="43">
    <w:abstractNumId w:val="45"/>
  </w:num>
  <w:num w:numId="44">
    <w:abstractNumId w:val="18"/>
  </w:num>
  <w:num w:numId="45">
    <w:abstractNumId w:val="23"/>
  </w:num>
  <w:num w:numId="46">
    <w:abstractNumId w:val="21"/>
  </w:num>
  <w:num w:numId="47">
    <w:abstractNumId w:val="5"/>
  </w:num>
  <w:num w:numId="48">
    <w:abstractNumId w:val="4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4655"/>
    <w:rsid w:val="00016F01"/>
    <w:rsid w:val="000177A6"/>
    <w:rsid w:val="00023C06"/>
    <w:rsid w:val="00025B6E"/>
    <w:rsid w:val="00025F8B"/>
    <w:rsid w:val="00026804"/>
    <w:rsid w:val="00031350"/>
    <w:rsid w:val="00032053"/>
    <w:rsid w:val="00032949"/>
    <w:rsid w:val="00032D84"/>
    <w:rsid w:val="00034AD0"/>
    <w:rsid w:val="00035A4D"/>
    <w:rsid w:val="0004061C"/>
    <w:rsid w:val="000449F2"/>
    <w:rsid w:val="00045BC4"/>
    <w:rsid w:val="00047521"/>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35A7"/>
    <w:rsid w:val="000F4246"/>
    <w:rsid w:val="000F76FF"/>
    <w:rsid w:val="00100643"/>
    <w:rsid w:val="0011192F"/>
    <w:rsid w:val="001120BD"/>
    <w:rsid w:val="001155AB"/>
    <w:rsid w:val="0011623B"/>
    <w:rsid w:val="00116B8D"/>
    <w:rsid w:val="001173C9"/>
    <w:rsid w:val="00117B15"/>
    <w:rsid w:val="001205F9"/>
    <w:rsid w:val="00120FC2"/>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3A3B"/>
    <w:rsid w:val="001877E9"/>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4C0E"/>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01C6"/>
    <w:rsid w:val="003016BD"/>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5721"/>
    <w:rsid w:val="003267BC"/>
    <w:rsid w:val="00331C07"/>
    <w:rsid w:val="00332054"/>
    <w:rsid w:val="00332CCA"/>
    <w:rsid w:val="00334B1A"/>
    <w:rsid w:val="003372D9"/>
    <w:rsid w:val="00341266"/>
    <w:rsid w:val="00341E34"/>
    <w:rsid w:val="00343424"/>
    <w:rsid w:val="0034731D"/>
    <w:rsid w:val="00347B4D"/>
    <w:rsid w:val="00352747"/>
    <w:rsid w:val="00352D90"/>
    <w:rsid w:val="00354589"/>
    <w:rsid w:val="00354B15"/>
    <w:rsid w:val="00357164"/>
    <w:rsid w:val="003605D8"/>
    <w:rsid w:val="00362255"/>
    <w:rsid w:val="00364B75"/>
    <w:rsid w:val="0036635B"/>
    <w:rsid w:val="003675D1"/>
    <w:rsid w:val="00372F25"/>
    <w:rsid w:val="00373BDA"/>
    <w:rsid w:val="00373D23"/>
    <w:rsid w:val="00373F15"/>
    <w:rsid w:val="003752DB"/>
    <w:rsid w:val="00381FDB"/>
    <w:rsid w:val="003824EB"/>
    <w:rsid w:val="003848B1"/>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A6B"/>
    <w:rsid w:val="00460E40"/>
    <w:rsid w:val="0046145E"/>
    <w:rsid w:val="0046188C"/>
    <w:rsid w:val="00461A8C"/>
    <w:rsid w:val="004649B6"/>
    <w:rsid w:val="004678BE"/>
    <w:rsid w:val="00467D95"/>
    <w:rsid w:val="00472AAD"/>
    <w:rsid w:val="00474240"/>
    <w:rsid w:val="00475F03"/>
    <w:rsid w:val="00480277"/>
    <w:rsid w:val="00481219"/>
    <w:rsid w:val="004815A5"/>
    <w:rsid w:val="004836CB"/>
    <w:rsid w:val="00483C63"/>
    <w:rsid w:val="00483E6F"/>
    <w:rsid w:val="0048674F"/>
    <w:rsid w:val="00486CEC"/>
    <w:rsid w:val="00487250"/>
    <w:rsid w:val="00487D67"/>
    <w:rsid w:val="004904D9"/>
    <w:rsid w:val="0049147F"/>
    <w:rsid w:val="0049347E"/>
    <w:rsid w:val="00493FDC"/>
    <w:rsid w:val="004978CE"/>
    <w:rsid w:val="004A16E0"/>
    <w:rsid w:val="004A2419"/>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C79D7"/>
    <w:rsid w:val="004D000A"/>
    <w:rsid w:val="004D214F"/>
    <w:rsid w:val="004D6586"/>
    <w:rsid w:val="004E171F"/>
    <w:rsid w:val="004E3FB5"/>
    <w:rsid w:val="004E6378"/>
    <w:rsid w:val="004E6CEE"/>
    <w:rsid w:val="004F0992"/>
    <w:rsid w:val="004F0B9A"/>
    <w:rsid w:val="004F1752"/>
    <w:rsid w:val="004F211E"/>
    <w:rsid w:val="004F38FE"/>
    <w:rsid w:val="004F3A39"/>
    <w:rsid w:val="004F4542"/>
    <w:rsid w:val="004F49E6"/>
    <w:rsid w:val="004F4CE0"/>
    <w:rsid w:val="004F5990"/>
    <w:rsid w:val="005002DB"/>
    <w:rsid w:val="00500EDD"/>
    <w:rsid w:val="00503357"/>
    <w:rsid w:val="00503C87"/>
    <w:rsid w:val="0050610C"/>
    <w:rsid w:val="00506FCC"/>
    <w:rsid w:val="00507D2A"/>
    <w:rsid w:val="0051099D"/>
    <w:rsid w:val="00511D11"/>
    <w:rsid w:val="00512CB5"/>
    <w:rsid w:val="00512DBE"/>
    <w:rsid w:val="005148A1"/>
    <w:rsid w:val="00514BEB"/>
    <w:rsid w:val="0051585D"/>
    <w:rsid w:val="005159D5"/>
    <w:rsid w:val="0051758E"/>
    <w:rsid w:val="00517A78"/>
    <w:rsid w:val="005200A0"/>
    <w:rsid w:val="005225FA"/>
    <w:rsid w:val="00523E1A"/>
    <w:rsid w:val="00524404"/>
    <w:rsid w:val="00527377"/>
    <w:rsid w:val="00530E79"/>
    <w:rsid w:val="00531C9D"/>
    <w:rsid w:val="0053211E"/>
    <w:rsid w:val="0053213D"/>
    <w:rsid w:val="00533543"/>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476"/>
    <w:rsid w:val="00592B97"/>
    <w:rsid w:val="005940E5"/>
    <w:rsid w:val="00594AE3"/>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1066"/>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1F0A"/>
    <w:rsid w:val="00642782"/>
    <w:rsid w:val="006447E2"/>
    <w:rsid w:val="006461B5"/>
    <w:rsid w:val="00646F2F"/>
    <w:rsid w:val="00650BC6"/>
    <w:rsid w:val="006551F7"/>
    <w:rsid w:val="0065645E"/>
    <w:rsid w:val="00662335"/>
    <w:rsid w:val="00662547"/>
    <w:rsid w:val="0066357D"/>
    <w:rsid w:val="00665E87"/>
    <w:rsid w:val="0066783C"/>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04C9"/>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6B4C"/>
    <w:rsid w:val="007803CE"/>
    <w:rsid w:val="007811A5"/>
    <w:rsid w:val="0078191B"/>
    <w:rsid w:val="00782997"/>
    <w:rsid w:val="00782CFF"/>
    <w:rsid w:val="007837B4"/>
    <w:rsid w:val="00783D8A"/>
    <w:rsid w:val="00785E93"/>
    <w:rsid w:val="00785FB0"/>
    <w:rsid w:val="00786060"/>
    <w:rsid w:val="007866E4"/>
    <w:rsid w:val="0078682E"/>
    <w:rsid w:val="00786C18"/>
    <w:rsid w:val="00791BF1"/>
    <w:rsid w:val="00794BAD"/>
    <w:rsid w:val="007A2B59"/>
    <w:rsid w:val="007A2BDA"/>
    <w:rsid w:val="007A41E9"/>
    <w:rsid w:val="007A7A41"/>
    <w:rsid w:val="007A7D99"/>
    <w:rsid w:val="007A7E68"/>
    <w:rsid w:val="007B04F2"/>
    <w:rsid w:val="007B2C1E"/>
    <w:rsid w:val="007B3621"/>
    <w:rsid w:val="007B37CA"/>
    <w:rsid w:val="007B3A7E"/>
    <w:rsid w:val="007B4308"/>
    <w:rsid w:val="007B5302"/>
    <w:rsid w:val="007B5B20"/>
    <w:rsid w:val="007C2965"/>
    <w:rsid w:val="007C3392"/>
    <w:rsid w:val="007C42E3"/>
    <w:rsid w:val="007C52C1"/>
    <w:rsid w:val="007C6E08"/>
    <w:rsid w:val="007C7ECC"/>
    <w:rsid w:val="007D2C4C"/>
    <w:rsid w:val="007D713D"/>
    <w:rsid w:val="007E0FC6"/>
    <w:rsid w:val="007E32F7"/>
    <w:rsid w:val="007E41B0"/>
    <w:rsid w:val="007E456A"/>
    <w:rsid w:val="007E75EF"/>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0667"/>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BE5"/>
    <w:rsid w:val="00896CAC"/>
    <w:rsid w:val="00897B19"/>
    <w:rsid w:val="008A065B"/>
    <w:rsid w:val="008A11AC"/>
    <w:rsid w:val="008A16C8"/>
    <w:rsid w:val="008A46AA"/>
    <w:rsid w:val="008A6C52"/>
    <w:rsid w:val="008B3167"/>
    <w:rsid w:val="008B38CD"/>
    <w:rsid w:val="008B72BC"/>
    <w:rsid w:val="008C0B82"/>
    <w:rsid w:val="008C2437"/>
    <w:rsid w:val="008C3099"/>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145"/>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24061"/>
    <w:rsid w:val="00925974"/>
    <w:rsid w:val="00926F35"/>
    <w:rsid w:val="0092726C"/>
    <w:rsid w:val="00927F53"/>
    <w:rsid w:val="00930070"/>
    <w:rsid w:val="00931D8C"/>
    <w:rsid w:val="009328C9"/>
    <w:rsid w:val="00933649"/>
    <w:rsid w:val="00934594"/>
    <w:rsid w:val="009372E9"/>
    <w:rsid w:val="00937C04"/>
    <w:rsid w:val="00940162"/>
    <w:rsid w:val="00940F5F"/>
    <w:rsid w:val="00943102"/>
    <w:rsid w:val="00944465"/>
    <w:rsid w:val="00944E22"/>
    <w:rsid w:val="00950F55"/>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5D9"/>
    <w:rsid w:val="00994AC7"/>
    <w:rsid w:val="00997E1B"/>
    <w:rsid w:val="009A1067"/>
    <w:rsid w:val="009A1214"/>
    <w:rsid w:val="009A2099"/>
    <w:rsid w:val="009A28C8"/>
    <w:rsid w:val="009A3091"/>
    <w:rsid w:val="009A6C24"/>
    <w:rsid w:val="009A77D7"/>
    <w:rsid w:val="009A79AF"/>
    <w:rsid w:val="009B0F0A"/>
    <w:rsid w:val="009B2116"/>
    <w:rsid w:val="009B22B7"/>
    <w:rsid w:val="009B30B3"/>
    <w:rsid w:val="009B31BD"/>
    <w:rsid w:val="009B4145"/>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1AC5"/>
    <w:rsid w:val="009E2528"/>
    <w:rsid w:val="009E3E40"/>
    <w:rsid w:val="009E3F96"/>
    <w:rsid w:val="009E4A84"/>
    <w:rsid w:val="009E649E"/>
    <w:rsid w:val="009F07CC"/>
    <w:rsid w:val="009F4039"/>
    <w:rsid w:val="009F475B"/>
    <w:rsid w:val="009F75E0"/>
    <w:rsid w:val="00A01BB0"/>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247B"/>
    <w:rsid w:val="00A52C14"/>
    <w:rsid w:val="00A57609"/>
    <w:rsid w:val="00A6498B"/>
    <w:rsid w:val="00A745E9"/>
    <w:rsid w:val="00A77397"/>
    <w:rsid w:val="00A80FD5"/>
    <w:rsid w:val="00A82828"/>
    <w:rsid w:val="00A83E5A"/>
    <w:rsid w:val="00A8429C"/>
    <w:rsid w:val="00A929F7"/>
    <w:rsid w:val="00A92E14"/>
    <w:rsid w:val="00A92E38"/>
    <w:rsid w:val="00A930FB"/>
    <w:rsid w:val="00A94D65"/>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0F67"/>
    <w:rsid w:val="00AE13AB"/>
    <w:rsid w:val="00AE21D0"/>
    <w:rsid w:val="00AE315D"/>
    <w:rsid w:val="00AE3F12"/>
    <w:rsid w:val="00AE4704"/>
    <w:rsid w:val="00AE709E"/>
    <w:rsid w:val="00AF0FCE"/>
    <w:rsid w:val="00AF393B"/>
    <w:rsid w:val="00AF3F41"/>
    <w:rsid w:val="00AF4D59"/>
    <w:rsid w:val="00B01D62"/>
    <w:rsid w:val="00B0476A"/>
    <w:rsid w:val="00B0574E"/>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56F1"/>
    <w:rsid w:val="00B676CF"/>
    <w:rsid w:val="00B7002C"/>
    <w:rsid w:val="00B70570"/>
    <w:rsid w:val="00B71673"/>
    <w:rsid w:val="00B72357"/>
    <w:rsid w:val="00B72E31"/>
    <w:rsid w:val="00B7532B"/>
    <w:rsid w:val="00B759B8"/>
    <w:rsid w:val="00B762AB"/>
    <w:rsid w:val="00B76622"/>
    <w:rsid w:val="00B81A57"/>
    <w:rsid w:val="00B82BBE"/>
    <w:rsid w:val="00B84449"/>
    <w:rsid w:val="00B867E3"/>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4FE0"/>
    <w:rsid w:val="00BE7BD5"/>
    <w:rsid w:val="00BF0943"/>
    <w:rsid w:val="00BF12D5"/>
    <w:rsid w:val="00BF7C59"/>
    <w:rsid w:val="00C04CAA"/>
    <w:rsid w:val="00C056DF"/>
    <w:rsid w:val="00C107D6"/>
    <w:rsid w:val="00C10ADD"/>
    <w:rsid w:val="00C11A80"/>
    <w:rsid w:val="00C1205E"/>
    <w:rsid w:val="00C1212D"/>
    <w:rsid w:val="00C16F19"/>
    <w:rsid w:val="00C16F3C"/>
    <w:rsid w:val="00C215F1"/>
    <w:rsid w:val="00C245B0"/>
    <w:rsid w:val="00C246D5"/>
    <w:rsid w:val="00C24CD8"/>
    <w:rsid w:val="00C33C9E"/>
    <w:rsid w:val="00C34506"/>
    <w:rsid w:val="00C35AE6"/>
    <w:rsid w:val="00C37584"/>
    <w:rsid w:val="00C4069E"/>
    <w:rsid w:val="00C41C3A"/>
    <w:rsid w:val="00C4274C"/>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326"/>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02D6"/>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036"/>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3B86"/>
    <w:rsid w:val="00D64E84"/>
    <w:rsid w:val="00D651FD"/>
    <w:rsid w:val="00D721EA"/>
    <w:rsid w:val="00D72A85"/>
    <w:rsid w:val="00D76F31"/>
    <w:rsid w:val="00D771B7"/>
    <w:rsid w:val="00D807A3"/>
    <w:rsid w:val="00D80ED7"/>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9E3"/>
    <w:rsid w:val="00DC0AD9"/>
    <w:rsid w:val="00DC0D43"/>
    <w:rsid w:val="00DC16B4"/>
    <w:rsid w:val="00DC1BEA"/>
    <w:rsid w:val="00DC2F4E"/>
    <w:rsid w:val="00DC39F7"/>
    <w:rsid w:val="00DC48F1"/>
    <w:rsid w:val="00DC4EB3"/>
    <w:rsid w:val="00DD0F67"/>
    <w:rsid w:val="00DD164F"/>
    <w:rsid w:val="00DD4D54"/>
    <w:rsid w:val="00DD5416"/>
    <w:rsid w:val="00DD57CB"/>
    <w:rsid w:val="00DD60FF"/>
    <w:rsid w:val="00DD6BEB"/>
    <w:rsid w:val="00DE1552"/>
    <w:rsid w:val="00DF03BA"/>
    <w:rsid w:val="00DF1E0C"/>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37EFE"/>
    <w:rsid w:val="00E40E88"/>
    <w:rsid w:val="00E471D6"/>
    <w:rsid w:val="00E5054A"/>
    <w:rsid w:val="00E50A2F"/>
    <w:rsid w:val="00E50ABB"/>
    <w:rsid w:val="00E5117B"/>
    <w:rsid w:val="00E51466"/>
    <w:rsid w:val="00E53267"/>
    <w:rsid w:val="00E57805"/>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30AD"/>
    <w:rsid w:val="00EA3453"/>
    <w:rsid w:val="00EA567B"/>
    <w:rsid w:val="00EA6373"/>
    <w:rsid w:val="00EA6982"/>
    <w:rsid w:val="00EB3334"/>
    <w:rsid w:val="00EB3B86"/>
    <w:rsid w:val="00EB47DC"/>
    <w:rsid w:val="00EB50AF"/>
    <w:rsid w:val="00EB5701"/>
    <w:rsid w:val="00EB78CB"/>
    <w:rsid w:val="00EC5F2E"/>
    <w:rsid w:val="00EC5F95"/>
    <w:rsid w:val="00EC7804"/>
    <w:rsid w:val="00ED0CCD"/>
    <w:rsid w:val="00ED2197"/>
    <w:rsid w:val="00ED488A"/>
    <w:rsid w:val="00ED6D9D"/>
    <w:rsid w:val="00ED7031"/>
    <w:rsid w:val="00ED709C"/>
    <w:rsid w:val="00EE054D"/>
    <w:rsid w:val="00EE1636"/>
    <w:rsid w:val="00EE1831"/>
    <w:rsid w:val="00EE2C06"/>
    <w:rsid w:val="00EE79F5"/>
    <w:rsid w:val="00EF0259"/>
    <w:rsid w:val="00EF0343"/>
    <w:rsid w:val="00EF1EEF"/>
    <w:rsid w:val="00EF1FA3"/>
    <w:rsid w:val="00EF2622"/>
    <w:rsid w:val="00EF5156"/>
    <w:rsid w:val="00EF54E4"/>
    <w:rsid w:val="00EF7F8E"/>
    <w:rsid w:val="00F000DA"/>
    <w:rsid w:val="00F000F9"/>
    <w:rsid w:val="00F0285C"/>
    <w:rsid w:val="00F03E2F"/>
    <w:rsid w:val="00F04620"/>
    <w:rsid w:val="00F06952"/>
    <w:rsid w:val="00F07D24"/>
    <w:rsid w:val="00F16B65"/>
    <w:rsid w:val="00F2115C"/>
    <w:rsid w:val="00F2332C"/>
    <w:rsid w:val="00F240D8"/>
    <w:rsid w:val="00F26103"/>
    <w:rsid w:val="00F26B7B"/>
    <w:rsid w:val="00F3038F"/>
    <w:rsid w:val="00F31114"/>
    <w:rsid w:val="00F3332B"/>
    <w:rsid w:val="00F33722"/>
    <w:rsid w:val="00F34104"/>
    <w:rsid w:val="00F4065E"/>
    <w:rsid w:val="00F4167A"/>
    <w:rsid w:val="00F41E23"/>
    <w:rsid w:val="00F434A2"/>
    <w:rsid w:val="00F455F3"/>
    <w:rsid w:val="00F476E7"/>
    <w:rsid w:val="00F508AB"/>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27A"/>
    <w:rsid w:val="00F757DC"/>
    <w:rsid w:val="00F7591C"/>
    <w:rsid w:val="00F769BC"/>
    <w:rsid w:val="00F76F09"/>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48B1"/>
    <w:rPr>
      <w:sz w:val="24"/>
      <w:szCs w:val="24"/>
    </w:rPr>
  </w:style>
  <w:style w:type="paragraph" w:styleId="2">
    <w:name w:val="heading 2"/>
    <w:basedOn w:val="a0"/>
    <w:next w:val="a0"/>
    <w:link w:val="20"/>
    <w:qFormat/>
    <w:rsid w:val="00D960BE"/>
    <w:pPr>
      <w:keepNext/>
      <w:ind w:left="-567" w:right="-766"/>
      <w:jc w:val="center"/>
      <w:outlineLvl w:val="1"/>
    </w:pPr>
    <w:rPr>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uiPriority w:val="99"/>
    <w:rsid w:val="00D960BE"/>
    <w:pPr>
      <w:jc w:val="both"/>
    </w:pPr>
    <w:rPr>
      <w:szCs w:val="20"/>
      <w:lang w:val="x-none" w:eastAsia="x-none"/>
    </w:rPr>
  </w:style>
  <w:style w:type="paragraph" w:styleId="a4">
    <w:name w:val="Block Text"/>
    <w:basedOn w:val="a0"/>
    <w:uiPriority w:val="99"/>
    <w:rsid w:val="00D960BE"/>
    <w:pPr>
      <w:ind w:left="-567" w:right="-766" w:firstLine="851"/>
      <w:jc w:val="both"/>
    </w:pPr>
    <w:rPr>
      <w:szCs w:val="20"/>
    </w:rPr>
  </w:style>
  <w:style w:type="paragraph" w:styleId="a5">
    <w:name w:val="Subtitle"/>
    <w:basedOn w:val="a0"/>
    <w:link w:val="a6"/>
    <w:uiPriority w:val="11"/>
    <w:qFormat/>
    <w:rsid w:val="00D960BE"/>
    <w:pPr>
      <w:jc w:val="center"/>
    </w:pPr>
    <w:rPr>
      <w:b/>
      <w:sz w:val="28"/>
      <w:szCs w:val="20"/>
      <w:lang w:val="x-none" w:eastAsia="x-none"/>
    </w:rPr>
  </w:style>
  <w:style w:type="paragraph" w:styleId="a7">
    <w:name w:val="Body Text Indent"/>
    <w:basedOn w:val="a0"/>
    <w:link w:val="a8"/>
    <w:uiPriority w:val="99"/>
    <w:rsid w:val="00D960BE"/>
    <w:pPr>
      <w:ind w:firstLine="720"/>
      <w:jc w:val="both"/>
    </w:pPr>
    <w:rPr>
      <w:color w:val="000000"/>
      <w:sz w:val="20"/>
      <w:szCs w:val="20"/>
      <w:lang w:val="x-none" w:eastAsia="x-none"/>
    </w:rPr>
  </w:style>
  <w:style w:type="paragraph" w:styleId="a9">
    <w:name w:val="header"/>
    <w:basedOn w:val="a0"/>
    <w:link w:val="aa"/>
    <w:uiPriority w:val="99"/>
    <w:rsid w:val="00D960BE"/>
    <w:pPr>
      <w:tabs>
        <w:tab w:val="center" w:pos="4677"/>
        <w:tab w:val="right" w:pos="9355"/>
      </w:tabs>
    </w:pPr>
    <w:rPr>
      <w:lang w:val="x-none" w:eastAsia="x-none"/>
    </w:rPr>
  </w:style>
  <w:style w:type="paragraph" w:styleId="ab">
    <w:name w:val="footer"/>
    <w:basedOn w:val="a0"/>
    <w:link w:val="ac"/>
    <w:uiPriority w:val="99"/>
    <w:rsid w:val="00D960BE"/>
    <w:pPr>
      <w:tabs>
        <w:tab w:val="center" w:pos="4677"/>
        <w:tab w:val="right" w:pos="9355"/>
      </w:tabs>
    </w:pPr>
    <w:rPr>
      <w:lang w:val="x-none" w:eastAsia="x-none"/>
    </w:rPr>
  </w:style>
  <w:style w:type="character" w:styleId="ad">
    <w:name w:val="page number"/>
    <w:basedOn w:val="a1"/>
    <w:uiPriority w:val="99"/>
    <w:rsid w:val="00D960BE"/>
  </w:style>
  <w:style w:type="paragraph" w:styleId="ae">
    <w:name w:val="Body Text"/>
    <w:basedOn w:val="a0"/>
    <w:link w:val="af"/>
    <w:uiPriority w:val="99"/>
    <w:rsid w:val="00D960BE"/>
    <w:pPr>
      <w:jc w:val="both"/>
    </w:pPr>
    <w:rPr>
      <w:lang w:val="x-none" w:eastAsia="x-none"/>
    </w:rPr>
  </w:style>
  <w:style w:type="paragraph" w:styleId="23">
    <w:name w:val="Body Text Indent 2"/>
    <w:basedOn w:val="a0"/>
    <w:link w:val="24"/>
    <w:uiPriority w:val="99"/>
    <w:rsid w:val="00D960BE"/>
    <w:pPr>
      <w:ind w:left="-540"/>
      <w:jc w:val="both"/>
    </w:pPr>
    <w:rPr>
      <w:sz w:val="20"/>
      <w:lang w:val="x-none" w:eastAsia="x-none"/>
    </w:rPr>
  </w:style>
  <w:style w:type="paragraph" w:styleId="af0">
    <w:name w:val="Plain Text"/>
    <w:basedOn w:val="a0"/>
    <w:link w:val="af1"/>
    <w:rsid w:val="00D960BE"/>
    <w:rPr>
      <w:rFonts w:ascii="Courier New" w:hAnsi="Courier New"/>
      <w:sz w:val="20"/>
      <w:szCs w:val="20"/>
      <w:lang w:val="x-none" w:eastAsia="x-none"/>
    </w:rPr>
  </w:style>
  <w:style w:type="paragraph" w:styleId="af2">
    <w:name w:val="Balloon Text"/>
    <w:basedOn w:val="a0"/>
    <w:link w:val="af3"/>
    <w:uiPriority w:val="99"/>
    <w:semiHidden/>
    <w:rsid w:val="00352747"/>
    <w:rPr>
      <w:rFonts w:ascii="Tahoma" w:hAnsi="Tahoma"/>
      <w:sz w:val="16"/>
      <w:szCs w:val="16"/>
      <w:lang w:val="x-none" w:eastAsia="x-none"/>
    </w:rPr>
  </w:style>
  <w:style w:type="character" w:styleId="af4">
    <w:name w:val="annotation reference"/>
    <w:uiPriority w:val="99"/>
    <w:semiHidden/>
    <w:rsid w:val="00E74530"/>
    <w:rPr>
      <w:sz w:val="16"/>
      <w:szCs w:val="16"/>
    </w:rPr>
  </w:style>
  <w:style w:type="paragraph" w:styleId="af5">
    <w:name w:val="annotation text"/>
    <w:basedOn w:val="a0"/>
    <w:link w:val="af6"/>
    <w:uiPriority w:val="99"/>
    <w:semiHidden/>
    <w:rsid w:val="00E74530"/>
    <w:rPr>
      <w:sz w:val="20"/>
      <w:szCs w:val="20"/>
    </w:rPr>
  </w:style>
  <w:style w:type="paragraph" w:styleId="af7">
    <w:name w:val="annotation subject"/>
    <w:basedOn w:val="af5"/>
    <w:next w:val="af5"/>
    <w:link w:val="af8"/>
    <w:uiPriority w:val="99"/>
    <w:semiHidden/>
    <w:rsid w:val="00E74530"/>
    <w:rPr>
      <w:b/>
      <w:bCs/>
      <w:lang w:val="x-none" w:eastAsia="x-none"/>
    </w:rPr>
  </w:style>
  <w:style w:type="paragraph" w:customStyle="1" w:styleId="af9">
    <w:name w:val="Знак"/>
    <w:basedOn w:val="a0"/>
    <w:rsid w:val="00A059DB"/>
    <w:pPr>
      <w:spacing w:after="160" w:line="240" w:lineRule="exact"/>
    </w:pPr>
    <w:rPr>
      <w:rFonts w:ascii="Verdana" w:hAnsi="Verdana" w:cs="Verdana"/>
      <w:sz w:val="20"/>
      <w:szCs w:val="20"/>
      <w:lang w:val="en-US" w:eastAsia="en-US"/>
    </w:rPr>
  </w:style>
  <w:style w:type="character" w:customStyle="1" w:styleId="a6">
    <w:name w:val="Подзаголовок Знак"/>
    <w:link w:val="a5"/>
    <w:uiPriority w:val="11"/>
    <w:locked/>
    <w:rsid w:val="00354589"/>
    <w:rPr>
      <w:b/>
      <w:sz w:val="28"/>
    </w:rPr>
  </w:style>
  <w:style w:type="paragraph" w:customStyle="1" w:styleId="afa">
    <w:name w:val="Таблица текст"/>
    <w:basedOn w:val="a0"/>
    <w:rsid w:val="00354589"/>
    <w:pPr>
      <w:spacing w:before="40" w:after="40"/>
      <w:ind w:left="57" w:right="57"/>
    </w:pPr>
  </w:style>
  <w:style w:type="character" w:customStyle="1" w:styleId="ac">
    <w:name w:val="Нижний колонтитул Знак"/>
    <w:link w:val="ab"/>
    <w:uiPriority w:val="99"/>
    <w:rsid w:val="00157AE0"/>
    <w:rPr>
      <w:sz w:val="24"/>
      <w:szCs w:val="24"/>
    </w:rPr>
  </w:style>
  <w:style w:type="character" w:customStyle="1" w:styleId="a8">
    <w:name w:val="Основной текст с отступом Знак"/>
    <w:link w:val="a7"/>
    <w:uiPriority w:val="99"/>
    <w:rsid w:val="007E456A"/>
    <w:rPr>
      <w:color w:val="000000"/>
    </w:rPr>
  </w:style>
  <w:style w:type="paragraph" w:styleId="afb">
    <w:name w:val="List Paragraph"/>
    <w:basedOn w:val="a0"/>
    <w:link w:val="afc"/>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a">
    <w:name w:val="Верхний колонтитул Знак"/>
    <w:link w:val="a9"/>
    <w:uiPriority w:val="99"/>
    <w:rsid w:val="007724B9"/>
    <w:rPr>
      <w:sz w:val="24"/>
      <w:szCs w:val="24"/>
    </w:rPr>
  </w:style>
  <w:style w:type="character" w:customStyle="1" w:styleId="afd">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0"/>
    <w:link w:val="afd"/>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0"/>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0"/>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e">
    <w:name w:val="footnote text"/>
    <w:basedOn w:val="a0"/>
    <w:link w:val="aff"/>
    <w:uiPriority w:val="99"/>
    <w:unhideWhenUsed/>
    <w:rsid w:val="00E828A4"/>
    <w:rPr>
      <w:sz w:val="20"/>
      <w:szCs w:val="20"/>
    </w:rPr>
  </w:style>
  <w:style w:type="character" w:customStyle="1" w:styleId="aff">
    <w:name w:val="Текст сноски Знак"/>
    <w:basedOn w:val="a1"/>
    <w:link w:val="afe"/>
    <w:uiPriority w:val="99"/>
    <w:rsid w:val="00E828A4"/>
  </w:style>
  <w:style w:type="character" w:styleId="aff0">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
    <w:name w:val="Основной текст Знак"/>
    <w:link w:val="ae"/>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1">
    <w:name w:val="Текст Знак"/>
    <w:link w:val="af0"/>
    <w:uiPriority w:val="99"/>
    <w:locked/>
    <w:rsid w:val="001F63F0"/>
    <w:rPr>
      <w:rFonts w:ascii="Courier New" w:hAnsi="Courier New"/>
    </w:rPr>
  </w:style>
  <w:style w:type="character" w:customStyle="1" w:styleId="af3">
    <w:name w:val="Текст выноски Знак"/>
    <w:link w:val="af2"/>
    <w:uiPriority w:val="99"/>
    <w:semiHidden/>
    <w:locked/>
    <w:rsid w:val="001F63F0"/>
    <w:rPr>
      <w:rFonts w:ascii="Tahoma" w:hAnsi="Tahoma" w:cs="Tahoma"/>
      <w:sz w:val="16"/>
      <w:szCs w:val="16"/>
    </w:rPr>
  </w:style>
  <w:style w:type="character" w:customStyle="1" w:styleId="af6">
    <w:name w:val="Текст примечания Знак"/>
    <w:basedOn w:val="a1"/>
    <w:link w:val="af5"/>
    <w:uiPriority w:val="99"/>
    <w:semiHidden/>
    <w:locked/>
    <w:rsid w:val="001F63F0"/>
  </w:style>
  <w:style w:type="character" w:customStyle="1" w:styleId="af8">
    <w:name w:val="Тема примечания Знак"/>
    <w:link w:val="af7"/>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0"/>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0"/>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0"/>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1">
    <w:name w:val="No Spacing"/>
    <w:link w:val="aff2"/>
    <w:uiPriority w:val="1"/>
    <w:qFormat/>
    <w:rsid w:val="001C27BF"/>
    <w:rPr>
      <w:rFonts w:ascii="Calibri" w:hAnsi="Calibri"/>
      <w:sz w:val="22"/>
      <w:szCs w:val="22"/>
    </w:rPr>
  </w:style>
  <w:style w:type="character" w:customStyle="1" w:styleId="aff2">
    <w:name w:val="Без интервала Знак"/>
    <w:link w:val="aff1"/>
    <w:uiPriority w:val="1"/>
    <w:rsid w:val="001C27BF"/>
    <w:rPr>
      <w:rFonts w:ascii="Calibri" w:hAnsi="Calibri"/>
      <w:sz w:val="22"/>
      <w:szCs w:val="22"/>
      <w:lang w:bidi="ar-SA"/>
    </w:rPr>
  </w:style>
  <w:style w:type="table" w:styleId="aff3">
    <w:name w:val="Table Grid"/>
    <w:basedOn w:val="a2"/>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Revision"/>
    <w:hidden/>
    <w:uiPriority w:val="99"/>
    <w:semiHidden/>
    <w:rsid w:val="00B62631"/>
    <w:rPr>
      <w:sz w:val="24"/>
      <w:szCs w:val="24"/>
    </w:rPr>
  </w:style>
  <w:style w:type="character" w:styleId="aff5">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c">
    <w:name w:val="Абзац списка Знак"/>
    <w:basedOn w:val="a1"/>
    <w:link w:val="afb"/>
    <w:uiPriority w:val="34"/>
    <w:rsid w:val="003824EB"/>
    <w:rPr>
      <w:sz w:val="24"/>
      <w:szCs w:val="24"/>
    </w:rPr>
  </w:style>
  <w:style w:type="paragraph" w:customStyle="1" w:styleId="aff6">
    <w:name w:val="Документ"/>
    <w:basedOn w:val="a0"/>
    <w:link w:val="aff7"/>
    <w:rsid w:val="003824EB"/>
    <w:pPr>
      <w:tabs>
        <w:tab w:val="left" w:pos="709"/>
      </w:tabs>
      <w:spacing w:before="60" w:line="360" w:lineRule="auto"/>
      <w:ind w:firstLine="425"/>
      <w:jc w:val="both"/>
    </w:pPr>
    <w:rPr>
      <w:rFonts w:ascii="Arial" w:hAnsi="Arial" w:cs="Arial"/>
      <w:lang w:eastAsia="en-US"/>
    </w:rPr>
  </w:style>
  <w:style w:type="character" w:customStyle="1" w:styleId="aff7">
    <w:name w:val="Документ Знак"/>
    <w:basedOn w:val="a1"/>
    <w:link w:val="aff6"/>
    <w:rsid w:val="003824EB"/>
    <w:rPr>
      <w:rFonts w:ascii="Arial" w:hAnsi="Arial" w:cs="Arial"/>
      <w:sz w:val="24"/>
      <w:szCs w:val="24"/>
      <w:lang w:eastAsia="en-US"/>
    </w:rPr>
  </w:style>
  <w:style w:type="paragraph" w:customStyle="1" w:styleId="ListBullet">
    <w:name w:val="List:Bullet"/>
    <w:basedOn w:val="a0"/>
    <w:rsid w:val="003824EB"/>
    <w:pPr>
      <w:numPr>
        <w:numId w:val="25"/>
      </w:numPr>
      <w:spacing w:after="60"/>
    </w:pPr>
    <w:rPr>
      <w:rFonts w:ascii="GE Inspira" w:hAnsi="GE Inspira"/>
      <w:szCs w:val="20"/>
      <w:lang w:val="en-US" w:eastAsia="en-US"/>
    </w:rPr>
  </w:style>
  <w:style w:type="paragraph" w:customStyle="1" w:styleId="a">
    <w:name w:val="Список нумерованный"/>
    <w:basedOn w:val="a0"/>
    <w:rsid w:val="003824EB"/>
    <w:pPr>
      <w:numPr>
        <w:numId w:val="26"/>
      </w:numPr>
      <w:spacing w:after="240"/>
    </w:pPr>
    <w:rPr>
      <w:rFonts w:ascii="Verdana" w:hAnsi="Verdana"/>
      <w:sz w:val="18"/>
    </w:rPr>
  </w:style>
  <w:style w:type="paragraph" w:customStyle="1" w:styleId="6">
    <w:name w:val="Основной текст6"/>
    <w:basedOn w:val="a0"/>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1"/>
    <w:link w:val="27"/>
    <w:rsid w:val="003824EB"/>
    <w:rPr>
      <w:rFonts w:ascii="Verdana" w:eastAsia="Verdana" w:hAnsi="Verdana" w:cs="Verdana"/>
      <w:sz w:val="19"/>
      <w:szCs w:val="19"/>
      <w:shd w:val="clear" w:color="auto" w:fill="FFFFFF"/>
    </w:rPr>
  </w:style>
  <w:style w:type="paragraph" w:customStyle="1" w:styleId="27">
    <w:name w:val="Заголовок №2"/>
    <w:basedOn w:val="a0"/>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1"/>
    <w:link w:val="70"/>
    <w:rsid w:val="003824EB"/>
    <w:rPr>
      <w:rFonts w:ascii="Verdana" w:eastAsia="Verdana" w:hAnsi="Verdana" w:cs="Verdana"/>
      <w:sz w:val="19"/>
      <w:szCs w:val="19"/>
      <w:shd w:val="clear" w:color="auto" w:fill="FFFFFF"/>
    </w:rPr>
  </w:style>
  <w:style w:type="paragraph" w:customStyle="1" w:styleId="70">
    <w:name w:val="Основной текст (7)"/>
    <w:basedOn w:val="a0"/>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d"/>
    <w:rsid w:val="003824EB"/>
    <w:rPr>
      <w:rFonts w:ascii="Verdana" w:eastAsia="Verdana" w:hAnsi="Verdana" w:cs="Verdana"/>
      <w:b/>
      <w:bCs/>
      <w:i w:val="0"/>
      <w:iCs w:val="0"/>
      <w:smallCaps w:val="0"/>
      <w:strike w:val="0"/>
      <w:spacing w:val="0"/>
      <w:sz w:val="19"/>
      <w:szCs w:val="19"/>
      <w:shd w:val="clear" w:color="auto" w:fill="FFFFFF"/>
    </w:rPr>
  </w:style>
  <w:style w:type="character" w:styleId="aff8">
    <w:name w:val="Hyperlink"/>
    <w:basedOn w:val="a1"/>
    <w:uiPriority w:val="99"/>
    <w:unhideWhenUsed/>
    <w:rsid w:val="003824EB"/>
    <w:rPr>
      <w:color w:val="0000FF"/>
      <w:u w:val="single"/>
    </w:rPr>
  </w:style>
  <w:style w:type="character" w:customStyle="1" w:styleId="28">
    <w:name w:val="Основной текст (2)"/>
    <w:basedOn w:val="a1"/>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1"/>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0">
    <w:name w:val="Основной текст (3)_"/>
    <w:basedOn w:val="a1"/>
    <w:link w:val="31"/>
    <w:rsid w:val="00D807A3"/>
    <w:rPr>
      <w:b/>
      <w:bCs/>
      <w:sz w:val="18"/>
      <w:szCs w:val="18"/>
      <w:shd w:val="clear" w:color="auto" w:fill="FFFFFF"/>
    </w:rPr>
  </w:style>
  <w:style w:type="character" w:customStyle="1" w:styleId="4">
    <w:name w:val="Основной текст (4)_"/>
    <w:basedOn w:val="a1"/>
    <w:link w:val="40"/>
    <w:rsid w:val="00D807A3"/>
    <w:rPr>
      <w:sz w:val="18"/>
      <w:szCs w:val="18"/>
      <w:shd w:val="clear" w:color="auto" w:fill="FFFFFF"/>
    </w:rPr>
  </w:style>
  <w:style w:type="character" w:customStyle="1" w:styleId="41">
    <w:name w:val="Основной текст (4) + Полужирный"/>
    <w:basedOn w:val="4"/>
    <w:rsid w:val="00D807A3"/>
    <w:rPr>
      <w:b/>
      <w:bCs/>
      <w:color w:val="000000"/>
      <w:spacing w:val="0"/>
      <w:w w:val="100"/>
      <w:position w:val="0"/>
      <w:sz w:val="18"/>
      <w:szCs w:val="18"/>
      <w:shd w:val="clear" w:color="auto" w:fill="FFFFFF"/>
      <w:lang w:val="ru-RU" w:eastAsia="ru-RU" w:bidi="ru-RU"/>
    </w:rPr>
  </w:style>
  <w:style w:type="character" w:customStyle="1" w:styleId="32">
    <w:name w:val="Основной текст (3) + Не полужирный"/>
    <w:basedOn w:val="30"/>
    <w:rsid w:val="00D807A3"/>
    <w:rPr>
      <w:b/>
      <w:bCs/>
      <w:color w:val="000000"/>
      <w:spacing w:val="0"/>
      <w:w w:val="100"/>
      <w:position w:val="0"/>
      <w:sz w:val="18"/>
      <w:szCs w:val="18"/>
      <w:shd w:val="clear" w:color="auto" w:fill="FFFFFF"/>
      <w:lang w:val="ru-RU" w:eastAsia="ru-RU" w:bidi="ru-RU"/>
    </w:rPr>
  </w:style>
  <w:style w:type="character" w:customStyle="1" w:styleId="29">
    <w:name w:val="Основной текст (2)_"/>
    <w:basedOn w:val="a1"/>
    <w:rsid w:val="00D807A3"/>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Курсив"/>
    <w:basedOn w:val="29"/>
    <w:rsid w:val="00D807A3"/>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CenturyGothic8pt">
    <w:name w:val="Основной текст (2) + Century Gothic;8 pt"/>
    <w:basedOn w:val="29"/>
    <w:rsid w:val="00D807A3"/>
    <w:rPr>
      <w:rFonts w:ascii="Century Gothic" w:eastAsia="Century Gothic" w:hAnsi="Century Gothic" w:cs="Century Gothic"/>
      <w:b w:val="0"/>
      <w:bCs w:val="0"/>
      <w:i w:val="0"/>
      <w:iCs w:val="0"/>
      <w:smallCaps w:val="0"/>
      <w:strike w:val="0"/>
      <w:color w:val="000000"/>
      <w:spacing w:val="0"/>
      <w:w w:val="100"/>
      <w:position w:val="0"/>
      <w:sz w:val="16"/>
      <w:szCs w:val="16"/>
      <w:u w:val="none"/>
      <w:lang w:val="ru-RU" w:eastAsia="ru-RU" w:bidi="ru-RU"/>
    </w:rPr>
  </w:style>
  <w:style w:type="character" w:customStyle="1" w:styleId="2MSReferenceSansSerif6pt">
    <w:name w:val="Основной текст (2) + MS Reference Sans Serif;6 pt"/>
    <w:basedOn w:val="29"/>
    <w:rsid w:val="00D807A3"/>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ru-RU" w:eastAsia="ru-RU" w:bidi="ru-RU"/>
    </w:rPr>
  </w:style>
  <w:style w:type="character" w:customStyle="1" w:styleId="29pt0">
    <w:name w:val="Основной текст (2) + 9 pt"/>
    <w:basedOn w:val="29"/>
    <w:rsid w:val="00D807A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MSReferenceSansSerif55pt">
    <w:name w:val="Основной текст (2) + MS Reference Sans Serif;5;5 pt"/>
    <w:basedOn w:val="29"/>
    <w:rsid w:val="00D807A3"/>
    <w:rPr>
      <w:rFonts w:ascii="MS Reference Sans Serif" w:eastAsia="MS Reference Sans Serif" w:hAnsi="MS Reference Sans Serif" w:cs="MS Reference Sans Serif"/>
      <w:b w:val="0"/>
      <w:bCs w:val="0"/>
      <w:i w:val="0"/>
      <w:iCs w:val="0"/>
      <w:smallCaps w:val="0"/>
      <w:strike w:val="0"/>
      <w:color w:val="000000"/>
      <w:spacing w:val="0"/>
      <w:w w:val="100"/>
      <w:position w:val="0"/>
      <w:sz w:val="11"/>
      <w:szCs w:val="11"/>
      <w:u w:val="none"/>
      <w:lang w:val="ru-RU" w:eastAsia="ru-RU" w:bidi="ru-RU"/>
    </w:rPr>
  </w:style>
  <w:style w:type="character" w:customStyle="1" w:styleId="29pt1">
    <w:name w:val="Основной текст (2) + 9 pt;Полужирный"/>
    <w:basedOn w:val="29"/>
    <w:rsid w:val="00D807A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9">
    <w:name w:val="Подпись к таблице_"/>
    <w:basedOn w:val="a1"/>
    <w:link w:val="affa"/>
    <w:rsid w:val="00D807A3"/>
    <w:rPr>
      <w:b/>
      <w:bCs/>
      <w:sz w:val="18"/>
      <w:szCs w:val="18"/>
      <w:shd w:val="clear" w:color="auto" w:fill="FFFFFF"/>
    </w:rPr>
  </w:style>
  <w:style w:type="character" w:customStyle="1" w:styleId="5">
    <w:name w:val="Основной текст (5)_"/>
    <w:basedOn w:val="a1"/>
    <w:link w:val="50"/>
    <w:rsid w:val="00D807A3"/>
    <w:rPr>
      <w:b/>
      <w:bCs/>
      <w:sz w:val="22"/>
      <w:szCs w:val="22"/>
      <w:shd w:val="clear" w:color="auto" w:fill="FFFFFF"/>
    </w:rPr>
  </w:style>
  <w:style w:type="character" w:customStyle="1" w:styleId="2a">
    <w:name w:val="Основной текст (2) + Полужирный"/>
    <w:basedOn w:val="29"/>
    <w:rsid w:val="00D807A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Заголовок №1_"/>
    <w:basedOn w:val="a1"/>
    <w:rsid w:val="00D807A3"/>
    <w:rPr>
      <w:rFonts w:ascii="Times New Roman" w:eastAsia="Times New Roman" w:hAnsi="Times New Roman" w:cs="Times New Roman"/>
      <w:b/>
      <w:bCs/>
      <w:i w:val="0"/>
      <w:iCs w:val="0"/>
      <w:smallCaps w:val="0"/>
      <w:strike w:val="0"/>
      <w:sz w:val="22"/>
      <w:szCs w:val="22"/>
      <w:u w:val="none"/>
    </w:rPr>
  </w:style>
  <w:style w:type="character" w:customStyle="1" w:styleId="13">
    <w:name w:val="Заголовок №1"/>
    <w:basedOn w:val="12"/>
    <w:rsid w:val="00D807A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0">
    <w:name w:val="Основной текст (6)_"/>
    <w:basedOn w:val="a1"/>
    <w:link w:val="61"/>
    <w:rsid w:val="00D807A3"/>
    <w:rPr>
      <w:sz w:val="22"/>
      <w:szCs w:val="22"/>
      <w:shd w:val="clear" w:color="auto" w:fill="FFFFFF"/>
    </w:rPr>
  </w:style>
  <w:style w:type="paragraph" w:customStyle="1" w:styleId="50">
    <w:name w:val="Основной текст (5)"/>
    <w:basedOn w:val="a0"/>
    <w:link w:val="5"/>
    <w:rsid w:val="00D807A3"/>
    <w:pPr>
      <w:widowControl w:val="0"/>
      <w:shd w:val="clear" w:color="auto" w:fill="FFFFFF"/>
      <w:spacing w:before="240" w:line="250" w:lineRule="exact"/>
      <w:jc w:val="both"/>
    </w:pPr>
    <w:rPr>
      <w:b/>
      <w:bCs/>
      <w:sz w:val="22"/>
      <w:szCs w:val="22"/>
    </w:rPr>
  </w:style>
  <w:style w:type="paragraph" w:customStyle="1" w:styleId="31">
    <w:name w:val="Основной текст (3)"/>
    <w:basedOn w:val="a0"/>
    <w:link w:val="30"/>
    <w:rsid w:val="00D807A3"/>
    <w:pPr>
      <w:widowControl w:val="0"/>
      <w:shd w:val="clear" w:color="auto" w:fill="FFFFFF"/>
      <w:spacing w:line="202" w:lineRule="exact"/>
      <w:jc w:val="right"/>
    </w:pPr>
    <w:rPr>
      <w:b/>
      <w:bCs/>
      <w:sz w:val="18"/>
      <w:szCs w:val="18"/>
    </w:rPr>
  </w:style>
  <w:style w:type="paragraph" w:customStyle="1" w:styleId="40">
    <w:name w:val="Основной текст (4)"/>
    <w:basedOn w:val="a0"/>
    <w:link w:val="4"/>
    <w:rsid w:val="00D807A3"/>
    <w:pPr>
      <w:widowControl w:val="0"/>
      <w:shd w:val="clear" w:color="auto" w:fill="FFFFFF"/>
      <w:spacing w:line="202" w:lineRule="exact"/>
      <w:jc w:val="right"/>
    </w:pPr>
    <w:rPr>
      <w:sz w:val="18"/>
      <w:szCs w:val="18"/>
    </w:rPr>
  </w:style>
  <w:style w:type="paragraph" w:customStyle="1" w:styleId="affa">
    <w:name w:val="Подпись к таблице"/>
    <w:basedOn w:val="a0"/>
    <w:link w:val="aff9"/>
    <w:rsid w:val="00D807A3"/>
    <w:pPr>
      <w:widowControl w:val="0"/>
      <w:shd w:val="clear" w:color="auto" w:fill="FFFFFF"/>
      <w:spacing w:line="0" w:lineRule="atLeast"/>
    </w:pPr>
    <w:rPr>
      <w:b/>
      <w:bCs/>
      <w:sz w:val="18"/>
      <w:szCs w:val="18"/>
    </w:rPr>
  </w:style>
  <w:style w:type="paragraph" w:customStyle="1" w:styleId="61">
    <w:name w:val="Основной текст (6)"/>
    <w:basedOn w:val="a0"/>
    <w:link w:val="60"/>
    <w:rsid w:val="00D807A3"/>
    <w:pPr>
      <w:widowControl w:val="0"/>
      <w:shd w:val="clear" w:color="auto" w:fill="FFFFFF"/>
      <w:spacing w:before="240" w:line="250" w:lineRule="exact"/>
      <w:jc w:val="both"/>
    </w:pPr>
    <w:rPr>
      <w:sz w:val="22"/>
      <w:szCs w:val="22"/>
    </w:rPr>
  </w:style>
  <w:style w:type="character" w:customStyle="1" w:styleId="2Calibri95pt">
    <w:name w:val="Основной текст (2) + Calibri;9;5 pt"/>
    <w:basedOn w:val="29"/>
    <w:rsid w:val="00FF6D1A"/>
    <w:rPr>
      <w:rFonts w:ascii="Calibri" w:eastAsia="Calibri" w:hAnsi="Calibri" w:cs="Calibri"/>
      <w:b w:val="0"/>
      <w:bCs w:val="0"/>
      <w:i w:val="0"/>
      <w:iCs w:val="0"/>
      <w:smallCaps w:val="0"/>
      <w:strike w:val="0"/>
      <w:color w:val="000000"/>
      <w:spacing w:val="0"/>
      <w:w w:val="100"/>
      <w:position w:val="0"/>
      <w:sz w:val="19"/>
      <w:szCs w:val="19"/>
      <w:u w:val="none"/>
      <w:lang w:val="en-US" w:eastAsia="en-US" w:bidi="en-US"/>
    </w:rPr>
  </w:style>
  <w:style w:type="character" w:customStyle="1" w:styleId="2Calibri7pt">
    <w:name w:val="Основной текст (2) + Calibri;7 pt"/>
    <w:basedOn w:val="29"/>
    <w:rsid w:val="00FF6D1A"/>
    <w:rPr>
      <w:rFonts w:ascii="Calibri" w:eastAsia="Calibri" w:hAnsi="Calibri" w:cs="Calibri"/>
      <w:b w:val="0"/>
      <w:bCs w:val="0"/>
      <w:i w:val="0"/>
      <w:iCs w:val="0"/>
      <w:smallCaps w:val="0"/>
      <w:strike w:val="0"/>
      <w:color w:val="000000"/>
      <w:spacing w:val="0"/>
      <w:w w:val="100"/>
      <w:position w:val="0"/>
      <w:sz w:val="14"/>
      <w:szCs w:val="14"/>
      <w:u w:val="none"/>
      <w:lang w:val="ru-RU" w:eastAsia="ru-RU" w:bidi="ru-RU"/>
    </w:rPr>
  </w:style>
  <w:style w:type="character" w:customStyle="1" w:styleId="2Calibri95pt0">
    <w:name w:val="Основной текст (2) + Calibri;9;5 pt;Малые прописные"/>
    <w:basedOn w:val="29"/>
    <w:rsid w:val="00FF6D1A"/>
    <w:rPr>
      <w:rFonts w:ascii="Calibri" w:eastAsia="Calibri" w:hAnsi="Calibri" w:cs="Calibri"/>
      <w:b w:val="0"/>
      <w:bCs w:val="0"/>
      <w:i w:val="0"/>
      <w:iCs w:val="0"/>
      <w:smallCaps/>
      <w:strike w:val="0"/>
      <w:color w:val="000000"/>
      <w:spacing w:val="0"/>
      <w:w w:val="100"/>
      <w:position w:val="0"/>
      <w:sz w:val="19"/>
      <w:szCs w:val="19"/>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48B1"/>
    <w:rPr>
      <w:sz w:val="24"/>
      <w:szCs w:val="24"/>
    </w:rPr>
  </w:style>
  <w:style w:type="paragraph" w:styleId="2">
    <w:name w:val="heading 2"/>
    <w:basedOn w:val="a0"/>
    <w:next w:val="a0"/>
    <w:link w:val="20"/>
    <w:qFormat/>
    <w:rsid w:val="00D960BE"/>
    <w:pPr>
      <w:keepNext/>
      <w:ind w:left="-567" w:right="-766"/>
      <w:jc w:val="center"/>
      <w:outlineLvl w:val="1"/>
    </w:pPr>
    <w:rPr>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uiPriority w:val="99"/>
    <w:rsid w:val="00D960BE"/>
    <w:pPr>
      <w:jc w:val="both"/>
    </w:pPr>
    <w:rPr>
      <w:szCs w:val="20"/>
      <w:lang w:val="x-none" w:eastAsia="x-none"/>
    </w:rPr>
  </w:style>
  <w:style w:type="paragraph" w:styleId="a4">
    <w:name w:val="Block Text"/>
    <w:basedOn w:val="a0"/>
    <w:uiPriority w:val="99"/>
    <w:rsid w:val="00D960BE"/>
    <w:pPr>
      <w:ind w:left="-567" w:right="-766" w:firstLine="851"/>
      <w:jc w:val="both"/>
    </w:pPr>
    <w:rPr>
      <w:szCs w:val="20"/>
    </w:rPr>
  </w:style>
  <w:style w:type="paragraph" w:styleId="a5">
    <w:name w:val="Subtitle"/>
    <w:basedOn w:val="a0"/>
    <w:link w:val="a6"/>
    <w:uiPriority w:val="11"/>
    <w:qFormat/>
    <w:rsid w:val="00D960BE"/>
    <w:pPr>
      <w:jc w:val="center"/>
    </w:pPr>
    <w:rPr>
      <w:b/>
      <w:sz w:val="28"/>
      <w:szCs w:val="20"/>
      <w:lang w:val="x-none" w:eastAsia="x-none"/>
    </w:rPr>
  </w:style>
  <w:style w:type="paragraph" w:styleId="a7">
    <w:name w:val="Body Text Indent"/>
    <w:basedOn w:val="a0"/>
    <w:link w:val="a8"/>
    <w:uiPriority w:val="99"/>
    <w:rsid w:val="00D960BE"/>
    <w:pPr>
      <w:ind w:firstLine="720"/>
      <w:jc w:val="both"/>
    </w:pPr>
    <w:rPr>
      <w:color w:val="000000"/>
      <w:sz w:val="20"/>
      <w:szCs w:val="20"/>
      <w:lang w:val="x-none" w:eastAsia="x-none"/>
    </w:rPr>
  </w:style>
  <w:style w:type="paragraph" w:styleId="a9">
    <w:name w:val="header"/>
    <w:basedOn w:val="a0"/>
    <w:link w:val="aa"/>
    <w:uiPriority w:val="99"/>
    <w:rsid w:val="00D960BE"/>
    <w:pPr>
      <w:tabs>
        <w:tab w:val="center" w:pos="4677"/>
        <w:tab w:val="right" w:pos="9355"/>
      </w:tabs>
    </w:pPr>
    <w:rPr>
      <w:lang w:val="x-none" w:eastAsia="x-none"/>
    </w:rPr>
  </w:style>
  <w:style w:type="paragraph" w:styleId="ab">
    <w:name w:val="footer"/>
    <w:basedOn w:val="a0"/>
    <w:link w:val="ac"/>
    <w:uiPriority w:val="99"/>
    <w:rsid w:val="00D960BE"/>
    <w:pPr>
      <w:tabs>
        <w:tab w:val="center" w:pos="4677"/>
        <w:tab w:val="right" w:pos="9355"/>
      </w:tabs>
    </w:pPr>
    <w:rPr>
      <w:lang w:val="x-none" w:eastAsia="x-none"/>
    </w:rPr>
  </w:style>
  <w:style w:type="character" w:styleId="ad">
    <w:name w:val="page number"/>
    <w:basedOn w:val="a1"/>
    <w:uiPriority w:val="99"/>
    <w:rsid w:val="00D960BE"/>
  </w:style>
  <w:style w:type="paragraph" w:styleId="ae">
    <w:name w:val="Body Text"/>
    <w:basedOn w:val="a0"/>
    <w:link w:val="af"/>
    <w:uiPriority w:val="99"/>
    <w:rsid w:val="00D960BE"/>
    <w:pPr>
      <w:jc w:val="both"/>
    </w:pPr>
    <w:rPr>
      <w:lang w:val="x-none" w:eastAsia="x-none"/>
    </w:rPr>
  </w:style>
  <w:style w:type="paragraph" w:styleId="23">
    <w:name w:val="Body Text Indent 2"/>
    <w:basedOn w:val="a0"/>
    <w:link w:val="24"/>
    <w:uiPriority w:val="99"/>
    <w:rsid w:val="00D960BE"/>
    <w:pPr>
      <w:ind w:left="-540"/>
      <w:jc w:val="both"/>
    </w:pPr>
    <w:rPr>
      <w:sz w:val="20"/>
      <w:lang w:val="x-none" w:eastAsia="x-none"/>
    </w:rPr>
  </w:style>
  <w:style w:type="paragraph" w:styleId="af0">
    <w:name w:val="Plain Text"/>
    <w:basedOn w:val="a0"/>
    <w:link w:val="af1"/>
    <w:rsid w:val="00D960BE"/>
    <w:rPr>
      <w:rFonts w:ascii="Courier New" w:hAnsi="Courier New"/>
      <w:sz w:val="20"/>
      <w:szCs w:val="20"/>
      <w:lang w:val="x-none" w:eastAsia="x-none"/>
    </w:rPr>
  </w:style>
  <w:style w:type="paragraph" w:styleId="af2">
    <w:name w:val="Balloon Text"/>
    <w:basedOn w:val="a0"/>
    <w:link w:val="af3"/>
    <w:uiPriority w:val="99"/>
    <w:semiHidden/>
    <w:rsid w:val="00352747"/>
    <w:rPr>
      <w:rFonts w:ascii="Tahoma" w:hAnsi="Tahoma"/>
      <w:sz w:val="16"/>
      <w:szCs w:val="16"/>
      <w:lang w:val="x-none" w:eastAsia="x-none"/>
    </w:rPr>
  </w:style>
  <w:style w:type="character" w:styleId="af4">
    <w:name w:val="annotation reference"/>
    <w:uiPriority w:val="99"/>
    <w:semiHidden/>
    <w:rsid w:val="00E74530"/>
    <w:rPr>
      <w:sz w:val="16"/>
      <w:szCs w:val="16"/>
    </w:rPr>
  </w:style>
  <w:style w:type="paragraph" w:styleId="af5">
    <w:name w:val="annotation text"/>
    <w:basedOn w:val="a0"/>
    <w:link w:val="af6"/>
    <w:uiPriority w:val="99"/>
    <w:semiHidden/>
    <w:rsid w:val="00E74530"/>
    <w:rPr>
      <w:sz w:val="20"/>
      <w:szCs w:val="20"/>
    </w:rPr>
  </w:style>
  <w:style w:type="paragraph" w:styleId="af7">
    <w:name w:val="annotation subject"/>
    <w:basedOn w:val="af5"/>
    <w:next w:val="af5"/>
    <w:link w:val="af8"/>
    <w:uiPriority w:val="99"/>
    <w:semiHidden/>
    <w:rsid w:val="00E74530"/>
    <w:rPr>
      <w:b/>
      <w:bCs/>
      <w:lang w:val="x-none" w:eastAsia="x-none"/>
    </w:rPr>
  </w:style>
  <w:style w:type="paragraph" w:customStyle="1" w:styleId="af9">
    <w:name w:val="Знак"/>
    <w:basedOn w:val="a0"/>
    <w:rsid w:val="00A059DB"/>
    <w:pPr>
      <w:spacing w:after="160" w:line="240" w:lineRule="exact"/>
    </w:pPr>
    <w:rPr>
      <w:rFonts w:ascii="Verdana" w:hAnsi="Verdana" w:cs="Verdana"/>
      <w:sz w:val="20"/>
      <w:szCs w:val="20"/>
      <w:lang w:val="en-US" w:eastAsia="en-US"/>
    </w:rPr>
  </w:style>
  <w:style w:type="character" w:customStyle="1" w:styleId="a6">
    <w:name w:val="Подзаголовок Знак"/>
    <w:link w:val="a5"/>
    <w:uiPriority w:val="11"/>
    <w:locked/>
    <w:rsid w:val="00354589"/>
    <w:rPr>
      <w:b/>
      <w:sz w:val="28"/>
    </w:rPr>
  </w:style>
  <w:style w:type="paragraph" w:customStyle="1" w:styleId="afa">
    <w:name w:val="Таблица текст"/>
    <w:basedOn w:val="a0"/>
    <w:rsid w:val="00354589"/>
    <w:pPr>
      <w:spacing w:before="40" w:after="40"/>
      <w:ind w:left="57" w:right="57"/>
    </w:pPr>
  </w:style>
  <w:style w:type="character" w:customStyle="1" w:styleId="ac">
    <w:name w:val="Нижний колонтитул Знак"/>
    <w:link w:val="ab"/>
    <w:uiPriority w:val="99"/>
    <w:rsid w:val="00157AE0"/>
    <w:rPr>
      <w:sz w:val="24"/>
      <w:szCs w:val="24"/>
    </w:rPr>
  </w:style>
  <w:style w:type="character" w:customStyle="1" w:styleId="a8">
    <w:name w:val="Основной текст с отступом Знак"/>
    <w:link w:val="a7"/>
    <w:uiPriority w:val="99"/>
    <w:rsid w:val="007E456A"/>
    <w:rPr>
      <w:color w:val="000000"/>
    </w:rPr>
  </w:style>
  <w:style w:type="paragraph" w:styleId="afb">
    <w:name w:val="List Paragraph"/>
    <w:basedOn w:val="a0"/>
    <w:link w:val="afc"/>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a">
    <w:name w:val="Верхний колонтитул Знак"/>
    <w:link w:val="a9"/>
    <w:uiPriority w:val="99"/>
    <w:rsid w:val="007724B9"/>
    <w:rPr>
      <w:sz w:val="24"/>
      <w:szCs w:val="24"/>
    </w:rPr>
  </w:style>
  <w:style w:type="character" w:customStyle="1" w:styleId="afd">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0"/>
    <w:link w:val="afd"/>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0"/>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0"/>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e">
    <w:name w:val="footnote text"/>
    <w:basedOn w:val="a0"/>
    <w:link w:val="aff"/>
    <w:uiPriority w:val="99"/>
    <w:unhideWhenUsed/>
    <w:rsid w:val="00E828A4"/>
    <w:rPr>
      <w:sz w:val="20"/>
      <w:szCs w:val="20"/>
    </w:rPr>
  </w:style>
  <w:style w:type="character" w:customStyle="1" w:styleId="aff">
    <w:name w:val="Текст сноски Знак"/>
    <w:basedOn w:val="a1"/>
    <w:link w:val="afe"/>
    <w:uiPriority w:val="99"/>
    <w:rsid w:val="00E828A4"/>
  </w:style>
  <w:style w:type="character" w:styleId="aff0">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
    <w:name w:val="Основной текст Знак"/>
    <w:link w:val="ae"/>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1">
    <w:name w:val="Текст Знак"/>
    <w:link w:val="af0"/>
    <w:uiPriority w:val="99"/>
    <w:locked/>
    <w:rsid w:val="001F63F0"/>
    <w:rPr>
      <w:rFonts w:ascii="Courier New" w:hAnsi="Courier New"/>
    </w:rPr>
  </w:style>
  <w:style w:type="character" w:customStyle="1" w:styleId="af3">
    <w:name w:val="Текст выноски Знак"/>
    <w:link w:val="af2"/>
    <w:uiPriority w:val="99"/>
    <w:semiHidden/>
    <w:locked/>
    <w:rsid w:val="001F63F0"/>
    <w:rPr>
      <w:rFonts w:ascii="Tahoma" w:hAnsi="Tahoma" w:cs="Tahoma"/>
      <w:sz w:val="16"/>
      <w:szCs w:val="16"/>
    </w:rPr>
  </w:style>
  <w:style w:type="character" w:customStyle="1" w:styleId="af6">
    <w:name w:val="Текст примечания Знак"/>
    <w:basedOn w:val="a1"/>
    <w:link w:val="af5"/>
    <w:uiPriority w:val="99"/>
    <w:semiHidden/>
    <w:locked/>
    <w:rsid w:val="001F63F0"/>
  </w:style>
  <w:style w:type="character" w:customStyle="1" w:styleId="af8">
    <w:name w:val="Тема примечания Знак"/>
    <w:link w:val="af7"/>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0"/>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0"/>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0"/>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1">
    <w:name w:val="No Spacing"/>
    <w:link w:val="aff2"/>
    <w:uiPriority w:val="1"/>
    <w:qFormat/>
    <w:rsid w:val="001C27BF"/>
    <w:rPr>
      <w:rFonts w:ascii="Calibri" w:hAnsi="Calibri"/>
      <w:sz w:val="22"/>
      <w:szCs w:val="22"/>
    </w:rPr>
  </w:style>
  <w:style w:type="character" w:customStyle="1" w:styleId="aff2">
    <w:name w:val="Без интервала Знак"/>
    <w:link w:val="aff1"/>
    <w:uiPriority w:val="1"/>
    <w:rsid w:val="001C27BF"/>
    <w:rPr>
      <w:rFonts w:ascii="Calibri" w:hAnsi="Calibri"/>
      <w:sz w:val="22"/>
      <w:szCs w:val="22"/>
      <w:lang w:bidi="ar-SA"/>
    </w:rPr>
  </w:style>
  <w:style w:type="table" w:styleId="aff3">
    <w:name w:val="Table Grid"/>
    <w:basedOn w:val="a2"/>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Revision"/>
    <w:hidden/>
    <w:uiPriority w:val="99"/>
    <w:semiHidden/>
    <w:rsid w:val="00B62631"/>
    <w:rPr>
      <w:sz w:val="24"/>
      <w:szCs w:val="24"/>
    </w:rPr>
  </w:style>
  <w:style w:type="character" w:styleId="aff5">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c">
    <w:name w:val="Абзац списка Знак"/>
    <w:basedOn w:val="a1"/>
    <w:link w:val="afb"/>
    <w:uiPriority w:val="34"/>
    <w:rsid w:val="003824EB"/>
    <w:rPr>
      <w:sz w:val="24"/>
      <w:szCs w:val="24"/>
    </w:rPr>
  </w:style>
  <w:style w:type="paragraph" w:customStyle="1" w:styleId="aff6">
    <w:name w:val="Документ"/>
    <w:basedOn w:val="a0"/>
    <w:link w:val="aff7"/>
    <w:rsid w:val="003824EB"/>
    <w:pPr>
      <w:tabs>
        <w:tab w:val="left" w:pos="709"/>
      </w:tabs>
      <w:spacing w:before="60" w:line="360" w:lineRule="auto"/>
      <w:ind w:firstLine="425"/>
      <w:jc w:val="both"/>
    </w:pPr>
    <w:rPr>
      <w:rFonts w:ascii="Arial" w:hAnsi="Arial" w:cs="Arial"/>
      <w:lang w:eastAsia="en-US"/>
    </w:rPr>
  </w:style>
  <w:style w:type="character" w:customStyle="1" w:styleId="aff7">
    <w:name w:val="Документ Знак"/>
    <w:basedOn w:val="a1"/>
    <w:link w:val="aff6"/>
    <w:rsid w:val="003824EB"/>
    <w:rPr>
      <w:rFonts w:ascii="Arial" w:hAnsi="Arial" w:cs="Arial"/>
      <w:sz w:val="24"/>
      <w:szCs w:val="24"/>
      <w:lang w:eastAsia="en-US"/>
    </w:rPr>
  </w:style>
  <w:style w:type="paragraph" w:customStyle="1" w:styleId="ListBullet">
    <w:name w:val="List:Bullet"/>
    <w:basedOn w:val="a0"/>
    <w:rsid w:val="003824EB"/>
    <w:pPr>
      <w:numPr>
        <w:numId w:val="25"/>
      </w:numPr>
      <w:spacing w:after="60"/>
    </w:pPr>
    <w:rPr>
      <w:rFonts w:ascii="GE Inspira" w:hAnsi="GE Inspira"/>
      <w:szCs w:val="20"/>
      <w:lang w:val="en-US" w:eastAsia="en-US"/>
    </w:rPr>
  </w:style>
  <w:style w:type="paragraph" w:customStyle="1" w:styleId="a">
    <w:name w:val="Список нумерованный"/>
    <w:basedOn w:val="a0"/>
    <w:rsid w:val="003824EB"/>
    <w:pPr>
      <w:numPr>
        <w:numId w:val="26"/>
      </w:numPr>
      <w:spacing w:after="240"/>
    </w:pPr>
    <w:rPr>
      <w:rFonts w:ascii="Verdana" w:hAnsi="Verdana"/>
      <w:sz w:val="18"/>
    </w:rPr>
  </w:style>
  <w:style w:type="paragraph" w:customStyle="1" w:styleId="6">
    <w:name w:val="Основной текст6"/>
    <w:basedOn w:val="a0"/>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1"/>
    <w:link w:val="27"/>
    <w:rsid w:val="003824EB"/>
    <w:rPr>
      <w:rFonts w:ascii="Verdana" w:eastAsia="Verdana" w:hAnsi="Verdana" w:cs="Verdana"/>
      <w:sz w:val="19"/>
      <w:szCs w:val="19"/>
      <w:shd w:val="clear" w:color="auto" w:fill="FFFFFF"/>
    </w:rPr>
  </w:style>
  <w:style w:type="paragraph" w:customStyle="1" w:styleId="27">
    <w:name w:val="Заголовок №2"/>
    <w:basedOn w:val="a0"/>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1"/>
    <w:link w:val="70"/>
    <w:rsid w:val="003824EB"/>
    <w:rPr>
      <w:rFonts w:ascii="Verdana" w:eastAsia="Verdana" w:hAnsi="Verdana" w:cs="Verdana"/>
      <w:sz w:val="19"/>
      <w:szCs w:val="19"/>
      <w:shd w:val="clear" w:color="auto" w:fill="FFFFFF"/>
    </w:rPr>
  </w:style>
  <w:style w:type="paragraph" w:customStyle="1" w:styleId="70">
    <w:name w:val="Основной текст (7)"/>
    <w:basedOn w:val="a0"/>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d"/>
    <w:rsid w:val="003824EB"/>
    <w:rPr>
      <w:rFonts w:ascii="Verdana" w:eastAsia="Verdana" w:hAnsi="Verdana" w:cs="Verdana"/>
      <w:b/>
      <w:bCs/>
      <w:i w:val="0"/>
      <w:iCs w:val="0"/>
      <w:smallCaps w:val="0"/>
      <w:strike w:val="0"/>
      <w:spacing w:val="0"/>
      <w:sz w:val="19"/>
      <w:szCs w:val="19"/>
      <w:shd w:val="clear" w:color="auto" w:fill="FFFFFF"/>
    </w:rPr>
  </w:style>
  <w:style w:type="character" w:styleId="aff8">
    <w:name w:val="Hyperlink"/>
    <w:basedOn w:val="a1"/>
    <w:uiPriority w:val="99"/>
    <w:unhideWhenUsed/>
    <w:rsid w:val="003824EB"/>
    <w:rPr>
      <w:color w:val="0000FF"/>
      <w:u w:val="single"/>
    </w:rPr>
  </w:style>
  <w:style w:type="character" w:customStyle="1" w:styleId="28">
    <w:name w:val="Основной текст (2)"/>
    <w:basedOn w:val="a1"/>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1"/>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0">
    <w:name w:val="Основной текст (3)_"/>
    <w:basedOn w:val="a1"/>
    <w:link w:val="31"/>
    <w:rsid w:val="00D807A3"/>
    <w:rPr>
      <w:b/>
      <w:bCs/>
      <w:sz w:val="18"/>
      <w:szCs w:val="18"/>
      <w:shd w:val="clear" w:color="auto" w:fill="FFFFFF"/>
    </w:rPr>
  </w:style>
  <w:style w:type="character" w:customStyle="1" w:styleId="4">
    <w:name w:val="Основной текст (4)_"/>
    <w:basedOn w:val="a1"/>
    <w:link w:val="40"/>
    <w:rsid w:val="00D807A3"/>
    <w:rPr>
      <w:sz w:val="18"/>
      <w:szCs w:val="18"/>
      <w:shd w:val="clear" w:color="auto" w:fill="FFFFFF"/>
    </w:rPr>
  </w:style>
  <w:style w:type="character" w:customStyle="1" w:styleId="41">
    <w:name w:val="Основной текст (4) + Полужирный"/>
    <w:basedOn w:val="4"/>
    <w:rsid w:val="00D807A3"/>
    <w:rPr>
      <w:b/>
      <w:bCs/>
      <w:color w:val="000000"/>
      <w:spacing w:val="0"/>
      <w:w w:val="100"/>
      <w:position w:val="0"/>
      <w:sz w:val="18"/>
      <w:szCs w:val="18"/>
      <w:shd w:val="clear" w:color="auto" w:fill="FFFFFF"/>
      <w:lang w:val="ru-RU" w:eastAsia="ru-RU" w:bidi="ru-RU"/>
    </w:rPr>
  </w:style>
  <w:style w:type="character" w:customStyle="1" w:styleId="32">
    <w:name w:val="Основной текст (3) + Не полужирный"/>
    <w:basedOn w:val="30"/>
    <w:rsid w:val="00D807A3"/>
    <w:rPr>
      <w:b/>
      <w:bCs/>
      <w:color w:val="000000"/>
      <w:spacing w:val="0"/>
      <w:w w:val="100"/>
      <w:position w:val="0"/>
      <w:sz w:val="18"/>
      <w:szCs w:val="18"/>
      <w:shd w:val="clear" w:color="auto" w:fill="FFFFFF"/>
      <w:lang w:val="ru-RU" w:eastAsia="ru-RU" w:bidi="ru-RU"/>
    </w:rPr>
  </w:style>
  <w:style w:type="character" w:customStyle="1" w:styleId="29">
    <w:name w:val="Основной текст (2)_"/>
    <w:basedOn w:val="a1"/>
    <w:rsid w:val="00D807A3"/>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Курсив"/>
    <w:basedOn w:val="29"/>
    <w:rsid w:val="00D807A3"/>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CenturyGothic8pt">
    <w:name w:val="Основной текст (2) + Century Gothic;8 pt"/>
    <w:basedOn w:val="29"/>
    <w:rsid w:val="00D807A3"/>
    <w:rPr>
      <w:rFonts w:ascii="Century Gothic" w:eastAsia="Century Gothic" w:hAnsi="Century Gothic" w:cs="Century Gothic"/>
      <w:b w:val="0"/>
      <w:bCs w:val="0"/>
      <w:i w:val="0"/>
      <w:iCs w:val="0"/>
      <w:smallCaps w:val="0"/>
      <w:strike w:val="0"/>
      <w:color w:val="000000"/>
      <w:spacing w:val="0"/>
      <w:w w:val="100"/>
      <w:position w:val="0"/>
      <w:sz w:val="16"/>
      <w:szCs w:val="16"/>
      <w:u w:val="none"/>
      <w:lang w:val="ru-RU" w:eastAsia="ru-RU" w:bidi="ru-RU"/>
    </w:rPr>
  </w:style>
  <w:style w:type="character" w:customStyle="1" w:styleId="2MSReferenceSansSerif6pt">
    <w:name w:val="Основной текст (2) + MS Reference Sans Serif;6 pt"/>
    <w:basedOn w:val="29"/>
    <w:rsid w:val="00D807A3"/>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ru-RU" w:eastAsia="ru-RU" w:bidi="ru-RU"/>
    </w:rPr>
  </w:style>
  <w:style w:type="character" w:customStyle="1" w:styleId="29pt0">
    <w:name w:val="Основной текст (2) + 9 pt"/>
    <w:basedOn w:val="29"/>
    <w:rsid w:val="00D807A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MSReferenceSansSerif55pt">
    <w:name w:val="Основной текст (2) + MS Reference Sans Serif;5;5 pt"/>
    <w:basedOn w:val="29"/>
    <w:rsid w:val="00D807A3"/>
    <w:rPr>
      <w:rFonts w:ascii="MS Reference Sans Serif" w:eastAsia="MS Reference Sans Serif" w:hAnsi="MS Reference Sans Serif" w:cs="MS Reference Sans Serif"/>
      <w:b w:val="0"/>
      <w:bCs w:val="0"/>
      <w:i w:val="0"/>
      <w:iCs w:val="0"/>
      <w:smallCaps w:val="0"/>
      <w:strike w:val="0"/>
      <w:color w:val="000000"/>
      <w:spacing w:val="0"/>
      <w:w w:val="100"/>
      <w:position w:val="0"/>
      <w:sz w:val="11"/>
      <w:szCs w:val="11"/>
      <w:u w:val="none"/>
      <w:lang w:val="ru-RU" w:eastAsia="ru-RU" w:bidi="ru-RU"/>
    </w:rPr>
  </w:style>
  <w:style w:type="character" w:customStyle="1" w:styleId="29pt1">
    <w:name w:val="Основной текст (2) + 9 pt;Полужирный"/>
    <w:basedOn w:val="29"/>
    <w:rsid w:val="00D807A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9">
    <w:name w:val="Подпись к таблице_"/>
    <w:basedOn w:val="a1"/>
    <w:link w:val="affa"/>
    <w:rsid w:val="00D807A3"/>
    <w:rPr>
      <w:b/>
      <w:bCs/>
      <w:sz w:val="18"/>
      <w:szCs w:val="18"/>
      <w:shd w:val="clear" w:color="auto" w:fill="FFFFFF"/>
    </w:rPr>
  </w:style>
  <w:style w:type="character" w:customStyle="1" w:styleId="5">
    <w:name w:val="Основной текст (5)_"/>
    <w:basedOn w:val="a1"/>
    <w:link w:val="50"/>
    <w:rsid w:val="00D807A3"/>
    <w:rPr>
      <w:b/>
      <w:bCs/>
      <w:sz w:val="22"/>
      <w:szCs w:val="22"/>
      <w:shd w:val="clear" w:color="auto" w:fill="FFFFFF"/>
    </w:rPr>
  </w:style>
  <w:style w:type="character" w:customStyle="1" w:styleId="2a">
    <w:name w:val="Основной текст (2) + Полужирный"/>
    <w:basedOn w:val="29"/>
    <w:rsid w:val="00D807A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Заголовок №1_"/>
    <w:basedOn w:val="a1"/>
    <w:rsid w:val="00D807A3"/>
    <w:rPr>
      <w:rFonts w:ascii="Times New Roman" w:eastAsia="Times New Roman" w:hAnsi="Times New Roman" w:cs="Times New Roman"/>
      <w:b/>
      <w:bCs/>
      <w:i w:val="0"/>
      <w:iCs w:val="0"/>
      <w:smallCaps w:val="0"/>
      <w:strike w:val="0"/>
      <w:sz w:val="22"/>
      <w:szCs w:val="22"/>
      <w:u w:val="none"/>
    </w:rPr>
  </w:style>
  <w:style w:type="character" w:customStyle="1" w:styleId="13">
    <w:name w:val="Заголовок №1"/>
    <w:basedOn w:val="12"/>
    <w:rsid w:val="00D807A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0">
    <w:name w:val="Основной текст (6)_"/>
    <w:basedOn w:val="a1"/>
    <w:link w:val="61"/>
    <w:rsid w:val="00D807A3"/>
    <w:rPr>
      <w:sz w:val="22"/>
      <w:szCs w:val="22"/>
      <w:shd w:val="clear" w:color="auto" w:fill="FFFFFF"/>
    </w:rPr>
  </w:style>
  <w:style w:type="paragraph" w:customStyle="1" w:styleId="50">
    <w:name w:val="Основной текст (5)"/>
    <w:basedOn w:val="a0"/>
    <w:link w:val="5"/>
    <w:rsid w:val="00D807A3"/>
    <w:pPr>
      <w:widowControl w:val="0"/>
      <w:shd w:val="clear" w:color="auto" w:fill="FFFFFF"/>
      <w:spacing w:before="240" w:line="250" w:lineRule="exact"/>
      <w:jc w:val="both"/>
    </w:pPr>
    <w:rPr>
      <w:b/>
      <w:bCs/>
      <w:sz w:val="22"/>
      <w:szCs w:val="22"/>
    </w:rPr>
  </w:style>
  <w:style w:type="paragraph" w:customStyle="1" w:styleId="31">
    <w:name w:val="Основной текст (3)"/>
    <w:basedOn w:val="a0"/>
    <w:link w:val="30"/>
    <w:rsid w:val="00D807A3"/>
    <w:pPr>
      <w:widowControl w:val="0"/>
      <w:shd w:val="clear" w:color="auto" w:fill="FFFFFF"/>
      <w:spacing w:line="202" w:lineRule="exact"/>
      <w:jc w:val="right"/>
    </w:pPr>
    <w:rPr>
      <w:b/>
      <w:bCs/>
      <w:sz w:val="18"/>
      <w:szCs w:val="18"/>
    </w:rPr>
  </w:style>
  <w:style w:type="paragraph" w:customStyle="1" w:styleId="40">
    <w:name w:val="Основной текст (4)"/>
    <w:basedOn w:val="a0"/>
    <w:link w:val="4"/>
    <w:rsid w:val="00D807A3"/>
    <w:pPr>
      <w:widowControl w:val="0"/>
      <w:shd w:val="clear" w:color="auto" w:fill="FFFFFF"/>
      <w:spacing w:line="202" w:lineRule="exact"/>
      <w:jc w:val="right"/>
    </w:pPr>
    <w:rPr>
      <w:sz w:val="18"/>
      <w:szCs w:val="18"/>
    </w:rPr>
  </w:style>
  <w:style w:type="paragraph" w:customStyle="1" w:styleId="affa">
    <w:name w:val="Подпись к таблице"/>
    <w:basedOn w:val="a0"/>
    <w:link w:val="aff9"/>
    <w:rsid w:val="00D807A3"/>
    <w:pPr>
      <w:widowControl w:val="0"/>
      <w:shd w:val="clear" w:color="auto" w:fill="FFFFFF"/>
      <w:spacing w:line="0" w:lineRule="atLeast"/>
    </w:pPr>
    <w:rPr>
      <w:b/>
      <w:bCs/>
      <w:sz w:val="18"/>
      <w:szCs w:val="18"/>
    </w:rPr>
  </w:style>
  <w:style w:type="paragraph" w:customStyle="1" w:styleId="61">
    <w:name w:val="Основной текст (6)"/>
    <w:basedOn w:val="a0"/>
    <w:link w:val="60"/>
    <w:rsid w:val="00D807A3"/>
    <w:pPr>
      <w:widowControl w:val="0"/>
      <w:shd w:val="clear" w:color="auto" w:fill="FFFFFF"/>
      <w:spacing w:before="240" w:line="250" w:lineRule="exact"/>
      <w:jc w:val="both"/>
    </w:pPr>
    <w:rPr>
      <w:sz w:val="22"/>
      <w:szCs w:val="22"/>
    </w:rPr>
  </w:style>
  <w:style w:type="character" w:customStyle="1" w:styleId="2Calibri95pt">
    <w:name w:val="Основной текст (2) + Calibri;9;5 pt"/>
    <w:basedOn w:val="29"/>
    <w:rsid w:val="00FF6D1A"/>
    <w:rPr>
      <w:rFonts w:ascii="Calibri" w:eastAsia="Calibri" w:hAnsi="Calibri" w:cs="Calibri"/>
      <w:b w:val="0"/>
      <w:bCs w:val="0"/>
      <w:i w:val="0"/>
      <w:iCs w:val="0"/>
      <w:smallCaps w:val="0"/>
      <w:strike w:val="0"/>
      <w:color w:val="000000"/>
      <w:spacing w:val="0"/>
      <w:w w:val="100"/>
      <w:position w:val="0"/>
      <w:sz w:val="19"/>
      <w:szCs w:val="19"/>
      <w:u w:val="none"/>
      <w:lang w:val="en-US" w:eastAsia="en-US" w:bidi="en-US"/>
    </w:rPr>
  </w:style>
  <w:style w:type="character" w:customStyle="1" w:styleId="2Calibri7pt">
    <w:name w:val="Основной текст (2) + Calibri;7 pt"/>
    <w:basedOn w:val="29"/>
    <w:rsid w:val="00FF6D1A"/>
    <w:rPr>
      <w:rFonts w:ascii="Calibri" w:eastAsia="Calibri" w:hAnsi="Calibri" w:cs="Calibri"/>
      <w:b w:val="0"/>
      <w:bCs w:val="0"/>
      <w:i w:val="0"/>
      <w:iCs w:val="0"/>
      <w:smallCaps w:val="0"/>
      <w:strike w:val="0"/>
      <w:color w:val="000000"/>
      <w:spacing w:val="0"/>
      <w:w w:val="100"/>
      <w:position w:val="0"/>
      <w:sz w:val="14"/>
      <w:szCs w:val="14"/>
      <w:u w:val="none"/>
      <w:lang w:val="ru-RU" w:eastAsia="ru-RU" w:bidi="ru-RU"/>
    </w:rPr>
  </w:style>
  <w:style w:type="character" w:customStyle="1" w:styleId="2Calibri95pt0">
    <w:name w:val="Основной текст (2) + Calibri;9;5 pt;Малые прописные"/>
    <w:basedOn w:val="29"/>
    <w:rsid w:val="00FF6D1A"/>
    <w:rPr>
      <w:rFonts w:ascii="Calibri" w:eastAsia="Calibri" w:hAnsi="Calibri" w:cs="Calibri"/>
      <w:b w:val="0"/>
      <w:bCs w:val="0"/>
      <w:i w:val="0"/>
      <w:iCs w:val="0"/>
      <w:smallCaps/>
      <w:strike w:val="0"/>
      <w:color w:val="000000"/>
      <w:spacing w:val="0"/>
      <w:w w:val="100"/>
      <w:position w:val="0"/>
      <w:sz w:val="19"/>
      <w:szCs w:val="19"/>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599c69dc-adfd-4a31-ad89-b35dad6e0524"/>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FAD6606A-05D6-4F11-B27C-1DA9092C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39</Pages>
  <Words>14696</Words>
  <Characters>105058</Characters>
  <Application>Microsoft Office Word</Application>
  <DocSecurity>0</DocSecurity>
  <Lines>875</Lines>
  <Paragraphs>239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Веселова Любовь Анатольевна</cp:lastModifiedBy>
  <cp:revision>67</cp:revision>
  <cp:lastPrinted>2016-07-02T02:53:00Z</cp:lastPrinted>
  <dcterms:created xsi:type="dcterms:W3CDTF">2016-01-18T15:08:00Z</dcterms:created>
  <dcterms:modified xsi:type="dcterms:W3CDTF">2016-07-02T03:29:00Z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