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945" w:rsidRPr="001F12B3" w:rsidRDefault="008F0945" w:rsidP="008F0945">
      <w:pPr>
        <w:pStyle w:val="1"/>
        <w:numPr>
          <w:ilvl w:val="0"/>
          <w:numId w:val="0"/>
        </w:numPr>
        <w:ind w:left="1134"/>
        <w:jc w:val="center"/>
        <w:rPr>
          <w:rFonts w:ascii="Times New Roman" w:hAnsi="Times New Roman"/>
          <w:sz w:val="24"/>
          <w:szCs w:val="24"/>
        </w:rPr>
      </w:pPr>
      <w:bookmarkStart w:id="0" w:name="_Toc427744507"/>
      <w:r w:rsidRPr="001F12B3">
        <w:rPr>
          <w:rFonts w:ascii="Times New Roman" w:hAnsi="Times New Roman"/>
          <w:sz w:val="24"/>
          <w:szCs w:val="24"/>
        </w:rPr>
        <w:t>Инфор</w:t>
      </w:r>
      <w:bookmarkStart w:id="1" w:name="_GoBack"/>
      <w:bookmarkEnd w:id="1"/>
      <w:r w:rsidRPr="001F12B3">
        <w:rPr>
          <w:rFonts w:ascii="Times New Roman" w:hAnsi="Times New Roman"/>
          <w:sz w:val="24"/>
          <w:szCs w:val="24"/>
        </w:rPr>
        <w:t>мационная карта документации</w:t>
      </w:r>
      <w:bookmarkEnd w:id="0"/>
    </w:p>
    <w:p w:rsidR="008F0945" w:rsidRDefault="008F0945" w:rsidP="008F0945">
      <w:pPr>
        <w:autoSpaceDE w:val="0"/>
        <w:autoSpaceDN w:val="0"/>
        <w:adjustRightInd w:val="0"/>
        <w:spacing w:line="240" w:lineRule="auto"/>
        <w:ind w:right="-72" w:firstLine="0"/>
        <w:jc w:val="left"/>
        <w:rPr>
          <w:b/>
          <w:bCs/>
          <w:sz w:val="24"/>
          <w:szCs w:val="24"/>
        </w:rPr>
      </w:pPr>
    </w:p>
    <w:p w:rsidR="008F0945" w:rsidRDefault="008F0945" w:rsidP="008F0945">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Pr="00E357D4">
        <w:rPr>
          <w:sz w:val="24"/>
          <w:szCs w:val="24"/>
        </w:rPr>
        <w:t>349/ПМ от 22.07.2016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8F0945" w:rsidRPr="00F3026D" w:rsidRDefault="008F0945" w:rsidP="008F0945">
      <w:pPr>
        <w:autoSpaceDE w:val="0"/>
        <w:autoSpaceDN w:val="0"/>
        <w:adjustRightInd w:val="0"/>
        <w:spacing w:line="276" w:lineRule="auto"/>
        <w:ind w:right="-72" w:firstLine="0"/>
        <w:rPr>
          <w:color w:val="000000"/>
          <w:sz w:val="24"/>
          <w:szCs w:val="24"/>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85"/>
        <w:gridCol w:w="5954"/>
      </w:tblGrid>
      <w:tr w:rsidR="008F0945" w:rsidRPr="00B97C62" w:rsidTr="008F0945">
        <w:trPr>
          <w:trHeight w:val="449"/>
          <w:tblHeader/>
        </w:trPr>
        <w:tc>
          <w:tcPr>
            <w:tcW w:w="498" w:type="dxa"/>
            <w:vAlign w:val="center"/>
          </w:tcPr>
          <w:p w:rsidR="008F0945" w:rsidRPr="00B97C62" w:rsidRDefault="008F0945" w:rsidP="00C92E8D">
            <w:pPr>
              <w:spacing w:line="276" w:lineRule="auto"/>
              <w:ind w:left="540" w:hanging="540"/>
              <w:jc w:val="center"/>
              <w:rPr>
                <w:b/>
                <w:sz w:val="24"/>
                <w:szCs w:val="24"/>
              </w:rPr>
            </w:pPr>
            <w:r w:rsidRPr="00B97C62">
              <w:rPr>
                <w:b/>
                <w:sz w:val="24"/>
                <w:szCs w:val="24"/>
              </w:rPr>
              <w:t>№</w:t>
            </w:r>
          </w:p>
          <w:p w:rsidR="008F0945" w:rsidRPr="00B97C62" w:rsidRDefault="008F0945" w:rsidP="00C92E8D">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685" w:type="dxa"/>
            <w:vAlign w:val="center"/>
          </w:tcPr>
          <w:p w:rsidR="008F0945" w:rsidRPr="00B97C62" w:rsidRDefault="008F0945" w:rsidP="00C92E8D">
            <w:pPr>
              <w:pStyle w:val="21"/>
              <w:spacing w:line="276" w:lineRule="auto"/>
              <w:ind w:left="539" w:hanging="539"/>
              <w:jc w:val="center"/>
              <w:rPr>
                <w:b/>
                <w:bCs/>
                <w:sz w:val="24"/>
              </w:rPr>
            </w:pPr>
            <w:r w:rsidRPr="00B97C62">
              <w:rPr>
                <w:b/>
                <w:bCs/>
                <w:sz w:val="24"/>
              </w:rPr>
              <w:t>Наименование</w:t>
            </w:r>
          </w:p>
        </w:tc>
        <w:tc>
          <w:tcPr>
            <w:tcW w:w="5954" w:type="dxa"/>
            <w:vAlign w:val="center"/>
          </w:tcPr>
          <w:p w:rsidR="008F0945" w:rsidRPr="00B97C62" w:rsidRDefault="008F0945" w:rsidP="00C92E8D">
            <w:pPr>
              <w:pStyle w:val="21"/>
              <w:spacing w:line="276" w:lineRule="auto"/>
              <w:ind w:left="539" w:right="153" w:hanging="539"/>
              <w:jc w:val="center"/>
              <w:rPr>
                <w:b/>
                <w:bCs/>
                <w:sz w:val="24"/>
              </w:rPr>
            </w:pPr>
            <w:r w:rsidRPr="00B97C62">
              <w:rPr>
                <w:b/>
                <w:bCs/>
                <w:sz w:val="24"/>
              </w:rPr>
              <w:t>Содержание</w:t>
            </w:r>
          </w:p>
        </w:tc>
      </w:tr>
      <w:tr w:rsidR="008F0945" w:rsidRPr="00B97C62" w:rsidTr="008F0945">
        <w:trPr>
          <w:trHeight w:val="592"/>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954" w:type="dxa"/>
          </w:tcPr>
          <w:p w:rsidR="008F0945" w:rsidRPr="00B97C62" w:rsidRDefault="008F0945" w:rsidP="00C92E8D">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Pr>
                <w:color w:val="000000"/>
                <w:sz w:val="24"/>
                <w:szCs w:val="24"/>
              </w:rPr>
              <w:t xml:space="preserve">электротехнических материалов для УПТ </w:t>
            </w:r>
            <w:r w:rsidRPr="0009400C">
              <w:rPr>
                <w:color w:val="000000"/>
                <w:sz w:val="24"/>
                <w:szCs w:val="24"/>
              </w:rPr>
              <w:t xml:space="preserve">Филиала "Березовская ГРЭС" </w:t>
            </w:r>
            <w:r>
              <w:rPr>
                <w:color w:val="000000"/>
                <w:sz w:val="24"/>
                <w:szCs w:val="24"/>
              </w:rPr>
              <w:t>ПАО «</w:t>
            </w:r>
            <w:proofErr w:type="spellStart"/>
            <w:r>
              <w:rPr>
                <w:color w:val="000000"/>
                <w:sz w:val="24"/>
                <w:szCs w:val="24"/>
              </w:rPr>
              <w:t>Юнипро</w:t>
            </w:r>
            <w:proofErr w:type="spellEnd"/>
            <w:r w:rsidRPr="0009400C">
              <w:rPr>
                <w:color w:val="000000"/>
                <w:sz w:val="24"/>
                <w:szCs w:val="24"/>
              </w:rPr>
              <w:t>"</w:t>
            </w:r>
            <w:r>
              <w:rPr>
                <w:color w:val="000000"/>
                <w:sz w:val="24"/>
                <w:szCs w:val="24"/>
              </w:rPr>
              <w:t>.</w:t>
            </w:r>
          </w:p>
        </w:tc>
      </w:tr>
      <w:tr w:rsidR="008F0945" w:rsidRPr="00B97C62" w:rsidTr="008F0945">
        <w:trPr>
          <w:trHeight w:val="493"/>
        </w:trPr>
        <w:tc>
          <w:tcPr>
            <w:tcW w:w="498" w:type="dxa"/>
            <w:vAlign w:val="center"/>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vAlign w:val="center"/>
          </w:tcPr>
          <w:p w:rsidR="008F0945" w:rsidRPr="00B97C62" w:rsidRDefault="008F0945" w:rsidP="00C92E8D">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954" w:type="dxa"/>
            <w:vAlign w:val="center"/>
          </w:tcPr>
          <w:p w:rsidR="008F0945" w:rsidRPr="00B97C62" w:rsidRDefault="008F0945" w:rsidP="00C92E8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Pr>
                <w:sz w:val="24"/>
                <w:szCs w:val="24"/>
                <w:lang w:eastAsia="en-US"/>
              </w:rPr>
              <w:t>»</w:t>
            </w:r>
            <w:r w:rsidRPr="00B97C62">
              <w:rPr>
                <w:sz w:val="24"/>
                <w:szCs w:val="24"/>
                <w:lang w:eastAsia="en-US"/>
              </w:rPr>
              <w:t xml:space="preserve"> </w:t>
            </w:r>
            <w:r w:rsidRPr="00B97C62">
              <w:rPr>
                <w:sz w:val="24"/>
                <w:szCs w:val="24"/>
              </w:rPr>
              <w:t xml:space="preserve">  </w:t>
            </w:r>
          </w:p>
        </w:tc>
      </w:tr>
      <w:tr w:rsidR="008F0945" w:rsidRPr="00B97C62" w:rsidTr="008F0945">
        <w:trPr>
          <w:trHeight w:val="152"/>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8F0945" w:rsidRPr="00B97C62" w:rsidRDefault="008F0945" w:rsidP="00C92E8D">
            <w:pPr>
              <w:spacing w:line="276" w:lineRule="auto"/>
              <w:ind w:right="153" w:firstLine="0"/>
              <w:jc w:val="left"/>
              <w:rPr>
                <w:b/>
                <w:sz w:val="24"/>
                <w:szCs w:val="24"/>
                <w:lang w:eastAsia="en-US"/>
              </w:rPr>
            </w:pPr>
          </w:p>
        </w:tc>
        <w:tc>
          <w:tcPr>
            <w:tcW w:w="5954" w:type="dxa"/>
          </w:tcPr>
          <w:p w:rsidR="008F0945" w:rsidRDefault="008F0945" w:rsidP="00C92E8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8F0945" w:rsidRPr="00033237" w:rsidRDefault="008F0945" w:rsidP="00C92E8D">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8F0945" w:rsidRPr="00033237" w:rsidRDefault="008F0945" w:rsidP="00C92E8D">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Pr>
                <w:sz w:val="24"/>
                <w:szCs w:val="24"/>
                <w:lang w:eastAsia="en-US"/>
              </w:rPr>
              <w:t>Лукина Наталья Вадимовна</w:t>
            </w:r>
          </w:p>
          <w:p w:rsidR="008F0945" w:rsidRPr="00033237" w:rsidRDefault="008F0945" w:rsidP="00C92E8D">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6" w:history="1">
              <w:r w:rsidRPr="001667B6">
                <w:rPr>
                  <w:rStyle w:val="a6"/>
                  <w:sz w:val="24"/>
                  <w:szCs w:val="24"/>
                  <w:lang w:val="en-US"/>
                </w:rPr>
                <w:t>Lukina</w:t>
              </w:r>
              <w:r w:rsidRPr="001667B6">
                <w:rPr>
                  <w:rStyle w:val="a6"/>
                  <w:sz w:val="24"/>
                  <w:szCs w:val="24"/>
                </w:rPr>
                <w:t>_</w:t>
              </w:r>
              <w:r w:rsidRPr="001667B6">
                <w:rPr>
                  <w:rStyle w:val="a6"/>
                  <w:sz w:val="24"/>
                  <w:szCs w:val="24"/>
                  <w:lang w:val="en-US"/>
                </w:rPr>
                <w:t>N</w:t>
              </w:r>
              <w:r w:rsidRPr="001667B6">
                <w:rPr>
                  <w:rStyle w:val="a6"/>
                  <w:sz w:val="24"/>
                  <w:szCs w:val="24"/>
                </w:rPr>
                <w:t>@</w:t>
              </w:r>
              <w:r w:rsidRPr="001667B6">
                <w:rPr>
                  <w:rStyle w:val="a6"/>
                  <w:sz w:val="24"/>
                  <w:szCs w:val="24"/>
                  <w:lang w:eastAsia="en-US"/>
                </w:rPr>
                <w:t xml:space="preserve">unipro.energy </w:t>
              </w:r>
              <w:r w:rsidRPr="001667B6">
                <w:rPr>
                  <w:rStyle w:val="a6"/>
                  <w:sz w:val="24"/>
                  <w:szCs w:val="24"/>
                </w:rPr>
                <w:t xml:space="preserve"> </w:t>
              </w:r>
            </w:hyperlink>
          </w:p>
          <w:p w:rsidR="008F0945" w:rsidRPr="00F54667" w:rsidRDefault="008F0945" w:rsidP="00C92E8D">
            <w:pPr>
              <w:shd w:val="clear" w:color="auto" w:fill="FFFFFF"/>
              <w:spacing w:line="240" w:lineRule="auto"/>
              <w:ind w:firstLine="0"/>
              <w:rPr>
                <w:color w:val="000000"/>
                <w:sz w:val="24"/>
                <w:szCs w:val="24"/>
                <w:lang w:val="en-US"/>
              </w:rPr>
            </w:pPr>
            <w:r w:rsidRPr="00033237">
              <w:rPr>
                <w:sz w:val="24"/>
                <w:szCs w:val="24"/>
                <w:lang w:eastAsia="en-US"/>
              </w:rPr>
              <w:t xml:space="preserve">номер контактного телефона: </w:t>
            </w:r>
            <w:r w:rsidRPr="004C4E98">
              <w:rPr>
                <w:sz w:val="24"/>
                <w:szCs w:val="24"/>
                <w:lang w:eastAsia="en-US"/>
              </w:rPr>
              <w:t>+7 (39153) 71-6-21 доб. 61-54</w:t>
            </w:r>
          </w:p>
        </w:tc>
      </w:tr>
      <w:tr w:rsidR="008F0945" w:rsidRPr="00B97C62" w:rsidTr="008F0945">
        <w:trPr>
          <w:trHeight w:val="1145"/>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954" w:type="dxa"/>
          </w:tcPr>
          <w:p w:rsidR="008F0945" w:rsidRPr="006C2F96" w:rsidRDefault="008F0945" w:rsidP="00C92E8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w:t>
            </w:r>
            <w:proofErr w:type="spellStart"/>
            <w:r w:rsidRPr="00E23070">
              <w:rPr>
                <w:bCs/>
                <w:sz w:val="24"/>
                <w:szCs w:val="24"/>
              </w:rPr>
              <w:t>Юнипро</w:t>
            </w:r>
            <w:proofErr w:type="spellEnd"/>
            <w:r w:rsidRPr="00E23070">
              <w:rPr>
                <w:bCs/>
                <w:sz w:val="24"/>
                <w:szCs w:val="24"/>
              </w:rPr>
              <w:t>»</w:t>
            </w:r>
            <w:r w:rsidRPr="006C2F96">
              <w:rPr>
                <w:bCs/>
                <w:sz w:val="24"/>
                <w:szCs w:val="24"/>
              </w:rPr>
              <w:t>, Раздел «Закупки»:</w:t>
            </w:r>
            <w:r w:rsidRPr="006C2F96">
              <w:rPr>
                <w:spacing w:val="-6"/>
                <w:sz w:val="24"/>
                <w:szCs w:val="24"/>
              </w:rPr>
              <w:t xml:space="preserve">  (</w:t>
            </w:r>
            <w:hyperlink r:id="rId7" w:history="1">
              <w:r w:rsidRPr="009D28D5">
                <w:rPr>
                  <w:rStyle w:val="a6"/>
                  <w:sz w:val="24"/>
                  <w:szCs w:val="24"/>
                </w:rPr>
                <w:t>http://www.unipro.energy/purchase/announcement/</w:t>
              </w:r>
            </w:hyperlink>
            <w:r w:rsidRPr="006C2F96">
              <w:rPr>
                <w:sz w:val="24"/>
                <w:szCs w:val="24"/>
                <w:lang w:eastAsia="en-US"/>
              </w:rPr>
              <w:t>)</w:t>
            </w:r>
            <w:r>
              <w:t xml:space="preserve"> </w:t>
            </w:r>
          </w:p>
          <w:p w:rsidR="008F0945" w:rsidRPr="00B97C62" w:rsidRDefault="008F0945" w:rsidP="00C92E8D">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Pr>
                <w:b/>
                <w:sz w:val="24"/>
                <w:szCs w:val="24"/>
                <w:lang w:eastAsia="en-US"/>
              </w:rPr>
              <w:t>22</w:t>
            </w:r>
            <w:r w:rsidRPr="006C2F96">
              <w:rPr>
                <w:b/>
                <w:sz w:val="24"/>
                <w:szCs w:val="24"/>
                <w:lang w:eastAsia="en-US"/>
              </w:rPr>
              <w:t>.0</w:t>
            </w:r>
            <w:r>
              <w:rPr>
                <w:b/>
                <w:sz w:val="24"/>
                <w:szCs w:val="24"/>
                <w:lang w:eastAsia="en-US"/>
              </w:rPr>
              <w:t>7</w:t>
            </w:r>
            <w:r w:rsidRPr="006C2F96">
              <w:rPr>
                <w:b/>
                <w:sz w:val="24"/>
                <w:szCs w:val="24"/>
                <w:lang w:eastAsia="en-US"/>
              </w:rPr>
              <w:t>.2016г.</w:t>
            </w:r>
          </w:p>
        </w:tc>
      </w:tr>
      <w:tr w:rsidR="008F0945" w:rsidRPr="00B97C62" w:rsidTr="008F0945">
        <w:trPr>
          <w:trHeight w:val="152"/>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954" w:type="dxa"/>
          </w:tcPr>
          <w:p w:rsidR="008F0945" w:rsidRPr="00B97C62" w:rsidRDefault="008F0945" w:rsidP="00C92E8D">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Pr>
                <w:sz w:val="24"/>
                <w:szCs w:val="24"/>
                <w:lang w:eastAsia="en-US"/>
              </w:rPr>
              <w:t>01</w:t>
            </w:r>
            <w:r w:rsidRPr="00CB5A92">
              <w:rPr>
                <w:sz w:val="24"/>
                <w:szCs w:val="24"/>
                <w:lang w:eastAsia="en-US"/>
              </w:rPr>
              <w:t>.0</w:t>
            </w:r>
            <w:r>
              <w:rPr>
                <w:sz w:val="24"/>
                <w:szCs w:val="24"/>
                <w:lang w:eastAsia="en-US"/>
              </w:rPr>
              <w:t>8</w:t>
            </w:r>
            <w:r w:rsidRPr="00CB5A92">
              <w:rPr>
                <w:sz w:val="24"/>
                <w:szCs w:val="24"/>
                <w:lang w:eastAsia="en-US"/>
              </w:rPr>
              <w:t>.2016 г</w:t>
            </w:r>
            <w:r w:rsidRPr="00491E5E">
              <w:rPr>
                <w:sz w:val="24"/>
                <w:szCs w:val="24"/>
                <w:lang w:eastAsia="en-US"/>
              </w:rPr>
              <w:t>.</w:t>
            </w:r>
          </w:p>
          <w:p w:rsidR="008F0945" w:rsidRPr="00B97C62" w:rsidRDefault="008F0945" w:rsidP="00C92E8D">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8F0945" w:rsidRPr="00B97C62" w:rsidRDefault="008F0945" w:rsidP="00C92E8D">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8F0945" w:rsidRDefault="008F0945" w:rsidP="00C92E8D">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8F0945" w:rsidRPr="00F62CCE" w:rsidRDefault="008F0945" w:rsidP="00C92E8D">
            <w:pPr>
              <w:tabs>
                <w:tab w:val="left" w:pos="142"/>
                <w:tab w:val="left" w:pos="284"/>
                <w:tab w:val="left" w:pos="426"/>
                <w:tab w:val="left" w:pos="567"/>
              </w:tabs>
              <w:spacing w:line="276" w:lineRule="auto"/>
              <w:ind w:firstLine="0"/>
              <w:contextualSpacing/>
              <w:jc w:val="left"/>
              <w:rPr>
                <w:sz w:val="24"/>
                <w:szCs w:val="24"/>
                <w:lang w:eastAsia="en-US"/>
              </w:rPr>
            </w:pPr>
            <w:hyperlink r:id="rId8" w:history="1">
              <w:r w:rsidRPr="00557226">
                <w:rPr>
                  <w:rStyle w:val="a6"/>
                  <w:sz w:val="24"/>
                  <w:szCs w:val="24"/>
                  <w:lang w:eastAsia="en-US"/>
                </w:rPr>
                <w:t>Lukina_N@unipro.energy</w:t>
              </w:r>
            </w:hyperlink>
            <w:r>
              <w:rPr>
                <w:sz w:val="24"/>
                <w:szCs w:val="24"/>
                <w:lang w:eastAsia="en-US"/>
              </w:rPr>
              <w:t xml:space="preserve"> </w:t>
            </w:r>
            <w:r w:rsidRPr="0004281C">
              <w:rPr>
                <w:sz w:val="24"/>
                <w:szCs w:val="24"/>
                <w:lang w:eastAsia="en-US"/>
              </w:rPr>
              <w:t xml:space="preserve">  </w:t>
            </w:r>
            <w:r>
              <w:rPr>
                <w:sz w:val="24"/>
                <w:szCs w:val="24"/>
                <w:lang w:eastAsia="en-US"/>
              </w:rPr>
              <w:t xml:space="preserve"> </w:t>
            </w:r>
          </w:p>
        </w:tc>
      </w:tr>
      <w:tr w:rsidR="008F0945" w:rsidRPr="00B97C62" w:rsidTr="008F0945">
        <w:trPr>
          <w:trHeight w:val="1040"/>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954" w:type="dxa"/>
          </w:tcPr>
          <w:p w:rsidR="008F0945" w:rsidRPr="00B97C62" w:rsidRDefault="008F0945" w:rsidP="00C92E8D">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8F0945" w:rsidRPr="00B97C62" w:rsidRDefault="008F0945" w:rsidP="00C92E8D">
            <w:pPr>
              <w:tabs>
                <w:tab w:val="left" w:pos="0"/>
                <w:tab w:val="left" w:pos="5657"/>
              </w:tabs>
              <w:spacing w:line="276" w:lineRule="auto"/>
              <w:ind w:left="540" w:right="153" w:hanging="540"/>
              <w:jc w:val="left"/>
              <w:rPr>
                <w:i/>
                <w:sz w:val="24"/>
                <w:szCs w:val="24"/>
              </w:rPr>
            </w:pPr>
            <w:r>
              <w:rPr>
                <w:sz w:val="24"/>
                <w:szCs w:val="24"/>
                <w:lang w:eastAsia="en-US"/>
              </w:rPr>
              <w:t xml:space="preserve">август </w:t>
            </w:r>
            <w:r w:rsidRPr="00491E5E">
              <w:rPr>
                <w:sz w:val="24"/>
                <w:szCs w:val="24"/>
                <w:lang w:eastAsia="en-US"/>
              </w:rPr>
              <w:t>2016</w:t>
            </w:r>
            <w:r w:rsidRPr="00B97C62">
              <w:rPr>
                <w:sz w:val="24"/>
                <w:szCs w:val="24"/>
                <w:lang w:eastAsia="en-US"/>
              </w:rPr>
              <w:t xml:space="preserve"> г.</w:t>
            </w:r>
          </w:p>
          <w:p w:rsidR="008F0945" w:rsidRPr="00B97C62" w:rsidRDefault="008F0945" w:rsidP="00C92E8D">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8F0945" w:rsidRPr="00B97C62" w:rsidTr="008F0945">
        <w:trPr>
          <w:trHeight w:val="249"/>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954" w:type="dxa"/>
          </w:tcPr>
          <w:p w:rsidR="008F0945" w:rsidRPr="00B97C62" w:rsidRDefault="008F0945" w:rsidP="00C92E8D">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8F0945" w:rsidRPr="00B97C62" w:rsidTr="008F0945">
        <w:trPr>
          <w:trHeight w:val="1396"/>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firstLine="0"/>
              <w:jc w:val="left"/>
              <w:rPr>
                <w:b/>
                <w:sz w:val="24"/>
                <w:szCs w:val="24"/>
                <w:lang w:eastAsia="en-US"/>
              </w:rPr>
            </w:pPr>
            <w:r w:rsidRPr="00B97C62">
              <w:rPr>
                <w:b/>
                <w:sz w:val="24"/>
                <w:szCs w:val="24"/>
                <w:lang w:eastAsia="en-US"/>
              </w:rPr>
              <w:t>Условия оплаты</w:t>
            </w:r>
          </w:p>
        </w:tc>
        <w:tc>
          <w:tcPr>
            <w:tcW w:w="5954" w:type="dxa"/>
          </w:tcPr>
          <w:p w:rsidR="008F0945" w:rsidRPr="00B97C62" w:rsidRDefault="008F0945" w:rsidP="00C92E8D">
            <w:pPr>
              <w:pStyle w:val="a7"/>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8F0945" w:rsidRPr="00B97C62" w:rsidTr="008F0945">
        <w:trPr>
          <w:trHeight w:val="179"/>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right="153" w:firstLine="0"/>
              <w:jc w:val="left"/>
              <w:rPr>
                <w:b/>
                <w:sz w:val="24"/>
                <w:szCs w:val="24"/>
              </w:rPr>
            </w:pPr>
            <w:r w:rsidRPr="00B97C62">
              <w:rPr>
                <w:b/>
                <w:sz w:val="24"/>
                <w:szCs w:val="24"/>
                <w:lang w:eastAsia="en-US"/>
              </w:rPr>
              <w:t>Количество лотов</w:t>
            </w:r>
          </w:p>
        </w:tc>
        <w:tc>
          <w:tcPr>
            <w:tcW w:w="5954" w:type="dxa"/>
          </w:tcPr>
          <w:p w:rsidR="008F0945" w:rsidRPr="00B97C62" w:rsidRDefault="008F0945" w:rsidP="00C92E8D">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8F0945" w:rsidRPr="00B97C62" w:rsidTr="008F0945">
        <w:trPr>
          <w:trHeight w:val="152"/>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954" w:type="dxa"/>
          </w:tcPr>
          <w:p w:rsidR="008F0945" w:rsidRPr="00B97C62" w:rsidRDefault="008F0945" w:rsidP="00C92E8D">
            <w:pPr>
              <w:tabs>
                <w:tab w:val="left" w:pos="0"/>
              </w:tabs>
              <w:spacing w:line="276" w:lineRule="auto"/>
              <w:ind w:left="540" w:right="153" w:hanging="540"/>
              <w:rPr>
                <w:sz w:val="24"/>
                <w:szCs w:val="24"/>
              </w:rPr>
            </w:pPr>
            <w:r w:rsidRPr="00B97C62">
              <w:rPr>
                <w:sz w:val="24"/>
                <w:szCs w:val="24"/>
              </w:rPr>
              <w:t>Рубль</w:t>
            </w:r>
          </w:p>
        </w:tc>
      </w:tr>
      <w:tr w:rsidR="008F0945" w:rsidRPr="00B97C62" w:rsidTr="008F0945">
        <w:trPr>
          <w:trHeight w:val="709"/>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pStyle w:val="3"/>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954" w:type="dxa"/>
          </w:tcPr>
          <w:p w:rsidR="008F0945" w:rsidRPr="00B97C62" w:rsidRDefault="008F0945" w:rsidP="00C92E8D">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8F0945" w:rsidRPr="00B97C62" w:rsidRDefault="008F0945" w:rsidP="00C92E8D">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8F0945" w:rsidRPr="00B97C62" w:rsidRDefault="008F0945" w:rsidP="00C92E8D">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8F0945" w:rsidRPr="00B97C62" w:rsidRDefault="008F0945" w:rsidP="00C92E8D">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w:t>
            </w:r>
            <w:proofErr w:type="gramStart"/>
            <w:r w:rsidRPr="00B97C62">
              <w:rPr>
                <w:sz w:val="24"/>
                <w:szCs w:val="24"/>
              </w:rPr>
              <w:t>аналогичного</w:t>
            </w:r>
            <w:proofErr w:type="gramEnd"/>
            <w:r w:rsidRPr="00B97C62">
              <w:rPr>
                <w:sz w:val="24"/>
                <w:szCs w:val="24"/>
              </w:rPr>
              <w:t xml:space="preserve"> оборудования не менее 3 лет.</w:t>
            </w:r>
          </w:p>
        </w:tc>
      </w:tr>
      <w:tr w:rsidR="008F0945" w:rsidRPr="00B97C62" w:rsidTr="008F0945">
        <w:trPr>
          <w:trHeight w:val="709"/>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pStyle w:val="3"/>
              <w:tabs>
                <w:tab w:val="left" w:pos="708"/>
              </w:tabs>
              <w:spacing w:line="276" w:lineRule="auto"/>
              <w:ind w:left="0" w:right="153"/>
              <w:jc w:val="left"/>
              <w:rPr>
                <w:b/>
                <w:szCs w:val="24"/>
              </w:rPr>
            </w:pPr>
            <w:r w:rsidRPr="00B97C62">
              <w:rPr>
                <w:b/>
                <w:szCs w:val="24"/>
              </w:rPr>
              <w:t>Требования к продукции</w:t>
            </w:r>
          </w:p>
        </w:tc>
        <w:tc>
          <w:tcPr>
            <w:tcW w:w="5954" w:type="dxa"/>
          </w:tcPr>
          <w:p w:rsidR="008F0945" w:rsidRPr="00B97C62" w:rsidRDefault="008F0945" w:rsidP="00C92E8D">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8F0945" w:rsidRPr="00B97C62" w:rsidRDefault="008F0945" w:rsidP="00C92E8D">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F0945" w:rsidRPr="00B97C62" w:rsidRDefault="008F0945" w:rsidP="00C92E8D">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8F0945" w:rsidRPr="00B97C62" w:rsidRDefault="008F0945" w:rsidP="00C92E8D">
            <w:pPr>
              <w:pStyle w:val="a7"/>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8F0945" w:rsidRPr="00B97C62" w:rsidTr="008F0945">
        <w:trPr>
          <w:trHeight w:val="709"/>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pStyle w:val="3"/>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954" w:type="dxa"/>
          </w:tcPr>
          <w:p w:rsidR="008F0945" w:rsidRPr="00B97C62" w:rsidRDefault="008F0945" w:rsidP="00C92E8D">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8F0945" w:rsidRPr="00B97C62" w:rsidTr="008F0945">
        <w:trPr>
          <w:trHeight w:val="979"/>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954" w:type="dxa"/>
          </w:tcPr>
          <w:p w:rsidR="008F0945" w:rsidRPr="00B97C62" w:rsidRDefault="008F0945" w:rsidP="008F0945">
            <w:pPr>
              <w:pStyle w:val="Times12"/>
              <w:numPr>
                <w:ilvl w:val="0"/>
                <w:numId w:val="3"/>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8F0945" w:rsidRPr="00B97C62" w:rsidRDefault="008F0945" w:rsidP="008F0945">
            <w:pPr>
              <w:pStyle w:val="Times12"/>
              <w:numPr>
                <w:ilvl w:val="0"/>
                <w:numId w:val="3"/>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8F0945" w:rsidRPr="00B97C62" w:rsidRDefault="008F0945" w:rsidP="008F0945">
            <w:pPr>
              <w:pStyle w:val="Times12"/>
              <w:numPr>
                <w:ilvl w:val="0"/>
                <w:numId w:val="3"/>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8F0945" w:rsidRPr="00B97C62" w:rsidRDefault="008F0945" w:rsidP="008F0945">
            <w:pPr>
              <w:pStyle w:val="Times12"/>
              <w:numPr>
                <w:ilvl w:val="0"/>
                <w:numId w:val="3"/>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Pr>
                <w:szCs w:val="24"/>
              </w:rPr>
              <w:t>ПАО «</w:t>
            </w:r>
            <w:proofErr w:type="spellStart"/>
            <w:r>
              <w:rPr>
                <w:szCs w:val="24"/>
              </w:rPr>
              <w:t>Юнипро</w:t>
            </w:r>
            <w:proofErr w:type="spellEnd"/>
            <w:r>
              <w:rPr>
                <w:szCs w:val="24"/>
              </w:rPr>
              <w:t>»</w:t>
            </w:r>
            <w:r w:rsidRPr="00B97C62">
              <w:rPr>
                <w:szCs w:val="24"/>
              </w:rPr>
              <w:t xml:space="preserve"> Раздел 2 (Подраздел 2.1).</w:t>
            </w:r>
          </w:p>
          <w:p w:rsidR="008F0945" w:rsidRPr="00B97C62" w:rsidRDefault="008F0945" w:rsidP="00C92E8D">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8F0945" w:rsidRPr="00B97C62" w:rsidRDefault="008F0945" w:rsidP="008F0945">
            <w:pPr>
              <w:pStyle w:val="a7"/>
              <w:numPr>
                <w:ilvl w:val="0"/>
                <w:numId w:val="4"/>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8F0945" w:rsidRPr="00B97C62" w:rsidRDefault="008F0945" w:rsidP="008F0945">
            <w:pPr>
              <w:pStyle w:val="a7"/>
              <w:numPr>
                <w:ilvl w:val="0"/>
                <w:numId w:val="4"/>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8F0945" w:rsidRPr="00B97C62" w:rsidRDefault="008F0945" w:rsidP="008F0945">
            <w:pPr>
              <w:pStyle w:val="a7"/>
              <w:numPr>
                <w:ilvl w:val="0"/>
                <w:numId w:val="4"/>
              </w:numPr>
              <w:ind w:left="353" w:hanging="353"/>
              <w:contextualSpacing/>
              <w:jc w:val="both"/>
              <w:rPr>
                <w:i/>
              </w:rPr>
            </w:pPr>
            <w:r w:rsidRPr="00B97C62">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8F0945" w:rsidRPr="00B97C62" w:rsidTr="008F0945">
        <w:trPr>
          <w:trHeight w:val="414"/>
        </w:trPr>
        <w:tc>
          <w:tcPr>
            <w:tcW w:w="498" w:type="dxa"/>
          </w:tcPr>
          <w:p w:rsidR="008F0945" w:rsidRPr="00B97C62" w:rsidRDefault="008F0945" w:rsidP="00C92E8D">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8F0945" w:rsidRPr="00B97C62" w:rsidRDefault="008F0945" w:rsidP="00C92E8D">
            <w:pPr>
              <w:spacing w:line="276" w:lineRule="auto"/>
              <w:ind w:left="568" w:hanging="568"/>
              <w:jc w:val="left"/>
              <w:rPr>
                <w:sz w:val="24"/>
                <w:szCs w:val="24"/>
              </w:rPr>
            </w:pPr>
          </w:p>
        </w:tc>
        <w:tc>
          <w:tcPr>
            <w:tcW w:w="3685" w:type="dxa"/>
          </w:tcPr>
          <w:p w:rsidR="008F0945" w:rsidRPr="00B97C62" w:rsidRDefault="008F0945" w:rsidP="00C92E8D">
            <w:pPr>
              <w:pStyle w:val="Times12"/>
              <w:spacing w:line="276" w:lineRule="auto"/>
              <w:ind w:left="540" w:right="153" w:hanging="540"/>
              <w:jc w:val="left"/>
              <w:rPr>
                <w:b/>
                <w:szCs w:val="24"/>
              </w:rPr>
            </w:pPr>
            <w:r w:rsidRPr="00B97C62">
              <w:rPr>
                <w:b/>
                <w:spacing w:val="-6"/>
                <w:szCs w:val="24"/>
              </w:rPr>
              <w:t>Переторжка</w:t>
            </w:r>
          </w:p>
        </w:tc>
        <w:tc>
          <w:tcPr>
            <w:tcW w:w="5954" w:type="dxa"/>
          </w:tcPr>
          <w:p w:rsidR="008F0945" w:rsidRPr="00B97C62" w:rsidRDefault="008F0945" w:rsidP="00C92E8D">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8F0945" w:rsidRPr="00B97C62" w:rsidTr="008F0945">
        <w:trPr>
          <w:trHeight w:val="391"/>
        </w:trPr>
        <w:tc>
          <w:tcPr>
            <w:tcW w:w="498" w:type="dxa"/>
          </w:tcPr>
          <w:p w:rsidR="008F0945" w:rsidRPr="00B97C62" w:rsidRDefault="008F0945" w:rsidP="00C92E8D">
            <w:pPr>
              <w:spacing w:line="276" w:lineRule="auto"/>
              <w:ind w:left="568" w:hanging="568"/>
              <w:jc w:val="left"/>
              <w:rPr>
                <w:b/>
                <w:sz w:val="24"/>
                <w:szCs w:val="24"/>
              </w:rPr>
            </w:pPr>
            <w:r w:rsidRPr="00B97C62">
              <w:rPr>
                <w:b/>
                <w:sz w:val="24"/>
                <w:szCs w:val="24"/>
              </w:rPr>
              <w:t>19.</w:t>
            </w:r>
          </w:p>
        </w:tc>
        <w:tc>
          <w:tcPr>
            <w:tcW w:w="3685" w:type="dxa"/>
          </w:tcPr>
          <w:p w:rsidR="008F0945" w:rsidRPr="00B97C62" w:rsidRDefault="008F0945" w:rsidP="00C92E8D">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954" w:type="dxa"/>
          </w:tcPr>
          <w:p w:rsidR="008F0945" w:rsidRPr="00B97C62" w:rsidRDefault="008F0945" w:rsidP="00C92E8D">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890FB2">
                <w:t xml:space="preserve"> </w:t>
              </w:r>
              <w:r w:rsidRPr="00890FB2">
                <w:rPr>
                  <w:rStyle w:val="a6"/>
                  <w:sz w:val="24"/>
                  <w:szCs w:val="24"/>
                </w:rPr>
                <w:t>http://www.unipro.energy/files/117/</w:t>
              </w:r>
            </w:hyperlink>
            <w:r w:rsidRPr="00890FB2">
              <w:rPr>
                <w:sz w:val="24"/>
                <w:szCs w:val="24"/>
              </w:rPr>
              <w:t>.</w:t>
            </w:r>
            <w:r w:rsidRPr="00B97C62">
              <w:rPr>
                <w:i/>
                <w:sz w:val="24"/>
                <w:szCs w:val="24"/>
              </w:rPr>
              <w:t xml:space="preserve"> </w:t>
            </w:r>
          </w:p>
        </w:tc>
      </w:tr>
      <w:tr w:rsidR="008F0945" w:rsidRPr="00B97C62" w:rsidTr="008F0945">
        <w:trPr>
          <w:trHeight w:val="391"/>
        </w:trPr>
        <w:tc>
          <w:tcPr>
            <w:tcW w:w="498" w:type="dxa"/>
          </w:tcPr>
          <w:p w:rsidR="008F0945" w:rsidRPr="00B97C62" w:rsidRDefault="008F0945" w:rsidP="00C92E8D">
            <w:pPr>
              <w:spacing w:line="276" w:lineRule="auto"/>
              <w:ind w:left="568" w:hanging="568"/>
              <w:jc w:val="left"/>
              <w:rPr>
                <w:b/>
                <w:sz w:val="24"/>
                <w:szCs w:val="24"/>
              </w:rPr>
            </w:pPr>
            <w:r w:rsidRPr="00B97C62">
              <w:rPr>
                <w:b/>
                <w:sz w:val="24"/>
                <w:szCs w:val="24"/>
              </w:rPr>
              <w:t>20.</w:t>
            </w:r>
          </w:p>
        </w:tc>
        <w:tc>
          <w:tcPr>
            <w:tcW w:w="3685" w:type="dxa"/>
          </w:tcPr>
          <w:p w:rsidR="008F0945" w:rsidRPr="00B97C62" w:rsidRDefault="008F0945" w:rsidP="00C92E8D">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954" w:type="dxa"/>
          </w:tcPr>
          <w:p w:rsidR="008F0945" w:rsidRDefault="008F0945" w:rsidP="00C92E8D">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B97C62">
              <w:rPr>
                <w:sz w:val="24"/>
                <w:szCs w:val="24"/>
                <w:lang w:eastAsia="en-US"/>
              </w:rPr>
              <w:t>:</w:t>
            </w:r>
          </w:p>
          <w:p w:rsidR="008F0945" w:rsidRPr="00B97C62" w:rsidRDefault="008F0945" w:rsidP="00C92E8D">
            <w:pPr>
              <w:autoSpaceDE w:val="0"/>
              <w:autoSpaceDN w:val="0"/>
              <w:adjustRightInd w:val="0"/>
              <w:spacing w:line="276" w:lineRule="auto"/>
              <w:ind w:firstLine="0"/>
              <w:rPr>
                <w:color w:val="FF0000"/>
                <w:sz w:val="24"/>
                <w:szCs w:val="24"/>
                <w:lang w:eastAsia="en-US"/>
              </w:rPr>
            </w:pPr>
            <w:hyperlink r:id="rId10" w:history="1">
              <w:r w:rsidRPr="00557226">
                <w:rPr>
                  <w:rStyle w:val="a6"/>
                  <w:sz w:val="24"/>
                  <w:szCs w:val="24"/>
                  <w:lang w:eastAsia="en-US"/>
                </w:rPr>
                <w:t>http://www.unipro.energy/purchase/accreditation /</w:t>
              </w:r>
            </w:hyperlink>
          </w:p>
        </w:tc>
      </w:tr>
      <w:tr w:rsidR="008F0945" w:rsidRPr="00B97C62" w:rsidTr="008F0945">
        <w:trPr>
          <w:trHeight w:val="391"/>
        </w:trPr>
        <w:tc>
          <w:tcPr>
            <w:tcW w:w="498" w:type="dxa"/>
          </w:tcPr>
          <w:p w:rsidR="008F0945" w:rsidRPr="00B97C62" w:rsidRDefault="008F0945" w:rsidP="00C92E8D">
            <w:pPr>
              <w:spacing w:line="276" w:lineRule="auto"/>
              <w:ind w:left="568" w:hanging="568"/>
              <w:jc w:val="left"/>
              <w:rPr>
                <w:b/>
                <w:sz w:val="24"/>
                <w:szCs w:val="24"/>
              </w:rPr>
            </w:pPr>
            <w:r w:rsidRPr="00B97C62">
              <w:rPr>
                <w:b/>
                <w:sz w:val="24"/>
                <w:szCs w:val="24"/>
              </w:rPr>
              <w:t>21.</w:t>
            </w:r>
          </w:p>
        </w:tc>
        <w:tc>
          <w:tcPr>
            <w:tcW w:w="3685" w:type="dxa"/>
          </w:tcPr>
          <w:p w:rsidR="008F0945" w:rsidRPr="00B97C62" w:rsidRDefault="008F0945" w:rsidP="00C92E8D">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4" w:type="dxa"/>
          </w:tcPr>
          <w:p w:rsidR="008F0945" w:rsidRPr="00B97C62" w:rsidRDefault="008F0945" w:rsidP="008F0945">
            <w:pPr>
              <w:pStyle w:val="a7"/>
              <w:numPr>
                <w:ilvl w:val="0"/>
                <w:numId w:val="5"/>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8F0945" w:rsidRPr="00B97C62" w:rsidRDefault="008F0945" w:rsidP="008F0945">
            <w:pPr>
              <w:pStyle w:val="a7"/>
              <w:numPr>
                <w:ilvl w:val="0"/>
                <w:numId w:val="5"/>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Pr>
                <w:color w:val="000000"/>
              </w:rPr>
              <w:t>ПАО «</w:t>
            </w:r>
            <w:proofErr w:type="spellStart"/>
            <w:r>
              <w:rPr>
                <w:color w:val="000000"/>
              </w:rPr>
              <w:t>Юнипро</w:t>
            </w:r>
            <w:proofErr w:type="spellEnd"/>
            <w:r>
              <w:rPr>
                <w:color w:val="000000"/>
              </w:rPr>
              <w:t>»</w:t>
            </w:r>
            <w:r w:rsidRPr="00B97C62">
              <w:rPr>
                <w:color w:val="000000"/>
              </w:rPr>
              <w:t xml:space="preserve"> (СО_СОТТА-20);</w:t>
            </w:r>
          </w:p>
          <w:p w:rsidR="008F0945" w:rsidRPr="00B97C62" w:rsidRDefault="008F0945" w:rsidP="008F0945">
            <w:pPr>
              <w:pStyle w:val="a7"/>
              <w:numPr>
                <w:ilvl w:val="0"/>
                <w:numId w:val="5"/>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8F0945" w:rsidRPr="00B97C62" w:rsidTr="008F0945">
        <w:trPr>
          <w:trHeight w:val="391"/>
        </w:trPr>
        <w:tc>
          <w:tcPr>
            <w:tcW w:w="498" w:type="dxa"/>
          </w:tcPr>
          <w:p w:rsidR="008F0945" w:rsidRPr="00B97C62" w:rsidRDefault="008F0945" w:rsidP="00C92E8D">
            <w:pPr>
              <w:spacing w:line="276" w:lineRule="auto"/>
              <w:ind w:left="568" w:hanging="568"/>
              <w:jc w:val="left"/>
              <w:rPr>
                <w:b/>
                <w:sz w:val="24"/>
                <w:szCs w:val="24"/>
              </w:rPr>
            </w:pPr>
            <w:r w:rsidRPr="00B97C62">
              <w:rPr>
                <w:b/>
                <w:sz w:val="24"/>
                <w:szCs w:val="24"/>
              </w:rPr>
              <w:t>22.</w:t>
            </w:r>
          </w:p>
        </w:tc>
        <w:tc>
          <w:tcPr>
            <w:tcW w:w="3685" w:type="dxa"/>
          </w:tcPr>
          <w:p w:rsidR="008F0945" w:rsidRPr="00B97C62" w:rsidRDefault="008F0945" w:rsidP="00C92E8D">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954" w:type="dxa"/>
          </w:tcPr>
          <w:p w:rsidR="008F0945" w:rsidRPr="00B97C62" w:rsidRDefault="008F0945" w:rsidP="00C92E8D">
            <w:pPr>
              <w:pStyle w:val="a7"/>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8F0945" w:rsidRPr="00F3026D" w:rsidRDefault="008F0945" w:rsidP="008F0945">
      <w:pPr>
        <w:autoSpaceDE w:val="0"/>
        <w:autoSpaceDN w:val="0"/>
        <w:adjustRightInd w:val="0"/>
        <w:spacing w:line="276" w:lineRule="auto"/>
        <w:ind w:right="-72" w:firstLine="0"/>
        <w:rPr>
          <w:b/>
          <w:sz w:val="24"/>
          <w:szCs w:val="24"/>
          <w:highlight w:val="lightGray"/>
        </w:rPr>
      </w:pPr>
    </w:p>
    <w:p w:rsidR="008F0945" w:rsidRPr="00F3026D" w:rsidRDefault="008F0945" w:rsidP="008F0945">
      <w:pPr>
        <w:pStyle w:val="a"/>
        <w:numPr>
          <w:ilvl w:val="0"/>
          <w:numId w:val="0"/>
        </w:numPr>
        <w:spacing w:line="276" w:lineRule="auto"/>
        <w:rPr>
          <w:sz w:val="24"/>
          <w:szCs w:val="24"/>
        </w:rPr>
      </w:pPr>
    </w:p>
    <w:p w:rsidR="008F0945" w:rsidRPr="00F3026D" w:rsidRDefault="008F0945" w:rsidP="008F0945">
      <w:pPr>
        <w:pStyle w:val="a"/>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8F0945" w:rsidRPr="00F3026D" w:rsidRDefault="008F0945" w:rsidP="008F0945">
      <w:pPr>
        <w:pStyle w:val="a"/>
        <w:numPr>
          <w:ilvl w:val="0"/>
          <w:numId w:val="0"/>
        </w:numPr>
        <w:spacing w:line="276" w:lineRule="auto"/>
        <w:rPr>
          <w:b/>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8F0945" w:rsidRDefault="008F0945" w:rsidP="008F0945">
      <w:pPr>
        <w:pStyle w:val="a"/>
        <w:numPr>
          <w:ilvl w:val="0"/>
          <w:numId w:val="0"/>
        </w:numPr>
        <w:spacing w:line="240" w:lineRule="auto"/>
        <w:ind w:left="1134"/>
        <w:rPr>
          <w:sz w:val="24"/>
          <w:szCs w:val="24"/>
        </w:rPr>
      </w:pPr>
    </w:p>
    <w:p w:rsidR="003B6D91" w:rsidRDefault="003B6D91"/>
    <w:sectPr w:rsidR="003B6D91" w:rsidSect="008F0945">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1">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0"/>
      <w:lvlText w:val="%1.%2.%3.%4"/>
      <w:lvlJc w:val="left"/>
      <w:pPr>
        <w:tabs>
          <w:tab w:val="num" w:pos="1134"/>
        </w:tabs>
        <w:ind w:left="1134" w:hanging="1134"/>
      </w:pPr>
      <w:rPr>
        <w:rFonts w:hint="default"/>
        <w:b w:val="0"/>
        <w:i w:val="0"/>
      </w:rPr>
    </w:lvl>
    <w:lvl w:ilvl="4">
      <w:start w:val="1"/>
      <w:numFmt w:val="lowerLetter"/>
      <w:pStyle w:val="a1"/>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45"/>
    <w:rsid w:val="003B6D91"/>
    <w:rsid w:val="008F0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F0945"/>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aliases w:val="H1,H11,H12,1,Document Header1"/>
    <w:basedOn w:val="a2"/>
    <w:next w:val="a2"/>
    <w:link w:val="10"/>
    <w:qFormat/>
    <w:rsid w:val="008F0945"/>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
    <w:name w:val="heading 2"/>
    <w:aliases w:val="H2,H21,H22,H22+ 11 пт,Заголовок 2 Знак + 13 пт + 13 пт,Заголовок 2.H2,H2 Знак,h2,Gliederung2,Gliederung,Indented Heading,Indented Heading1,Indented Heading2,Indented Heading3,Indented Heading4,H23,H211,H221,Indented Heading5"/>
    <w:basedOn w:val="a2"/>
    <w:next w:val="a2"/>
    <w:link w:val="20"/>
    <w:qFormat/>
    <w:rsid w:val="008F0945"/>
    <w:pPr>
      <w:keepNext/>
      <w:numPr>
        <w:ilvl w:val="1"/>
        <w:numId w:val="1"/>
      </w:numPr>
      <w:suppressAutoHyphens/>
      <w:spacing w:before="360" w:after="120" w:line="240" w:lineRule="auto"/>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1 Знак,H12 Знак,1 Знак,Document Header1 Знак"/>
    <w:basedOn w:val="a3"/>
    <w:link w:val="1"/>
    <w:rsid w:val="008F0945"/>
    <w:rPr>
      <w:rFonts w:ascii="Arial" w:eastAsia="Times New Roman" w:hAnsi="Arial" w:cs="Times New Roman"/>
      <w:b/>
      <w:kern w:val="28"/>
      <w:sz w:val="40"/>
      <w:szCs w:val="20"/>
      <w:lang w:eastAsia="ru-RU"/>
    </w:rPr>
  </w:style>
  <w:style w:type="character" w:customStyle="1" w:styleId="20">
    <w:name w:val="Заголовок 2 Знак"/>
    <w:basedOn w:val="a3"/>
    <w:link w:val="2"/>
    <w:rsid w:val="008F0945"/>
    <w:rPr>
      <w:rFonts w:ascii="Times New Roman" w:eastAsia="Times New Roman" w:hAnsi="Times New Roman" w:cs="Times New Roman"/>
      <w:b/>
      <w:snapToGrid w:val="0"/>
      <w:sz w:val="32"/>
      <w:szCs w:val="20"/>
      <w:lang w:eastAsia="ru-RU"/>
    </w:rPr>
  </w:style>
  <w:style w:type="character" w:styleId="a6">
    <w:name w:val="Hyperlink"/>
    <w:basedOn w:val="a3"/>
    <w:uiPriority w:val="99"/>
    <w:rsid w:val="008F0945"/>
    <w:rPr>
      <w:color w:val="0000FF"/>
      <w:u w:val="single"/>
    </w:rPr>
  </w:style>
  <w:style w:type="paragraph" w:customStyle="1" w:styleId="a">
    <w:name w:val="Пункт"/>
    <w:basedOn w:val="a2"/>
    <w:link w:val="11"/>
    <w:rsid w:val="008F0945"/>
    <w:pPr>
      <w:numPr>
        <w:ilvl w:val="2"/>
        <w:numId w:val="1"/>
      </w:numPr>
    </w:pPr>
  </w:style>
  <w:style w:type="paragraph" w:customStyle="1" w:styleId="a0">
    <w:name w:val="Подпункт"/>
    <w:basedOn w:val="a"/>
    <w:rsid w:val="008F0945"/>
    <w:pPr>
      <w:numPr>
        <w:ilvl w:val="3"/>
      </w:numPr>
      <w:tabs>
        <w:tab w:val="clear" w:pos="1134"/>
        <w:tab w:val="num" w:pos="360"/>
      </w:tabs>
    </w:pPr>
  </w:style>
  <w:style w:type="paragraph" w:customStyle="1" w:styleId="a1">
    <w:name w:val="Подподпункт"/>
    <w:basedOn w:val="a0"/>
    <w:rsid w:val="008F0945"/>
    <w:pPr>
      <w:numPr>
        <w:ilvl w:val="4"/>
      </w:numPr>
      <w:tabs>
        <w:tab w:val="clear" w:pos="1701"/>
        <w:tab w:val="num" w:pos="360"/>
      </w:tabs>
    </w:pPr>
  </w:style>
  <w:style w:type="paragraph" w:styleId="21">
    <w:name w:val="Body Text Indent 2"/>
    <w:basedOn w:val="a2"/>
    <w:link w:val="22"/>
    <w:rsid w:val="008F0945"/>
    <w:pPr>
      <w:spacing w:line="240" w:lineRule="auto"/>
      <w:ind w:left="-540" w:firstLine="0"/>
    </w:pPr>
    <w:rPr>
      <w:snapToGrid/>
      <w:sz w:val="20"/>
      <w:szCs w:val="24"/>
    </w:rPr>
  </w:style>
  <w:style w:type="character" w:customStyle="1" w:styleId="22">
    <w:name w:val="Основной текст с отступом 2 Знак"/>
    <w:basedOn w:val="a3"/>
    <w:link w:val="21"/>
    <w:rsid w:val="008F0945"/>
    <w:rPr>
      <w:rFonts w:ascii="Times New Roman" w:eastAsia="Times New Roman" w:hAnsi="Times New Roman" w:cs="Times New Roman"/>
      <w:sz w:val="20"/>
      <w:szCs w:val="24"/>
      <w:lang w:eastAsia="ru-RU"/>
    </w:rPr>
  </w:style>
  <w:style w:type="character" w:customStyle="1" w:styleId="11">
    <w:name w:val="Пункт Знак1"/>
    <w:basedOn w:val="a3"/>
    <w:link w:val="a"/>
    <w:rsid w:val="008F0945"/>
    <w:rPr>
      <w:rFonts w:ascii="Times New Roman" w:eastAsia="Times New Roman" w:hAnsi="Times New Roman" w:cs="Times New Roman"/>
      <w:snapToGrid w:val="0"/>
      <w:sz w:val="28"/>
      <w:szCs w:val="20"/>
      <w:lang w:eastAsia="ru-RU"/>
    </w:rPr>
  </w:style>
  <w:style w:type="paragraph" w:styleId="a7">
    <w:name w:val="List Paragraph"/>
    <w:basedOn w:val="a2"/>
    <w:link w:val="a8"/>
    <w:uiPriority w:val="34"/>
    <w:qFormat/>
    <w:rsid w:val="008F0945"/>
    <w:pPr>
      <w:spacing w:line="240" w:lineRule="auto"/>
      <w:ind w:left="708" w:firstLine="0"/>
      <w:jc w:val="left"/>
    </w:pPr>
    <w:rPr>
      <w:snapToGrid/>
      <w:sz w:val="24"/>
      <w:szCs w:val="24"/>
    </w:rPr>
  </w:style>
  <w:style w:type="character" w:customStyle="1" w:styleId="a8">
    <w:name w:val="Абзац списка Знак"/>
    <w:basedOn w:val="a3"/>
    <w:link w:val="a7"/>
    <w:uiPriority w:val="34"/>
    <w:rsid w:val="008F0945"/>
    <w:rPr>
      <w:rFonts w:ascii="Times New Roman" w:eastAsia="Times New Roman" w:hAnsi="Times New Roman" w:cs="Times New Roman"/>
      <w:sz w:val="24"/>
      <w:szCs w:val="24"/>
      <w:lang w:eastAsia="ru-RU"/>
    </w:rPr>
  </w:style>
  <w:style w:type="paragraph" w:customStyle="1" w:styleId="3">
    <w:name w:val="Стиль3"/>
    <w:basedOn w:val="21"/>
    <w:rsid w:val="008F0945"/>
    <w:pPr>
      <w:widowControl w:val="0"/>
      <w:tabs>
        <w:tab w:val="num" w:pos="1307"/>
      </w:tabs>
      <w:adjustRightInd w:val="0"/>
      <w:ind w:left="1080"/>
      <w:textAlignment w:val="baseline"/>
    </w:pPr>
    <w:rPr>
      <w:sz w:val="24"/>
      <w:szCs w:val="20"/>
    </w:rPr>
  </w:style>
  <w:style w:type="paragraph" w:customStyle="1" w:styleId="Times12">
    <w:name w:val="Times 12"/>
    <w:basedOn w:val="a2"/>
    <w:qFormat/>
    <w:rsid w:val="008F0945"/>
    <w:pPr>
      <w:overflowPunct w:val="0"/>
      <w:autoSpaceDE w:val="0"/>
      <w:autoSpaceDN w:val="0"/>
      <w:adjustRightInd w:val="0"/>
      <w:spacing w:line="240" w:lineRule="auto"/>
    </w:pPr>
    <w:rPr>
      <w:bCs/>
      <w:snapToGrid/>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F0945"/>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aliases w:val="H1,H11,H12,1,Document Header1"/>
    <w:basedOn w:val="a2"/>
    <w:next w:val="a2"/>
    <w:link w:val="10"/>
    <w:qFormat/>
    <w:rsid w:val="008F0945"/>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
    <w:name w:val="heading 2"/>
    <w:aliases w:val="H2,H21,H22,H22+ 11 пт,Заголовок 2 Знак + 13 пт + 13 пт,Заголовок 2.H2,H2 Знак,h2,Gliederung2,Gliederung,Indented Heading,Indented Heading1,Indented Heading2,Indented Heading3,Indented Heading4,H23,H211,H221,Indented Heading5"/>
    <w:basedOn w:val="a2"/>
    <w:next w:val="a2"/>
    <w:link w:val="20"/>
    <w:qFormat/>
    <w:rsid w:val="008F0945"/>
    <w:pPr>
      <w:keepNext/>
      <w:numPr>
        <w:ilvl w:val="1"/>
        <w:numId w:val="1"/>
      </w:numPr>
      <w:suppressAutoHyphens/>
      <w:spacing w:before="360" w:after="120" w:line="240" w:lineRule="auto"/>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1 Знак,H12 Знак,1 Знак,Document Header1 Знак"/>
    <w:basedOn w:val="a3"/>
    <w:link w:val="1"/>
    <w:rsid w:val="008F0945"/>
    <w:rPr>
      <w:rFonts w:ascii="Arial" w:eastAsia="Times New Roman" w:hAnsi="Arial" w:cs="Times New Roman"/>
      <w:b/>
      <w:kern w:val="28"/>
      <w:sz w:val="40"/>
      <w:szCs w:val="20"/>
      <w:lang w:eastAsia="ru-RU"/>
    </w:rPr>
  </w:style>
  <w:style w:type="character" w:customStyle="1" w:styleId="20">
    <w:name w:val="Заголовок 2 Знак"/>
    <w:basedOn w:val="a3"/>
    <w:link w:val="2"/>
    <w:rsid w:val="008F0945"/>
    <w:rPr>
      <w:rFonts w:ascii="Times New Roman" w:eastAsia="Times New Roman" w:hAnsi="Times New Roman" w:cs="Times New Roman"/>
      <w:b/>
      <w:snapToGrid w:val="0"/>
      <w:sz w:val="32"/>
      <w:szCs w:val="20"/>
      <w:lang w:eastAsia="ru-RU"/>
    </w:rPr>
  </w:style>
  <w:style w:type="character" w:styleId="a6">
    <w:name w:val="Hyperlink"/>
    <w:basedOn w:val="a3"/>
    <w:uiPriority w:val="99"/>
    <w:rsid w:val="008F0945"/>
    <w:rPr>
      <w:color w:val="0000FF"/>
      <w:u w:val="single"/>
    </w:rPr>
  </w:style>
  <w:style w:type="paragraph" w:customStyle="1" w:styleId="a">
    <w:name w:val="Пункт"/>
    <w:basedOn w:val="a2"/>
    <w:link w:val="11"/>
    <w:rsid w:val="008F0945"/>
    <w:pPr>
      <w:numPr>
        <w:ilvl w:val="2"/>
        <w:numId w:val="1"/>
      </w:numPr>
    </w:pPr>
  </w:style>
  <w:style w:type="paragraph" w:customStyle="1" w:styleId="a0">
    <w:name w:val="Подпункт"/>
    <w:basedOn w:val="a"/>
    <w:rsid w:val="008F0945"/>
    <w:pPr>
      <w:numPr>
        <w:ilvl w:val="3"/>
      </w:numPr>
      <w:tabs>
        <w:tab w:val="clear" w:pos="1134"/>
        <w:tab w:val="num" w:pos="360"/>
      </w:tabs>
    </w:pPr>
  </w:style>
  <w:style w:type="paragraph" w:customStyle="1" w:styleId="a1">
    <w:name w:val="Подподпункт"/>
    <w:basedOn w:val="a0"/>
    <w:rsid w:val="008F0945"/>
    <w:pPr>
      <w:numPr>
        <w:ilvl w:val="4"/>
      </w:numPr>
      <w:tabs>
        <w:tab w:val="clear" w:pos="1701"/>
        <w:tab w:val="num" w:pos="360"/>
      </w:tabs>
    </w:pPr>
  </w:style>
  <w:style w:type="paragraph" w:styleId="21">
    <w:name w:val="Body Text Indent 2"/>
    <w:basedOn w:val="a2"/>
    <w:link w:val="22"/>
    <w:rsid w:val="008F0945"/>
    <w:pPr>
      <w:spacing w:line="240" w:lineRule="auto"/>
      <w:ind w:left="-540" w:firstLine="0"/>
    </w:pPr>
    <w:rPr>
      <w:snapToGrid/>
      <w:sz w:val="20"/>
      <w:szCs w:val="24"/>
    </w:rPr>
  </w:style>
  <w:style w:type="character" w:customStyle="1" w:styleId="22">
    <w:name w:val="Основной текст с отступом 2 Знак"/>
    <w:basedOn w:val="a3"/>
    <w:link w:val="21"/>
    <w:rsid w:val="008F0945"/>
    <w:rPr>
      <w:rFonts w:ascii="Times New Roman" w:eastAsia="Times New Roman" w:hAnsi="Times New Roman" w:cs="Times New Roman"/>
      <w:sz w:val="20"/>
      <w:szCs w:val="24"/>
      <w:lang w:eastAsia="ru-RU"/>
    </w:rPr>
  </w:style>
  <w:style w:type="character" w:customStyle="1" w:styleId="11">
    <w:name w:val="Пункт Знак1"/>
    <w:basedOn w:val="a3"/>
    <w:link w:val="a"/>
    <w:rsid w:val="008F0945"/>
    <w:rPr>
      <w:rFonts w:ascii="Times New Roman" w:eastAsia="Times New Roman" w:hAnsi="Times New Roman" w:cs="Times New Roman"/>
      <w:snapToGrid w:val="0"/>
      <w:sz w:val="28"/>
      <w:szCs w:val="20"/>
      <w:lang w:eastAsia="ru-RU"/>
    </w:rPr>
  </w:style>
  <w:style w:type="paragraph" w:styleId="a7">
    <w:name w:val="List Paragraph"/>
    <w:basedOn w:val="a2"/>
    <w:link w:val="a8"/>
    <w:uiPriority w:val="34"/>
    <w:qFormat/>
    <w:rsid w:val="008F0945"/>
    <w:pPr>
      <w:spacing w:line="240" w:lineRule="auto"/>
      <w:ind w:left="708" w:firstLine="0"/>
      <w:jc w:val="left"/>
    </w:pPr>
    <w:rPr>
      <w:snapToGrid/>
      <w:sz w:val="24"/>
      <w:szCs w:val="24"/>
    </w:rPr>
  </w:style>
  <w:style w:type="character" w:customStyle="1" w:styleId="a8">
    <w:name w:val="Абзац списка Знак"/>
    <w:basedOn w:val="a3"/>
    <w:link w:val="a7"/>
    <w:uiPriority w:val="34"/>
    <w:rsid w:val="008F0945"/>
    <w:rPr>
      <w:rFonts w:ascii="Times New Roman" w:eastAsia="Times New Roman" w:hAnsi="Times New Roman" w:cs="Times New Roman"/>
      <w:sz w:val="24"/>
      <w:szCs w:val="24"/>
      <w:lang w:eastAsia="ru-RU"/>
    </w:rPr>
  </w:style>
  <w:style w:type="paragraph" w:customStyle="1" w:styleId="3">
    <w:name w:val="Стиль3"/>
    <w:basedOn w:val="21"/>
    <w:rsid w:val="008F0945"/>
    <w:pPr>
      <w:widowControl w:val="0"/>
      <w:tabs>
        <w:tab w:val="num" w:pos="1307"/>
      </w:tabs>
      <w:adjustRightInd w:val="0"/>
      <w:ind w:left="1080"/>
      <w:textAlignment w:val="baseline"/>
    </w:pPr>
    <w:rPr>
      <w:sz w:val="24"/>
      <w:szCs w:val="20"/>
    </w:rPr>
  </w:style>
  <w:style w:type="paragraph" w:customStyle="1" w:styleId="Times12">
    <w:name w:val="Times 12"/>
    <w:basedOn w:val="a2"/>
    <w:qFormat/>
    <w:rsid w:val="008F0945"/>
    <w:pPr>
      <w:overflowPunct w:val="0"/>
      <w:autoSpaceDE w:val="0"/>
      <w:autoSpaceDN w:val="0"/>
      <w:adjustRightInd w:val="0"/>
      <w:spacing w:line="240" w:lineRule="auto"/>
    </w:pPr>
    <w:rPr>
      <w:bCs/>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ina_N@unipro.energy" TargetMode="External"/><Relationship Id="rId3" Type="http://schemas.microsoft.com/office/2007/relationships/stylesWithEffects" Target="stylesWithEffects.xml"/><Relationship Id="rId7" Type="http://schemas.openxmlformats.org/officeDocument/2006/relationships/hyperlink" Target="http://www.unipro.energy/purchase/announc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kina_N@unipro.energy%20%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ipro.energy/purchase/accreditation%20/" TargetMode="External"/><Relationship Id="rId4" Type="http://schemas.openxmlformats.org/officeDocument/2006/relationships/settings" Target="settings.xml"/><Relationship Id="rId9"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5036</Characters>
  <Application>Microsoft Office Word</Application>
  <DocSecurity>0</DocSecurity>
  <Lines>41</Lines>
  <Paragraphs>11</Paragraphs>
  <ScaleCrop>false</ScaleCrop>
  <Company>"Березовская ГРЭС" ОАО "Э.ОН Россия"</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Лукина Наталья Вадимовна</dc:creator>
  <cp:lastModifiedBy>Лукина Наталья Вадимовна</cp:lastModifiedBy>
  <cp:revision>1</cp:revision>
  <dcterms:created xsi:type="dcterms:W3CDTF">2016-07-22T08:38:00Z</dcterms:created>
  <dcterms:modified xsi:type="dcterms:W3CDTF">2016-07-22T08:39:00Z</dcterms:modified>
</cp:coreProperties>
</file>