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366A1B">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366A1B"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366A1B"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366A1B"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366A1B"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366A1B"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366A1B"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366A1B"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366A1B"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366A1B"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366A1B"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366A1B"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366A1B"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366A1B"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366A1B"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366A1B">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366A1B">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366A1B">
        <w:rPr>
          <w:sz w:val="24"/>
          <w:szCs w:val="24"/>
        </w:rPr>
        <w:t>347/У</w:t>
      </w:r>
      <w:r w:rsidR="005F2DF2" w:rsidRPr="005F2DF2">
        <w:rPr>
          <w:sz w:val="24"/>
          <w:szCs w:val="24"/>
        </w:rPr>
        <w:t xml:space="preserve"> от </w:t>
      </w:r>
      <w:r w:rsidR="00366A1B">
        <w:rPr>
          <w:sz w:val="24"/>
          <w:szCs w:val="24"/>
        </w:rPr>
        <w:t>22</w:t>
      </w:r>
      <w:r w:rsidR="005F2DF2" w:rsidRPr="005F2DF2">
        <w:rPr>
          <w:sz w:val="24"/>
          <w:szCs w:val="24"/>
        </w:rPr>
        <w:t>.</w:t>
      </w:r>
      <w:r w:rsidR="00366A1B">
        <w:rPr>
          <w:sz w:val="24"/>
          <w:szCs w:val="24"/>
        </w:rPr>
        <w:t>07</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bookmarkStart w:id="2" w:name="_GoBack"/>
      <w:bookmarkEnd w:id="2"/>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366A1B" w:rsidP="00D9080F">
            <w:pPr>
              <w:autoSpaceDE w:val="0"/>
              <w:autoSpaceDN w:val="0"/>
              <w:adjustRightInd w:val="0"/>
              <w:spacing w:line="276" w:lineRule="auto"/>
              <w:ind w:right="-72" w:firstLine="0"/>
              <w:jc w:val="left"/>
              <w:rPr>
                <w:bCs/>
                <w:sz w:val="24"/>
                <w:szCs w:val="24"/>
              </w:rPr>
            </w:pPr>
            <w:r>
              <w:rPr>
                <w:color w:val="000000"/>
                <w:sz w:val="24"/>
                <w:szCs w:val="24"/>
              </w:rPr>
              <w:t>В</w:t>
            </w:r>
            <w:r w:rsidRPr="00366A1B">
              <w:rPr>
                <w:color w:val="000000"/>
                <w:sz w:val="24"/>
                <w:szCs w:val="24"/>
              </w:rPr>
              <w:t xml:space="preserve">ыполнения дополнительных работ по монтажу систем отопления, </w:t>
            </w:r>
            <w:proofErr w:type="spellStart"/>
            <w:r w:rsidRPr="00366A1B">
              <w:rPr>
                <w:color w:val="000000"/>
                <w:sz w:val="24"/>
                <w:szCs w:val="24"/>
              </w:rPr>
              <w:t>гидроуборки</w:t>
            </w:r>
            <w:proofErr w:type="spellEnd"/>
            <w:r w:rsidRPr="00366A1B">
              <w:rPr>
                <w:color w:val="000000"/>
                <w:sz w:val="24"/>
                <w:szCs w:val="24"/>
              </w:rPr>
              <w:t xml:space="preserve"> в галереях конвейеров 1А,1Б,1В и в здании УПТ филиала «Березовская ГРЭС» ПАО «</w:t>
            </w:r>
            <w:proofErr w:type="spellStart"/>
            <w:r w:rsidRPr="00366A1B">
              <w:rPr>
                <w:color w:val="000000"/>
                <w:sz w:val="24"/>
                <w:szCs w:val="24"/>
              </w:rPr>
              <w:t>Юнипро</w:t>
            </w:r>
            <w:proofErr w:type="spellEnd"/>
            <w:r w:rsidRPr="00366A1B">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366A1B">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366A1B">
              <w:rPr>
                <w:spacing w:val="-6"/>
                <w:sz w:val="24"/>
                <w:szCs w:val="24"/>
              </w:rPr>
              <w:t>22</w:t>
            </w:r>
            <w:r w:rsidRPr="00DF1F4A">
              <w:rPr>
                <w:spacing w:val="-6"/>
                <w:sz w:val="24"/>
                <w:szCs w:val="24"/>
              </w:rPr>
              <w:t>.</w:t>
            </w:r>
            <w:r w:rsidR="00D9080F">
              <w:rPr>
                <w:spacing w:val="-6"/>
                <w:sz w:val="24"/>
                <w:szCs w:val="24"/>
              </w:rPr>
              <w:t>0</w:t>
            </w:r>
            <w:r w:rsidR="00366A1B">
              <w:rPr>
                <w:spacing w:val="-6"/>
                <w:sz w:val="24"/>
                <w:szCs w:val="24"/>
              </w:rPr>
              <w:t>7</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366A1B">
              <w:rPr>
                <w:sz w:val="24"/>
                <w:szCs w:val="24"/>
                <w:lang w:eastAsia="en-US"/>
              </w:rPr>
              <w:t>8</w:t>
            </w:r>
            <w:r w:rsidRPr="00DF1F4A">
              <w:rPr>
                <w:sz w:val="24"/>
                <w:szCs w:val="24"/>
                <w:lang w:eastAsia="en-US"/>
              </w:rPr>
              <w:t xml:space="preserve">:00 (по московскому времени) </w:t>
            </w:r>
            <w:r w:rsidR="00366A1B">
              <w:rPr>
                <w:sz w:val="24"/>
                <w:szCs w:val="24"/>
                <w:lang w:eastAsia="en-US"/>
              </w:rPr>
              <w:t>02</w:t>
            </w:r>
            <w:r w:rsidRPr="00DF1F4A">
              <w:rPr>
                <w:sz w:val="24"/>
                <w:szCs w:val="24"/>
                <w:lang w:eastAsia="en-US"/>
              </w:rPr>
              <w:t>.</w:t>
            </w:r>
            <w:r w:rsidR="003A0386">
              <w:rPr>
                <w:sz w:val="24"/>
                <w:szCs w:val="24"/>
                <w:lang w:eastAsia="en-US"/>
              </w:rPr>
              <w:t>0</w:t>
            </w:r>
            <w:r w:rsidR="00366A1B">
              <w:rPr>
                <w:sz w:val="24"/>
                <w:szCs w:val="24"/>
                <w:lang w:eastAsia="en-US"/>
              </w:rPr>
              <w:t>8</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w:t>
              </w:r>
              <w:r w:rsidR="00145807" w:rsidRPr="008A58FF">
                <w:rPr>
                  <w:rStyle w:val="af2"/>
                  <w:sz w:val="24"/>
                  <w:szCs w:val="24"/>
                  <w:lang w:val="en-US"/>
                </w:rPr>
                <w:t>e</w:t>
              </w:r>
              <w:r w:rsidR="00145807" w:rsidRPr="008A58FF">
                <w:rPr>
                  <w:rStyle w:val="af2"/>
                  <w:sz w:val="24"/>
                  <w:szCs w:val="24"/>
                  <w:lang w:val="en-US"/>
                </w:rPr>
                <w:t>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366A1B" w:rsidRDefault="00366A1B">
        <w:pPr>
          <w:pStyle w:val="af0"/>
          <w:jc w:val="right"/>
        </w:pPr>
        <w:r>
          <w:fldChar w:fldCharType="begin"/>
        </w:r>
        <w:r>
          <w:instrText xml:space="preserve"> PAGE   \* MERGEFORMAT </w:instrText>
        </w:r>
        <w:r>
          <w:fldChar w:fldCharType="separate"/>
        </w:r>
        <w:r w:rsidR="00145807">
          <w:rPr>
            <w:noProof/>
          </w:rPr>
          <w:t>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9530EF-8D1B-4619-B1EB-9D570D4E6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45</Pages>
  <Words>6292</Words>
  <Characters>47172</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53358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11</cp:revision>
  <cp:lastPrinted>2015-08-13T14:45:00Z</cp:lastPrinted>
  <dcterms:created xsi:type="dcterms:W3CDTF">2016-02-16T10:48:00Z</dcterms:created>
  <dcterms:modified xsi:type="dcterms:W3CDTF">2016-07-22T13:28:00Z</dcterms:modified>
</cp:coreProperties>
</file>