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F" w:rsidRDefault="00B8353F" w:rsidP="00B8353F">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F62CCE" w:rsidRPr="00F62CCE" w:rsidRDefault="00224AEA" w:rsidP="00F62CCE">
      <w:pPr>
        <w:tabs>
          <w:tab w:val="left" w:pos="4680"/>
        </w:tabs>
        <w:spacing w:line="240" w:lineRule="auto"/>
        <w:ind w:left="5427" w:hanging="11"/>
        <w:jc w:val="left"/>
        <w:rPr>
          <w:b/>
          <w:bCs/>
          <w:sz w:val="24"/>
          <w:szCs w:val="24"/>
        </w:rPr>
      </w:pPr>
      <w:r>
        <w:rPr>
          <w:b/>
          <w:bCs/>
          <w:sz w:val="24"/>
          <w:szCs w:val="24"/>
        </w:rPr>
        <w:t xml:space="preserve">И.О. </w:t>
      </w:r>
      <w:r w:rsidR="00F62CCE" w:rsidRPr="00F62CCE">
        <w:rPr>
          <w:b/>
          <w:bCs/>
          <w:sz w:val="24"/>
          <w:szCs w:val="24"/>
        </w:rPr>
        <w:t>Директор</w:t>
      </w:r>
      <w:r>
        <w:rPr>
          <w:b/>
          <w:bCs/>
          <w:sz w:val="24"/>
          <w:szCs w:val="24"/>
        </w:rPr>
        <w:t>а</w:t>
      </w:r>
      <w:r w:rsidR="00F62CCE" w:rsidRPr="00F62CCE">
        <w:rPr>
          <w:b/>
          <w:bCs/>
          <w:sz w:val="24"/>
          <w:szCs w:val="24"/>
        </w:rPr>
        <w:t xml:space="preserve"> по закупкам </w:t>
      </w:r>
    </w:p>
    <w:p w:rsidR="00B8353F" w:rsidRDefault="00F62CCE" w:rsidP="00F62CCE">
      <w:pPr>
        <w:tabs>
          <w:tab w:val="left" w:pos="4680"/>
        </w:tabs>
        <w:spacing w:line="240" w:lineRule="auto"/>
        <w:ind w:left="5427" w:hanging="11"/>
        <w:jc w:val="left"/>
        <w:rPr>
          <w:b/>
          <w:bCs/>
          <w:sz w:val="24"/>
          <w:szCs w:val="24"/>
        </w:rPr>
      </w:pPr>
      <w:r w:rsidRPr="00F62CCE">
        <w:rPr>
          <w:b/>
          <w:bCs/>
          <w:sz w:val="24"/>
          <w:szCs w:val="24"/>
        </w:rPr>
        <w:t>ООО «Юнипро Инжиниринг»</w:t>
      </w:r>
    </w:p>
    <w:p w:rsidR="00F62CCE" w:rsidRDefault="00F62CCE" w:rsidP="00F62CCE">
      <w:pPr>
        <w:tabs>
          <w:tab w:val="left" w:pos="4680"/>
        </w:tabs>
        <w:spacing w:line="240" w:lineRule="auto"/>
        <w:ind w:left="5427" w:hanging="11"/>
        <w:jc w:val="left"/>
        <w:rPr>
          <w:b/>
          <w:bCs/>
          <w:sz w:val="24"/>
          <w:szCs w:val="24"/>
        </w:rPr>
      </w:pPr>
    </w:p>
    <w:p w:rsidR="00F62CCE" w:rsidRDefault="00F62CCE" w:rsidP="00F62CCE">
      <w:pPr>
        <w:tabs>
          <w:tab w:val="left" w:pos="4680"/>
        </w:tabs>
        <w:spacing w:line="240" w:lineRule="auto"/>
        <w:ind w:left="5427" w:hanging="11"/>
        <w:jc w:val="left"/>
        <w:rPr>
          <w:b/>
          <w:bCs/>
          <w:sz w:val="24"/>
          <w:szCs w:val="24"/>
        </w:rPr>
      </w:pPr>
    </w:p>
    <w:p w:rsidR="00B8353F" w:rsidRDefault="00B8353F" w:rsidP="00224AEA">
      <w:pPr>
        <w:tabs>
          <w:tab w:val="left" w:pos="4680"/>
        </w:tabs>
        <w:spacing w:line="240" w:lineRule="auto"/>
        <w:ind w:left="5427" w:hanging="11"/>
        <w:jc w:val="left"/>
        <w:rPr>
          <w:b/>
          <w:sz w:val="24"/>
          <w:szCs w:val="24"/>
        </w:rPr>
      </w:pPr>
      <w:r>
        <w:rPr>
          <w:b/>
          <w:bCs/>
          <w:sz w:val="24"/>
          <w:szCs w:val="24"/>
        </w:rPr>
        <w:t>_____________</w:t>
      </w:r>
      <w:r w:rsidR="00224AEA">
        <w:rPr>
          <w:b/>
          <w:bCs/>
          <w:sz w:val="24"/>
          <w:szCs w:val="24"/>
        </w:rPr>
        <w:t xml:space="preserve">С.Л. </w:t>
      </w:r>
      <w:r w:rsidR="00224AEA" w:rsidRPr="00224AEA">
        <w:rPr>
          <w:b/>
          <w:bCs/>
          <w:sz w:val="24"/>
          <w:szCs w:val="24"/>
        </w:rPr>
        <w:t xml:space="preserve">Еремеев </w:t>
      </w: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224AEA">
        <w:rPr>
          <w:b/>
          <w:sz w:val="24"/>
          <w:szCs w:val="24"/>
        </w:rPr>
        <w:t>417</w:t>
      </w:r>
      <w:r w:rsidR="004277C7" w:rsidRPr="004277C7">
        <w:rPr>
          <w:b/>
          <w:sz w:val="24"/>
          <w:szCs w:val="24"/>
        </w:rPr>
        <w:t>/ПМ</w:t>
      </w:r>
    </w:p>
    <w:p w:rsidR="00191D42" w:rsidRDefault="00B8353F" w:rsidP="00B8353F">
      <w:pPr>
        <w:spacing w:line="240" w:lineRule="auto"/>
        <w:ind w:firstLine="0"/>
        <w:jc w:val="center"/>
        <w:outlineLvl w:val="0"/>
        <w:rPr>
          <w:b/>
          <w:sz w:val="24"/>
          <w:szCs w:val="24"/>
        </w:rPr>
      </w:pPr>
      <w:r w:rsidRPr="00B8353F">
        <w:rPr>
          <w:b/>
          <w:sz w:val="24"/>
          <w:szCs w:val="24"/>
        </w:rPr>
        <w:t xml:space="preserve">ДЛЯ НУЖД </w:t>
      </w:r>
      <w:r w:rsidR="00F62CCE">
        <w:rPr>
          <w:b/>
          <w:sz w:val="24"/>
          <w:szCs w:val="24"/>
        </w:rPr>
        <w:t>ПАО «ЮНИПРО»</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2016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412988" w:rsidRPr="005D2799">
          <w:rPr>
            <w:webHidden/>
          </w:rPr>
          <w:t>3</w:t>
        </w:r>
        <w:r w:rsidR="00C71562" w:rsidRPr="005D2799">
          <w:rPr>
            <w:webHidden/>
          </w:rPr>
          <w:fldChar w:fldCharType="end"/>
        </w:r>
      </w:hyperlink>
    </w:p>
    <w:p w:rsidR="00C71562" w:rsidRPr="005D2799" w:rsidRDefault="00E54681">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E54681">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E54681">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412988" w:rsidRPr="005D2799">
          <w:rPr>
            <w:webHidden/>
          </w:rPr>
          <w:t>9</w:t>
        </w:r>
        <w:r w:rsidR="00C71562" w:rsidRPr="005D2799">
          <w:rPr>
            <w:webHidden/>
          </w:rPr>
          <w:fldChar w:fldCharType="end"/>
        </w:r>
      </w:hyperlink>
    </w:p>
    <w:p w:rsidR="00C71562" w:rsidRPr="005D2799" w:rsidRDefault="00E54681">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412988" w:rsidRPr="005D2799">
          <w:rPr>
            <w:webHidden/>
          </w:rPr>
          <w:t>12</w:t>
        </w:r>
        <w:r w:rsidR="00C71562" w:rsidRPr="005D2799">
          <w:rPr>
            <w:webHidden/>
          </w:rPr>
          <w:fldChar w:fldCharType="end"/>
        </w:r>
      </w:hyperlink>
    </w:p>
    <w:p w:rsidR="00C71562" w:rsidRPr="005D2799" w:rsidRDefault="00E54681">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412988" w:rsidRPr="005D2799">
          <w:rPr>
            <w:webHidden/>
          </w:rPr>
          <w:t>14</w:t>
        </w:r>
        <w:r w:rsidR="00C71562" w:rsidRPr="005D2799">
          <w:rPr>
            <w:webHidden/>
          </w:rPr>
          <w:fldChar w:fldCharType="end"/>
        </w:r>
      </w:hyperlink>
    </w:p>
    <w:p w:rsidR="00C71562" w:rsidRPr="005D2799" w:rsidRDefault="00E54681">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412988" w:rsidRPr="005D2799">
          <w:rPr>
            <w:webHidden/>
          </w:rPr>
          <w:t>16</w:t>
        </w:r>
        <w:r w:rsidR="00C71562" w:rsidRPr="005D2799">
          <w:rPr>
            <w:webHidden/>
          </w:rPr>
          <w:fldChar w:fldCharType="end"/>
        </w:r>
      </w:hyperlink>
    </w:p>
    <w:p w:rsidR="00C71562" w:rsidRPr="005D2799" w:rsidRDefault="00E54681">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412988" w:rsidRPr="005D2799">
          <w:rPr>
            <w:webHidden/>
          </w:rPr>
          <w:t>20</w:t>
        </w:r>
        <w:r w:rsidR="00C71562" w:rsidRPr="005D2799">
          <w:rPr>
            <w:webHidden/>
          </w:rPr>
          <w:fldChar w:fldCharType="end"/>
        </w:r>
      </w:hyperlink>
    </w:p>
    <w:p w:rsidR="00C71562" w:rsidRPr="005D2799" w:rsidRDefault="00E54681">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412988" w:rsidRPr="005D2799">
          <w:rPr>
            <w:webHidden/>
          </w:rPr>
          <w:t>22</w:t>
        </w:r>
        <w:r w:rsidR="00C71562" w:rsidRPr="005D2799">
          <w:rPr>
            <w:webHidden/>
          </w:rPr>
          <w:fldChar w:fldCharType="end"/>
        </w:r>
      </w:hyperlink>
    </w:p>
    <w:p w:rsidR="00C71562" w:rsidRPr="005D2799" w:rsidRDefault="00E54681">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412988" w:rsidRPr="005D2799">
          <w:rPr>
            <w:webHidden/>
          </w:rPr>
          <w:t>24</w:t>
        </w:r>
        <w:r w:rsidR="00C71562" w:rsidRPr="005D2799">
          <w:rPr>
            <w:webHidden/>
          </w:rPr>
          <w:fldChar w:fldCharType="end"/>
        </w:r>
      </w:hyperlink>
    </w:p>
    <w:p w:rsidR="00C71562" w:rsidRPr="005D2799" w:rsidRDefault="00E54681">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412988" w:rsidRPr="005D2799">
          <w:rPr>
            <w:webHidden/>
          </w:rPr>
          <w:t>26</w:t>
        </w:r>
        <w:r w:rsidR="00C71562" w:rsidRPr="005D2799">
          <w:rPr>
            <w:webHidden/>
          </w:rPr>
          <w:fldChar w:fldCharType="end"/>
        </w:r>
      </w:hyperlink>
    </w:p>
    <w:p w:rsidR="005D2799" w:rsidRDefault="00E54681"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end"/>
        </w:r>
      </w:hyperlink>
      <w:r w:rsidR="00B97C62">
        <w:t>30</w:t>
      </w:r>
    </w:p>
    <w:p w:rsidR="00C71562" w:rsidRPr="005D2799" w:rsidRDefault="00E54681">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E54681"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412988" w:rsidRPr="005D2799">
          <w:rPr>
            <w:webHidden/>
            <w:sz w:val="24"/>
            <w:szCs w:val="24"/>
          </w:rPr>
          <w:t>4</w:t>
        </w:r>
        <w:r w:rsidR="00B97C62">
          <w:rPr>
            <w:webHidden/>
            <w:sz w:val="24"/>
            <w:szCs w:val="24"/>
          </w:rPr>
          <w:t>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224AEA">
        <w:rPr>
          <w:sz w:val="24"/>
          <w:szCs w:val="24"/>
        </w:rPr>
        <w:t>417</w:t>
      </w:r>
      <w:r w:rsidR="00055A26">
        <w:rPr>
          <w:sz w:val="24"/>
          <w:szCs w:val="24"/>
        </w:rPr>
        <w:t>/ПМ</w:t>
      </w:r>
      <w:r w:rsidR="00F62CCE" w:rsidRPr="00E357D4">
        <w:rPr>
          <w:sz w:val="24"/>
          <w:szCs w:val="24"/>
        </w:rPr>
        <w:t xml:space="preserve"> от </w:t>
      </w:r>
      <w:r w:rsidR="00224AEA">
        <w:rPr>
          <w:sz w:val="24"/>
          <w:szCs w:val="24"/>
        </w:rPr>
        <w:t>09</w:t>
      </w:r>
      <w:r w:rsidR="00F62CCE" w:rsidRPr="00E357D4">
        <w:rPr>
          <w:sz w:val="24"/>
          <w:szCs w:val="24"/>
        </w:rPr>
        <w:t>.0</w:t>
      </w:r>
      <w:r w:rsidR="00224AEA">
        <w:rPr>
          <w:sz w:val="24"/>
          <w:szCs w:val="24"/>
        </w:rPr>
        <w:t>8</w:t>
      </w:r>
      <w:r w:rsidR="00F62CCE" w:rsidRPr="00E357D4">
        <w:rPr>
          <w:sz w:val="24"/>
          <w:szCs w:val="24"/>
        </w:rPr>
        <w:t>.2016 г.</w:t>
      </w:r>
      <w:r w:rsidRPr="00E357D4">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F62CCE" w:rsidP="00055A26">
            <w:pPr>
              <w:autoSpaceDE w:val="0"/>
              <w:autoSpaceDN w:val="0"/>
              <w:adjustRightInd w:val="0"/>
              <w:spacing w:line="276" w:lineRule="auto"/>
              <w:ind w:right="-72" w:firstLine="0"/>
              <w:jc w:val="left"/>
              <w:rPr>
                <w:bCs/>
                <w:sz w:val="24"/>
                <w:szCs w:val="24"/>
              </w:rPr>
            </w:pPr>
            <w:r>
              <w:rPr>
                <w:color w:val="000000"/>
                <w:sz w:val="24"/>
                <w:szCs w:val="24"/>
              </w:rPr>
              <w:t>П</w:t>
            </w:r>
            <w:r w:rsidRPr="00575871">
              <w:rPr>
                <w:color w:val="000000"/>
                <w:sz w:val="24"/>
                <w:szCs w:val="24"/>
              </w:rPr>
              <w:t>оставк</w:t>
            </w:r>
            <w:r>
              <w:rPr>
                <w:color w:val="000000"/>
                <w:sz w:val="24"/>
                <w:szCs w:val="24"/>
              </w:rPr>
              <w:t>а</w:t>
            </w:r>
            <w:r w:rsidRPr="00575871">
              <w:rPr>
                <w:color w:val="000000"/>
                <w:sz w:val="24"/>
                <w:szCs w:val="24"/>
              </w:rPr>
              <w:t xml:space="preserve"> </w:t>
            </w:r>
            <w:r w:rsidR="00224AEA" w:rsidRPr="00224AEA">
              <w:rPr>
                <w:color w:val="000000"/>
                <w:sz w:val="24"/>
                <w:szCs w:val="24"/>
              </w:rPr>
              <w:t xml:space="preserve">поставки ТМЦ по ремонтно-восстановительным работам  блока №3 Филиала "Березовская ГРЭС" </w:t>
            </w:r>
            <w:r w:rsidR="00DC12D6" w:rsidRPr="00DC12D6">
              <w:rPr>
                <w:color w:val="000000"/>
                <w:sz w:val="24"/>
                <w:szCs w:val="24"/>
              </w:rPr>
              <w:t>ПАО "Юнипро"</w:t>
            </w:r>
            <w:bookmarkStart w:id="2" w:name="_GoBack"/>
            <w:bookmarkEnd w:id="2"/>
            <w:r>
              <w:rPr>
                <w:color w:val="000000"/>
                <w:sz w:val="24"/>
                <w:szCs w:val="24"/>
              </w:rPr>
              <w:t>.</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F62CCE" w:rsidP="00573785">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97C62" w:rsidRPr="00B97C62">
              <w:rPr>
                <w:sz w:val="24"/>
                <w:szCs w:val="24"/>
                <w:lang w:eastAsia="en-US"/>
              </w:rPr>
              <w:t xml:space="preserve"> </w:t>
            </w:r>
            <w:r w:rsidR="00B97C62" w:rsidRPr="00B97C62">
              <w:rPr>
                <w:sz w:val="24"/>
                <w:szCs w:val="24"/>
              </w:rPr>
              <w:t xml:space="preserve">  </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r>
              <w:rPr>
                <w:sz w:val="24"/>
                <w:szCs w:val="24"/>
                <w:lang w:eastAsia="en-US"/>
              </w:rPr>
              <w:t>Юнипро</w:t>
            </w:r>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055A26">
              <w:rPr>
                <w:sz w:val="24"/>
                <w:szCs w:val="24"/>
                <w:lang w:eastAsia="en-US"/>
              </w:rPr>
              <w:t>Мясников Андрей Владимирович</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hyperlink r:id="rId10" w:history="1">
              <w:r w:rsidR="00055A26">
                <w:t xml:space="preserve"> </w:t>
              </w:r>
              <w:r w:rsidR="00055A26" w:rsidRPr="00055A26">
                <w:rPr>
                  <w:rStyle w:val="af2"/>
                  <w:sz w:val="24"/>
                  <w:szCs w:val="24"/>
                  <w:lang w:val="en-US"/>
                </w:rPr>
                <w:t>Myasnikov</w:t>
              </w:r>
              <w:r w:rsidR="00055A26" w:rsidRPr="00055A26">
                <w:rPr>
                  <w:rStyle w:val="af2"/>
                  <w:sz w:val="24"/>
                  <w:szCs w:val="24"/>
                </w:rPr>
                <w:t>_</w:t>
              </w:r>
              <w:r w:rsidR="00055A26" w:rsidRPr="00055A26">
                <w:rPr>
                  <w:rStyle w:val="af2"/>
                  <w:sz w:val="24"/>
                  <w:szCs w:val="24"/>
                  <w:lang w:val="en-US"/>
                </w:rPr>
                <w:t>A</w:t>
              </w:r>
              <w:r w:rsidR="00055A26" w:rsidRPr="00055A26">
                <w:rPr>
                  <w:rStyle w:val="af2"/>
                  <w:sz w:val="24"/>
                  <w:szCs w:val="24"/>
                </w:rPr>
                <w:t>@</w:t>
              </w:r>
              <w:r w:rsidR="00055A26" w:rsidRPr="00055A26">
                <w:rPr>
                  <w:rStyle w:val="af2"/>
                  <w:sz w:val="24"/>
                  <w:szCs w:val="24"/>
                  <w:lang w:val="en-US"/>
                </w:rPr>
                <w:t>unipro</w:t>
              </w:r>
              <w:r w:rsidR="00055A26" w:rsidRPr="00055A26">
                <w:rPr>
                  <w:rStyle w:val="af2"/>
                  <w:sz w:val="24"/>
                  <w:szCs w:val="24"/>
                </w:rPr>
                <w:t>.</w:t>
              </w:r>
              <w:r w:rsidR="00055A26" w:rsidRPr="00055A26">
                <w:rPr>
                  <w:rStyle w:val="af2"/>
                  <w:sz w:val="24"/>
                  <w:szCs w:val="24"/>
                  <w:lang w:val="en-US"/>
                </w:rPr>
                <w:t>energy</w:t>
              </w:r>
              <w:r w:rsidRPr="001667B6">
                <w:rPr>
                  <w:rStyle w:val="af2"/>
                  <w:sz w:val="24"/>
                  <w:szCs w:val="24"/>
                </w:rPr>
                <w:t xml:space="preserve"> </w:t>
              </w:r>
            </w:hyperlink>
          </w:p>
          <w:p w:rsidR="00B97C62" w:rsidRPr="00F54667" w:rsidRDefault="00055A26" w:rsidP="00E357D4">
            <w:pPr>
              <w:shd w:val="clear" w:color="auto" w:fill="FFFFFF"/>
              <w:spacing w:line="240" w:lineRule="auto"/>
              <w:ind w:firstLine="0"/>
              <w:rPr>
                <w:color w:val="000000"/>
                <w:sz w:val="24"/>
                <w:szCs w:val="24"/>
                <w:lang w:val="en-US"/>
              </w:rPr>
            </w:pPr>
            <w:r w:rsidRPr="00055A26">
              <w:rPr>
                <w:sz w:val="24"/>
                <w:szCs w:val="24"/>
                <w:lang w:eastAsia="en-US"/>
              </w:rPr>
              <w:t>Тел: +7 (39153) 71-6-21 доб. 61-09, тел</w:t>
            </w:r>
            <w:proofErr w:type="gramStart"/>
            <w:r w:rsidRPr="00055A26">
              <w:rPr>
                <w:sz w:val="24"/>
                <w:szCs w:val="24"/>
                <w:lang w:eastAsia="en-US"/>
              </w:rPr>
              <w:t>.с</w:t>
            </w:r>
            <w:proofErr w:type="gramEnd"/>
            <w:r w:rsidRPr="00055A26">
              <w:rPr>
                <w:sz w:val="24"/>
                <w:szCs w:val="24"/>
                <w:lang w:eastAsia="en-US"/>
              </w:rPr>
              <w:t>от.8-923-308-09-83</w:t>
            </w:r>
          </w:p>
        </w:tc>
      </w:tr>
      <w:tr w:rsidR="00B97C62" w:rsidRPr="00B97C62" w:rsidTr="00573785">
        <w:trPr>
          <w:trHeight w:val="1145"/>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811" w:type="dxa"/>
          </w:tcPr>
          <w:p w:rsidR="00E357D4" w:rsidRPr="006C2F96" w:rsidRDefault="00E357D4" w:rsidP="00E357D4">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Pr>
                <w:spacing w:val="-6"/>
                <w:sz w:val="24"/>
                <w:szCs w:val="24"/>
              </w:rPr>
              <w:t xml:space="preserve"> </w:t>
            </w:r>
            <w:r w:rsidRPr="00E23070">
              <w:rPr>
                <w:bCs/>
                <w:sz w:val="24"/>
                <w:szCs w:val="24"/>
              </w:rPr>
              <w:t>ПАО «Юнипро»</w:t>
            </w:r>
            <w:r w:rsidRPr="006C2F96">
              <w:rPr>
                <w:bCs/>
                <w:sz w:val="24"/>
                <w:szCs w:val="24"/>
              </w:rPr>
              <w:t>, Раздел «Закупки»:</w:t>
            </w:r>
            <w:r w:rsidRPr="006C2F96">
              <w:rPr>
                <w:spacing w:val="-6"/>
                <w:sz w:val="24"/>
                <w:szCs w:val="24"/>
              </w:rPr>
              <w:t xml:space="preserve">  (</w:t>
            </w:r>
            <w:hyperlink r:id="rId11" w:history="1">
              <w:r w:rsidRPr="009D28D5">
                <w:rPr>
                  <w:rStyle w:val="af2"/>
                  <w:sz w:val="24"/>
                  <w:szCs w:val="24"/>
                </w:rPr>
                <w:t>http://www.unipro.energy/purchase/announcement/</w:t>
              </w:r>
            </w:hyperlink>
            <w:r w:rsidRPr="006C2F96">
              <w:rPr>
                <w:sz w:val="24"/>
                <w:szCs w:val="24"/>
                <w:lang w:eastAsia="en-US"/>
              </w:rPr>
              <w:t>)</w:t>
            </w:r>
            <w:r>
              <w:t xml:space="preserve"> </w:t>
            </w:r>
          </w:p>
          <w:p w:rsidR="00B97C62" w:rsidRPr="00B97C62" w:rsidRDefault="00E357D4" w:rsidP="00224AEA">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224AEA">
              <w:rPr>
                <w:b/>
                <w:sz w:val="24"/>
                <w:szCs w:val="24"/>
                <w:lang w:eastAsia="en-US"/>
              </w:rPr>
              <w:t>09</w:t>
            </w:r>
            <w:r w:rsidRPr="006C2F96">
              <w:rPr>
                <w:b/>
                <w:sz w:val="24"/>
                <w:szCs w:val="24"/>
                <w:lang w:eastAsia="en-US"/>
              </w:rPr>
              <w:t>.0</w:t>
            </w:r>
            <w:r w:rsidR="00224AEA">
              <w:rPr>
                <w:b/>
                <w:sz w:val="24"/>
                <w:szCs w:val="24"/>
                <w:lang w:eastAsia="en-US"/>
              </w:rPr>
              <w:t>8</w:t>
            </w:r>
            <w:r w:rsidRPr="006C2F96">
              <w:rPr>
                <w:b/>
                <w:sz w:val="24"/>
                <w:szCs w:val="24"/>
                <w:lang w:eastAsia="en-US"/>
              </w:rPr>
              <w:t>.2016г.</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224AEA">
              <w:rPr>
                <w:sz w:val="24"/>
                <w:szCs w:val="24"/>
                <w:lang w:eastAsia="en-US"/>
              </w:rPr>
              <w:t>12</w:t>
            </w:r>
            <w:r w:rsidRPr="00CB5A92">
              <w:rPr>
                <w:sz w:val="24"/>
                <w:szCs w:val="24"/>
                <w:lang w:eastAsia="en-US"/>
              </w:rPr>
              <w:t>.0</w:t>
            </w:r>
            <w:r w:rsidR="00E357D4">
              <w:rPr>
                <w:sz w:val="24"/>
                <w:szCs w:val="24"/>
                <w:lang w:eastAsia="en-US"/>
              </w:rPr>
              <w:t>8</w:t>
            </w:r>
            <w:r w:rsidRPr="00CB5A92">
              <w:rPr>
                <w:sz w:val="24"/>
                <w:szCs w:val="24"/>
                <w:lang w:eastAsia="en-US"/>
              </w:rPr>
              <w:t>.2016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Промбаза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04281C" w:rsidRPr="00055A26" w:rsidRDefault="00E54681" w:rsidP="00F54667">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055A26" w:rsidRPr="00055A26">
                <w:rPr>
                  <w:rStyle w:val="af2"/>
                  <w:sz w:val="24"/>
                  <w:szCs w:val="24"/>
                </w:rPr>
                <w:t>Myasnikov_A@unipro.energy</w:t>
              </w:r>
            </w:hyperlink>
            <w:r w:rsidR="00055A26" w:rsidRPr="00055A26">
              <w:rPr>
                <w:sz w:val="24"/>
                <w:szCs w:val="24"/>
              </w:rPr>
              <w:t xml:space="preserve"> </w:t>
            </w:r>
            <w:r w:rsidR="0004281C" w:rsidRPr="00055A26">
              <w:rPr>
                <w:sz w:val="24"/>
                <w:szCs w:val="24"/>
                <w:lang w:eastAsia="en-US"/>
              </w:rPr>
              <w:t xml:space="preserve">    </w:t>
            </w: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F62CCE" w:rsidP="00573785">
            <w:pPr>
              <w:tabs>
                <w:tab w:val="left" w:pos="0"/>
                <w:tab w:val="left" w:pos="5657"/>
              </w:tabs>
              <w:spacing w:line="276" w:lineRule="auto"/>
              <w:ind w:left="540" w:right="153" w:hanging="540"/>
              <w:jc w:val="left"/>
              <w:rPr>
                <w:i/>
                <w:sz w:val="24"/>
                <w:szCs w:val="24"/>
              </w:rPr>
            </w:pPr>
            <w:r>
              <w:rPr>
                <w:sz w:val="24"/>
                <w:szCs w:val="24"/>
                <w:lang w:eastAsia="en-US"/>
              </w:rPr>
              <w:t>август</w:t>
            </w:r>
            <w:r w:rsidR="00491E5E">
              <w:rPr>
                <w:sz w:val="24"/>
                <w:szCs w:val="24"/>
                <w:lang w:eastAsia="en-US"/>
              </w:rPr>
              <w:t xml:space="preserve"> </w:t>
            </w:r>
            <w:r w:rsidR="00B97C62" w:rsidRPr="00491E5E">
              <w:rPr>
                <w:sz w:val="24"/>
                <w:szCs w:val="24"/>
                <w:lang w:eastAsia="en-US"/>
              </w:rPr>
              <w:t>2016</w:t>
            </w:r>
            <w:r w:rsidR="00B97C62" w:rsidRPr="00B97C62">
              <w:rPr>
                <w:sz w:val="24"/>
                <w:szCs w:val="24"/>
                <w:lang w:eastAsia="en-US"/>
              </w:rPr>
              <w:t xml:space="preserve"> г.</w:t>
            </w:r>
          </w:p>
          <w:p w:rsidR="00B97C62" w:rsidRPr="00B97C62" w:rsidRDefault="00B97C62" w:rsidP="00573785">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w:t>
            </w:r>
            <w:r w:rsidRPr="00B97C62">
              <w:rPr>
                <w:szCs w:val="24"/>
              </w:rPr>
              <w:lastRenderedPageBreak/>
              <w:t xml:space="preserve">аккредитации в базе поставщиков </w:t>
            </w:r>
            <w:r w:rsidR="00F62CCE">
              <w:rPr>
                <w:szCs w:val="24"/>
              </w:rPr>
              <w:t>ПАО «Юнипро»</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каждый вид документа должен быть поименован в 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«Юнипро»</w:t>
            </w:r>
            <w:r w:rsidRPr="00B97C62">
              <w:rPr>
                <w:sz w:val="24"/>
                <w:szCs w:val="24"/>
                <w:lang w:eastAsia="en-US"/>
              </w:rPr>
              <w:t>:</w:t>
            </w:r>
          </w:p>
          <w:p w:rsidR="00B97C62" w:rsidRPr="00B97C62" w:rsidRDefault="00E54681" w:rsidP="00573785">
            <w:pPr>
              <w:autoSpaceDE w:val="0"/>
              <w:autoSpaceDN w:val="0"/>
              <w:adjustRightInd w:val="0"/>
              <w:spacing w:line="276" w:lineRule="auto"/>
              <w:ind w:firstLine="0"/>
              <w:rPr>
                <w:color w:val="FF0000"/>
                <w:sz w:val="24"/>
                <w:szCs w:val="24"/>
                <w:lang w:eastAsia="en-US"/>
              </w:rPr>
            </w:pPr>
            <w:hyperlink r:id="rId14"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«Юнипро»</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autoSpaceDE w:val="0"/>
        <w:autoSpaceDN w:val="0"/>
        <w:adjustRightInd w:val="0"/>
        <w:spacing w:line="276" w:lineRule="auto"/>
        <w:ind w:right="-72" w:firstLine="0"/>
        <w:rPr>
          <w:b/>
          <w:sz w:val="24"/>
          <w:szCs w:val="24"/>
          <w:highlight w:val="lightGray"/>
        </w:rPr>
      </w:pPr>
    </w:p>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lastRenderedPageBreak/>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r w:rsidRPr="00CC6391">
        <w:rPr>
          <w:rFonts w:ascii="Times New Roman" w:hAnsi="Times New Roman"/>
          <w:sz w:val="24"/>
          <w:szCs w:val="24"/>
        </w:rPr>
        <w:lastRenderedPageBreak/>
        <w:t>Образцы основных форм документов, включаемых в Предложение</w:t>
      </w:r>
    </w:p>
    <w:p w:rsidR="00A101C5" w:rsidRPr="00CC6391" w:rsidRDefault="00B620AF" w:rsidP="00A101C5">
      <w:pPr>
        <w:pStyle w:val="21"/>
        <w:spacing w:line="276" w:lineRule="auto"/>
        <w:rPr>
          <w:sz w:val="24"/>
          <w:szCs w:val="24"/>
        </w:rPr>
      </w:pPr>
      <w:bookmarkStart w:id="3" w:name="_Ref55336310"/>
      <w:bookmarkStart w:id="4" w:name="_Toc57314672"/>
      <w:bookmarkStart w:id="5" w:name="_Toc69728986"/>
      <w:bookmarkStart w:id="6" w:name="_Toc427744509"/>
      <w:r w:rsidRPr="00CC6391">
        <w:rPr>
          <w:sz w:val="24"/>
          <w:szCs w:val="24"/>
        </w:rPr>
        <w:t xml:space="preserve">Письмо о подаче оферты </w:t>
      </w:r>
      <w:bookmarkStart w:id="7" w:name="_Ref22846535"/>
      <w:r w:rsidRPr="00CC6391">
        <w:rPr>
          <w:sz w:val="24"/>
          <w:szCs w:val="24"/>
        </w:rPr>
        <w:t>(</w:t>
      </w:r>
      <w:bookmarkEnd w:id="7"/>
      <w:r w:rsidRPr="00CC6391">
        <w:rPr>
          <w:sz w:val="24"/>
          <w:szCs w:val="24"/>
        </w:rPr>
        <w:t xml:space="preserve">форма </w:t>
      </w:r>
      <w:r w:rsidR="00CC6391">
        <w:rPr>
          <w:sz w:val="24"/>
          <w:szCs w:val="24"/>
        </w:rPr>
        <w:t>1</w:t>
      </w:r>
      <w:r w:rsidRPr="00CC6391">
        <w:rPr>
          <w:sz w:val="24"/>
          <w:szCs w:val="24"/>
        </w:rPr>
        <w:t>)</w:t>
      </w:r>
      <w:bookmarkEnd w:id="3"/>
      <w:bookmarkEnd w:id="4"/>
      <w:bookmarkEnd w:id="5"/>
      <w:bookmarkEnd w:id="6"/>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«Юнипро»</w:t>
      </w:r>
      <w:r w:rsidR="00D20281" w:rsidRPr="00CC6391">
        <w:rPr>
          <w:color w:val="000000"/>
          <w:sz w:val="24"/>
          <w:szCs w:val="24"/>
        </w:rPr>
        <w:t xml:space="preserve"> </w:t>
      </w:r>
      <w:hyperlink r:id="rId15"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8" w:name="_Toc238285393"/>
      <w:bookmarkStart w:id="9" w:name="_Toc423378590"/>
      <w:bookmarkStart w:id="10"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8"/>
      <w:bookmarkEnd w:id="9"/>
      <w:bookmarkEnd w:id="10"/>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1" w:name="_Ref55335818"/>
      <w:bookmarkStart w:id="12" w:name="_Ref55336334"/>
      <w:bookmarkStart w:id="13" w:name="_Toc57314673"/>
      <w:bookmarkStart w:id="14" w:name="_Toc69728987"/>
      <w:bookmarkStart w:id="15" w:name="_Toc425956809"/>
      <w:bookmarkStart w:id="16" w:name="_Toc427744510"/>
      <w:bookmarkStart w:id="17"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1"/>
      <w:bookmarkEnd w:id="12"/>
      <w:bookmarkEnd w:id="13"/>
      <w:bookmarkEnd w:id="14"/>
      <w:bookmarkEnd w:id="15"/>
      <w:bookmarkEnd w:id="16"/>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8" w:name="_Toc213755446"/>
      <w:bookmarkStart w:id="19" w:name="_Toc423378599"/>
      <w:bookmarkStart w:id="20"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18"/>
      <w:bookmarkEnd w:id="19"/>
      <w:bookmarkEnd w:id="20"/>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1" w:name="_Ref86826666"/>
      <w:bookmarkStart w:id="22" w:name="_Toc90385112"/>
      <w:bookmarkStart w:id="23"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4" w:name="_Toc90385113"/>
      <w:bookmarkEnd w:id="21"/>
      <w:bookmarkEnd w:id="22"/>
      <w:bookmarkEnd w:id="23"/>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4"/>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5" w:name="_Toc90385114"/>
      <w:bookmarkStart w:id="26"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5"/>
      <w:bookmarkEnd w:id="26"/>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7" w:name="_Ref89649494"/>
      <w:bookmarkStart w:id="28" w:name="_Toc90385115"/>
      <w:r w:rsidRPr="00CC6391">
        <w:rPr>
          <w:sz w:val="24"/>
          <w:szCs w:val="24"/>
        </w:rPr>
        <w:lastRenderedPageBreak/>
        <w:t xml:space="preserve">                                       </w:t>
      </w:r>
      <w:bookmarkStart w:id="29" w:name="_Ref70131640"/>
      <w:bookmarkStart w:id="30" w:name="_Toc77970259"/>
      <w:bookmarkStart w:id="31" w:name="_Toc90385118"/>
      <w:bookmarkStart w:id="32" w:name="_Ref63957390"/>
      <w:bookmarkStart w:id="33" w:name="_Toc64719476"/>
      <w:bookmarkStart w:id="34" w:name="_Toc69112532"/>
      <w:bookmarkEnd w:id="27"/>
      <w:bookmarkEnd w:id="28"/>
    </w:p>
    <w:p w:rsidR="00FF6AB5" w:rsidRPr="00CC6391" w:rsidRDefault="00B620AF" w:rsidP="00FF6AB5">
      <w:pPr>
        <w:pStyle w:val="21"/>
        <w:spacing w:line="276" w:lineRule="auto"/>
        <w:rPr>
          <w:sz w:val="24"/>
          <w:szCs w:val="24"/>
        </w:rPr>
      </w:pPr>
      <w:bookmarkStart w:id="35"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6" w:name="_Toc90385119"/>
      <w:bookmarkEnd w:id="29"/>
      <w:bookmarkEnd w:id="30"/>
      <w:bookmarkEnd w:id="31"/>
      <w:bookmarkEnd w:id="3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2"/>
    <w:bookmarkEnd w:id="33"/>
    <w:bookmarkEnd w:id="3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7" w:name="_Toc90385120"/>
      <w:bookmarkStart w:id="38" w:name="_Toc423378605"/>
      <w:bookmarkStart w:id="3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7"/>
      <w:bookmarkEnd w:id="38"/>
      <w:bookmarkEnd w:id="3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0" w:name="_Ref55335823"/>
      <w:bookmarkStart w:id="41" w:name="_Ref55336359"/>
      <w:bookmarkStart w:id="42" w:name="_Toc57314675"/>
      <w:bookmarkStart w:id="43" w:name="_Toc69728989"/>
      <w:bookmarkStart w:id="44" w:name="_Toc427744513"/>
      <w:bookmarkEnd w:id="17"/>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0"/>
      <w:bookmarkEnd w:id="41"/>
      <w:bookmarkEnd w:id="42"/>
      <w:bookmarkEnd w:id="43"/>
      <w:bookmarkEnd w:id="44"/>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5" w:name="_Toc423378614"/>
      <w:bookmarkStart w:id="46" w:name="_Toc423421117"/>
      <w:r w:rsidRPr="00CC6391">
        <w:rPr>
          <w:sz w:val="24"/>
          <w:szCs w:val="24"/>
        </w:rPr>
        <w:br w:type="page"/>
      </w:r>
      <w:r w:rsidR="0089186F" w:rsidRPr="00CC6391">
        <w:rPr>
          <w:b/>
          <w:sz w:val="24"/>
          <w:szCs w:val="24"/>
        </w:rPr>
        <w:lastRenderedPageBreak/>
        <w:t>Инструкции по заполнению</w:t>
      </w:r>
      <w:bookmarkEnd w:id="45"/>
      <w:bookmarkEnd w:id="46"/>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7" w:name="_Ref55336378"/>
      <w:bookmarkStart w:id="48" w:name="_Toc57314676"/>
      <w:bookmarkStart w:id="49" w:name="_Toc69728990"/>
      <w:bookmarkStart w:id="50"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7"/>
      <w:bookmarkEnd w:id="48"/>
      <w:bookmarkEnd w:id="49"/>
      <w:bookmarkEnd w:id="50"/>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1" w:name="_Ref55336389"/>
      <w:bookmarkStart w:id="52" w:name="_Toc57314677"/>
      <w:bookmarkStart w:id="5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конец формы</w:t>
      </w:r>
      <w:bookmarkStart w:id="54" w:name="_Toc207796007"/>
      <w:bookmarkStart w:id="55" w:name="_Toc423378617"/>
      <w:bookmarkStart w:id="56"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4"/>
      <w:bookmarkEnd w:id="55"/>
      <w:bookmarkEnd w:id="56"/>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57" w:name="_Ref209512344"/>
      <w:bookmarkStart w:id="58"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1"/>
      <w:bookmarkEnd w:id="52"/>
      <w:bookmarkEnd w:id="53"/>
      <w:bookmarkEnd w:id="57"/>
      <w:bookmarkEnd w:id="58"/>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9" w:name="_Toc423378620"/>
      <w:bookmarkStart w:id="60"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59"/>
      <w:bookmarkEnd w:id="60"/>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1" w:name="_Ref55336398"/>
      <w:bookmarkStart w:id="62" w:name="_Toc57314678"/>
      <w:bookmarkStart w:id="63" w:name="_Toc69728992"/>
      <w:bookmarkStart w:id="64"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1"/>
      <w:bookmarkEnd w:id="62"/>
      <w:bookmarkEnd w:id="63"/>
      <w:bookmarkEnd w:id="64"/>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5" w:name="_Toc423378623"/>
      <w:bookmarkStart w:id="66" w:name="_Toc423421126"/>
      <w:r w:rsidRPr="00CC6391">
        <w:rPr>
          <w:b/>
          <w:sz w:val="24"/>
          <w:szCs w:val="24"/>
        </w:rPr>
        <w:lastRenderedPageBreak/>
        <w:t>Инструкции по заполнению</w:t>
      </w:r>
      <w:bookmarkEnd w:id="65"/>
      <w:bookmarkEnd w:id="66"/>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67" w:name="_Ref285092299"/>
      <w:bookmarkStart w:id="68"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67"/>
      <w:bookmarkEnd w:id="68"/>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9" w:name="_Toc423378626"/>
      <w:bookmarkStart w:id="70"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69"/>
      <w:bookmarkEnd w:id="70"/>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1"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1"/>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73785">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73785">
        <w:tc>
          <w:tcPr>
            <w:tcW w:w="224"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w:t>
            </w:r>
            <w:r w:rsidRPr="00B15F42">
              <w:rPr>
                <w:snapToGrid/>
                <w:color w:val="000000"/>
                <w:sz w:val="20"/>
              </w:rPr>
              <w:lastRenderedPageBreak/>
              <w:t>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F62CCE" w:rsidP="00D35A17">
      <w:pPr>
        <w:pStyle w:val="affe"/>
        <w:ind w:firstLine="567"/>
        <w:rPr>
          <w:color w:val="auto"/>
          <w:sz w:val="24"/>
          <w:szCs w:val="24"/>
        </w:rPr>
      </w:pPr>
      <w:proofErr w:type="gramStart"/>
      <w:r>
        <w:rPr>
          <w:color w:val="auto"/>
          <w:sz w:val="24"/>
          <w:szCs w:val="24"/>
        </w:rPr>
        <w:t>Публичное акционерное общество</w:t>
      </w:r>
      <w:r w:rsidR="00852448" w:rsidRPr="00D35A17">
        <w:rPr>
          <w:color w:val="auto"/>
          <w:sz w:val="24"/>
          <w:szCs w:val="24"/>
        </w:rPr>
        <w:t xml:space="preserve"> </w:t>
      </w:r>
      <w:r>
        <w:rPr>
          <w:color w:val="auto"/>
          <w:sz w:val="24"/>
          <w:szCs w:val="24"/>
        </w:rPr>
        <w:t>«Юнипро»</w:t>
      </w:r>
      <w:r w:rsidR="00852448" w:rsidRPr="00D35A17">
        <w:rPr>
          <w:color w:val="auto"/>
          <w:sz w:val="24"/>
          <w:szCs w:val="24"/>
        </w:rPr>
        <w:t xml:space="preserve"> (</w:t>
      </w:r>
      <w:r>
        <w:rPr>
          <w:color w:val="auto"/>
          <w:sz w:val="24"/>
          <w:szCs w:val="24"/>
        </w:rPr>
        <w:t>ПАО «Юнипро»</w:t>
      </w:r>
      <w:r w:rsidR="00852448"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lastRenderedPageBreak/>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lastRenderedPageBreak/>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w:t>
      </w:r>
      <w:r w:rsidRPr="00D35A17">
        <w:rPr>
          <w:color w:val="auto"/>
          <w:sz w:val="24"/>
          <w:szCs w:val="24"/>
        </w:rPr>
        <w:lastRenderedPageBreak/>
        <w:t>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lastRenderedPageBreak/>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F62CCE">
        <w:rPr>
          <w:i/>
          <w:sz w:val="24"/>
          <w:szCs w:val="24"/>
        </w:rPr>
        <w:t>ПАО «Юнипро»</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w:t>
      </w:r>
      <w:r w:rsidRPr="00D35A17">
        <w:rPr>
          <w:b/>
          <w:i/>
        </w:rPr>
        <w:lastRenderedPageBreak/>
        <w:t xml:space="preserve">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 xml:space="preserve">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w:t>
      </w:r>
      <w:r w:rsidRPr="00D35A17">
        <w:rPr>
          <w:b/>
          <w:i/>
        </w:rPr>
        <w:lastRenderedPageBreak/>
        <w:t>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lastRenderedPageBreak/>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lastRenderedPageBreak/>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w:t>
      </w:r>
      <w:r w:rsidRPr="00D35A17">
        <w:rPr>
          <w:color w:val="auto"/>
          <w:sz w:val="24"/>
          <w:szCs w:val="24"/>
        </w:rPr>
        <w:lastRenderedPageBreak/>
        <w:t xml:space="preserve">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lastRenderedPageBreak/>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2" w:name="OCRUncertain200"/>
      <w:r w:rsidRPr="00D35A17">
        <w:rPr>
          <w:color w:val="auto"/>
          <w:sz w:val="24"/>
          <w:szCs w:val="24"/>
        </w:rPr>
        <w:t>доказывания</w:t>
      </w:r>
      <w:bookmarkEnd w:id="72"/>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F62CCE">
        <w:rPr>
          <w:color w:val="auto"/>
          <w:sz w:val="24"/>
          <w:szCs w:val="24"/>
        </w:rPr>
        <w:t>ПАО «Юнипро»</w:t>
      </w:r>
      <w:r w:rsidRPr="00D35A17">
        <w:rPr>
          <w:color w:val="auto"/>
          <w:sz w:val="24"/>
          <w:szCs w:val="24"/>
        </w:rPr>
        <w:t xml:space="preserve">, опубликовано на сайте </w:t>
      </w:r>
      <w:r w:rsidR="00F62CCE">
        <w:rPr>
          <w:color w:val="auto"/>
          <w:sz w:val="24"/>
          <w:szCs w:val="24"/>
        </w:rPr>
        <w:t>ПАО «Юнипро»</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Поставщик</w:t>
            </w: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lastRenderedPageBreak/>
              <w:t>Покупатель</w:t>
            </w:r>
          </w:p>
          <w:p w:rsidR="00852448" w:rsidRPr="00D35A17" w:rsidRDefault="00F62CCE" w:rsidP="00AF6F58">
            <w:pPr>
              <w:tabs>
                <w:tab w:val="left" w:pos="9720"/>
              </w:tabs>
              <w:spacing w:line="240" w:lineRule="auto"/>
              <w:ind w:firstLine="0"/>
              <w:rPr>
                <w:snapToGrid/>
                <w:sz w:val="24"/>
                <w:szCs w:val="24"/>
              </w:rPr>
            </w:pPr>
            <w:r>
              <w:rPr>
                <w:snapToGrid/>
                <w:sz w:val="24"/>
                <w:szCs w:val="24"/>
              </w:rPr>
              <w:t>ПАО «Юнипро»</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AF6F58">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5E47E3">
      <w:pPr>
        <w:pStyle w:val="1"/>
        <w:numPr>
          <w:ilvl w:val="0"/>
          <w:numId w:val="0"/>
        </w:numPr>
        <w:ind w:left="1134"/>
        <w:rPr>
          <w:rFonts w:ascii="Times New Roman" w:hAnsi="Times New Roman"/>
          <w:sz w:val="28"/>
          <w:szCs w:val="28"/>
        </w:rPr>
      </w:pPr>
      <w:bookmarkStart w:id="73" w:name="_Toc427744519"/>
      <w:r w:rsidRPr="000E2B07">
        <w:rPr>
          <w:rFonts w:ascii="Times New Roman" w:hAnsi="Times New Roman"/>
          <w:sz w:val="28"/>
          <w:szCs w:val="28"/>
        </w:rPr>
        <w:lastRenderedPageBreak/>
        <w:t>ТЕХНИЧЕСКАЯ ЧАСТЬ</w:t>
      </w:r>
      <w:bookmarkEnd w:id="73"/>
      <w:r w:rsidRPr="000E2B07">
        <w:rPr>
          <w:rFonts w:ascii="Times New Roman" w:hAnsi="Times New Roman"/>
          <w:sz w:val="28"/>
          <w:szCs w:val="28"/>
        </w:rPr>
        <w:t xml:space="preserve"> </w:t>
      </w:r>
    </w:p>
    <w:p w:rsidR="003D44BE" w:rsidRPr="00EB426E" w:rsidRDefault="003D44BE" w:rsidP="00224AEA">
      <w:pPr>
        <w:ind w:firstLine="0"/>
        <w:jc w:val="left"/>
        <w:rPr>
          <w:b/>
          <w:sz w:val="24"/>
          <w:szCs w:val="24"/>
        </w:rPr>
      </w:pPr>
      <w:r w:rsidRPr="00EB426E">
        <w:rPr>
          <w:b/>
          <w:sz w:val="24"/>
          <w:szCs w:val="24"/>
        </w:rPr>
        <w:t xml:space="preserve">Технические требования на </w:t>
      </w:r>
      <w:r w:rsidR="00573785" w:rsidRPr="00573785">
        <w:rPr>
          <w:b/>
          <w:sz w:val="24"/>
          <w:szCs w:val="24"/>
        </w:rPr>
        <w:t>поставк</w:t>
      </w:r>
      <w:r w:rsidR="00573785">
        <w:rPr>
          <w:b/>
          <w:sz w:val="24"/>
          <w:szCs w:val="24"/>
        </w:rPr>
        <w:t>у</w:t>
      </w:r>
      <w:r w:rsidR="00573785" w:rsidRPr="00573785">
        <w:rPr>
          <w:b/>
          <w:sz w:val="24"/>
          <w:szCs w:val="24"/>
        </w:rPr>
        <w:t xml:space="preserve"> </w:t>
      </w:r>
      <w:r w:rsidR="00224AEA" w:rsidRPr="00224AEA">
        <w:rPr>
          <w:b/>
          <w:sz w:val="24"/>
          <w:szCs w:val="24"/>
        </w:rPr>
        <w:t>ТМЦ по ремонтно-в</w:t>
      </w:r>
      <w:r w:rsidR="00224AEA">
        <w:rPr>
          <w:b/>
          <w:sz w:val="24"/>
          <w:szCs w:val="24"/>
        </w:rPr>
        <w:t xml:space="preserve">осстановительным работам  блока </w:t>
      </w:r>
      <w:r w:rsidR="00182DA4">
        <w:rPr>
          <w:b/>
          <w:sz w:val="24"/>
          <w:szCs w:val="24"/>
        </w:rPr>
        <w:t>№3 Филиала "Березовская ГРЭС" П</w:t>
      </w:r>
      <w:r w:rsidR="00224AEA" w:rsidRPr="00224AEA">
        <w:rPr>
          <w:b/>
          <w:sz w:val="24"/>
          <w:szCs w:val="24"/>
        </w:rPr>
        <w:t>АО "</w:t>
      </w:r>
      <w:proofErr w:type="spellStart"/>
      <w:r w:rsidR="00182DA4">
        <w:rPr>
          <w:b/>
          <w:sz w:val="24"/>
          <w:szCs w:val="24"/>
        </w:rPr>
        <w:t>Юнипро</w:t>
      </w:r>
      <w:proofErr w:type="spellEnd"/>
      <w:r w:rsidR="00224AEA" w:rsidRPr="00224AEA">
        <w:rPr>
          <w:b/>
          <w:sz w:val="24"/>
          <w:szCs w:val="24"/>
        </w:rPr>
        <w:t>"</w:t>
      </w:r>
    </w:p>
    <w:p w:rsidR="003D44BE" w:rsidRPr="00BD2CFB" w:rsidRDefault="00B378CC" w:rsidP="00BD2CFB">
      <w:pPr>
        <w:pStyle w:val="a5"/>
        <w:tabs>
          <w:tab w:val="clear" w:pos="1134"/>
          <w:tab w:val="left" w:pos="-993"/>
        </w:tabs>
        <w:spacing w:line="276" w:lineRule="auto"/>
        <w:ind w:left="0" w:firstLine="0"/>
        <w:rPr>
          <w:b/>
          <w:sz w:val="24"/>
          <w:szCs w:val="24"/>
        </w:rPr>
      </w:pPr>
      <w:r w:rsidRPr="00EB426E">
        <w:rPr>
          <w:b/>
          <w:sz w:val="24"/>
          <w:szCs w:val="24"/>
        </w:rPr>
        <w:t xml:space="preserve"> </w:t>
      </w:r>
      <w:r w:rsidR="003D44BE" w:rsidRPr="00EB426E">
        <w:rPr>
          <w:b/>
          <w:sz w:val="24"/>
          <w:szCs w:val="24"/>
        </w:rPr>
        <w:t xml:space="preserve">Наименование Заказчика - </w:t>
      </w:r>
      <w:r w:rsidR="00F62CCE">
        <w:rPr>
          <w:sz w:val="24"/>
          <w:szCs w:val="24"/>
        </w:rPr>
        <w:t>ПАО «Юнипро»</w:t>
      </w:r>
      <w:r w:rsidR="00CD6598">
        <w:rPr>
          <w:sz w:val="24"/>
          <w:szCs w:val="24"/>
        </w:rPr>
        <w:t>.</w:t>
      </w:r>
    </w:p>
    <w:p w:rsidR="00BD2CFB" w:rsidRPr="00EB426E" w:rsidRDefault="00BD2CFB" w:rsidP="00BD2CFB">
      <w:pPr>
        <w:pStyle w:val="a5"/>
        <w:numPr>
          <w:ilvl w:val="0"/>
          <w:numId w:val="0"/>
        </w:numPr>
        <w:tabs>
          <w:tab w:val="left" w:pos="-993"/>
        </w:tabs>
        <w:spacing w:line="276" w:lineRule="auto"/>
        <w:rPr>
          <w:b/>
          <w:sz w:val="24"/>
          <w:szCs w:val="24"/>
        </w:rPr>
      </w:pPr>
    </w:p>
    <w:p w:rsidR="0003754A" w:rsidRDefault="00412988" w:rsidP="0003754A">
      <w:pPr>
        <w:pStyle w:val="a5"/>
        <w:numPr>
          <w:ilvl w:val="0"/>
          <w:numId w:val="0"/>
        </w:numPr>
        <w:spacing w:line="276" w:lineRule="auto"/>
        <w:ind w:left="1134"/>
        <w:rPr>
          <w:bCs/>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03754A" w:rsidRPr="0003754A">
        <w:rPr>
          <w:bCs/>
          <w:sz w:val="24"/>
          <w:szCs w:val="24"/>
        </w:rPr>
        <w:t xml:space="preserve">Поставка </w:t>
      </w:r>
      <w:r w:rsidR="00224AEA">
        <w:rPr>
          <w:bCs/>
          <w:sz w:val="24"/>
          <w:szCs w:val="24"/>
        </w:rPr>
        <w:t>Т</w:t>
      </w:r>
      <w:r w:rsidR="00224AEA" w:rsidRPr="00224AEA">
        <w:rPr>
          <w:bCs/>
          <w:sz w:val="24"/>
          <w:szCs w:val="24"/>
        </w:rPr>
        <w:t xml:space="preserve">МЦ по ремонтно-восстановительным работам  блока №3 Филиала "Березовская ГРЭС" </w:t>
      </w:r>
      <w:r w:rsidR="00182DA4" w:rsidRPr="00182DA4">
        <w:rPr>
          <w:bCs/>
          <w:sz w:val="24"/>
          <w:szCs w:val="24"/>
        </w:rPr>
        <w:t>ПАО "</w:t>
      </w:r>
      <w:proofErr w:type="spellStart"/>
      <w:r w:rsidR="00182DA4" w:rsidRPr="00182DA4">
        <w:rPr>
          <w:bCs/>
          <w:sz w:val="24"/>
          <w:szCs w:val="24"/>
        </w:rPr>
        <w:t>Юнипро</w:t>
      </w:r>
      <w:proofErr w:type="spellEnd"/>
      <w:r w:rsidR="00182DA4" w:rsidRPr="00182DA4">
        <w:rPr>
          <w:bCs/>
          <w:sz w:val="24"/>
          <w:szCs w:val="24"/>
        </w:rPr>
        <w:t>"</w:t>
      </w:r>
      <w:r w:rsidR="0003754A" w:rsidRPr="0003754A">
        <w:rPr>
          <w:bCs/>
          <w:sz w:val="24"/>
          <w:szCs w:val="24"/>
        </w:rPr>
        <w:t>.</w:t>
      </w:r>
    </w:p>
    <w:p w:rsidR="00412988" w:rsidRDefault="00412988" w:rsidP="0003754A">
      <w:pPr>
        <w:pStyle w:val="a5"/>
        <w:numPr>
          <w:ilvl w:val="0"/>
          <w:numId w:val="0"/>
        </w:numPr>
        <w:spacing w:line="276" w:lineRule="auto"/>
        <w:ind w:left="1134"/>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Красноярский край, г. Шарыпово, Промбаза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BD2CFB">
      <w:pPr>
        <w:pStyle w:val="a5"/>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BD2CFB">
      <w:pPr>
        <w:pStyle w:val="a5"/>
        <w:spacing w:line="276" w:lineRule="auto"/>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BD2CFB">
      <w:pPr>
        <w:pStyle w:val="a5"/>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BD2CFB">
      <w:pPr>
        <w:pStyle w:val="a5"/>
        <w:spacing w:line="276" w:lineRule="auto"/>
        <w:rPr>
          <w:sz w:val="24"/>
          <w:szCs w:val="24"/>
        </w:rPr>
      </w:pPr>
      <w:r w:rsidRPr="0032433A">
        <w:rPr>
          <w:b/>
          <w:sz w:val="24"/>
          <w:szCs w:val="24"/>
        </w:rPr>
        <w:t>Срок поставки:</w:t>
      </w:r>
      <w:r w:rsidRPr="00EB426E">
        <w:rPr>
          <w:sz w:val="24"/>
          <w:szCs w:val="24"/>
        </w:rPr>
        <w:t xml:space="preserve"> </w:t>
      </w:r>
      <w:r w:rsidR="0003754A">
        <w:rPr>
          <w:sz w:val="24"/>
          <w:szCs w:val="24"/>
        </w:rPr>
        <w:t>август</w:t>
      </w:r>
      <w:r w:rsidR="00573785">
        <w:rPr>
          <w:sz w:val="24"/>
          <w:szCs w:val="24"/>
        </w:rPr>
        <w:t xml:space="preserve"> </w:t>
      </w:r>
      <w:r w:rsidR="00491E5E">
        <w:rPr>
          <w:sz w:val="24"/>
          <w:szCs w:val="24"/>
        </w:rPr>
        <w:t>2016</w:t>
      </w:r>
      <w:r w:rsidRPr="00DB37F6">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BD2CFB">
      <w:pPr>
        <w:pStyle w:val="a5"/>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BD2CFB">
      <w:pPr>
        <w:pStyle w:val="a5"/>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0003754A" w:rsidRPr="0003754A">
        <w:rPr>
          <w:bCs/>
          <w:sz w:val="24"/>
          <w:szCs w:val="24"/>
        </w:rPr>
        <w:t xml:space="preserve">Поставка </w:t>
      </w:r>
      <w:r w:rsidR="00224AEA">
        <w:rPr>
          <w:bCs/>
          <w:sz w:val="24"/>
          <w:szCs w:val="24"/>
        </w:rPr>
        <w:t>ТМЦ</w:t>
      </w:r>
      <w:r w:rsidR="00055A26"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p>
    <w:p w:rsidR="001949E6" w:rsidRPr="0032433A" w:rsidRDefault="001949E6" w:rsidP="00BD2CFB">
      <w:pPr>
        <w:pStyle w:val="a5"/>
        <w:spacing w:line="276" w:lineRule="auto"/>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Прием</w:t>
      </w:r>
      <w:r w:rsidR="00182DA4">
        <w:rPr>
          <w:sz w:val="24"/>
          <w:szCs w:val="24"/>
        </w:rPr>
        <w:t>ка</w:t>
      </w:r>
      <w:r w:rsidRPr="0032433A">
        <w:rPr>
          <w:sz w:val="24"/>
          <w:szCs w:val="24"/>
        </w:rPr>
        <w:t xml:space="preserve"> </w:t>
      </w:r>
      <w:r w:rsidR="00224AEA">
        <w:rPr>
          <w:bCs/>
          <w:sz w:val="24"/>
          <w:szCs w:val="24"/>
        </w:rPr>
        <w:t>ТМЦ</w:t>
      </w:r>
      <w:r w:rsidRPr="0032433A">
        <w:rPr>
          <w:sz w:val="24"/>
          <w:szCs w:val="24"/>
        </w:rPr>
        <w:t xml:space="preserve">, </w:t>
      </w:r>
      <w:proofErr w:type="gramStart"/>
      <w:r w:rsidRPr="0032433A">
        <w:rPr>
          <w:sz w:val="24"/>
          <w:szCs w:val="24"/>
        </w:rPr>
        <w:t>поставленн</w:t>
      </w:r>
      <w:r w:rsidR="0003754A">
        <w:rPr>
          <w:sz w:val="24"/>
          <w:szCs w:val="24"/>
        </w:rPr>
        <w:t>ых</w:t>
      </w:r>
      <w:proofErr w:type="gramEnd"/>
      <w:r w:rsidRPr="0032433A">
        <w:rPr>
          <w:sz w:val="24"/>
          <w:szCs w:val="24"/>
        </w:rPr>
        <w:t xml:space="preserve"> Поставщиком, проводится уполномоченными лицами Заказчика</w:t>
      </w:r>
      <w:r w:rsidR="00AF6F58">
        <w:rPr>
          <w:sz w:val="24"/>
          <w:szCs w:val="24"/>
        </w:rPr>
        <w:t>.</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7"/>
      <w:footerReference w:type="default" r:id="rId18"/>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681" w:rsidRDefault="00E54681">
      <w:r>
        <w:separator/>
      </w:r>
    </w:p>
  </w:endnote>
  <w:endnote w:type="continuationSeparator" w:id="0">
    <w:p w:rsidR="00E54681" w:rsidRDefault="00E5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E357D4" w:rsidRDefault="00E357D4">
        <w:pPr>
          <w:pStyle w:val="af0"/>
          <w:jc w:val="right"/>
        </w:pPr>
        <w:r>
          <w:fldChar w:fldCharType="begin"/>
        </w:r>
        <w:r>
          <w:instrText xml:space="preserve"> PAGE   \* MERGEFORMAT </w:instrText>
        </w:r>
        <w:r>
          <w:fldChar w:fldCharType="separate"/>
        </w:r>
        <w:r w:rsidR="00DC12D6">
          <w:rPr>
            <w:noProof/>
          </w:rPr>
          <w:t>10</w:t>
        </w:r>
        <w:r>
          <w:rPr>
            <w:noProof/>
          </w:rPr>
          <w:fldChar w:fldCharType="end"/>
        </w:r>
      </w:p>
    </w:sdtContent>
  </w:sdt>
  <w:p w:rsidR="00E357D4" w:rsidRDefault="00E357D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681" w:rsidRDefault="00E54681">
      <w:r>
        <w:separator/>
      </w:r>
    </w:p>
  </w:footnote>
  <w:footnote w:type="continuationSeparator" w:id="0">
    <w:p w:rsidR="00E54681" w:rsidRDefault="00E54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D4" w:rsidRPr="00F01080" w:rsidRDefault="00E357D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3"/>
  </w:num>
  <w:num w:numId="18">
    <w:abstractNumId w:val="35"/>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1"/>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39"/>
  </w:num>
  <w:num w:numId="37">
    <w:abstractNumId w:val="16"/>
  </w:num>
  <w:num w:numId="38">
    <w:abstractNumId w:val="30"/>
  </w:num>
  <w:num w:numId="39">
    <w:abstractNumId w:val="40"/>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2DA4"/>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3E6"/>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2D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81"/>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yasnikov_A@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mailto:Lukina_N@unipro.energy%20%2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70339D-7A97-4DEE-98B0-A23C60F76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44</Pages>
  <Words>12238</Words>
  <Characters>69762</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81837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17</cp:revision>
  <cp:lastPrinted>2015-10-21T03:59:00Z</cp:lastPrinted>
  <dcterms:created xsi:type="dcterms:W3CDTF">2016-04-11T01:35:00Z</dcterms:created>
  <dcterms:modified xsi:type="dcterms:W3CDTF">2016-08-09T10:49:00Z</dcterms:modified>
</cp:coreProperties>
</file>