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86710C" w:rsidRDefault="00CB2AA9" w:rsidP="008671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3761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И004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D40B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proofErr w:type="gramStart"/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06</w:t>
      </w:r>
      <w:proofErr w:type="gramEnd"/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сентября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</w:t>
      </w:r>
      <w:r w:rsidR="001E4CD3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DD1251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поставку 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трубопроводной арматуры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ВД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</w:t>
      </w:r>
      <w:proofErr w:type="gramStart"/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нужд 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филиал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</w:t>
      </w:r>
      <w:proofErr w:type="gramEnd"/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ПАО «</w:t>
      </w:r>
      <w:proofErr w:type="spellStart"/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Юнипро</w:t>
      </w:r>
      <w:proofErr w:type="spellEnd"/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0E47" w:rsidRPr="00713B23" w:rsidRDefault="00CB39C7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</w:rPr>
        <w:t>ЗАКАЗЧИК</w:t>
      </w:r>
      <w:r w:rsidR="00713B23" w:rsidRPr="00713B23">
        <w:rPr>
          <w:b/>
          <w:sz w:val="24"/>
          <w:szCs w:val="24"/>
        </w:rPr>
        <w:t>И</w:t>
      </w:r>
      <w:r w:rsidR="00950E47" w:rsidRPr="00713B23">
        <w:rPr>
          <w:b/>
          <w:sz w:val="24"/>
          <w:szCs w:val="24"/>
        </w:rPr>
        <w:t xml:space="preserve"> И </w:t>
      </w:r>
      <w:r w:rsidR="00713B23" w:rsidRPr="00713B23">
        <w:rPr>
          <w:b/>
          <w:sz w:val="24"/>
          <w:szCs w:val="24"/>
        </w:rPr>
        <w:t>ИХ</w:t>
      </w:r>
      <w:r w:rsidR="00950E47" w:rsidRPr="00713B23">
        <w:rPr>
          <w:b/>
          <w:sz w:val="24"/>
          <w:szCs w:val="24"/>
        </w:rPr>
        <w:t xml:space="preserve"> МЕСТОНАХОЖДЕНИЕ</w:t>
      </w:r>
      <w:r w:rsidRPr="00713B23">
        <w:rPr>
          <w:b/>
          <w:sz w:val="24"/>
          <w:szCs w:val="24"/>
        </w:rPr>
        <w:t xml:space="preserve">: </w:t>
      </w:r>
    </w:p>
    <w:p w:rsidR="00713B23" w:rsidRPr="0086710C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>Лот 1 - Филиал «</w:t>
      </w:r>
      <w:proofErr w:type="spellStart"/>
      <w:r w:rsidRPr="00713B23">
        <w:rPr>
          <w:b/>
          <w:sz w:val="24"/>
          <w:szCs w:val="24"/>
          <w:lang w:eastAsia="en-US"/>
        </w:rPr>
        <w:t>Берёзовская</w:t>
      </w:r>
      <w:proofErr w:type="spellEnd"/>
      <w:r w:rsidRPr="00713B23">
        <w:rPr>
          <w:b/>
          <w:sz w:val="24"/>
          <w:szCs w:val="24"/>
          <w:lang w:eastAsia="en-US"/>
        </w:rPr>
        <w:t xml:space="preserve"> ГРЭ</w:t>
      </w:r>
      <w:bookmarkStart w:id="0" w:name="_GoBack"/>
      <w:bookmarkEnd w:id="0"/>
      <w:r w:rsidRPr="00713B23">
        <w:rPr>
          <w:b/>
          <w:sz w:val="24"/>
          <w:szCs w:val="24"/>
          <w:lang w:eastAsia="en-US"/>
        </w:rPr>
        <w:t>С»</w:t>
      </w:r>
      <w:r w:rsidRPr="0086710C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</w:t>
      </w:r>
      <w:proofErr w:type="spellStart"/>
      <w:r>
        <w:rPr>
          <w:sz w:val="24"/>
          <w:szCs w:val="24"/>
          <w:lang w:eastAsia="en-US"/>
        </w:rPr>
        <w:t>Юнипро</w:t>
      </w:r>
      <w:proofErr w:type="spellEnd"/>
      <w:r>
        <w:rPr>
          <w:sz w:val="24"/>
          <w:szCs w:val="24"/>
          <w:lang w:eastAsia="en-US"/>
        </w:rPr>
        <w:t>»</w:t>
      </w:r>
      <w:r w:rsidRPr="0086710C">
        <w:rPr>
          <w:sz w:val="24"/>
          <w:szCs w:val="24"/>
          <w:lang w:eastAsia="en-US"/>
        </w:rPr>
        <w:t xml:space="preserve">, Красноярский край, г. Шарыпово, </w:t>
      </w:r>
      <w:proofErr w:type="spellStart"/>
      <w:r w:rsidRPr="0086710C">
        <w:rPr>
          <w:sz w:val="24"/>
          <w:szCs w:val="24"/>
          <w:lang w:eastAsia="en-US"/>
        </w:rPr>
        <w:t>промбаза</w:t>
      </w:r>
      <w:proofErr w:type="spellEnd"/>
      <w:r w:rsidRPr="0086710C">
        <w:rPr>
          <w:sz w:val="24"/>
          <w:szCs w:val="24"/>
          <w:lang w:eastAsia="en-US"/>
        </w:rPr>
        <w:t xml:space="preserve"> «Энергетиков», строение 1/15;</w:t>
      </w:r>
    </w:p>
    <w:p w:rsidR="00713B23" w:rsidRPr="0086710C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>Лот 2 - Филиал «Шатурская ГРЭС»</w:t>
      </w:r>
      <w:r w:rsidRPr="0086710C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</w:t>
      </w:r>
      <w:proofErr w:type="spellStart"/>
      <w:r>
        <w:rPr>
          <w:sz w:val="24"/>
          <w:szCs w:val="24"/>
          <w:lang w:eastAsia="en-US"/>
        </w:rPr>
        <w:t>Юнипро</w:t>
      </w:r>
      <w:proofErr w:type="spellEnd"/>
      <w:r>
        <w:rPr>
          <w:sz w:val="24"/>
          <w:szCs w:val="24"/>
          <w:lang w:eastAsia="en-US"/>
        </w:rPr>
        <w:t>»</w:t>
      </w:r>
      <w:r w:rsidRPr="0086710C">
        <w:rPr>
          <w:sz w:val="24"/>
          <w:szCs w:val="24"/>
          <w:lang w:eastAsia="en-US"/>
        </w:rPr>
        <w:t xml:space="preserve">, Московская обл., г. Шатура, </w:t>
      </w:r>
      <w:proofErr w:type="spellStart"/>
      <w:r w:rsidRPr="0086710C">
        <w:rPr>
          <w:sz w:val="24"/>
          <w:szCs w:val="24"/>
          <w:lang w:eastAsia="en-US"/>
        </w:rPr>
        <w:t>Черноозерский</w:t>
      </w:r>
      <w:proofErr w:type="spellEnd"/>
      <w:r w:rsidRPr="0086710C">
        <w:rPr>
          <w:sz w:val="24"/>
          <w:szCs w:val="24"/>
          <w:lang w:eastAsia="en-US"/>
        </w:rPr>
        <w:t xml:space="preserve"> </w:t>
      </w:r>
      <w:proofErr w:type="spellStart"/>
      <w:r w:rsidRPr="0086710C">
        <w:rPr>
          <w:sz w:val="24"/>
          <w:szCs w:val="24"/>
          <w:lang w:eastAsia="en-US"/>
        </w:rPr>
        <w:t>пр</w:t>
      </w:r>
      <w:proofErr w:type="spellEnd"/>
      <w:r w:rsidRPr="0086710C">
        <w:rPr>
          <w:sz w:val="24"/>
          <w:szCs w:val="24"/>
          <w:lang w:eastAsia="en-US"/>
        </w:rPr>
        <w:t>-д, д. 5;</w:t>
      </w:r>
    </w:p>
    <w:p w:rsidR="00713B23" w:rsidRPr="0086710C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>Лот 3 - Филиал «</w:t>
      </w:r>
      <w:proofErr w:type="gramStart"/>
      <w:r w:rsidRPr="00713B23">
        <w:rPr>
          <w:b/>
          <w:sz w:val="24"/>
          <w:szCs w:val="24"/>
          <w:lang w:eastAsia="en-US"/>
        </w:rPr>
        <w:t>Смоленская  ГРЭС</w:t>
      </w:r>
      <w:proofErr w:type="gramEnd"/>
      <w:r w:rsidRPr="00713B23">
        <w:rPr>
          <w:b/>
          <w:sz w:val="24"/>
          <w:szCs w:val="24"/>
          <w:lang w:eastAsia="en-US"/>
        </w:rPr>
        <w:t>»</w:t>
      </w:r>
      <w:r w:rsidRPr="0086710C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</w:t>
      </w:r>
      <w:proofErr w:type="spellStart"/>
      <w:r>
        <w:rPr>
          <w:sz w:val="24"/>
          <w:szCs w:val="24"/>
          <w:lang w:eastAsia="en-US"/>
        </w:rPr>
        <w:t>Юнипро</w:t>
      </w:r>
      <w:proofErr w:type="spellEnd"/>
      <w:r>
        <w:rPr>
          <w:sz w:val="24"/>
          <w:szCs w:val="24"/>
          <w:lang w:eastAsia="en-US"/>
        </w:rPr>
        <w:t>»</w:t>
      </w:r>
      <w:r w:rsidRPr="0086710C">
        <w:rPr>
          <w:sz w:val="24"/>
          <w:szCs w:val="24"/>
          <w:lang w:eastAsia="en-US"/>
        </w:rPr>
        <w:t xml:space="preserve">, Смоленская область, </w:t>
      </w:r>
      <w:proofErr w:type="spellStart"/>
      <w:r w:rsidRPr="0086710C">
        <w:rPr>
          <w:sz w:val="24"/>
          <w:szCs w:val="24"/>
          <w:lang w:eastAsia="en-US"/>
        </w:rPr>
        <w:t>Духовщинский</w:t>
      </w:r>
      <w:proofErr w:type="spellEnd"/>
      <w:r w:rsidRPr="0086710C">
        <w:rPr>
          <w:sz w:val="24"/>
          <w:szCs w:val="24"/>
          <w:lang w:eastAsia="en-US"/>
        </w:rPr>
        <w:t xml:space="preserve"> район, п. Озерный;</w:t>
      </w:r>
    </w:p>
    <w:p w:rsidR="00713B23" w:rsidRPr="00713B23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>Лот 4 - Филиал «</w:t>
      </w:r>
      <w:proofErr w:type="spellStart"/>
      <w:r w:rsidRPr="00713B23">
        <w:rPr>
          <w:b/>
          <w:sz w:val="24"/>
          <w:szCs w:val="24"/>
          <w:lang w:eastAsia="en-US"/>
        </w:rPr>
        <w:t>Яйвинская</w:t>
      </w:r>
      <w:proofErr w:type="spellEnd"/>
      <w:r w:rsidRPr="00713B23">
        <w:rPr>
          <w:b/>
          <w:sz w:val="24"/>
          <w:szCs w:val="24"/>
          <w:lang w:eastAsia="en-US"/>
        </w:rPr>
        <w:t xml:space="preserve"> ГРЭС»</w:t>
      </w:r>
      <w:r w:rsidRPr="0086710C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</w:t>
      </w:r>
      <w:proofErr w:type="spellStart"/>
      <w:r>
        <w:rPr>
          <w:sz w:val="24"/>
          <w:szCs w:val="24"/>
          <w:lang w:eastAsia="en-US"/>
        </w:rPr>
        <w:t>Юнипро</w:t>
      </w:r>
      <w:proofErr w:type="spellEnd"/>
      <w:r>
        <w:rPr>
          <w:sz w:val="24"/>
          <w:szCs w:val="24"/>
          <w:lang w:eastAsia="en-US"/>
        </w:rPr>
        <w:t>»</w:t>
      </w:r>
      <w:r w:rsidRPr="0086710C">
        <w:rPr>
          <w:sz w:val="24"/>
          <w:szCs w:val="24"/>
          <w:lang w:eastAsia="en-US"/>
        </w:rPr>
        <w:t>, Пермский край, г.</w:t>
      </w:r>
      <w:r>
        <w:rPr>
          <w:sz w:val="24"/>
          <w:szCs w:val="24"/>
          <w:lang w:eastAsia="en-US"/>
        </w:rPr>
        <w:t> </w:t>
      </w:r>
      <w:r w:rsidRPr="0086710C">
        <w:rPr>
          <w:sz w:val="24"/>
          <w:szCs w:val="24"/>
          <w:lang w:eastAsia="en-US"/>
        </w:rPr>
        <w:t>Александровск, п.</w:t>
      </w:r>
      <w:r>
        <w:rPr>
          <w:sz w:val="24"/>
          <w:szCs w:val="24"/>
          <w:lang w:eastAsia="en-US"/>
        </w:rPr>
        <w:t> </w:t>
      </w:r>
      <w:r w:rsidRPr="0086710C">
        <w:rPr>
          <w:sz w:val="24"/>
          <w:szCs w:val="24"/>
          <w:lang w:eastAsia="en-US"/>
        </w:rPr>
        <w:t>Яйва, ул. Тимирязева, д.5</w:t>
      </w:r>
      <w:r w:rsidRPr="00713B23">
        <w:rPr>
          <w:sz w:val="24"/>
          <w:szCs w:val="24"/>
          <w:lang w:eastAsia="en-US"/>
        </w:rPr>
        <w:t>;</w:t>
      </w:r>
    </w:p>
    <w:p w:rsidR="00D60540" w:rsidRPr="00665450" w:rsidRDefault="00713B23" w:rsidP="00713B23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  <w:lang w:eastAsia="en-US"/>
        </w:rPr>
      </w:pPr>
      <w:r w:rsidRPr="00713B23">
        <w:rPr>
          <w:b/>
          <w:sz w:val="24"/>
          <w:szCs w:val="24"/>
          <w:lang w:eastAsia="en-US"/>
        </w:rPr>
        <w:t>Лот 5 - Филиал «</w:t>
      </w:r>
      <w:proofErr w:type="spellStart"/>
      <w:r w:rsidRPr="00713B23">
        <w:rPr>
          <w:b/>
          <w:sz w:val="24"/>
          <w:szCs w:val="24"/>
          <w:lang w:eastAsia="en-US"/>
        </w:rPr>
        <w:t>Сургутская</w:t>
      </w:r>
      <w:proofErr w:type="spellEnd"/>
      <w:r w:rsidRPr="00713B23">
        <w:rPr>
          <w:b/>
          <w:sz w:val="24"/>
          <w:szCs w:val="24"/>
          <w:lang w:eastAsia="en-US"/>
        </w:rPr>
        <w:t xml:space="preserve"> ГРЭС-2»</w:t>
      </w:r>
      <w:r w:rsidRPr="00713B23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ПАО «</w:t>
      </w:r>
      <w:proofErr w:type="spellStart"/>
      <w:r>
        <w:rPr>
          <w:sz w:val="24"/>
          <w:szCs w:val="24"/>
          <w:lang w:eastAsia="en-US"/>
        </w:rPr>
        <w:t>Юнипро</w:t>
      </w:r>
      <w:proofErr w:type="spellEnd"/>
      <w:r>
        <w:rPr>
          <w:sz w:val="24"/>
          <w:szCs w:val="24"/>
          <w:lang w:eastAsia="en-US"/>
        </w:rPr>
        <w:t>»</w:t>
      </w:r>
      <w:r w:rsidRPr="00A24E99">
        <w:rPr>
          <w:sz w:val="24"/>
          <w:szCs w:val="24"/>
          <w:lang w:eastAsia="en-US"/>
        </w:rPr>
        <w:t xml:space="preserve">, 628406, Россия, Тюменская обл., Ханты-Мансийский автономный округ-Югра, г. Сургут ул. </w:t>
      </w:r>
      <w:proofErr w:type="spellStart"/>
      <w:proofErr w:type="gramStart"/>
      <w:r w:rsidRPr="00A24E99">
        <w:rPr>
          <w:sz w:val="24"/>
          <w:szCs w:val="24"/>
          <w:lang w:eastAsia="en-US"/>
        </w:rPr>
        <w:t>Энергостроителей</w:t>
      </w:r>
      <w:proofErr w:type="spellEnd"/>
      <w:r w:rsidRPr="00A24E99">
        <w:rPr>
          <w:sz w:val="24"/>
          <w:szCs w:val="24"/>
          <w:lang w:eastAsia="en-US"/>
        </w:rPr>
        <w:t>,  д.</w:t>
      </w:r>
      <w:proofErr w:type="gramEnd"/>
      <w:r w:rsidRPr="00A24E99">
        <w:rPr>
          <w:sz w:val="24"/>
          <w:szCs w:val="24"/>
          <w:lang w:eastAsia="en-US"/>
        </w:rPr>
        <w:t>23, сооружение 34</w:t>
      </w:r>
      <w:r>
        <w:rPr>
          <w:sz w:val="24"/>
          <w:szCs w:val="24"/>
          <w:lang w:eastAsia="en-US"/>
        </w:rPr>
        <w:t>.</w:t>
      </w:r>
    </w:p>
    <w:p w:rsidR="00CB39C7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403FE8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 xml:space="preserve">ОРГАНИЗАТОР: </w:t>
      </w:r>
      <w:r w:rsidR="00950E47" w:rsidRPr="0086710C">
        <w:rPr>
          <w:sz w:val="24"/>
          <w:szCs w:val="24"/>
          <w:lang w:eastAsia="en-US"/>
        </w:rPr>
        <w:t xml:space="preserve">Московское представительство </w:t>
      </w:r>
      <w:r w:rsidR="00665450">
        <w:rPr>
          <w:sz w:val="24"/>
          <w:szCs w:val="24"/>
          <w:lang w:eastAsia="en-US"/>
        </w:rPr>
        <w:t>ПАО «</w:t>
      </w:r>
      <w:proofErr w:type="spellStart"/>
      <w:r w:rsidR="00665450">
        <w:rPr>
          <w:sz w:val="24"/>
          <w:szCs w:val="24"/>
          <w:lang w:eastAsia="en-US"/>
        </w:rPr>
        <w:t>Юнипро</w:t>
      </w:r>
      <w:proofErr w:type="spellEnd"/>
      <w:r w:rsidR="00665450">
        <w:rPr>
          <w:sz w:val="24"/>
          <w:szCs w:val="24"/>
          <w:lang w:eastAsia="en-US"/>
        </w:rPr>
        <w:t>»</w:t>
      </w:r>
      <w:r w:rsidR="00403FE8" w:rsidRPr="0086710C">
        <w:rPr>
          <w:color w:val="000000"/>
          <w:sz w:val="24"/>
          <w:szCs w:val="24"/>
        </w:rPr>
        <w:t>.</w:t>
      </w:r>
    </w:p>
    <w:p w:rsidR="00CB39C7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>ПОЧТОВЫЙ АДРЕС</w:t>
      </w:r>
      <w:r w:rsidR="00DB607B" w:rsidRPr="0086710C">
        <w:rPr>
          <w:b/>
          <w:sz w:val="24"/>
          <w:szCs w:val="24"/>
        </w:rPr>
        <w:t>:</w:t>
      </w:r>
      <w:r w:rsidR="00DB607B" w:rsidRPr="0086710C">
        <w:rPr>
          <w:sz w:val="24"/>
          <w:szCs w:val="24"/>
        </w:rPr>
        <w:t xml:space="preserve"> </w:t>
      </w:r>
      <w:r w:rsidR="00950E47" w:rsidRPr="0086710C">
        <w:rPr>
          <w:sz w:val="24"/>
          <w:szCs w:val="24"/>
          <w:lang w:eastAsia="en-US"/>
        </w:rPr>
        <w:t>123317, г. Москва, Пресненская набережная, д. 10, блок B, этаж 23</w:t>
      </w:r>
      <w:r w:rsidR="00DB607B" w:rsidRPr="0086710C">
        <w:rPr>
          <w:color w:val="000000"/>
          <w:sz w:val="24"/>
          <w:szCs w:val="24"/>
        </w:rPr>
        <w:t>.</w:t>
      </w:r>
      <w:r w:rsidR="00DB607B" w:rsidRPr="0086710C">
        <w:rPr>
          <w:b/>
          <w:sz w:val="24"/>
          <w:szCs w:val="24"/>
        </w:rPr>
        <w:t xml:space="preserve"> </w:t>
      </w: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86710C">
        <w:rPr>
          <w:b/>
          <w:color w:val="000000"/>
          <w:sz w:val="24"/>
          <w:szCs w:val="24"/>
        </w:rPr>
        <w:t xml:space="preserve">Настоящим </w:t>
      </w:r>
      <w:r w:rsidR="00665450">
        <w:rPr>
          <w:b/>
          <w:color w:val="000000"/>
          <w:sz w:val="24"/>
          <w:szCs w:val="24"/>
        </w:rPr>
        <w:t>ПАО «</w:t>
      </w:r>
      <w:proofErr w:type="spellStart"/>
      <w:r w:rsidR="00665450">
        <w:rPr>
          <w:b/>
          <w:color w:val="000000"/>
          <w:sz w:val="24"/>
          <w:szCs w:val="24"/>
        </w:rPr>
        <w:t>Юнипро</w:t>
      </w:r>
      <w:proofErr w:type="spellEnd"/>
      <w:r w:rsidR="00665450">
        <w:rPr>
          <w:b/>
          <w:color w:val="000000"/>
          <w:sz w:val="24"/>
          <w:szCs w:val="24"/>
        </w:rPr>
        <w:t>»</w:t>
      </w:r>
      <w:r w:rsidRPr="0086710C">
        <w:rPr>
          <w:b/>
          <w:color w:val="000000"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86710C" w:rsidRDefault="00053DE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5C09B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950E47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="006654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трубопроводной арматуры</w:t>
      </w:r>
      <w:r w:rsidR="00713B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ВД</w:t>
      </w:r>
      <w:r w:rsid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ПРОДУКЦИЯ: 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соответствии с Техническ</w:t>
      </w:r>
      <w:r w:rsidR="00950E47"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ой частью, являющейся неотъемлемым приложением к Документации по запросу предложений и приложенной отдельным файлом.</w:t>
      </w: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0E47" w:rsidRPr="0086710C" w:rsidRDefault="00CB39C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13B23" w:rsidRPr="0086710C" w:rsidRDefault="00713B23" w:rsidP="00713B23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Лот 1: </w:t>
      </w:r>
    </w:p>
    <w:p w:rsidR="00713B23" w:rsidRPr="0086710C" w:rsidRDefault="00713B23" w:rsidP="00713B23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Филиал «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Берёзовская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Красноярский край, г. Шарыпово,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промбаза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«Энергетиков», строение 1/15;</w:t>
      </w:r>
    </w:p>
    <w:p w:rsidR="00713B23" w:rsidRPr="0086710C" w:rsidRDefault="00713B23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 «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Берёзовская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Красноярский край, г. Шарыпово,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промбаза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«Энергетиков», строение 1/15.</w:t>
      </w:r>
    </w:p>
    <w:p w:rsidR="00713B23" w:rsidRPr="0086710C" w:rsidRDefault="00713B23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Лот 2:</w:t>
      </w:r>
      <w:r w:rsidRPr="008671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13B23" w:rsidRPr="0086710C" w:rsidRDefault="00713B23" w:rsidP="00713B23">
      <w:pPr>
        <w:tabs>
          <w:tab w:val="left" w:pos="241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sz w:val="24"/>
          <w:szCs w:val="24"/>
        </w:rPr>
        <w:t>Ф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илиал «Шатурская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Московская обл., г. Шатура,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Черноозерский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>-д, д. 5;</w:t>
      </w:r>
    </w:p>
    <w:p w:rsidR="00713B23" w:rsidRPr="0086710C" w:rsidRDefault="00713B23" w:rsidP="00713B23">
      <w:pPr>
        <w:pStyle w:val="a8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Ж/Д реквизиты: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ст. Шатура, Московской Ж/Д, код 232107, ветка ГРЭС-5, ОКПО 00102930;</w:t>
      </w:r>
    </w:p>
    <w:p w:rsidR="00713B23" w:rsidRDefault="00713B23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 «Шатурская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Московская обл., г. Шатура,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Черноозерский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>-д, д. 5.</w:t>
      </w:r>
    </w:p>
    <w:p w:rsidR="00713B23" w:rsidRPr="0086710C" w:rsidRDefault="00713B23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Лот 3:</w:t>
      </w:r>
    </w:p>
    <w:p w:rsidR="00713B23" w:rsidRPr="0086710C" w:rsidRDefault="00713B23" w:rsidP="00713B23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Филиал</w:t>
      </w:r>
      <w:r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Смоленская  ГРЭС</w:t>
      </w:r>
      <w:proofErr w:type="gram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РФ, 216239, Смоленская область,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Духовщинский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район, п. Озерный;</w:t>
      </w:r>
    </w:p>
    <w:p w:rsidR="00713B23" w:rsidRPr="0086710C" w:rsidRDefault="00713B23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</w:t>
      </w:r>
      <w:r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Смоленская  ГРЭС</w:t>
      </w:r>
      <w:proofErr w:type="gram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Смоленская область,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Духовщинский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район, п. Озерный.</w:t>
      </w:r>
    </w:p>
    <w:p w:rsidR="00713B23" w:rsidRPr="0086710C" w:rsidRDefault="00713B23" w:rsidP="00713B23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Лот 4:</w:t>
      </w:r>
    </w:p>
    <w:p w:rsidR="00713B23" w:rsidRPr="0086710C" w:rsidRDefault="00713B23" w:rsidP="00713B23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филиал «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Яйвинская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, 618340, Пермский край, г. Александровск, п. Яйва, ул. Тимирязева, д.5;</w:t>
      </w:r>
    </w:p>
    <w:p w:rsidR="00713B23" w:rsidRPr="0086710C" w:rsidRDefault="00713B23" w:rsidP="00713B23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Ж/Д реквизиты: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для вагонной отгрузки – ст. Яйва, Свердловской Ж/Д, код 9539, ОКПО 75518826;</w:t>
      </w:r>
    </w:p>
    <w:p w:rsidR="00713B23" w:rsidRDefault="00713B23" w:rsidP="00713B2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 «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Яйвинская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ГРЭС»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, 618340, Пермский край, г. Александровс</w:t>
      </w:r>
      <w:r>
        <w:rPr>
          <w:rFonts w:ascii="Times New Roman" w:hAnsi="Times New Roman" w:cs="Times New Roman"/>
          <w:color w:val="000000"/>
          <w:sz w:val="24"/>
          <w:szCs w:val="24"/>
        </w:rPr>
        <w:t>к, п. Яйва, ул. Тимирязева, д.5;</w:t>
      </w:r>
    </w:p>
    <w:p w:rsidR="00713B23" w:rsidRPr="0086710C" w:rsidRDefault="00713B23" w:rsidP="00713B23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71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Лот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8671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:rsidR="00713B23" w:rsidRPr="00F6626D" w:rsidRDefault="00713B23" w:rsidP="00713B2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F6626D">
        <w:rPr>
          <w:rFonts w:ascii="Times New Roman" w:hAnsi="Times New Roman" w:cs="Times New Roman"/>
          <w:bCs/>
          <w:sz w:val="24"/>
          <w:szCs w:val="24"/>
        </w:rPr>
        <w:t>филиал «</w:t>
      </w:r>
      <w:proofErr w:type="spellStart"/>
      <w:r w:rsidRPr="00F6626D">
        <w:rPr>
          <w:rFonts w:ascii="Times New Roman" w:hAnsi="Times New Roman" w:cs="Times New Roman"/>
          <w:bCs/>
          <w:sz w:val="24"/>
          <w:szCs w:val="24"/>
        </w:rPr>
        <w:t>Сургутская</w:t>
      </w:r>
      <w:proofErr w:type="spellEnd"/>
      <w:r w:rsidRPr="00F6626D">
        <w:rPr>
          <w:rFonts w:ascii="Times New Roman" w:hAnsi="Times New Roman" w:cs="Times New Roman"/>
          <w:bCs/>
          <w:sz w:val="24"/>
          <w:szCs w:val="24"/>
        </w:rPr>
        <w:t xml:space="preserve"> ГРЭС-2»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F6626D">
        <w:rPr>
          <w:rFonts w:ascii="Times New Roman" w:hAnsi="Times New Roman" w:cs="Times New Roman"/>
          <w:bCs/>
          <w:sz w:val="24"/>
          <w:szCs w:val="24"/>
        </w:rPr>
        <w:t>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proofErr w:type="gramStart"/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</w:t>
      </w:r>
      <w:proofErr w:type="spellEnd"/>
      <w:r w:rsidRPr="00F6626D">
        <w:rPr>
          <w:rFonts w:ascii="Times New Roman" w:hAnsi="Times New Roman" w:cs="Times New Roman"/>
          <w:bCs/>
          <w:sz w:val="24"/>
          <w:szCs w:val="24"/>
        </w:rPr>
        <w:t>,  д.</w:t>
      </w:r>
      <w:proofErr w:type="gramEnd"/>
      <w:r w:rsidRPr="00F6626D">
        <w:rPr>
          <w:rFonts w:ascii="Times New Roman" w:hAnsi="Times New Roman" w:cs="Times New Roman"/>
          <w:bCs/>
          <w:sz w:val="24"/>
          <w:szCs w:val="24"/>
        </w:rPr>
        <w:t>23, сооружение 34;</w:t>
      </w:r>
    </w:p>
    <w:p w:rsidR="00713B23" w:rsidRPr="00F6626D" w:rsidRDefault="00713B23" w:rsidP="00713B2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t>Ж/Д реквизиты: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для вагонной отгрузки – ст. Сургут-Порт, Свердловской Ж/Д, код 9538, ОКПО 05802448;</w:t>
      </w:r>
    </w:p>
    <w:p w:rsidR="00713B23" w:rsidRPr="0086710C" w:rsidRDefault="00713B23" w:rsidP="00713B2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t>Автотранспортом: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филиал «</w:t>
      </w:r>
      <w:proofErr w:type="spellStart"/>
      <w:r w:rsidRPr="00F6626D">
        <w:rPr>
          <w:rFonts w:ascii="Times New Roman" w:hAnsi="Times New Roman" w:cs="Times New Roman"/>
          <w:bCs/>
          <w:sz w:val="24"/>
          <w:szCs w:val="24"/>
        </w:rPr>
        <w:t>Сургутская</w:t>
      </w:r>
      <w:proofErr w:type="spellEnd"/>
      <w:r w:rsidRPr="00F6626D">
        <w:rPr>
          <w:rFonts w:ascii="Times New Roman" w:hAnsi="Times New Roman" w:cs="Times New Roman"/>
          <w:bCs/>
          <w:sz w:val="24"/>
          <w:szCs w:val="24"/>
        </w:rPr>
        <w:t xml:space="preserve"> ГРЭС-2» </w:t>
      </w:r>
      <w:r>
        <w:rPr>
          <w:rFonts w:ascii="Times New Roman" w:hAnsi="Times New Roman" w:cs="Times New Roman"/>
          <w:color w:val="000000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F6626D">
        <w:rPr>
          <w:rFonts w:ascii="Times New Roman" w:hAnsi="Times New Roman" w:cs="Times New Roman"/>
          <w:bCs/>
          <w:sz w:val="24"/>
          <w:szCs w:val="24"/>
        </w:rPr>
        <w:t>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proofErr w:type="gramStart"/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</w:t>
      </w:r>
      <w:proofErr w:type="spellEnd"/>
      <w:r w:rsidRPr="00F6626D">
        <w:rPr>
          <w:rFonts w:ascii="Times New Roman" w:hAnsi="Times New Roman" w:cs="Times New Roman"/>
          <w:bCs/>
          <w:sz w:val="24"/>
          <w:szCs w:val="24"/>
        </w:rPr>
        <w:t>,  д.</w:t>
      </w:r>
      <w:proofErr w:type="gramEnd"/>
      <w:r w:rsidRPr="00F6626D">
        <w:rPr>
          <w:rFonts w:ascii="Times New Roman" w:hAnsi="Times New Roman" w:cs="Times New Roman"/>
          <w:bCs/>
          <w:sz w:val="24"/>
          <w:szCs w:val="24"/>
        </w:rPr>
        <w:t>23, сооружение 34.</w:t>
      </w:r>
    </w:p>
    <w:p w:rsidR="00950E47" w:rsidRDefault="00950E47" w:rsidP="0086710C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7026" w:rsidRPr="0086710C" w:rsidRDefault="00F87026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86710C" w:rsidRDefault="00CB2AA9" w:rsidP="0086710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7091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1-2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 </w:t>
      </w:r>
      <w:hyperlink r:id="rId8" w:history="1">
        <w:proofErr w:type="gramStart"/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http://www.unipro.energy/purchase/documents/</w:t>
        </w:r>
      </w:hyperlink>
      <w:r w:rsidR="00665450">
        <w:t xml:space="preserve">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207091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174C" w:rsidRPr="0086710C" w:rsidRDefault="00B6174C" w:rsidP="0086710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74C" w:rsidRPr="0086710C" w:rsidRDefault="001E4CD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Цуканова Елена Владимировна</w:t>
      </w:r>
      <w:r w:rsidR="00B6174C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545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5074,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proofErr w:type="spellStart"/>
      <w:r w:rsidR="00665450" w:rsidRPr="00665450">
        <w:rPr>
          <w:rStyle w:val="a6"/>
          <w:rFonts w:ascii="Times New Roman" w:hAnsi="Times New Roman" w:cs="Times New Roman"/>
          <w:sz w:val="24"/>
          <w:szCs w:val="24"/>
        </w:rPr>
        <w:t>Tsukanova_E</w:t>
      </w:r>
      <w:hyperlink r:id="rId9" w:history="1">
        <w:r w:rsidR="00665450" w:rsidRPr="00665450">
          <w:rPr>
            <w:rStyle w:val="a6"/>
            <w:rFonts w:ascii="Times New Roman" w:hAnsi="Times New Roman" w:cs="Times New Roman"/>
            <w:sz w:val="24"/>
            <w:szCs w:val="24"/>
          </w:rPr>
          <w:t>@unipro.energy</w:t>
        </w:r>
        <w:proofErr w:type="spellEnd"/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B4657E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  <w:r w:rsidR="00B46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4657E" w:rsidRPr="00B465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п.14 Информационной карты документации.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:00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21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="00713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 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654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</w:t>
      </w:r>
      <w:proofErr w:type="gramStart"/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процедуру  запроса</w:t>
      </w:r>
      <w:proofErr w:type="gramEnd"/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</w:t>
      </w:r>
      <w:proofErr w:type="gramStart"/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 внести</w:t>
      </w:r>
      <w:proofErr w:type="gramEnd"/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в Уведомление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86710C" w:rsidRDefault="0034494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B23" w:rsidRDefault="00713B2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3B23" w:rsidRDefault="00713B2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3B23" w:rsidRDefault="00713B2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ТРЕБОВАНИЯ К ПОТЕНЦИАЛЬНЫМ УЧАСТНИКАМ: </w:t>
      </w:r>
    </w:p>
    <w:p w:rsidR="00E95073" w:rsidRPr="0086710C" w:rsidRDefault="00E9507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 «</w:t>
      </w:r>
      <w:proofErr w:type="spellStart"/>
      <w:r w:rsidR="0066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665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Информация о порядке аккредитации содержится на официальном сайте компании и доступна </w:t>
      </w:r>
      <w:proofErr w:type="gramStart"/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 ссылке</w:t>
      </w:r>
      <w:proofErr w:type="gramEnd"/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10" w:history="1">
        <w:r w:rsidR="0068604C" w:rsidRPr="0068604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http://www.unipro.energy/purchase/accreditation/</w:t>
        </w:r>
      </w:hyperlink>
      <w:r w:rsidRPr="0086710C">
        <w:rPr>
          <w:rFonts w:ascii="Times New Roman" w:hAnsi="Times New Roman" w:cs="Times New Roman"/>
          <w:sz w:val="24"/>
          <w:szCs w:val="24"/>
        </w:rPr>
        <w:t>.</w:t>
      </w:r>
    </w:p>
    <w:p w:rsidR="001B0058" w:rsidRPr="0086710C" w:rsidRDefault="001B0058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86710C" w:rsidRDefault="00177667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 xml:space="preserve">В соответствии со стандартами, принятыми в </w:t>
      </w:r>
      <w:r w:rsidR="0068604C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68604C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68604C">
        <w:rPr>
          <w:rFonts w:ascii="Times New Roman" w:hAnsi="Times New Roman" w:cs="Times New Roman"/>
          <w:sz w:val="24"/>
          <w:szCs w:val="24"/>
        </w:rPr>
        <w:t>»</w:t>
      </w:r>
      <w:r w:rsidRPr="0086710C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86710C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Pr="008671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86710C" w:rsidRDefault="00053DE5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68604C" w:rsidRPr="0068604C"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  <w:t>http://www.unipro.energy/purchase/documents/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86710C" w:rsidRDefault="00CB2AA9" w:rsidP="0086710C">
      <w:pPr>
        <w:spacing w:after="200" w:line="240" w:lineRule="auto"/>
        <w:ind w:right="9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53E7D" w:rsidRPr="0086710C" w:rsidRDefault="00853E7D" w:rsidP="00867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251" w:rsidRPr="0086710C" w:rsidRDefault="00C45C5D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1: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Документация по запросу предложений (Документация) раздел 3-9</w:t>
      </w:r>
      <w:r w:rsidR="00CF0BF4">
        <w:rPr>
          <w:rFonts w:ascii="Times New Roman" w:hAnsi="Times New Roman" w:cs="Times New Roman"/>
          <w:sz w:val="24"/>
          <w:szCs w:val="24"/>
        </w:rPr>
        <w:t>;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10C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2: Проект договора (с приложениями);</w:t>
      </w:r>
    </w:p>
    <w:p w:rsidR="00CF0BF4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3: Техническая часть</w:t>
      </w:r>
      <w:r w:rsidR="00D60540">
        <w:rPr>
          <w:rFonts w:ascii="Times New Roman" w:hAnsi="Times New Roman" w:cs="Times New Roman"/>
          <w:sz w:val="24"/>
          <w:szCs w:val="24"/>
        </w:rPr>
        <w:t>.</w:t>
      </w:r>
    </w:p>
    <w:p w:rsidR="00207091" w:rsidRDefault="00207091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Pr="00717991" w:rsidRDefault="00CC04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 w:rsidRPr="00717991">
        <w:rPr>
          <w:b/>
          <w:sz w:val="24"/>
          <w:szCs w:val="24"/>
        </w:rPr>
        <w:t>Директор по закупкам</w:t>
      </w:r>
    </w:p>
    <w:p w:rsidR="00CC044C" w:rsidRPr="00717991" w:rsidRDefault="006860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ПАО «</w:t>
      </w:r>
      <w:proofErr w:type="spellStart"/>
      <w:proofErr w:type="gramStart"/>
      <w:r>
        <w:rPr>
          <w:b/>
          <w:sz w:val="24"/>
          <w:szCs w:val="24"/>
        </w:rPr>
        <w:t>Юнипро</w:t>
      </w:r>
      <w:proofErr w:type="spellEnd"/>
      <w:r>
        <w:rPr>
          <w:b/>
          <w:sz w:val="24"/>
          <w:szCs w:val="24"/>
        </w:rPr>
        <w:t>»</w:t>
      </w:r>
      <w:r w:rsidR="00CC044C" w:rsidRPr="00717991">
        <w:rPr>
          <w:b/>
          <w:sz w:val="24"/>
          <w:szCs w:val="24"/>
        </w:rPr>
        <w:tab/>
      </w:r>
      <w:proofErr w:type="gramEnd"/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 w:rsidRPr="00717991">
        <w:rPr>
          <w:b/>
          <w:sz w:val="24"/>
          <w:szCs w:val="24"/>
        </w:rPr>
        <w:tab/>
      </w:r>
      <w:r w:rsidR="00CC044C">
        <w:rPr>
          <w:b/>
          <w:sz w:val="24"/>
          <w:szCs w:val="24"/>
        </w:rPr>
        <w:t xml:space="preserve">     </w:t>
      </w:r>
      <w:r w:rsidR="00CC044C" w:rsidRPr="00717991">
        <w:rPr>
          <w:b/>
          <w:sz w:val="24"/>
          <w:szCs w:val="24"/>
        </w:rPr>
        <w:t>М.А. Устинова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6710C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87F" w:rsidRDefault="00F3687F" w:rsidP="007E27C4">
      <w:pPr>
        <w:spacing w:line="240" w:lineRule="auto"/>
      </w:pPr>
      <w:r>
        <w:separator/>
      </w:r>
    </w:p>
  </w:endnote>
  <w:endnote w:type="continuationSeparator" w:id="0">
    <w:p w:rsidR="00F3687F" w:rsidRDefault="00F3687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761CA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87F" w:rsidRDefault="00F3687F" w:rsidP="007E27C4">
      <w:pPr>
        <w:spacing w:line="240" w:lineRule="auto"/>
      </w:pPr>
      <w:r>
        <w:separator/>
      </w:r>
    </w:p>
  </w:footnote>
  <w:footnote w:type="continuationSeparator" w:id="0">
    <w:p w:rsidR="00F3687F" w:rsidRDefault="00F3687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5"/>
  </w:num>
  <w:num w:numId="15">
    <w:abstractNumId w:val="9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D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1CA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65450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04C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3B23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E47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BF4"/>
    <w:rsid w:val="00CF0F91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540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87F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ED77B-988B-4B02-9E54-ED49AD7E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a">
    <w:name w:val="FollowedHyperlink"/>
    <w:basedOn w:val="a1"/>
    <w:uiPriority w:val="99"/>
    <w:semiHidden/>
    <w:unhideWhenUsed/>
    <w:rsid w:val="006654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barakova_M@unipro.energ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B2222-8158-490E-AE31-FE540D240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Елена Цуканова</cp:lastModifiedBy>
  <cp:revision>3</cp:revision>
  <cp:lastPrinted>2015-07-24T08:50:00Z</cp:lastPrinted>
  <dcterms:created xsi:type="dcterms:W3CDTF">2016-09-05T13:55:00Z</dcterms:created>
  <dcterms:modified xsi:type="dcterms:W3CDTF">2016-09-06T08:09:00Z</dcterms:modified>
</cp:coreProperties>
</file>