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850301">
        <w:rPr>
          <w:color w:val="000000"/>
          <w:sz w:val="24"/>
          <w:szCs w:val="24"/>
        </w:rPr>
        <w:t>504</w:t>
      </w:r>
      <w:r w:rsidR="00425117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850301">
        <w:rPr>
          <w:color w:val="000000"/>
          <w:sz w:val="24"/>
          <w:szCs w:val="24"/>
        </w:rPr>
        <w:t>22</w:t>
      </w:r>
      <w:r w:rsidR="004E1436">
        <w:rPr>
          <w:color w:val="000000"/>
          <w:sz w:val="24"/>
          <w:szCs w:val="24"/>
        </w:rPr>
        <w:t xml:space="preserve">» </w:t>
      </w:r>
      <w:r w:rsidR="00850301">
        <w:rPr>
          <w:color w:val="000000"/>
          <w:sz w:val="24"/>
          <w:szCs w:val="24"/>
        </w:rPr>
        <w:t>сентября</w:t>
      </w:r>
      <w:r w:rsidR="004E1436">
        <w:rPr>
          <w:color w:val="000000"/>
          <w:sz w:val="24"/>
          <w:szCs w:val="24"/>
        </w:rPr>
        <w:t xml:space="preserve">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850301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850301">
              <w:rPr>
                <w:bCs/>
                <w:sz w:val="24"/>
                <w:szCs w:val="24"/>
              </w:rPr>
              <w:t>Выполнение электромонтажных работ по временному электроснабжению системы временного отопления котельного отделения и н</w:t>
            </w:r>
            <w:r>
              <w:rPr>
                <w:bCs/>
                <w:sz w:val="24"/>
                <w:szCs w:val="24"/>
              </w:rPr>
              <w:t>ад</w:t>
            </w:r>
            <w:r w:rsidRPr="00850301">
              <w:rPr>
                <w:bCs/>
                <w:sz w:val="24"/>
                <w:szCs w:val="24"/>
              </w:rPr>
              <w:t>бункерных галерей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850301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850301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850301">
              <w:rPr>
                <w:sz w:val="24"/>
                <w:szCs w:val="24"/>
                <w:lang w:eastAsia="en-US"/>
              </w:rPr>
              <w:t>22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850301">
              <w:rPr>
                <w:sz w:val="24"/>
                <w:szCs w:val="24"/>
                <w:lang w:eastAsia="en-US"/>
              </w:rPr>
              <w:t>09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850301">
              <w:rPr>
                <w:sz w:val="24"/>
                <w:szCs w:val="24"/>
                <w:lang w:eastAsia="en-US"/>
              </w:rPr>
              <w:t>27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850301">
              <w:rPr>
                <w:sz w:val="24"/>
                <w:szCs w:val="24"/>
                <w:lang w:eastAsia="en-US"/>
              </w:rPr>
              <w:t>09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850301" w:rsidP="00425117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  <w:r w:rsidR="007A4839">
              <w:rPr>
                <w:sz w:val="24"/>
                <w:szCs w:val="24"/>
                <w:lang w:eastAsia="en-US"/>
              </w:rPr>
              <w:t xml:space="preserve"> 2016 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  <w:p w:rsidR="00850301" w:rsidRPr="00033237" w:rsidRDefault="00850301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</w:t>
            </w:r>
            <w:r w:rsidRPr="00033237">
              <w:rPr>
                <w:i/>
              </w:rPr>
              <w:lastRenderedPageBreak/>
              <w:t>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25117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50301"/>
    <w:rsid w:val="008F1B2E"/>
    <w:rsid w:val="009250B4"/>
    <w:rsid w:val="0094536A"/>
    <w:rsid w:val="009D28D5"/>
    <w:rsid w:val="00B078E2"/>
    <w:rsid w:val="00B53B86"/>
    <w:rsid w:val="00BF0238"/>
    <w:rsid w:val="00D0271F"/>
    <w:rsid w:val="00D5276A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50</cp:revision>
  <cp:lastPrinted>2016-02-17T11:55:00Z</cp:lastPrinted>
  <dcterms:created xsi:type="dcterms:W3CDTF">2016-02-17T11:15:00Z</dcterms:created>
  <dcterms:modified xsi:type="dcterms:W3CDTF">2016-09-22T11:01:00Z</dcterms:modified>
</cp:coreProperties>
</file>