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A1" w:rsidRPr="00861CA1" w:rsidRDefault="00861CA1" w:rsidP="00861CA1">
      <w:pPr>
        <w:pageBreakBefore/>
        <w:spacing w:after="0" w:line="360" w:lineRule="auto"/>
        <w:ind w:right="-1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Приложение № 3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>к Уведомлению о проведении запроса цен №</w:t>
      </w:r>
      <w:r w:rsidR="00EF517C">
        <w:rPr>
          <w:rFonts w:ascii="Times New Roman" w:eastAsia="Calibri" w:hAnsi="Times New Roman" w:cs="Times New Roman"/>
          <w:sz w:val="24"/>
          <w:szCs w:val="24"/>
        </w:rPr>
        <w:t xml:space="preserve"> И249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EF517C">
        <w:rPr>
          <w:rFonts w:ascii="Times New Roman" w:eastAsia="Calibri" w:hAnsi="Times New Roman" w:cs="Times New Roman"/>
          <w:sz w:val="24"/>
          <w:szCs w:val="24"/>
        </w:rPr>
        <w:t>19.10.2016г</w:t>
      </w:r>
      <w:r w:rsidRPr="00861C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861C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</w:t>
      </w:r>
      <w:bookmarkStart w:id="1" w:name="_GoBack"/>
      <w:bookmarkEnd w:id="1"/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№_____</w:t>
      </w: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Times New Roman" w:hAnsi="Times New Roman" w:cs="Times New Roman"/>
          <w:iCs/>
          <w:color w:val="404040"/>
          <w:sz w:val="24"/>
          <w:szCs w:val="24"/>
        </w:rPr>
      </w:pPr>
      <w:r w:rsidRPr="00861CA1">
        <w:rPr>
          <w:rFonts w:ascii="Times New Roman" w:eastAsia="Calibri" w:hAnsi="Times New Roman" w:cs="Times New Roman"/>
          <w:iCs/>
          <w:color w:val="404040"/>
          <w:sz w:val="24"/>
          <w:szCs w:val="24"/>
        </w:rPr>
        <w:t>Директору по закупкам</w:t>
      </w:r>
    </w:p>
    <w:p w:rsidR="00861CA1" w:rsidRPr="00861CA1" w:rsidRDefault="00861CA1" w:rsidP="00861C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="00EF517C">
        <w:rPr>
          <w:rFonts w:ascii="Times New Roman" w:eastAsia="Calibri" w:hAnsi="Times New Roman" w:cs="Times New Roman"/>
          <w:sz w:val="24"/>
          <w:szCs w:val="24"/>
        </w:rPr>
        <w:t>П</w:t>
      </w:r>
      <w:r w:rsidRPr="00861CA1">
        <w:rPr>
          <w:rFonts w:ascii="Times New Roman" w:eastAsia="Calibri" w:hAnsi="Times New Roman" w:cs="Times New Roman"/>
          <w:sz w:val="24"/>
          <w:szCs w:val="24"/>
        </w:rPr>
        <w:t>АО  «</w:t>
      </w:r>
      <w:proofErr w:type="spellStart"/>
      <w:r w:rsidR="00EF517C">
        <w:rPr>
          <w:rFonts w:ascii="Times New Roman" w:eastAsia="Calibri" w:hAnsi="Times New Roman" w:cs="Times New Roman"/>
          <w:sz w:val="24"/>
          <w:szCs w:val="24"/>
        </w:rPr>
        <w:t>Юнипро</w:t>
      </w:r>
      <w:proofErr w:type="spellEnd"/>
      <w:r w:rsidRPr="00861CA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61CA1" w:rsidRPr="00861CA1" w:rsidRDefault="00861CA1" w:rsidP="00861CA1">
      <w:pPr>
        <w:keepNext/>
        <w:keepLines/>
        <w:spacing w:after="0" w:line="36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  <w:r w:rsidRPr="00861CA1">
        <w:rPr>
          <w:rFonts w:ascii="Times New Roman" w:eastAsia="Calibri" w:hAnsi="Times New Roman" w:cs="Times New Roman"/>
          <w:iCs/>
          <w:color w:val="404040"/>
          <w:sz w:val="24"/>
          <w:szCs w:val="24"/>
        </w:rPr>
        <w:t>Госпоже Устиновой М.А.</w:t>
      </w:r>
    </w:p>
    <w:p w:rsidR="00861CA1" w:rsidRPr="00861CA1" w:rsidRDefault="00861CA1" w:rsidP="00861CA1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</w:p>
    <w:p w:rsidR="00861CA1" w:rsidRPr="00861CA1" w:rsidRDefault="00861CA1" w:rsidP="00861C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CA1" w:rsidRPr="00861CA1" w:rsidRDefault="00861CA1" w:rsidP="00861CA1">
      <w:pPr>
        <w:tabs>
          <w:tab w:val="left" w:pos="0"/>
        </w:tabs>
        <w:spacing w:before="120"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Предложение на поставку продукции</w:t>
      </w:r>
      <w:bookmarkEnd w:id="0"/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61CA1" w:rsidRPr="00861CA1" w:rsidRDefault="00861CA1" w:rsidP="00861CA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Уважаемая Марина Александровна!</w:t>
      </w:r>
    </w:p>
    <w:p w:rsidR="00861CA1" w:rsidRPr="00861CA1" w:rsidRDefault="00861CA1" w:rsidP="00836114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Изучив Уведомление о проведении запроса цен №</w:t>
      </w:r>
      <w:r w:rsidR="00EF517C">
        <w:rPr>
          <w:rFonts w:ascii="Times New Roman" w:eastAsia="Calibri" w:hAnsi="Times New Roman" w:cs="Times New Roman"/>
          <w:sz w:val="24"/>
          <w:szCs w:val="24"/>
        </w:rPr>
        <w:t xml:space="preserve"> И249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от </w:t>
      </w:r>
      <w:r w:rsidR="00EF517C">
        <w:rPr>
          <w:rFonts w:ascii="Times New Roman" w:eastAsia="Calibri" w:hAnsi="Times New Roman" w:cs="Times New Roman"/>
          <w:sz w:val="24"/>
          <w:szCs w:val="24"/>
        </w:rPr>
        <w:t>19 октября 2016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г., предлагаем поставку </w:t>
      </w:r>
      <w:r w:rsidR="00EF517C" w:rsidRPr="00EF517C">
        <w:rPr>
          <w:rFonts w:ascii="Times New Roman" w:eastAsia="Calibri" w:hAnsi="Times New Roman" w:cs="Times New Roman"/>
          <w:bCs/>
          <w:sz w:val="24"/>
          <w:szCs w:val="24"/>
        </w:rPr>
        <w:t xml:space="preserve">реагентов </w:t>
      </w:r>
      <w:r w:rsidR="00EF517C" w:rsidRPr="00EF517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Nalco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 xml:space="preserve"> для нужд</w:t>
      </w:r>
      <w:r w:rsidRPr="00861C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F517C" w:rsidRPr="00EF517C">
        <w:rPr>
          <w:rFonts w:ascii="Times New Roman" w:eastAsia="Calibri" w:hAnsi="Times New Roman" w:cs="Times New Roman"/>
          <w:bCs/>
          <w:sz w:val="24"/>
          <w:szCs w:val="24"/>
        </w:rPr>
        <w:t>филиалов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F517C">
        <w:rPr>
          <w:rFonts w:ascii="Times New Roman" w:eastAsia="Calibri" w:hAnsi="Times New Roman" w:cs="Times New Roman"/>
          <w:bCs/>
          <w:sz w:val="24"/>
          <w:szCs w:val="24"/>
        </w:rPr>
        <w:t>«</w:t>
      </w:r>
      <w:proofErr w:type="spellStart"/>
      <w:r w:rsidR="00EF517C">
        <w:rPr>
          <w:rFonts w:ascii="Times New Roman" w:eastAsia="Calibri" w:hAnsi="Times New Roman" w:cs="Times New Roman"/>
          <w:bCs/>
          <w:sz w:val="24"/>
          <w:szCs w:val="24"/>
        </w:rPr>
        <w:t>Сургутская</w:t>
      </w:r>
      <w:proofErr w:type="spellEnd"/>
      <w:r w:rsidR="00EF517C">
        <w:rPr>
          <w:rFonts w:ascii="Times New Roman" w:eastAsia="Calibri" w:hAnsi="Times New Roman" w:cs="Times New Roman"/>
          <w:bCs/>
          <w:sz w:val="24"/>
          <w:szCs w:val="24"/>
        </w:rPr>
        <w:t xml:space="preserve"> ГРЭС-2», «Шатурская ГРЭС» и «</w:t>
      </w:r>
      <w:proofErr w:type="spellStart"/>
      <w:r w:rsidR="00EF517C">
        <w:rPr>
          <w:rFonts w:ascii="Times New Roman" w:eastAsia="Calibri" w:hAnsi="Times New Roman" w:cs="Times New Roman"/>
          <w:bCs/>
          <w:sz w:val="24"/>
          <w:szCs w:val="24"/>
        </w:rPr>
        <w:t>Яйвинская</w:t>
      </w:r>
      <w:proofErr w:type="spellEnd"/>
      <w:r w:rsidR="00EF517C">
        <w:rPr>
          <w:rFonts w:ascii="Times New Roman" w:eastAsia="Calibri" w:hAnsi="Times New Roman" w:cs="Times New Roman"/>
          <w:bCs/>
          <w:sz w:val="24"/>
          <w:szCs w:val="24"/>
        </w:rPr>
        <w:t xml:space="preserve"> ГРЭС» ПАО «</w:t>
      </w:r>
      <w:proofErr w:type="spellStart"/>
      <w:r w:rsidR="00EF517C">
        <w:rPr>
          <w:rFonts w:ascii="Times New Roman" w:eastAsia="Calibri" w:hAnsi="Times New Roman" w:cs="Times New Roman"/>
          <w:bCs/>
          <w:sz w:val="24"/>
          <w:szCs w:val="24"/>
        </w:rPr>
        <w:t>Юнипро</w:t>
      </w:r>
      <w:proofErr w:type="spellEnd"/>
      <w:r w:rsidR="00EF517C">
        <w:rPr>
          <w:rFonts w:ascii="Times New Roman" w:eastAsia="Calibri" w:hAnsi="Times New Roman" w:cs="Times New Roman"/>
          <w:bCs/>
          <w:sz w:val="24"/>
          <w:szCs w:val="24"/>
        </w:rPr>
        <w:t>»:</w:t>
      </w:r>
    </w:p>
    <w:p w:rsidR="00861CA1" w:rsidRPr="00861CA1" w:rsidRDefault="00861CA1" w:rsidP="00861CA1">
      <w:pPr>
        <w:spacing w:after="1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861CA1" w:rsidRPr="00861CA1" w:rsidTr="0068568A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продукции</w:t>
            </w:r>
          </w:p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Производитель/</w:t>
            </w:r>
          </w:p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ru-RU"/>
              </w:rPr>
            </w:pP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цена, руб. без учета НДС</w:t>
            </w:r>
          </w:p>
        </w:tc>
      </w:tr>
      <w:tr w:rsidR="00861CA1" w:rsidRPr="00861CA1" w:rsidTr="0068568A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стоимость предложения:</w:t>
            </w:r>
          </w:p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</w:tr>
    </w:tbl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color w:val="000000"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861CA1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  <w:t xml:space="preserve"> </w:t>
      </w:r>
      <w:r w:rsidRPr="00861C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__________ </w:t>
      </w:r>
      <w:r w:rsidRPr="00861CA1">
        <w:rPr>
          <w:rFonts w:ascii="Times New Roman" w:eastAsia="Calibri" w:hAnsi="Times New Roman" w:cs="Times New Roman"/>
          <w:i/>
          <w:sz w:val="24"/>
          <w:szCs w:val="24"/>
        </w:rPr>
        <w:t>(приводится перечень и характеристики сопутствующих работ (услуг), если таковые имеются).</w:t>
      </w: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Срок поставки: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______________[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]. 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Место доставки: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__________ 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адрес места доставки продукции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Способ доставки:____________[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способ доставки продукции (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автотранспорт, </w:t>
      </w:r>
      <w:proofErr w:type="spell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ж</w:t>
      </w:r>
      <w:proofErr w:type="gram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.д</w:t>
      </w:r>
      <w:proofErr w:type="spell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. и пр.)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Гарантийный срок: __________ 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гарантийный срок на продукцию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Условия оплаты: </w:t>
      </w:r>
      <w:r w:rsidRPr="00861CA1">
        <w:rPr>
          <w:rFonts w:ascii="Times New Roman" w:eastAsia="Calibri" w:hAnsi="Times New Roman" w:cs="Times New Roman"/>
          <w:sz w:val="24"/>
          <w:szCs w:val="24"/>
        </w:rPr>
        <w:t>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указываются условия оплаты, желательные для Заказчика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 </w:t>
      </w:r>
      <w:r w:rsidRPr="00861CA1">
        <w:rPr>
          <w:rFonts w:ascii="Times New Roman" w:eastAsia="Calibri" w:hAnsi="Times New Roman" w:cs="Times New Roman"/>
          <w:sz w:val="24"/>
          <w:szCs w:val="24"/>
        </w:rPr>
        <w:t>]</w:t>
      </w:r>
      <w:proofErr w:type="gramEnd"/>
      <w:r w:rsidRPr="00861C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Разногласия к проекту договора: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_______________ 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указывается (да/нет), 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случае</w:t>
      </w:r>
      <w:proofErr w:type="gram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 наличия разногласий необходимо приложить Протокол разногласий</w:t>
      </w:r>
      <w:r w:rsidRPr="00861CA1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numPr>
          <w:ilvl w:val="0"/>
          <w:numId w:val="3"/>
        </w:numPr>
        <w:tabs>
          <w:tab w:val="clear" w:pos="360"/>
          <w:tab w:val="num" w:pos="0"/>
        </w:tabs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861CA1" w:rsidRPr="00861CA1" w:rsidRDefault="00861CA1" w:rsidP="00861CA1">
      <w:pPr>
        <w:spacing w:before="240" w:after="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ПРИЛОЖЕНИЯ: </w:t>
      </w:r>
      <w:r w:rsidRPr="00861CA1">
        <w:rPr>
          <w:rFonts w:ascii="Times New Roman" w:eastAsia="Calibri" w:hAnsi="Times New Roman" w:cs="Times New Roman"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перечисляются приложения к Предложению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С уважением,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1CA1" w:rsidRPr="00861CA1" w:rsidTr="0068568A">
        <w:tc>
          <w:tcPr>
            <w:tcW w:w="4607" w:type="dxa"/>
            <w:hideMark/>
          </w:tcPr>
          <w:p w:rsidR="00861CA1" w:rsidRPr="00861CA1" w:rsidRDefault="00861CA1" w:rsidP="00861CA1">
            <w:pPr>
              <w:spacing w:after="0" w:line="360" w:lineRule="auto"/>
              <w:ind w:left="-142" w:hanging="392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pageBreakBefore/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Приложение № 3.1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numPr>
          <w:ilvl w:val="0"/>
          <w:numId w:val="3"/>
        </w:numPr>
        <w:spacing w:before="240" w:after="1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61CA1" w:rsidRPr="00861CA1" w:rsidTr="0068568A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-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об Участнике запроса цен                         </w:t>
            </w:r>
            <w:r w:rsidRPr="00861C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861CA1" w:rsidRPr="00861CA1" w:rsidTr="0068568A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С уважением,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1CA1" w:rsidRPr="00861CA1" w:rsidTr="0068568A">
        <w:tc>
          <w:tcPr>
            <w:tcW w:w="4608" w:type="dxa"/>
            <w:hideMark/>
          </w:tcPr>
          <w:p w:rsidR="00861CA1" w:rsidRPr="00861CA1" w:rsidRDefault="00861CA1" w:rsidP="00861CA1">
            <w:pPr>
              <w:spacing w:after="0" w:line="360" w:lineRule="auto"/>
              <w:ind w:left="-142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0934" w:rsidRDefault="00010934"/>
    <w:sectPr w:rsidR="00010934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776" w:rsidRDefault="00836114">
      <w:pPr>
        <w:spacing w:after="0" w:line="240" w:lineRule="auto"/>
      </w:pPr>
      <w:r>
        <w:separator/>
      </w:r>
    </w:p>
  </w:endnote>
  <w:endnote w:type="continuationSeparator" w:id="0">
    <w:p w:rsidR="00C86776" w:rsidRDefault="0083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861CA1">
        <w:pPr>
          <w:pStyle w:val="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17C">
          <w:rPr>
            <w:noProof/>
          </w:rPr>
          <w:t>2</w:t>
        </w:r>
        <w:r>
          <w:fldChar w:fldCharType="end"/>
        </w:r>
      </w:p>
    </w:sdtContent>
  </w:sdt>
  <w:p w:rsidR="00575FF0" w:rsidRDefault="00EF517C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776" w:rsidRDefault="00836114">
      <w:pPr>
        <w:spacing w:after="0" w:line="240" w:lineRule="auto"/>
      </w:pPr>
      <w:r>
        <w:separator/>
      </w:r>
    </w:p>
  </w:footnote>
  <w:footnote w:type="continuationSeparator" w:id="0">
    <w:p w:rsidR="00C86776" w:rsidRDefault="00836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90"/>
    <w:rsid w:val="00010934"/>
    <w:rsid w:val="00836114"/>
    <w:rsid w:val="00861CA1"/>
    <w:rsid w:val="00C86776"/>
    <w:rsid w:val="00D23090"/>
    <w:rsid w:val="00E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a"/>
    <w:basedOn w:val="a0"/>
    <w:rsid w:val="00861CA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Нижний колонтитул1"/>
    <w:basedOn w:val="a0"/>
    <w:next w:val="a4"/>
    <w:link w:val="a5"/>
    <w:uiPriority w:val="99"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1"/>
    <w:uiPriority w:val="99"/>
    <w:rsid w:val="00861CA1"/>
  </w:style>
  <w:style w:type="paragraph" w:styleId="a4">
    <w:name w:val="footer"/>
    <w:basedOn w:val="a0"/>
    <w:link w:val="10"/>
    <w:uiPriority w:val="99"/>
    <w:semiHidden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1"/>
    <w:link w:val="a4"/>
    <w:uiPriority w:val="99"/>
    <w:semiHidden/>
    <w:rsid w:val="00861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a"/>
    <w:basedOn w:val="a0"/>
    <w:rsid w:val="00861CA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Нижний колонтитул1"/>
    <w:basedOn w:val="a0"/>
    <w:next w:val="a4"/>
    <w:link w:val="a5"/>
    <w:uiPriority w:val="99"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1"/>
    <w:uiPriority w:val="99"/>
    <w:rsid w:val="00861CA1"/>
  </w:style>
  <w:style w:type="paragraph" w:styleId="a4">
    <w:name w:val="footer"/>
    <w:basedOn w:val="a0"/>
    <w:link w:val="10"/>
    <w:uiPriority w:val="99"/>
    <w:semiHidden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1"/>
    <w:link w:val="a4"/>
    <w:uiPriority w:val="99"/>
    <w:semiHidden/>
    <w:rsid w:val="00861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536</Words>
  <Characters>3061</Characters>
  <Application>Microsoft Office Word</Application>
  <DocSecurity>0</DocSecurity>
  <Lines>25</Lines>
  <Paragraphs>7</Paragraphs>
  <ScaleCrop>false</ScaleCrop>
  <Company>E.ON Russia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Голобокова Елена Николаевна</dc:creator>
  <cp:keywords/>
  <dc:description/>
  <cp:lastModifiedBy>Голобокова Елена Николаевна</cp:lastModifiedBy>
  <cp:revision>4</cp:revision>
  <dcterms:created xsi:type="dcterms:W3CDTF">2015-10-19T13:30:00Z</dcterms:created>
  <dcterms:modified xsi:type="dcterms:W3CDTF">2016-10-18T07:57:00Z</dcterms:modified>
</cp:coreProperties>
</file>