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right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BC2E81" w:rsidRPr="000F3E62" w:rsidTr="0060369E">
        <w:trPr>
          <w:jc w:val="right"/>
        </w:trPr>
        <w:tc>
          <w:tcPr>
            <w:tcW w:w="8505" w:type="dxa"/>
          </w:tcPr>
          <w:p w:rsidR="0060369E" w:rsidRPr="000F3E62" w:rsidRDefault="0060369E" w:rsidP="0060369E">
            <w:pPr>
              <w:keepNext/>
              <w:keepLines/>
              <w:spacing w:line="276" w:lineRule="auto"/>
              <w:jc w:val="right"/>
              <w:outlineLvl w:val="1"/>
              <w:rPr>
                <w:rFonts w:ascii="Arial" w:eastAsia="Verdana" w:hAnsi="Arial" w:cs="Arial"/>
                <w:b/>
                <w:bCs/>
                <w:color w:val="000000"/>
                <w:lang w:val="ru" w:eastAsia="ru-RU"/>
              </w:rPr>
            </w:pPr>
            <w:bookmarkStart w:id="0" w:name="bookmark11"/>
            <w:r w:rsidRPr="000F3E62">
              <w:rPr>
                <w:rFonts w:ascii="Arial" w:eastAsia="Verdana" w:hAnsi="Arial" w:cs="Arial"/>
                <w:b/>
                <w:bCs/>
                <w:color w:val="000000"/>
                <w:lang w:val="ru" w:eastAsia="ru-RU"/>
              </w:rPr>
              <w:t xml:space="preserve">Приложение </w:t>
            </w:r>
            <w:r w:rsidR="0089698C" w:rsidRPr="000F3E62">
              <w:rPr>
                <w:rFonts w:ascii="Arial" w:eastAsia="Verdana" w:hAnsi="Arial" w:cs="Arial"/>
                <w:b/>
                <w:bCs/>
                <w:color w:val="000000"/>
                <w:lang w:val="ru" w:eastAsia="ru-RU"/>
              </w:rPr>
              <w:t>№ 5</w:t>
            </w:r>
          </w:p>
          <w:p w:rsidR="0060369E" w:rsidRPr="000F3E62" w:rsidRDefault="000F3E62" w:rsidP="0060369E">
            <w:pPr>
              <w:keepNext/>
              <w:keepLines/>
              <w:spacing w:line="276" w:lineRule="auto"/>
              <w:jc w:val="right"/>
              <w:outlineLvl w:val="1"/>
              <w:rPr>
                <w:rFonts w:ascii="Arial" w:eastAsia="Verdana" w:hAnsi="Arial" w:cs="Arial"/>
                <w:b/>
                <w:bCs/>
                <w:color w:val="000000"/>
                <w:lang w:val="ru" w:eastAsia="ru-RU"/>
              </w:rPr>
            </w:pPr>
            <w:r>
              <w:rPr>
                <w:rFonts w:ascii="Arial" w:eastAsia="Verdana" w:hAnsi="Arial" w:cs="Arial"/>
                <w:b/>
                <w:bCs/>
                <w:color w:val="000000"/>
                <w:lang w:val="ru" w:eastAsia="ru-RU"/>
              </w:rPr>
              <w:t xml:space="preserve"> </w:t>
            </w:r>
            <w:r w:rsidR="0060369E" w:rsidRPr="000F3E62">
              <w:rPr>
                <w:rFonts w:ascii="Arial" w:eastAsia="Verdana" w:hAnsi="Arial" w:cs="Arial"/>
                <w:b/>
                <w:bCs/>
                <w:color w:val="000000"/>
                <w:lang w:val="ru" w:eastAsia="ru-RU"/>
              </w:rPr>
              <w:t xml:space="preserve">Технические требования на </w:t>
            </w:r>
            <w:proofErr w:type="gramStart"/>
            <w:r w:rsidR="00455ED7">
              <w:rPr>
                <w:rFonts w:ascii="Arial" w:eastAsia="Verdana" w:hAnsi="Arial" w:cs="Arial"/>
                <w:b/>
                <w:bCs/>
                <w:color w:val="000000"/>
                <w:lang w:val="ru" w:eastAsia="ru-RU"/>
              </w:rPr>
              <w:t>СИЗ</w:t>
            </w:r>
            <w:proofErr w:type="gramEnd"/>
            <w:r w:rsidR="00455ED7">
              <w:rPr>
                <w:rFonts w:ascii="Arial" w:eastAsia="Verdana" w:hAnsi="Arial" w:cs="Arial"/>
                <w:b/>
                <w:bCs/>
                <w:color w:val="000000"/>
                <w:lang w:val="ru" w:eastAsia="ru-RU"/>
              </w:rPr>
              <w:t xml:space="preserve"> рук (перчатки)</w:t>
            </w:r>
          </w:p>
          <w:p w:rsidR="0060369E" w:rsidRPr="000F3E62" w:rsidRDefault="0060369E" w:rsidP="0060369E">
            <w:pPr>
              <w:keepNext/>
              <w:keepLines/>
              <w:spacing w:line="276" w:lineRule="auto"/>
              <w:outlineLvl w:val="1"/>
              <w:rPr>
                <w:rFonts w:ascii="Arial" w:eastAsia="Verdana" w:hAnsi="Arial" w:cs="Arial"/>
                <w:b/>
                <w:bCs/>
                <w:color w:val="000000"/>
                <w:lang w:val="ru" w:eastAsia="ru-RU"/>
              </w:rPr>
            </w:pPr>
            <w:r w:rsidRPr="000F3E62">
              <w:rPr>
                <w:rFonts w:ascii="Arial" w:eastAsia="Verdana" w:hAnsi="Arial" w:cs="Arial"/>
                <w:b/>
                <w:bCs/>
                <w:color w:val="000000"/>
                <w:lang w:val="ru" w:eastAsia="ru-RU"/>
              </w:rPr>
              <w:t xml:space="preserve">                            </w:t>
            </w:r>
            <w:r w:rsidR="000F3E62">
              <w:rPr>
                <w:rFonts w:ascii="Arial" w:eastAsia="Verdana" w:hAnsi="Arial" w:cs="Arial"/>
                <w:b/>
                <w:bCs/>
                <w:color w:val="000000"/>
                <w:lang w:val="ru" w:eastAsia="ru-RU"/>
              </w:rPr>
              <w:t xml:space="preserve">     </w:t>
            </w:r>
            <w:r w:rsidRPr="000F3E62">
              <w:rPr>
                <w:rFonts w:ascii="Arial" w:eastAsia="Verdana" w:hAnsi="Arial" w:cs="Arial"/>
                <w:b/>
                <w:bCs/>
                <w:color w:val="000000"/>
                <w:lang w:val="ru" w:eastAsia="ru-RU"/>
              </w:rPr>
              <w:t xml:space="preserve"> на период 2017-2019 года для филиалов ПАО «</w:t>
            </w:r>
            <w:proofErr w:type="spellStart"/>
            <w:r w:rsidRPr="000F3E62">
              <w:rPr>
                <w:rFonts w:ascii="Arial" w:eastAsia="Verdana" w:hAnsi="Arial" w:cs="Arial"/>
                <w:b/>
                <w:bCs/>
                <w:color w:val="000000"/>
                <w:lang w:val="ru" w:eastAsia="ru-RU"/>
              </w:rPr>
              <w:t>Юнипро</w:t>
            </w:r>
            <w:proofErr w:type="spellEnd"/>
            <w:r w:rsidRPr="000F3E62">
              <w:rPr>
                <w:rFonts w:ascii="Arial" w:eastAsia="Verdana" w:hAnsi="Arial" w:cs="Arial"/>
                <w:b/>
                <w:bCs/>
                <w:color w:val="000000"/>
                <w:lang w:val="ru" w:eastAsia="ru-RU"/>
              </w:rPr>
              <w:t>»</w:t>
            </w:r>
          </w:p>
          <w:p w:rsidR="0060369E" w:rsidRPr="000F3E62" w:rsidRDefault="000F3E62" w:rsidP="0060369E">
            <w:pPr>
              <w:keepNext/>
              <w:keepLines/>
              <w:spacing w:line="276" w:lineRule="auto"/>
              <w:jc w:val="right"/>
              <w:outlineLvl w:val="1"/>
              <w:rPr>
                <w:rFonts w:ascii="Arial" w:eastAsia="Verdana" w:hAnsi="Arial" w:cs="Arial"/>
                <w:b/>
                <w:bCs/>
                <w:color w:val="000000"/>
                <w:lang w:val="ru" w:eastAsia="ru-RU"/>
              </w:rPr>
            </w:pPr>
            <w:r>
              <w:rPr>
                <w:rFonts w:ascii="Arial" w:eastAsia="Verdana" w:hAnsi="Arial" w:cs="Arial"/>
                <w:b/>
                <w:bCs/>
                <w:color w:val="000000"/>
                <w:lang w:val="ru" w:eastAsia="ru-RU"/>
              </w:rPr>
              <w:t xml:space="preserve"> </w:t>
            </w:r>
            <w:r w:rsidR="0060369E" w:rsidRPr="000F3E62">
              <w:rPr>
                <w:rFonts w:ascii="Arial" w:eastAsia="Verdana" w:hAnsi="Arial" w:cs="Arial"/>
                <w:b/>
                <w:bCs/>
                <w:color w:val="000000"/>
                <w:lang w:val="ru" w:eastAsia="ru-RU"/>
              </w:rPr>
              <w:t xml:space="preserve">к Уведомлению о проведении </w:t>
            </w:r>
            <w:proofErr w:type="gramStart"/>
            <w:r w:rsidR="0060369E" w:rsidRPr="000F3E62">
              <w:rPr>
                <w:rFonts w:ascii="Arial" w:eastAsia="Verdana" w:hAnsi="Arial" w:cs="Arial"/>
                <w:b/>
                <w:bCs/>
                <w:color w:val="000000"/>
                <w:lang w:val="ru" w:eastAsia="ru-RU"/>
              </w:rPr>
              <w:t>двухэтапного</w:t>
            </w:r>
            <w:proofErr w:type="gramEnd"/>
            <w:r w:rsidR="0060369E" w:rsidRPr="000F3E62">
              <w:rPr>
                <w:rFonts w:ascii="Arial" w:eastAsia="Verdana" w:hAnsi="Arial" w:cs="Arial"/>
                <w:b/>
                <w:bCs/>
                <w:color w:val="000000"/>
                <w:lang w:val="ru" w:eastAsia="ru-RU"/>
              </w:rPr>
              <w:t xml:space="preserve"> </w:t>
            </w:r>
          </w:p>
          <w:p w:rsidR="00BC2E81" w:rsidRPr="000F3E62" w:rsidRDefault="000F3E62" w:rsidP="00455ED7">
            <w:pPr>
              <w:keepNext/>
              <w:keepLines/>
              <w:spacing w:line="276" w:lineRule="auto"/>
              <w:jc w:val="right"/>
              <w:outlineLvl w:val="1"/>
              <w:rPr>
                <w:rFonts w:ascii="Arial" w:eastAsia="Verdana" w:hAnsi="Arial" w:cs="Arial"/>
                <w:b/>
                <w:bCs/>
                <w:color w:val="000000"/>
                <w:lang w:val="ru" w:eastAsia="ru-RU"/>
              </w:rPr>
            </w:pPr>
            <w:r>
              <w:rPr>
                <w:rFonts w:ascii="Arial" w:eastAsia="Verdana" w:hAnsi="Arial" w:cs="Arial"/>
                <w:b/>
                <w:bCs/>
                <w:color w:val="000000"/>
                <w:lang w:val="ru" w:eastAsia="ru-RU"/>
              </w:rPr>
              <w:t xml:space="preserve"> </w:t>
            </w:r>
            <w:r w:rsidR="0060369E" w:rsidRPr="000F3E62">
              <w:rPr>
                <w:rFonts w:ascii="Arial" w:eastAsia="Verdana" w:hAnsi="Arial" w:cs="Arial"/>
                <w:b/>
                <w:bCs/>
                <w:color w:val="000000"/>
                <w:lang w:val="ru" w:eastAsia="ru-RU"/>
              </w:rPr>
              <w:t>запроса предложений № И</w:t>
            </w:r>
            <w:r w:rsidR="00455ED7">
              <w:rPr>
                <w:rFonts w:ascii="Arial" w:eastAsia="Verdana" w:hAnsi="Arial" w:cs="Arial"/>
                <w:b/>
                <w:bCs/>
                <w:color w:val="000000"/>
                <w:lang w:val="ru" w:eastAsia="ru-RU"/>
              </w:rPr>
              <w:t>270</w:t>
            </w:r>
            <w:r w:rsidR="0060369E" w:rsidRPr="000F3E62">
              <w:rPr>
                <w:rFonts w:ascii="Arial" w:eastAsia="Verdana" w:hAnsi="Arial" w:cs="Arial"/>
                <w:b/>
                <w:bCs/>
                <w:color w:val="000000"/>
                <w:lang w:val="ru" w:eastAsia="ru-RU"/>
              </w:rPr>
              <w:t xml:space="preserve"> от </w:t>
            </w:r>
            <w:r w:rsidR="00455ED7">
              <w:rPr>
                <w:rFonts w:ascii="Arial" w:eastAsia="Verdana" w:hAnsi="Arial" w:cs="Arial"/>
                <w:b/>
                <w:bCs/>
                <w:color w:val="000000"/>
                <w:lang w:val="ru" w:eastAsia="ru-RU"/>
              </w:rPr>
              <w:t>03</w:t>
            </w:r>
            <w:r w:rsidR="0060369E" w:rsidRPr="000F3E62">
              <w:rPr>
                <w:rFonts w:ascii="Arial" w:eastAsia="Verdana" w:hAnsi="Arial" w:cs="Arial"/>
                <w:b/>
                <w:bCs/>
                <w:color w:val="000000"/>
                <w:lang w:val="ru" w:eastAsia="ru-RU"/>
              </w:rPr>
              <w:t>.1</w:t>
            </w:r>
            <w:r w:rsidR="00455ED7">
              <w:rPr>
                <w:rFonts w:ascii="Arial" w:eastAsia="Verdana" w:hAnsi="Arial" w:cs="Arial"/>
                <w:b/>
                <w:bCs/>
                <w:color w:val="000000"/>
                <w:lang w:val="ru" w:eastAsia="ru-RU"/>
              </w:rPr>
              <w:t>1</w:t>
            </w:r>
            <w:r w:rsidR="0060369E" w:rsidRPr="000F3E62">
              <w:rPr>
                <w:rFonts w:ascii="Arial" w:eastAsia="Verdana" w:hAnsi="Arial" w:cs="Arial"/>
                <w:b/>
                <w:bCs/>
                <w:color w:val="000000"/>
                <w:lang w:val="ru" w:eastAsia="ru-RU"/>
              </w:rPr>
              <w:t>.2016 г.</w:t>
            </w:r>
          </w:p>
        </w:tc>
      </w:tr>
    </w:tbl>
    <w:p w:rsidR="00BC2E81" w:rsidRPr="000F3E62" w:rsidRDefault="00BC2E81" w:rsidP="00BC2E81">
      <w:pPr>
        <w:keepNext/>
        <w:keepLines/>
        <w:spacing w:after="148" w:line="190" w:lineRule="exact"/>
        <w:ind w:left="5670"/>
        <w:outlineLvl w:val="1"/>
        <w:rPr>
          <w:rFonts w:ascii="Arial" w:eastAsia="Verdana" w:hAnsi="Arial" w:cs="Arial"/>
          <w:b/>
          <w:bCs/>
          <w:color w:val="000000"/>
          <w:lang w:val="ru" w:eastAsia="ru-RU"/>
        </w:rPr>
      </w:pPr>
    </w:p>
    <w:p w:rsidR="00BC2E81" w:rsidRPr="000F3E62" w:rsidRDefault="00BC2E81" w:rsidP="00BC2E81">
      <w:pPr>
        <w:keepNext/>
        <w:keepLines/>
        <w:spacing w:after="148" w:line="190" w:lineRule="exact"/>
        <w:ind w:left="5670"/>
        <w:outlineLvl w:val="1"/>
        <w:rPr>
          <w:rFonts w:ascii="Arial" w:eastAsia="Verdana" w:hAnsi="Arial" w:cs="Arial"/>
          <w:b/>
          <w:bCs/>
          <w:color w:val="000000"/>
          <w:lang w:val="ru" w:eastAsia="ru-RU"/>
        </w:rPr>
      </w:pPr>
      <w:r w:rsidRPr="000F3E62">
        <w:rPr>
          <w:rFonts w:ascii="Arial" w:eastAsia="Verdana" w:hAnsi="Arial" w:cs="Arial"/>
          <w:b/>
          <w:bCs/>
          <w:color w:val="000000"/>
          <w:lang w:val="ru" w:eastAsia="ru-RU"/>
        </w:rPr>
        <w:t xml:space="preserve">                                                                           </w:t>
      </w:r>
      <w:bookmarkEnd w:id="0"/>
    </w:p>
    <w:p w:rsidR="00BC2E81" w:rsidRPr="000F3E62" w:rsidRDefault="00BC2E81" w:rsidP="009679AD">
      <w:pPr>
        <w:keepNext/>
        <w:keepLines/>
        <w:tabs>
          <w:tab w:val="left" w:leader="underscore" w:pos="4573"/>
        </w:tabs>
        <w:spacing w:after="0" w:line="353" w:lineRule="exact"/>
        <w:ind w:right="68"/>
        <w:jc w:val="center"/>
        <w:outlineLvl w:val="1"/>
        <w:rPr>
          <w:rFonts w:ascii="Arial" w:eastAsia="Verdana" w:hAnsi="Arial" w:cs="Arial"/>
          <w:b/>
          <w:bCs/>
          <w:color w:val="000000"/>
          <w:lang w:val="ru" w:eastAsia="ru-RU"/>
        </w:rPr>
      </w:pPr>
      <w:bookmarkStart w:id="1" w:name="bookmark12"/>
      <w:r w:rsidRPr="000F3E62">
        <w:rPr>
          <w:rFonts w:ascii="Arial" w:eastAsia="Verdana" w:hAnsi="Arial" w:cs="Arial"/>
          <w:b/>
          <w:bCs/>
          <w:color w:val="000000"/>
          <w:lang w:val="ru" w:eastAsia="ru-RU"/>
        </w:rPr>
        <w:t>ТЕХНИЧЕСКИЕ ТРЕБОВАНИЯ</w:t>
      </w:r>
    </w:p>
    <w:p w:rsidR="00BC2E81" w:rsidRPr="000F3E62" w:rsidRDefault="00BC2E81" w:rsidP="009679AD">
      <w:pPr>
        <w:keepNext/>
        <w:keepLines/>
        <w:tabs>
          <w:tab w:val="left" w:leader="underscore" w:pos="4573"/>
        </w:tabs>
        <w:spacing w:after="0" w:line="353" w:lineRule="exact"/>
        <w:ind w:right="68"/>
        <w:jc w:val="center"/>
        <w:outlineLvl w:val="1"/>
        <w:rPr>
          <w:rFonts w:ascii="Arial" w:eastAsia="Verdana" w:hAnsi="Arial" w:cs="Arial"/>
          <w:b/>
          <w:bCs/>
          <w:color w:val="000000"/>
          <w:lang w:val="ru" w:eastAsia="ru-RU"/>
        </w:rPr>
      </w:pPr>
      <w:r w:rsidRPr="000F3E62">
        <w:rPr>
          <w:rFonts w:ascii="Arial" w:eastAsia="Verdana" w:hAnsi="Arial" w:cs="Arial"/>
          <w:b/>
          <w:bCs/>
          <w:color w:val="000000"/>
          <w:lang w:val="ru" w:eastAsia="ru-RU"/>
        </w:rPr>
        <w:t>на</w:t>
      </w:r>
      <w:bookmarkEnd w:id="1"/>
      <w:r w:rsidR="009679AD" w:rsidRPr="000F3E62">
        <w:rPr>
          <w:rFonts w:ascii="Arial" w:eastAsia="Verdana" w:hAnsi="Arial" w:cs="Arial"/>
          <w:b/>
          <w:bCs/>
          <w:color w:val="000000"/>
          <w:lang w:val="ru" w:eastAsia="ru-RU"/>
        </w:rPr>
        <w:t xml:space="preserve"> поставку </w:t>
      </w:r>
      <w:proofErr w:type="gramStart"/>
      <w:r w:rsidR="00455ED7">
        <w:rPr>
          <w:rFonts w:ascii="Arial" w:eastAsia="Verdana" w:hAnsi="Arial" w:cs="Arial"/>
          <w:b/>
          <w:bCs/>
          <w:color w:val="000000"/>
          <w:lang w:val="ru" w:eastAsia="ru-RU"/>
        </w:rPr>
        <w:t>СИЗ</w:t>
      </w:r>
      <w:proofErr w:type="gramEnd"/>
      <w:r w:rsidR="00455ED7">
        <w:rPr>
          <w:rFonts w:ascii="Arial" w:eastAsia="Verdana" w:hAnsi="Arial" w:cs="Arial"/>
          <w:b/>
          <w:bCs/>
          <w:color w:val="000000"/>
          <w:lang w:val="ru" w:eastAsia="ru-RU"/>
        </w:rPr>
        <w:t xml:space="preserve"> рук (перчатки)</w:t>
      </w:r>
    </w:p>
    <w:p w:rsidR="009679AD" w:rsidRPr="000F3E62" w:rsidRDefault="009679AD" w:rsidP="009679AD">
      <w:pPr>
        <w:keepNext/>
        <w:keepLines/>
        <w:tabs>
          <w:tab w:val="left" w:leader="underscore" w:pos="4573"/>
        </w:tabs>
        <w:spacing w:after="0" w:line="353" w:lineRule="exact"/>
        <w:ind w:right="68"/>
        <w:jc w:val="center"/>
        <w:outlineLvl w:val="1"/>
        <w:rPr>
          <w:rFonts w:ascii="Arial" w:eastAsia="Verdana" w:hAnsi="Arial" w:cs="Arial"/>
          <w:b/>
          <w:bCs/>
          <w:color w:val="000000"/>
          <w:lang w:val="ru" w:eastAsia="ru-RU"/>
        </w:rPr>
      </w:pPr>
    </w:p>
    <w:p w:rsidR="00BC2E81" w:rsidRPr="000F3E62" w:rsidRDefault="00BC2E81" w:rsidP="00851C94">
      <w:pPr>
        <w:keepNext/>
        <w:keepLines/>
        <w:numPr>
          <w:ilvl w:val="0"/>
          <w:numId w:val="2"/>
        </w:numPr>
        <w:tabs>
          <w:tab w:val="left" w:pos="633"/>
        </w:tabs>
        <w:spacing w:after="0" w:line="346" w:lineRule="exact"/>
        <w:outlineLvl w:val="1"/>
        <w:rPr>
          <w:rFonts w:ascii="Arial" w:eastAsia="Verdana" w:hAnsi="Arial" w:cs="Arial"/>
          <w:b/>
          <w:bCs/>
          <w:color w:val="000000"/>
          <w:lang w:val="ru" w:eastAsia="ru-RU"/>
        </w:rPr>
      </w:pPr>
      <w:bookmarkStart w:id="2" w:name="bookmark13"/>
      <w:r w:rsidRPr="000F3E62">
        <w:rPr>
          <w:rFonts w:ascii="Arial" w:eastAsia="Verdana" w:hAnsi="Arial" w:cs="Arial"/>
          <w:b/>
          <w:bCs/>
          <w:color w:val="000000"/>
          <w:lang w:val="ru" w:eastAsia="ru-RU"/>
        </w:rPr>
        <w:t>Наименование</w:t>
      </w:r>
      <w:bookmarkEnd w:id="2"/>
    </w:p>
    <w:p w:rsidR="00A81BED" w:rsidRPr="000F3E62" w:rsidRDefault="00455ED7" w:rsidP="00851C94">
      <w:pPr>
        <w:keepNext/>
        <w:keepLines/>
        <w:tabs>
          <w:tab w:val="left" w:pos="633"/>
        </w:tabs>
        <w:spacing w:after="0" w:line="346" w:lineRule="exact"/>
        <w:outlineLvl w:val="1"/>
        <w:rPr>
          <w:rFonts w:ascii="Arial" w:eastAsia="Verdana" w:hAnsi="Arial" w:cs="Arial"/>
          <w:bCs/>
          <w:color w:val="000000"/>
          <w:lang w:val="ru" w:eastAsia="ru-RU"/>
        </w:rPr>
      </w:pPr>
      <w:proofErr w:type="gramStart"/>
      <w:r>
        <w:rPr>
          <w:rFonts w:ascii="Arial" w:eastAsia="Verdana" w:hAnsi="Arial" w:cs="Arial"/>
          <w:bCs/>
          <w:color w:val="000000"/>
          <w:lang w:val="ru" w:eastAsia="ru-RU"/>
        </w:rPr>
        <w:t>СИЗ</w:t>
      </w:r>
      <w:proofErr w:type="gramEnd"/>
      <w:r>
        <w:rPr>
          <w:rFonts w:ascii="Arial" w:eastAsia="Verdana" w:hAnsi="Arial" w:cs="Arial"/>
          <w:bCs/>
          <w:color w:val="000000"/>
          <w:lang w:val="ru" w:eastAsia="ru-RU"/>
        </w:rPr>
        <w:t xml:space="preserve"> рук (перчатки)</w:t>
      </w:r>
    </w:p>
    <w:p w:rsidR="001870BE" w:rsidRPr="000F3E62" w:rsidRDefault="001870BE" w:rsidP="00851C94">
      <w:pPr>
        <w:keepNext/>
        <w:keepLines/>
        <w:tabs>
          <w:tab w:val="left" w:pos="633"/>
        </w:tabs>
        <w:spacing w:after="0" w:line="346" w:lineRule="exact"/>
        <w:outlineLvl w:val="1"/>
        <w:rPr>
          <w:rFonts w:ascii="Arial" w:eastAsia="Verdana" w:hAnsi="Arial" w:cs="Arial"/>
          <w:bCs/>
          <w:color w:val="000000"/>
          <w:lang w:eastAsia="ru-RU"/>
        </w:rPr>
      </w:pPr>
    </w:p>
    <w:p w:rsidR="00A81BED" w:rsidRPr="000F3E62" w:rsidRDefault="00BC2E81" w:rsidP="00A81BED">
      <w:pPr>
        <w:keepNext/>
        <w:keepLines/>
        <w:numPr>
          <w:ilvl w:val="0"/>
          <w:numId w:val="2"/>
        </w:numPr>
        <w:tabs>
          <w:tab w:val="left" w:pos="618"/>
        </w:tabs>
        <w:spacing w:after="0" w:line="346" w:lineRule="exact"/>
        <w:outlineLvl w:val="1"/>
        <w:rPr>
          <w:rFonts w:ascii="Arial" w:eastAsia="Verdana" w:hAnsi="Arial" w:cs="Arial"/>
          <w:b/>
          <w:bCs/>
          <w:color w:val="000000"/>
          <w:lang w:val="ru" w:eastAsia="ru-RU"/>
        </w:rPr>
      </w:pPr>
      <w:bookmarkStart w:id="3" w:name="bookmark14"/>
      <w:r w:rsidRPr="000F3E62">
        <w:rPr>
          <w:rFonts w:ascii="Arial" w:eastAsia="Verdana" w:hAnsi="Arial" w:cs="Arial"/>
          <w:b/>
          <w:bCs/>
          <w:color w:val="000000"/>
          <w:lang w:val="ru" w:eastAsia="ru-RU"/>
        </w:rPr>
        <w:t>Технические характеристики</w:t>
      </w:r>
      <w:bookmarkEnd w:id="3"/>
    </w:p>
    <w:p w:rsidR="00851C94" w:rsidRPr="000F3E62" w:rsidRDefault="00851C94" w:rsidP="00851C94">
      <w:pPr>
        <w:keepNext/>
        <w:keepLines/>
        <w:tabs>
          <w:tab w:val="left" w:pos="618"/>
        </w:tabs>
        <w:spacing w:after="0" w:line="346" w:lineRule="exact"/>
        <w:outlineLvl w:val="1"/>
        <w:rPr>
          <w:rFonts w:ascii="Arial" w:eastAsia="Verdana" w:hAnsi="Arial" w:cs="Arial"/>
          <w:bCs/>
          <w:color w:val="000000"/>
          <w:lang w:val="ru" w:eastAsia="ru-RU"/>
        </w:rPr>
      </w:pPr>
      <w:r w:rsidRPr="000F3E62">
        <w:rPr>
          <w:rFonts w:ascii="Arial" w:eastAsia="Verdana" w:hAnsi="Arial" w:cs="Arial"/>
          <w:bCs/>
          <w:color w:val="000000"/>
          <w:lang w:val="ru" w:eastAsia="ru-RU"/>
        </w:rPr>
        <w:t xml:space="preserve">Обеспечение безопасного выполнения должностных обязанностей сотрудниками филиалов ПАО «Юнипро», исключение рисков </w:t>
      </w:r>
      <w:r w:rsidR="001870BE" w:rsidRPr="000F3E62">
        <w:rPr>
          <w:rFonts w:ascii="Arial" w:eastAsia="Verdana" w:hAnsi="Arial" w:cs="Arial"/>
          <w:bCs/>
          <w:color w:val="000000"/>
          <w:lang w:val="ru" w:eastAsia="ru-RU"/>
        </w:rPr>
        <w:t>получения травм и несчастных случаев.</w:t>
      </w:r>
    </w:p>
    <w:p w:rsidR="001870BE" w:rsidRPr="000F3E62" w:rsidRDefault="001870BE" w:rsidP="00851C94">
      <w:pPr>
        <w:keepNext/>
        <w:keepLines/>
        <w:tabs>
          <w:tab w:val="left" w:pos="618"/>
        </w:tabs>
        <w:spacing w:after="0" w:line="346" w:lineRule="exact"/>
        <w:outlineLvl w:val="1"/>
        <w:rPr>
          <w:rFonts w:ascii="Arial" w:eastAsia="Verdana" w:hAnsi="Arial" w:cs="Arial"/>
          <w:bCs/>
          <w:color w:val="000000"/>
          <w:lang w:val="ru" w:eastAsia="ru-RU"/>
        </w:rPr>
      </w:pPr>
    </w:p>
    <w:p w:rsidR="00BC2E81" w:rsidRPr="000F3E62" w:rsidRDefault="00BC2E81" w:rsidP="00851C94">
      <w:pPr>
        <w:keepNext/>
        <w:keepLines/>
        <w:numPr>
          <w:ilvl w:val="0"/>
          <w:numId w:val="2"/>
        </w:numPr>
        <w:tabs>
          <w:tab w:val="left" w:pos="618"/>
        </w:tabs>
        <w:spacing w:after="0" w:line="346" w:lineRule="exact"/>
        <w:outlineLvl w:val="1"/>
        <w:rPr>
          <w:rFonts w:ascii="Arial" w:eastAsia="Verdana" w:hAnsi="Arial" w:cs="Arial"/>
          <w:b/>
          <w:bCs/>
          <w:color w:val="000000"/>
          <w:lang w:val="ru" w:eastAsia="ru-RU"/>
        </w:rPr>
      </w:pPr>
      <w:bookmarkStart w:id="4" w:name="bookmark15"/>
      <w:r w:rsidRPr="000F3E62">
        <w:rPr>
          <w:rFonts w:ascii="Arial" w:eastAsia="Verdana" w:hAnsi="Arial" w:cs="Arial"/>
          <w:b/>
          <w:bCs/>
          <w:color w:val="000000"/>
          <w:lang w:val="ru" w:eastAsia="ru-RU"/>
        </w:rPr>
        <w:t>Основные технические требования</w:t>
      </w:r>
      <w:bookmarkEnd w:id="4"/>
      <w:r w:rsidR="00A81BED" w:rsidRPr="000F3E62">
        <w:rPr>
          <w:rFonts w:ascii="Arial" w:eastAsia="Verdana" w:hAnsi="Arial" w:cs="Arial"/>
          <w:b/>
          <w:bCs/>
          <w:color w:val="000000"/>
          <w:lang w:val="ru" w:eastAsia="ru-RU"/>
        </w:rPr>
        <w:t>:</w:t>
      </w:r>
    </w:p>
    <w:p w:rsidR="00FC3298" w:rsidRPr="000F3E62" w:rsidRDefault="00E2066F" w:rsidP="00E2066F">
      <w:pPr>
        <w:keepNext/>
        <w:keepLines/>
        <w:tabs>
          <w:tab w:val="left" w:pos="618"/>
        </w:tabs>
        <w:spacing w:after="0" w:line="346" w:lineRule="exact"/>
        <w:jc w:val="both"/>
        <w:outlineLvl w:val="1"/>
        <w:rPr>
          <w:rFonts w:ascii="Arial" w:eastAsia="Verdana" w:hAnsi="Arial" w:cs="Arial"/>
          <w:bCs/>
          <w:color w:val="000000"/>
          <w:lang w:val="ru" w:eastAsia="ru-RU"/>
        </w:rPr>
      </w:pPr>
      <w:proofErr w:type="gramStart"/>
      <w:r w:rsidRPr="000F3E62">
        <w:rPr>
          <w:rFonts w:ascii="Arial" w:eastAsia="Verdana" w:hAnsi="Arial" w:cs="Arial"/>
          <w:bCs/>
          <w:color w:val="000000"/>
          <w:lang w:val="ru" w:eastAsia="ru-RU"/>
        </w:rPr>
        <w:t>Согласно Приложения</w:t>
      </w:r>
      <w:proofErr w:type="gramEnd"/>
      <w:r w:rsidRPr="000F3E62">
        <w:rPr>
          <w:rFonts w:ascii="Arial" w:eastAsia="Verdana" w:hAnsi="Arial" w:cs="Arial"/>
          <w:bCs/>
          <w:color w:val="000000"/>
          <w:lang w:val="ru" w:eastAsia="ru-RU"/>
        </w:rPr>
        <w:t xml:space="preserve"> № </w:t>
      </w:r>
      <w:r w:rsidR="00455ED7">
        <w:rPr>
          <w:rFonts w:ascii="Arial" w:eastAsia="Verdana" w:hAnsi="Arial" w:cs="Arial"/>
          <w:bCs/>
          <w:color w:val="000000"/>
          <w:lang w:val="ru" w:eastAsia="ru-RU"/>
        </w:rPr>
        <w:t>3</w:t>
      </w:r>
      <w:r w:rsidR="00A81BED" w:rsidRPr="000F3E62">
        <w:rPr>
          <w:rFonts w:ascii="Arial" w:eastAsia="Verdana" w:hAnsi="Arial" w:cs="Arial"/>
          <w:bCs/>
          <w:color w:val="000000"/>
          <w:lang w:val="ru" w:eastAsia="ru-RU"/>
        </w:rPr>
        <w:t xml:space="preserve"> </w:t>
      </w:r>
      <w:r w:rsidR="001870BE" w:rsidRPr="000F3E62">
        <w:rPr>
          <w:rFonts w:ascii="Arial" w:eastAsia="Verdana" w:hAnsi="Arial" w:cs="Arial"/>
          <w:bCs/>
          <w:color w:val="000000"/>
          <w:lang w:val="ru" w:eastAsia="ru-RU"/>
        </w:rPr>
        <w:t>«</w:t>
      </w:r>
      <w:r w:rsidR="00455ED7">
        <w:rPr>
          <w:rFonts w:ascii="Arial" w:eastAsia="Verdana" w:hAnsi="Arial" w:cs="Arial"/>
          <w:bCs/>
          <w:color w:val="000000"/>
          <w:lang w:val="ru" w:eastAsia="ru-RU"/>
        </w:rPr>
        <w:t xml:space="preserve">Спецификация. Перечень СИЗ рук (перчатки) </w:t>
      </w:r>
      <w:r w:rsidR="00A81BED" w:rsidRPr="000F3E62">
        <w:rPr>
          <w:rFonts w:ascii="Arial" w:eastAsia="Verdana" w:hAnsi="Arial" w:cs="Arial"/>
          <w:bCs/>
          <w:color w:val="000000"/>
          <w:lang w:val="ru" w:eastAsia="ru-RU"/>
        </w:rPr>
        <w:t>для филиалов ПАО «</w:t>
      </w:r>
      <w:proofErr w:type="spellStart"/>
      <w:r w:rsidR="00A81BED" w:rsidRPr="000F3E62">
        <w:rPr>
          <w:rFonts w:ascii="Arial" w:eastAsia="Verdana" w:hAnsi="Arial" w:cs="Arial"/>
          <w:bCs/>
          <w:color w:val="000000"/>
          <w:lang w:val="ru" w:eastAsia="ru-RU"/>
        </w:rPr>
        <w:t>Юнипро</w:t>
      </w:r>
      <w:proofErr w:type="spellEnd"/>
      <w:r w:rsidR="00A81BED" w:rsidRPr="000F3E62">
        <w:rPr>
          <w:rFonts w:ascii="Arial" w:eastAsia="Verdana" w:hAnsi="Arial" w:cs="Arial"/>
          <w:bCs/>
          <w:color w:val="000000"/>
          <w:lang w:val="ru" w:eastAsia="ru-RU"/>
        </w:rPr>
        <w:t>»</w:t>
      </w:r>
      <w:r w:rsidR="00455ED7">
        <w:rPr>
          <w:rFonts w:ascii="Arial" w:eastAsia="Verdana" w:hAnsi="Arial" w:cs="Arial"/>
          <w:bCs/>
          <w:color w:val="000000"/>
          <w:lang w:val="ru" w:eastAsia="ru-RU"/>
        </w:rPr>
        <w:t xml:space="preserve"> в 2017-2019 г.»</w:t>
      </w:r>
    </w:p>
    <w:p w:rsidR="00A81BED" w:rsidRPr="000F3E62" w:rsidRDefault="00FC3298" w:rsidP="00E2066F">
      <w:pPr>
        <w:keepNext/>
        <w:keepLines/>
        <w:tabs>
          <w:tab w:val="left" w:pos="618"/>
        </w:tabs>
        <w:spacing w:after="0" w:line="346" w:lineRule="exact"/>
        <w:jc w:val="both"/>
        <w:outlineLvl w:val="1"/>
        <w:rPr>
          <w:rFonts w:ascii="Arial" w:eastAsia="Verdana" w:hAnsi="Arial" w:cs="Arial"/>
          <w:bCs/>
          <w:i/>
          <w:color w:val="000000"/>
          <w:lang w:val="ru" w:eastAsia="ru-RU"/>
        </w:rPr>
      </w:pPr>
      <w:r w:rsidRPr="000F3E62">
        <w:rPr>
          <w:rFonts w:ascii="Arial" w:eastAsia="Verdana" w:hAnsi="Arial" w:cs="Arial"/>
          <w:bCs/>
          <w:i/>
          <w:color w:val="000000"/>
          <w:lang w:val="ru" w:eastAsia="ru-RU"/>
        </w:rPr>
        <w:t xml:space="preserve">Соответствие следующим стандартам: </w:t>
      </w:r>
      <w:proofErr w:type="gramStart"/>
      <w:r w:rsidR="005D3855" w:rsidRPr="005D3855">
        <w:rPr>
          <w:rFonts w:ascii="Arial" w:eastAsia="Verdana" w:hAnsi="Arial" w:cs="Arial"/>
          <w:bCs/>
          <w:i/>
          <w:color w:val="000000"/>
          <w:lang w:val="ru" w:eastAsia="ru-RU"/>
        </w:rPr>
        <w:t>ТР</w:t>
      </w:r>
      <w:proofErr w:type="gramEnd"/>
      <w:r w:rsidR="005D3855" w:rsidRPr="005D3855">
        <w:rPr>
          <w:rFonts w:ascii="Arial" w:eastAsia="Verdana" w:hAnsi="Arial" w:cs="Arial"/>
          <w:bCs/>
          <w:i/>
          <w:color w:val="000000"/>
          <w:lang w:val="ru" w:eastAsia="ru-RU"/>
        </w:rPr>
        <w:t xml:space="preserve"> ТС 019/2011;</w:t>
      </w:r>
      <w:r w:rsidR="005D3855">
        <w:rPr>
          <w:rFonts w:ascii="Arial" w:eastAsia="Verdana" w:hAnsi="Arial" w:cs="Arial"/>
          <w:bCs/>
          <w:i/>
          <w:color w:val="000000"/>
          <w:lang w:val="ru" w:eastAsia="ru-RU"/>
        </w:rPr>
        <w:t xml:space="preserve"> </w:t>
      </w:r>
      <w:r w:rsidR="005D3855" w:rsidRPr="005D3855">
        <w:rPr>
          <w:rFonts w:ascii="Arial" w:eastAsia="Verdana" w:hAnsi="Arial" w:cs="Arial"/>
          <w:bCs/>
          <w:i/>
          <w:color w:val="000000"/>
          <w:lang w:val="ru" w:eastAsia="ru-RU"/>
        </w:rPr>
        <w:t>ГОСТ 12.4.252-2013;</w:t>
      </w:r>
      <w:r w:rsidR="005D3855">
        <w:rPr>
          <w:rFonts w:ascii="Arial" w:eastAsia="Verdana" w:hAnsi="Arial" w:cs="Arial"/>
          <w:bCs/>
          <w:i/>
          <w:color w:val="000000"/>
          <w:lang w:val="ru" w:eastAsia="ru-RU"/>
        </w:rPr>
        <w:t xml:space="preserve"> </w:t>
      </w:r>
      <w:r w:rsidR="005D3855" w:rsidRPr="005D3855">
        <w:rPr>
          <w:rFonts w:ascii="Arial" w:eastAsia="Verdana" w:hAnsi="Arial" w:cs="Arial"/>
          <w:bCs/>
          <w:i/>
          <w:color w:val="000000"/>
          <w:lang w:val="ru" w:eastAsia="ru-RU"/>
        </w:rPr>
        <w:t>ГОСТ 12.4.103-83</w:t>
      </w:r>
      <w:r w:rsidR="005D3855">
        <w:rPr>
          <w:rFonts w:ascii="Arial" w:eastAsia="Verdana" w:hAnsi="Arial" w:cs="Arial"/>
          <w:bCs/>
          <w:i/>
          <w:color w:val="000000"/>
          <w:lang w:val="ru" w:eastAsia="ru-RU"/>
        </w:rPr>
        <w:t xml:space="preserve">, </w:t>
      </w:r>
      <w:r w:rsidR="005D3855" w:rsidRPr="005D3855">
        <w:rPr>
          <w:rFonts w:ascii="Arial" w:eastAsia="Verdana" w:hAnsi="Arial" w:cs="Arial"/>
          <w:bCs/>
          <w:i/>
          <w:color w:val="000000"/>
          <w:lang w:val="ru" w:eastAsia="ru-RU"/>
        </w:rPr>
        <w:t>ГОСТ 12.4.002-97, ГОСТ Р ЕН 374-2009;</w:t>
      </w:r>
      <w:r w:rsidR="005D3855">
        <w:rPr>
          <w:rFonts w:ascii="Arial" w:eastAsia="Verdana" w:hAnsi="Arial" w:cs="Arial"/>
          <w:bCs/>
          <w:i/>
          <w:color w:val="000000"/>
          <w:lang w:val="ru" w:eastAsia="ru-RU"/>
        </w:rPr>
        <w:t xml:space="preserve"> </w:t>
      </w:r>
      <w:r w:rsidR="005D3855" w:rsidRPr="005D3855">
        <w:rPr>
          <w:rFonts w:ascii="Arial" w:eastAsia="Verdana" w:hAnsi="Arial" w:cs="Arial"/>
          <w:bCs/>
          <w:i/>
          <w:color w:val="000000"/>
          <w:lang w:val="ru" w:eastAsia="ru-RU"/>
        </w:rPr>
        <w:t>ГОСТ EN 388-20</w:t>
      </w:r>
      <w:r w:rsidR="005D3855">
        <w:rPr>
          <w:rFonts w:ascii="Arial" w:eastAsia="Verdana" w:hAnsi="Arial" w:cs="Arial"/>
          <w:bCs/>
          <w:i/>
          <w:color w:val="000000"/>
          <w:lang w:val="ru" w:eastAsia="ru-RU"/>
        </w:rPr>
        <w:t xml:space="preserve">, </w:t>
      </w:r>
      <w:r w:rsidR="005D3855" w:rsidRPr="005D3855">
        <w:rPr>
          <w:rFonts w:ascii="Arial" w:eastAsia="Verdana" w:hAnsi="Arial" w:cs="Arial"/>
          <w:bCs/>
          <w:i/>
          <w:color w:val="000000"/>
          <w:lang w:val="ru" w:eastAsia="ru-RU"/>
        </w:rPr>
        <w:t>ГОСТ EN 511-2012</w:t>
      </w:r>
      <w:r w:rsidR="005D3855">
        <w:rPr>
          <w:rFonts w:ascii="Arial" w:eastAsia="Verdana" w:hAnsi="Arial" w:cs="Arial"/>
          <w:bCs/>
          <w:i/>
          <w:color w:val="000000"/>
          <w:lang w:val="ru" w:eastAsia="ru-RU"/>
        </w:rPr>
        <w:t xml:space="preserve">, </w:t>
      </w:r>
      <w:r w:rsidR="005D3855" w:rsidRPr="005D3855">
        <w:rPr>
          <w:rFonts w:ascii="Arial" w:eastAsia="Verdana" w:hAnsi="Arial" w:cs="Arial"/>
          <w:bCs/>
          <w:i/>
          <w:color w:val="000000"/>
          <w:lang w:val="ru" w:eastAsia="ru-RU"/>
        </w:rPr>
        <w:t>ГОСТ EN 407-2012</w:t>
      </w:r>
      <w:r w:rsidR="00C4011F" w:rsidRPr="000F3E62">
        <w:rPr>
          <w:rFonts w:ascii="Arial" w:eastAsia="Verdana" w:hAnsi="Arial" w:cs="Arial"/>
          <w:bCs/>
          <w:i/>
          <w:color w:val="000000"/>
          <w:lang w:val="ru" w:eastAsia="ru-RU"/>
        </w:rPr>
        <w:t xml:space="preserve"> с предоставлением подтверждающих документов.</w:t>
      </w:r>
    </w:p>
    <w:p w:rsidR="001870BE" w:rsidRPr="000F3E62" w:rsidRDefault="001870BE" w:rsidP="00A81BED">
      <w:pPr>
        <w:keepNext/>
        <w:keepLines/>
        <w:tabs>
          <w:tab w:val="left" w:pos="618"/>
        </w:tabs>
        <w:spacing w:after="0" w:line="346" w:lineRule="exact"/>
        <w:outlineLvl w:val="1"/>
        <w:rPr>
          <w:rFonts w:ascii="Arial" w:eastAsia="Verdana" w:hAnsi="Arial" w:cs="Arial"/>
          <w:bCs/>
          <w:i/>
          <w:color w:val="000000"/>
          <w:lang w:val="ru" w:eastAsia="ru-RU"/>
        </w:rPr>
      </w:pPr>
    </w:p>
    <w:p w:rsidR="00BC2E81" w:rsidRPr="000F3E62" w:rsidRDefault="00BC2E81" w:rsidP="00851C94">
      <w:pPr>
        <w:keepNext/>
        <w:keepLines/>
        <w:numPr>
          <w:ilvl w:val="0"/>
          <w:numId w:val="2"/>
        </w:numPr>
        <w:tabs>
          <w:tab w:val="left" w:pos="618"/>
        </w:tabs>
        <w:spacing w:after="0" w:line="346" w:lineRule="exact"/>
        <w:outlineLvl w:val="1"/>
        <w:rPr>
          <w:rFonts w:ascii="Arial" w:eastAsia="Verdana" w:hAnsi="Arial" w:cs="Arial"/>
          <w:b/>
          <w:bCs/>
          <w:color w:val="000000"/>
          <w:lang w:val="ru" w:eastAsia="ru-RU"/>
        </w:rPr>
      </w:pPr>
      <w:bookmarkStart w:id="5" w:name="bookmark17"/>
      <w:r w:rsidRPr="000F3E62">
        <w:rPr>
          <w:rFonts w:ascii="Arial" w:eastAsia="Verdana" w:hAnsi="Arial" w:cs="Arial"/>
          <w:b/>
          <w:bCs/>
          <w:color w:val="000000"/>
          <w:lang w:val="ru" w:eastAsia="ru-RU"/>
        </w:rPr>
        <w:t>Сроки поставки</w:t>
      </w:r>
      <w:bookmarkEnd w:id="5"/>
    </w:p>
    <w:p w:rsidR="00A81BED" w:rsidRPr="000F3E62" w:rsidRDefault="00A81BED" w:rsidP="00A81BED">
      <w:pPr>
        <w:keepNext/>
        <w:keepLines/>
        <w:tabs>
          <w:tab w:val="left" w:pos="618"/>
        </w:tabs>
        <w:spacing w:after="0" w:line="346" w:lineRule="exact"/>
        <w:outlineLvl w:val="1"/>
        <w:rPr>
          <w:rFonts w:ascii="Arial" w:eastAsia="Verdana" w:hAnsi="Arial" w:cs="Arial"/>
          <w:bCs/>
          <w:color w:val="000000"/>
          <w:lang w:val="ru" w:eastAsia="ru-RU"/>
        </w:rPr>
      </w:pPr>
      <w:r w:rsidRPr="000F3E62">
        <w:rPr>
          <w:rFonts w:ascii="Arial" w:eastAsia="Verdana" w:hAnsi="Arial" w:cs="Arial"/>
          <w:bCs/>
          <w:color w:val="000000"/>
          <w:lang w:val="ru" w:eastAsia="ru-RU"/>
        </w:rPr>
        <w:t>Начальный срок поставки – 01.01.2017 года</w:t>
      </w:r>
    </w:p>
    <w:p w:rsidR="00A81BED" w:rsidRPr="000F3E62" w:rsidRDefault="00A81BED" w:rsidP="00A81BED">
      <w:pPr>
        <w:keepNext/>
        <w:keepLines/>
        <w:tabs>
          <w:tab w:val="left" w:pos="618"/>
        </w:tabs>
        <w:spacing w:after="0" w:line="346" w:lineRule="exact"/>
        <w:outlineLvl w:val="1"/>
        <w:rPr>
          <w:rFonts w:ascii="Arial" w:eastAsia="Verdana" w:hAnsi="Arial" w:cs="Arial"/>
          <w:bCs/>
          <w:color w:val="000000"/>
          <w:lang w:val="ru" w:eastAsia="ru-RU"/>
        </w:rPr>
      </w:pPr>
      <w:r w:rsidRPr="000F3E62">
        <w:rPr>
          <w:rFonts w:ascii="Arial" w:eastAsia="Verdana" w:hAnsi="Arial" w:cs="Arial"/>
          <w:bCs/>
          <w:color w:val="000000"/>
          <w:lang w:val="ru" w:eastAsia="ru-RU"/>
        </w:rPr>
        <w:t>Конечный срок поставки  – 3</w:t>
      </w:r>
      <w:r w:rsidR="00D93917" w:rsidRPr="000F3E62">
        <w:rPr>
          <w:rFonts w:ascii="Arial" w:eastAsia="Verdana" w:hAnsi="Arial" w:cs="Arial"/>
          <w:bCs/>
          <w:color w:val="000000"/>
          <w:lang w:val="ru" w:eastAsia="ru-RU"/>
        </w:rPr>
        <w:t>0</w:t>
      </w:r>
      <w:r w:rsidRPr="000F3E62">
        <w:rPr>
          <w:rFonts w:ascii="Arial" w:eastAsia="Verdana" w:hAnsi="Arial" w:cs="Arial"/>
          <w:bCs/>
          <w:color w:val="000000"/>
          <w:lang w:val="ru" w:eastAsia="ru-RU"/>
        </w:rPr>
        <w:t>.</w:t>
      </w:r>
      <w:r w:rsidR="00D93917" w:rsidRPr="000F3E62">
        <w:rPr>
          <w:rFonts w:ascii="Arial" w:eastAsia="Verdana" w:hAnsi="Arial" w:cs="Arial"/>
          <w:bCs/>
          <w:color w:val="000000"/>
          <w:lang w:val="ru" w:eastAsia="ru-RU"/>
        </w:rPr>
        <w:t>11</w:t>
      </w:r>
      <w:r w:rsidRPr="000F3E62">
        <w:rPr>
          <w:rFonts w:ascii="Arial" w:eastAsia="Verdana" w:hAnsi="Arial" w:cs="Arial"/>
          <w:bCs/>
          <w:color w:val="000000"/>
          <w:lang w:val="ru" w:eastAsia="ru-RU"/>
        </w:rPr>
        <w:t>.2019 года</w:t>
      </w:r>
    </w:p>
    <w:p w:rsidR="001870BE" w:rsidRPr="000F3E62" w:rsidRDefault="001870BE" w:rsidP="00A81BED">
      <w:pPr>
        <w:keepNext/>
        <w:keepLines/>
        <w:tabs>
          <w:tab w:val="left" w:pos="618"/>
        </w:tabs>
        <w:spacing w:after="0" w:line="346" w:lineRule="exact"/>
        <w:outlineLvl w:val="1"/>
        <w:rPr>
          <w:rFonts w:ascii="Arial" w:eastAsia="Verdana" w:hAnsi="Arial" w:cs="Arial"/>
          <w:bCs/>
          <w:color w:val="000000"/>
          <w:lang w:val="ru" w:eastAsia="ru-RU"/>
        </w:rPr>
      </w:pPr>
    </w:p>
    <w:p w:rsidR="00A81BED" w:rsidRPr="000F3E62" w:rsidRDefault="00BC2E81" w:rsidP="00851C94">
      <w:pPr>
        <w:keepNext/>
        <w:keepLines/>
        <w:numPr>
          <w:ilvl w:val="0"/>
          <w:numId w:val="2"/>
        </w:numPr>
        <w:tabs>
          <w:tab w:val="left" w:pos="633"/>
        </w:tabs>
        <w:spacing w:after="0" w:line="346" w:lineRule="exact"/>
        <w:outlineLvl w:val="1"/>
        <w:rPr>
          <w:rFonts w:ascii="Arial" w:eastAsia="Verdana" w:hAnsi="Arial" w:cs="Arial"/>
          <w:b/>
          <w:bCs/>
          <w:color w:val="000000"/>
          <w:lang w:val="ru" w:eastAsia="ru-RU"/>
        </w:rPr>
      </w:pPr>
      <w:bookmarkStart w:id="6" w:name="bookmark18"/>
      <w:r w:rsidRPr="000F3E62">
        <w:rPr>
          <w:rFonts w:ascii="Arial" w:eastAsia="Verdana" w:hAnsi="Arial" w:cs="Arial"/>
          <w:b/>
          <w:bCs/>
          <w:color w:val="000000"/>
          <w:lang w:val="ru" w:eastAsia="ru-RU"/>
        </w:rPr>
        <w:t xml:space="preserve">Перечень </w:t>
      </w:r>
      <w:bookmarkEnd w:id="6"/>
      <w:r w:rsidR="00A81BED" w:rsidRPr="000F3E62">
        <w:rPr>
          <w:rFonts w:ascii="Arial" w:eastAsia="Verdana" w:hAnsi="Arial" w:cs="Arial"/>
          <w:b/>
          <w:bCs/>
          <w:color w:val="000000"/>
          <w:lang w:val="ru" w:eastAsia="ru-RU"/>
        </w:rPr>
        <w:t xml:space="preserve">поставки </w:t>
      </w:r>
    </w:p>
    <w:p w:rsidR="00A81BED" w:rsidRPr="000F3E62" w:rsidRDefault="00A81BED" w:rsidP="00A81BED">
      <w:pPr>
        <w:keepNext/>
        <w:keepLines/>
        <w:tabs>
          <w:tab w:val="left" w:pos="633"/>
        </w:tabs>
        <w:spacing w:after="0" w:line="346" w:lineRule="exact"/>
        <w:outlineLvl w:val="1"/>
        <w:rPr>
          <w:rFonts w:ascii="Arial" w:eastAsia="Verdana" w:hAnsi="Arial" w:cs="Arial"/>
          <w:bCs/>
          <w:i/>
          <w:color w:val="000000"/>
          <w:lang w:val="ru" w:eastAsia="ru-RU"/>
        </w:rPr>
      </w:pPr>
      <w:proofErr w:type="gramStart"/>
      <w:r w:rsidRPr="000F3E62">
        <w:rPr>
          <w:rFonts w:ascii="Arial" w:eastAsia="Verdana" w:hAnsi="Arial" w:cs="Arial"/>
          <w:bCs/>
          <w:color w:val="000000"/>
          <w:lang w:val="ru" w:eastAsia="ru-RU"/>
        </w:rPr>
        <w:t>Согласно Приложения</w:t>
      </w:r>
      <w:proofErr w:type="gramEnd"/>
      <w:r w:rsidRPr="000F3E62">
        <w:rPr>
          <w:rFonts w:ascii="Arial" w:eastAsia="Verdana" w:hAnsi="Arial" w:cs="Arial"/>
          <w:bCs/>
          <w:color w:val="000000"/>
          <w:lang w:val="ru" w:eastAsia="ru-RU"/>
        </w:rPr>
        <w:t xml:space="preserve"> № 3 </w:t>
      </w:r>
      <w:r w:rsidR="001870BE" w:rsidRPr="000F3E62">
        <w:rPr>
          <w:rFonts w:ascii="Arial" w:eastAsia="Verdana" w:hAnsi="Arial" w:cs="Arial"/>
          <w:bCs/>
          <w:color w:val="000000"/>
          <w:lang w:val="ru" w:eastAsia="ru-RU"/>
        </w:rPr>
        <w:t>–</w:t>
      </w:r>
      <w:r w:rsidRPr="000F3E62">
        <w:rPr>
          <w:rFonts w:ascii="Arial" w:eastAsia="Verdana" w:hAnsi="Arial" w:cs="Arial"/>
          <w:bCs/>
          <w:color w:val="000000"/>
          <w:lang w:val="ru" w:eastAsia="ru-RU"/>
        </w:rPr>
        <w:t xml:space="preserve"> </w:t>
      </w:r>
      <w:r w:rsidR="001870BE" w:rsidRPr="000F3E62">
        <w:rPr>
          <w:rFonts w:ascii="Arial" w:eastAsia="Verdana" w:hAnsi="Arial" w:cs="Arial"/>
          <w:bCs/>
          <w:i/>
          <w:color w:val="000000"/>
          <w:lang w:val="ru" w:eastAsia="ru-RU"/>
        </w:rPr>
        <w:t>«</w:t>
      </w:r>
      <w:r w:rsidRPr="000F3E62">
        <w:rPr>
          <w:rFonts w:ascii="Arial" w:eastAsia="Verdana" w:hAnsi="Arial" w:cs="Arial"/>
          <w:bCs/>
          <w:i/>
          <w:color w:val="000000"/>
          <w:lang w:val="ru" w:eastAsia="ru-RU"/>
        </w:rPr>
        <w:t xml:space="preserve">Спецификация. Перечень </w:t>
      </w:r>
      <w:r w:rsidR="005D3855">
        <w:rPr>
          <w:rFonts w:ascii="Arial" w:eastAsia="Verdana" w:hAnsi="Arial" w:cs="Arial"/>
          <w:bCs/>
          <w:i/>
          <w:color w:val="000000"/>
          <w:lang w:val="ru" w:eastAsia="ru-RU"/>
        </w:rPr>
        <w:t>СИЗ рук (перчатки)</w:t>
      </w:r>
      <w:r w:rsidRPr="000F3E62">
        <w:rPr>
          <w:rFonts w:ascii="Arial" w:eastAsia="Verdana" w:hAnsi="Arial" w:cs="Arial"/>
          <w:bCs/>
          <w:i/>
          <w:color w:val="000000"/>
          <w:lang w:val="ru" w:eastAsia="ru-RU"/>
        </w:rPr>
        <w:t xml:space="preserve"> на период 2017-2019 года для филиалов ПАО «Юнипро»</w:t>
      </w:r>
      <w:r w:rsidR="001870BE" w:rsidRPr="000F3E62">
        <w:rPr>
          <w:rFonts w:ascii="Arial" w:eastAsia="Verdana" w:hAnsi="Arial" w:cs="Arial"/>
          <w:bCs/>
          <w:i/>
          <w:color w:val="000000"/>
          <w:lang w:val="ru" w:eastAsia="ru-RU"/>
        </w:rPr>
        <w:t>»</w:t>
      </w:r>
    </w:p>
    <w:p w:rsidR="001870BE" w:rsidRPr="000F3E62" w:rsidRDefault="001870BE" w:rsidP="00A81BED">
      <w:pPr>
        <w:keepNext/>
        <w:keepLines/>
        <w:tabs>
          <w:tab w:val="left" w:pos="633"/>
        </w:tabs>
        <w:spacing w:after="0" w:line="346" w:lineRule="exact"/>
        <w:outlineLvl w:val="1"/>
        <w:rPr>
          <w:rFonts w:ascii="Arial" w:eastAsia="Verdana" w:hAnsi="Arial" w:cs="Arial"/>
          <w:bCs/>
          <w:color w:val="000000"/>
          <w:lang w:val="ru" w:eastAsia="ru-RU"/>
        </w:rPr>
      </w:pPr>
    </w:p>
    <w:p w:rsidR="00BC2E81" w:rsidRPr="000F3E62" w:rsidRDefault="00BC2E81" w:rsidP="00851C94">
      <w:pPr>
        <w:keepNext/>
        <w:keepLines/>
        <w:numPr>
          <w:ilvl w:val="0"/>
          <w:numId w:val="2"/>
        </w:numPr>
        <w:tabs>
          <w:tab w:val="left" w:pos="611"/>
        </w:tabs>
        <w:spacing w:after="0" w:line="346" w:lineRule="exact"/>
        <w:outlineLvl w:val="1"/>
        <w:rPr>
          <w:rFonts w:ascii="Arial" w:eastAsia="Verdana" w:hAnsi="Arial" w:cs="Arial"/>
          <w:b/>
          <w:bCs/>
          <w:color w:val="000000"/>
          <w:lang w:val="ru" w:eastAsia="ru-RU"/>
        </w:rPr>
      </w:pPr>
      <w:r w:rsidRPr="000F3E62">
        <w:rPr>
          <w:rFonts w:ascii="Arial" w:eastAsia="Verdana" w:hAnsi="Arial" w:cs="Arial"/>
          <w:b/>
          <w:bCs/>
          <w:color w:val="000000"/>
          <w:lang w:val="ru" w:eastAsia="ru-RU"/>
        </w:rPr>
        <w:t>Требования к изготовителю (поставщику):</w:t>
      </w:r>
    </w:p>
    <w:p w:rsidR="001870BE" w:rsidRPr="000F3E62" w:rsidRDefault="001870BE" w:rsidP="0045347D">
      <w:pPr>
        <w:pStyle w:val="a4"/>
        <w:keepNext/>
        <w:keepLines/>
        <w:numPr>
          <w:ilvl w:val="0"/>
          <w:numId w:val="3"/>
        </w:numPr>
        <w:tabs>
          <w:tab w:val="left" w:pos="611"/>
        </w:tabs>
        <w:spacing w:after="0" w:line="346" w:lineRule="exact"/>
        <w:ind w:left="567" w:hanging="567"/>
        <w:outlineLvl w:val="1"/>
        <w:rPr>
          <w:rFonts w:ascii="Arial" w:eastAsia="Verdana" w:hAnsi="Arial" w:cs="Arial"/>
          <w:bCs/>
          <w:color w:val="000000"/>
          <w:lang w:val="ru" w:eastAsia="ru-RU"/>
        </w:rPr>
      </w:pPr>
      <w:r w:rsidRPr="000F3E62">
        <w:rPr>
          <w:rFonts w:ascii="Arial" w:eastAsia="Verdana" w:hAnsi="Arial" w:cs="Arial"/>
          <w:bCs/>
          <w:color w:val="000000"/>
          <w:lang w:val="ru" w:eastAsia="ru-RU"/>
        </w:rPr>
        <w:t xml:space="preserve">Наличие всех моделей </w:t>
      </w:r>
      <w:r w:rsidR="005D3855">
        <w:rPr>
          <w:rFonts w:ascii="Arial" w:eastAsia="Verdana" w:hAnsi="Arial" w:cs="Arial"/>
          <w:bCs/>
          <w:color w:val="000000"/>
          <w:lang w:val="ru" w:eastAsia="ru-RU"/>
        </w:rPr>
        <w:t>перчаток</w:t>
      </w:r>
      <w:r w:rsidRPr="000F3E62">
        <w:rPr>
          <w:rFonts w:ascii="Arial" w:eastAsia="Verdana" w:hAnsi="Arial" w:cs="Arial"/>
          <w:bCs/>
          <w:color w:val="000000"/>
          <w:lang w:val="ru" w:eastAsia="ru-RU"/>
        </w:rPr>
        <w:t>, в соответствии с техническими требованиями Заказчика Приложения №-3 и №-4</w:t>
      </w:r>
    </w:p>
    <w:p w:rsidR="001870BE" w:rsidRPr="000F3E62" w:rsidRDefault="001870BE" w:rsidP="0045347D">
      <w:pPr>
        <w:pStyle w:val="a4"/>
        <w:keepNext/>
        <w:keepLines/>
        <w:numPr>
          <w:ilvl w:val="0"/>
          <w:numId w:val="3"/>
        </w:numPr>
        <w:tabs>
          <w:tab w:val="left" w:pos="611"/>
        </w:tabs>
        <w:spacing w:after="0" w:line="346" w:lineRule="exact"/>
        <w:ind w:left="567" w:hanging="567"/>
        <w:outlineLvl w:val="1"/>
        <w:rPr>
          <w:rFonts w:ascii="Arial" w:eastAsia="Verdana" w:hAnsi="Arial" w:cs="Arial"/>
          <w:bCs/>
          <w:color w:val="000000"/>
          <w:lang w:val="ru" w:eastAsia="ru-RU"/>
        </w:rPr>
      </w:pPr>
      <w:r w:rsidRPr="000F3E62">
        <w:rPr>
          <w:rFonts w:ascii="Arial" w:eastAsia="Verdana" w:hAnsi="Arial" w:cs="Arial"/>
          <w:bCs/>
          <w:color w:val="000000"/>
          <w:lang w:val="ru" w:eastAsia="ru-RU"/>
        </w:rPr>
        <w:t>Опыт поставки аналогичной продукции на предприятия электроэнергетики, в том числе на филиалы ПАО «Юнипро</w:t>
      </w:r>
      <w:r w:rsidR="0045347D" w:rsidRPr="000F3E62">
        <w:rPr>
          <w:rFonts w:ascii="Arial" w:eastAsia="Verdana" w:hAnsi="Arial" w:cs="Arial"/>
          <w:bCs/>
          <w:color w:val="000000"/>
          <w:lang w:val="ru" w:eastAsia="ru-RU"/>
        </w:rPr>
        <w:t>» (ОАО «Э.ОН Россия»).</w:t>
      </w:r>
    </w:p>
    <w:p w:rsidR="001870BE" w:rsidRPr="000F3E62" w:rsidRDefault="001870BE" w:rsidP="0045347D">
      <w:pPr>
        <w:pStyle w:val="a4"/>
        <w:keepNext/>
        <w:keepLines/>
        <w:numPr>
          <w:ilvl w:val="0"/>
          <w:numId w:val="3"/>
        </w:numPr>
        <w:tabs>
          <w:tab w:val="left" w:pos="611"/>
        </w:tabs>
        <w:spacing w:after="0" w:line="346" w:lineRule="exact"/>
        <w:ind w:left="567" w:hanging="567"/>
        <w:outlineLvl w:val="1"/>
        <w:rPr>
          <w:rFonts w:ascii="Arial" w:eastAsia="Verdana" w:hAnsi="Arial" w:cs="Arial"/>
          <w:bCs/>
          <w:color w:val="000000"/>
          <w:lang w:val="ru" w:eastAsia="ru-RU"/>
        </w:rPr>
      </w:pPr>
      <w:r w:rsidRPr="000F3E62">
        <w:rPr>
          <w:rFonts w:ascii="Arial" w:eastAsia="Verdana" w:hAnsi="Arial" w:cs="Arial"/>
          <w:bCs/>
          <w:color w:val="000000"/>
          <w:lang w:val="ru" w:eastAsia="ru-RU"/>
        </w:rPr>
        <w:t xml:space="preserve">Ресурсная обеспеченность (квалифицированный кадровый состав, наличие собственного или арендованного </w:t>
      </w:r>
      <w:r w:rsidR="0045347D" w:rsidRPr="000F3E62">
        <w:rPr>
          <w:rFonts w:ascii="Arial" w:eastAsia="Verdana" w:hAnsi="Arial" w:cs="Arial"/>
          <w:bCs/>
          <w:color w:val="000000"/>
          <w:lang w:val="ru" w:eastAsia="ru-RU"/>
        </w:rPr>
        <w:t>производственного оборудования,</w:t>
      </w:r>
      <w:r w:rsidRPr="000F3E62">
        <w:rPr>
          <w:rFonts w:ascii="Arial" w:eastAsia="Verdana" w:hAnsi="Arial" w:cs="Arial"/>
          <w:bCs/>
          <w:color w:val="000000"/>
          <w:lang w:val="ru" w:eastAsia="ru-RU"/>
        </w:rPr>
        <w:t xml:space="preserve"> помещений</w:t>
      </w:r>
      <w:r w:rsidR="0045347D" w:rsidRPr="000F3E62">
        <w:rPr>
          <w:rFonts w:ascii="Arial" w:eastAsia="Verdana" w:hAnsi="Arial" w:cs="Arial"/>
          <w:bCs/>
          <w:color w:val="000000"/>
          <w:lang w:val="ru" w:eastAsia="ru-RU"/>
        </w:rPr>
        <w:t xml:space="preserve"> и материалов</w:t>
      </w:r>
      <w:r w:rsidR="005D3855">
        <w:rPr>
          <w:rFonts w:ascii="Arial" w:eastAsia="Verdana" w:hAnsi="Arial" w:cs="Arial"/>
          <w:bCs/>
          <w:color w:val="000000"/>
          <w:lang w:val="ru" w:eastAsia="ru-RU"/>
        </w:rPr>
        <w:t>, дилерские полномочия</w:t>
      </w:r>
      <w:r w:rsidRPr="000F3E62">
        <w:rPr>
          <w:rFonts w:ascii="Arial" w:eastAsia="Verdana" w:hAnsi="Arial" w:cs="Arial"/>
          <w:bCs/>
          <w:color w:val="000000"/>
          <w:lang w:val="ru" w:eastAsia="ru-RU"/>
        </w:rPr>
        <w:t>)</w:t>
      </w:r>
    </w:p>
    <w:p w:rsidR="00A81BED" w:rsidRPr="000F3E62" w:rsidRDefault="001870BE" w:rsidP="0045347D">
      <w:pPr>
        <w:pStyle w:val="a4"/>
        <w:keepNext/>
        <w:keepLines/>
        <w:numPr>
          <w:ilvl w:val="0"/>
          <w:numId w:val="3"/>
        </w:numPr>
        <w:tabs>
          <w:tab w:val="left" w:pos="611"/>
        </w:tabs>
        <w:spacing w:after="0" w:line="346" w:lineRule="exact"/>
        <w:ind w:left="567" w:hanging="567"/>
        <w:outlineLvl w:val="1"/>
        <w:rPr>
          <w:rFonts w:ascii="Arial" w:eastAsia="Verdana" w:hAnsi="Arial" w:cs="Arial"/>
          <w:bCs/>
          <w:color w:val="000000"/>
          <w:lang w:val="ru" w:eastAsia="ru-RU"/>
        </w:rPr>
      </w:pPr>
      <w:r w:rsidRPr="000F3E62">
        <w:rPr>
          <w:rFonts w:ascii="Arial" w:eastAsia="Verdana" w:hAnsi="Arial" w:cs="Arial"/>
          <w:bCs/>
          <w:color w:val="000000"/>
          <w:lang w:val="ru" w:eastAsia="ru-RU"/>
        </w:rPr>
        <w:t xml:space="preserve">Наличие положительных отзывов о качестве поставляемой продукции (непосредственно по закупаемым моделям </w:t>
      </w:r>
      <w:r w:rsidR="005D3855">
        <w:rPr>
          <w:rFonts w:ascii="Arial" w:eastAsia="Verdana" w:hAnsi="Arial" w:cs="Arial"/>
          <w:bCs/>
          <w:color w:val="000000"/>
          <w:lang w:val="ru" w:eastAsia="ru-RU"/>
        </w:rPr>
        <w:t>перчаток</w:t>
      </w:r>
      <w:r w:rsidRPr="000F3E62">
        <w:rPr>
          <w:rFonts w:ascii="Arial" w:eastAsia="Verdana" w:hAnsi="Arial" w:cs="Arial"/>
          <w:bCs/>
          <w:color w:val="000000"/>
          <w:lang w:val="ru" w:eastAsia="ru-RU"/>
        </w:rPr>
        <w:t>) от сторонних организаций и от ПАО "Юнипро"</w:t>
      </w:r>
      <w:r w:rsidR="0045347D" w:rsidRPr="000F3E62">
        <w:rPr>
          <w:rFonts w:ascii="Arial" w:eastAsia="Verdana" w:hAnsi="Arial" w:cs="Arial"/>
          <w:bCs/>
          <w:color w:val="000000"/>
          <w:lang w:val="ru" w:eastAsia="ru-RU"/>
        </w:rPr>
        <w:t xml:space="preserve"> (ОАО «Э.ОН Россия»)</w:t>
      </w:r>
    </w:p>
    <w:p w:rsidR="001870BE" w:rsidRPr="000F3E62" w:rsidRDefault="001870BE" w:rsidP="0045347D">
      <w:pPr>
        <w:pStyle w:val="a4"/>
        <w:keepNext/>
        <w:keepLines/>
        <w:numPr>
          <w:ilvl w:val="0"/>
          <w:numId w:val="3"/>
        </w:numPr>
        <w:tabs>
          <w:tab w:val="left" w:pos="611"/>
        </w:tabs>
        <w:spacing w:after="0" w:line="346" w:lineRule="exact"/>
        <w:ind w:left="567" w:hanging="567"/>
        <w:outlineLvl w:val="1"/>
        <w:rPr>
          <w:rFonts w:ascii="Arial" w:eastAsia="Verdana" w:hAnsi="Arial" w:cs="Arial"/>
          <w:bCs/>
          <w:color w:val="000000"/>
          <w:lang w:val="ru" w:eastAsia="ru-RU"/>
        </w:rPr>
      </w:pPr>
      <w:r w:rsidRPr="000F3E62">
        <w:rPr>
          <w:rFonts w:ascii="Arial" w:eastAsia="Verdana" w:hAnsi="Arial" w:cs="Arial"/>
          <w:bCs/>
          <w:color w:val="000000"/>
          <w:lang w:val="ru" w:eastAsia="ru-RU"/>
        </w:rPr>
        <w:lastRenderedPageBreak/>
        <w:t>Предоставление опытных образцов</w:t>
      </w:r>
      <w:r w:rsidR="00B23827" w:rsidRPr="000F3E62">
        <w:rPr>
          <w:rFonts w:ascii="Arial" w:eastAsia="Verdana" w:hAnsi="Arial" w:cs="Arial"/>
          <w:bCs/>
          <w:color w:val="000000"/>
          <w:lang w:val="ru" w:eastAsia="ru-RU"/>
        </w:rPr>
        <w:t xml:space="preserve"> </w:t>
      </w:r>
      <w:r w:rsidRPr="000F3E62">
        <w:rPr>
          <w:rFonts w:ascii="Arial" w:eastAsia="Verdana" w:hAnsi="Arial" w:cs="Arial"/>
          <w:bCs/>
          <w:color w:val="000000"/>
          <w:lang w:val="ru" w:eastAsia="ru-RU"/>
        </w:rPr>
        <w:t xml:space="preserve">моделей </w:t>
      </w:r>
      <w:r w:rsidR="00B23827" w:rsidRPr="000F3E62">
        <w:rPr>
          <w:rFonts w:ascii="Arial" w:eastAsia="Verdana" w:hAnsi="Arial" w:cs="Arial"/>
          <w:bCs/>
          <w:color w:val="000000"/>
          <w:lang w:val="ru" w:eastAsia="ru-RU"/>
        </w:rPr>
        <w:t xml:space="preserve">пар </w:t>
      </w:r>
      <w:r w:rsidR="005D3855">
        <w:rPr>
          <w:rFonts w:ascii="Arial" w:eastAsia="Verdana" w:hAnsi="Arial" w:cs="Arial"/>
          <w:bCs/>
          <w:color w:val="000000"/>
          <w:lang w:val="ru" w:eastAsia="ru-RU"/>
        </w:rPr>
        <w:t>СИЗ рук (перчатки)</w:t>
      </w:r>
      <w:r w:rsidRPr="000F3E62">
        <w:rPr>
          <w:rFonts w:ascii="Arial" w:eastAsia="Verdana" w:hAnsi="Arial" w:cs="Arial"/>
          <w:bCs/>
          <w:color w:val="000000"/>
          <w:lang w:val="ru" w:eastAsia="ru-RU"/>
        </w:rPr>
        <w:t xml:space="preserve"> на совместное совещание в ИА по выбору моделей</w:t>
      </w:r>
      <w:r w:rsidR="0045347D" w:rsidRPr="000F3E62">
        <w:rPr>
          <w:rFonts w:ascii="Arial" w:eastAsia="Verdana" w:hAnsi="Arial" w:cs="Arial"/>
          <w:bCs/>
          <w:color w:val="000000"/>
          <w:lang w:val="ru" w:eastAsia="ru-RU"/>
        </w:rPr>
        <w:t>,</w:t>
      </w:r>
      <w:r w:rsidRPr="000F3E62">
        <w:rPr>
          <w:rFonts w:ascii="Arial" w:eastAsia="Verdana" w:hAnsi="Arial" w:cs="Arial"/>
          <w:bCs/>
          <w:color w:val="000000"/>
          <w:lang w:val="ru" w:eastAsia="ru-RU"/>
        </w:rPr>
        <w:t xml:space="preserve"> с участием 2-х представителей от каждого Филиала (ООТиПК и СЭ)</w:t>
      </w:r>
    </w:p>
    <w:p w:rsidR="001870BE" w:rsidRPr="000F3E62" w:rsidRDefault="00FB2C49" w:rsidP="0045347D">
      <w:pPr>
        <w:pStyle w:val="a4"/>
        <w:keepNext/>
        <w:keepLines/>
        <w:numPr>
          <w:ilvl w:val="0"/>
          <w:numId w:val="3"/>
        </w:numPr>
        <w:tabs>
          <w:tab w:val="left" w:pos="611"/>
        </w:tabs>
        <w:spacing w:after="0" w:line="346" w:lineRule="exact"/>
        <w:ind w:left="567" w:hanging="567"/>
        <w:outlineLvl w:val="1"/>
        <w:rPr>
          <w:rFonts w:ascii="Arial" w:eastAsia="Verdana" w:hAnsi="Arial" w:cs="Arial"/>
          <w:bCs/>
          <w:color w:val="000000"/>
          <w:lang w:val="ru" w:eastAsia="ru-RU"/>
        </w:rPr>
      </w:pPr>
      <w:proofErr w:type="gramStart"/>
      <w:r w:rsidRPr="000F3E62">
        <w:rPr>
          <w:rFonts w:ascii="Arial" w:eastAsia="Verdana" w:hAnsi="Arial" w:cs="Arial"/>
          <w:bCs/>
          <w:color w:val="000000"/>
          <w:lang w:val="ru" w:eastAsia="ru-RU"/>
        </w:rPr>
        <w:t xml:space="preserve">Наличие </w:t>
      </w:r>
      <w:r w:rsidR="001870BE" w:rsidRPr="000F3E62">
        <w:rPr>
          <w:rFonts w:ascii="Arial" w:eastAsia="Verdana" w:hAnsi="Arial" w:cs="Arial"/>
          <w:bCs/>
          <w:color w:val="000000"/>
          <w:lang w:val="ru" w:eastAsia="ru-RU"/>
        </w:rPr>
        <w:t>возможност</w:t>
      </w:r>
      <w:r w:rsidRPr="000F3E62">
        <w:rPr>
          <w:rFonts w:ascii="Arial" w:eastAsia="Verdana" w:hAnsi="Arial" w:cs="Arial"/>
          <w:bCs/>
          <w:color w:val="000000"/>
          <w:lang w:val="ru" w:eastAsia="ru-RU"/>
        </w:rPr>
        <w:t>и</w:t>
      </w:r>
      <w:r w:rsidR="001870BE" w:rsidRPr="000F3E62">
        <w:rPr>
          <w:rFonts w:ascii="Arial" w:eastAsia="Verdana" w:hAnsi="Arial" w:cs="Arial"/>
          <w:bCs/>
          <w:color w:val="000000"/>
          <w:lang w:val="ru" w:eastAsia="ru-RU"/>
        </w:rPr>
        <w:t xml:space="preserve"> срочного обеспечения внеплановых (износ, брак, форс-мажор, и т.д. и т.п.) поставок </w:t>
      </w:r>
      <w:r w:rsidR="005D3855">
        <w:rPr>
          <w:rFonts w:ascii="Arial" w:eastAsia="Verdana" w:hAnsi="Arial" w:cs="Arial"/>
          <w:bCs/>
          <w:color w:val="000000"/>
          <w:lang w:val="ru" w:eastAsia="ru-RU"/>
        </w:rPr>
        <w:t>СИЗ рук (перчатки)</w:t>
      </w:r>
      <w:r w:rsidR="001870BE" w:rsidRPr="000F3E62">
        <w:rPr>
          <w:rFonts w:ascii="Arial" w:eastAsia="Verdana" w:hAnsi="Arial" w:cs="Arial"/>
          <w:bCs/>
          <w:color w:val="000000"/>
          <w:lang w:val="ru" w:eastAsia="ru-RU"/>
        </w:rPr>
        <w:t xml:space="preserve"> по запросу Филиалов</w:t>
      </w:r>
      <w:r w:rsidRPr="000F3E62">
        <w:rPr>
          <w:rFonts w:ascii="Arial" w:eastAsia="Verdana" w:hAnsi="Arial" w:cs="Arial"/>
          <w:bCs/>
          <w:color w:val="000000"/>
          <w:lang w:val="ru" w:eastAsia="ru-RU"/>
        </w:rPr>
        <w:t xml:space="preserve"> в течение 7 дней</w:t>
      </w:r>
      <w:r w:rsidR="001870BE" w:rsidRPr="000F3E62">
        <w:rPr>
          <w:rFonts w:ascii="Arial" w:eastAsia="Verdana" w:hAnsi="Arial" w:cs="Arial"/>
          <w:bCs/>
          <w:color w:val="000000"/>
          <w:lang w:val="ru" w:eastAsia="ru-RU"/>
        </w:rPr>
        <w:t>.</w:t>
      </w:r>
      <w:proofErr w:type="gramEnd"/>
    </w:p>
    <w:p w:rsidR="001870BE" w:rsidRPr="000F3E62" w:rsidRDefault="001870BE" w:rsidP="001870BE">
      <w:pPr>
        <w:keepNext/>
        <w:keepLines/>
        <w:tabs>
          <w:tab w:val="left" w:pos="611"/>
        </w:tabs>
        <w:spacing w:after="0" w:line="346" w:lineRule="exact"/>
        <w:outlineLvl w:val="1"/>
        <w:rPr>
          <w:rFonts w:ascii="Arial" w:eastAsia="Verdana" w:hAnsi="Arial" w:cs="Arial"/>
          <w:bCs/>
          <w:color w:val="000000"/>
          <w:lang w:val="ru" w:eastAsia="ru-RU"/>
        </w:rPr>
      </w:pPr>
    </w:p>
    <w:p w:rsidR="00BC2E81" w:rsidRPr="000F3E62" w:rsidRDefault="00BC2E81" w:rsidP="00851C94">
      <w:pPr>
        <w:keepNext/>
        <w:keepLines/>
        <w:numPr>
          <w:ilvl w:val="0"/>
          <w:numId w:val="2"/>
        </w:numPr>
        <w:tabs>
          <w:tab w:val="left" w:pos="626"/>
        </w:tabs>
        <w:spacing w:after="0" w:line="346" w:lineRule="exact"/>
        <w:outlineLvl w:val="1"/>
        <w:rPr>
          <w:rFonts w:ascii="Arial" w:eastAsia="Verdana" w:hAnsi="Arial" w:cs="Arial"/>
          <w:b/>
          <w:bCs/>
          <w:color w:val="000000"/>
          <w:lang w:val="ru" w:eastAsia="ru-RU"/>
        </w:rPr>
      </w:pPr>
      <w:bookmarkStart w:id="7" w:name="bookmark20"/>
      <w:r w:rsidRPr="000F3E62">
        <w:rPr>
          <w:rFonts w:ascii="Arial" w:eastAsia="Verdana" w:hAnsi="Arial" w:cs="Arial"/>
          <w:b/>
          <w:bCs/>
          <w:color w:val="000000"/>
          <w:lang w:val="ru" w:eastAsia="ru-RU"/>
        </w:rPr>
        <w:t>Перечень документации</w:t>
      </w:r>
      <w:bookmarkEnd w:id="7"/>
    </w:p>
    <w:p w:rsidR="00A81BED" w:rsidRPr="000F3E62" w:rsidRDefault="00851C94" w:rsidP="00A81BED">
      <w:pPr>
        <w:keepNext/>
        <w:keepLines/>
        <w:tabs>
          <w:tab w:val="left" w:pos="626"/>
        </w:tabs>
        <w:spacing w:after="0" w:line="346" w:lineRule="exact"/>
        <w:outlineLvl w:val="1"/>
        <w:rPr>
          <w:rFonts w:ascii="Arial" w:eastAsia="Verdana" w:hAnsi="Arial" w:cs="Arial"/>
          <w:bCs/>
          <w:color w:val="000000"/>
          <w:lang w:val="ru" w:eastAsia="ru-RU"/>
        </w:rPr>
      </w:pPr>
      <w:r w:rsidRPr="000F3E62">
        <w:rPr>
          <w:rFonts w:ascii="Arial" w:eastAsia="Verdana" w:hAnsi="Arial" w:cs="Arial"/>
          <w:bCs/>
          <w:color w:val="000000"/>
          <w:lang w:val="ru" w:eastAsia="ru-RU"/>
        </w:rPr>
        <w:t xml:space="preserve">Документация на продукцию (подтверждающая соответствие материалов заявленным защитным свойствам </w:t>
      </w:r>
      <w:r w:rsidR="005D3855">
        <w:rPr>
          <w:rFonts w:ascii="Arial" w:eastAsia="Verdana" w:hAnsi="Arial" w:cs="Arial"/>
          <w:bCs/>
          <w:color w:val="000000"/>
          <w:lang w:val="ru" w:eastAsia="ru-RU"/>
        </w:rPr>
        <w:t>перчаток</w:t>
      </w:r>
      <w:r w:rsidRPr="000F3E62">
        <w:rPr>
          <w:rFonts w:ascii="Arial" w:eastAsia="Verdana" w:hAnsi="Arial" w:cs="Arial"/>
          <w:bCs/>
          <w:color w:val="000000"/>
          <w:lang w:val="ru" w:eastAsia="ru-RU"/>
        </w:rPr>
        <w:t>, а также предписанным правилам безопасности и экологии): протоколы испытаний, сертификаты соответствий и т.д. и т.п.</w:t>
      </w:r>
    </w:p>
    <w:p w:rsidR="0045347D" w:rsidRPr="000F3E62" w:rsidRDefault="0045347D" w:rsidP="00A81BED">
      <w:pPr>
        <w:keepNext/>
        <w:keepLines/>
        <w:tabs>
          <w:tab w:val="left" w:pos="626"/>
        </w:tabs>
        <w:spacing w:after="0" w:line="346" w:lineRule="exact"/>
        <w:outlineLvl w:val="1"/>
        <w:rPr>
          <w:rFonts w:ascii="Arial" w:eastAsia="Verdana" w:hAnsi="Arial" w:cs="Arial"/>
          <w:bCs/>
          <w:color w:val="000000"/>
          <w:lang w:val="ru" w:eastAsia="ru-RU"/>
        </w:rPr>
      </w:pPr>
    </w:p>
    <w:p w:rsidR="00BC2E81" w:rsidRPr="000F3E62" w:rsidRDefault="00BC2E81" w:rsidP="00851C94">
      <w:pPr>
        <w:keepNext/>
        <w:keepLines/>
        <w:numPr>
          <w:ilvl w:val="0"/>
          <w:numId w:val="2"/>
        </w:numPr>
        <w:tabs>
          <w:tab w:val="left" w:pos="629"/>
        </w:tabs>
        <w:spacing w:after="0" w:line="346" w:lineRule="exact"/>
        <w:outlineLvl w:val="1"/>
        <w:rPr>
          <w:rFonts w:ascii="Arial" w:eastAsia="Verdana" w:hAnsi="Arial" w:cs="Arial"/>
          <w:b/>
          <w:bCs/>
          <w:color w:val="000000"/>
          <w:lang w:val="ru" w:eastAsia="ru-RU"/>
        </w:rPr>
      </w:pPr>
      <w:bookmarkStart w:id="8" w:name="bookmark21"/>
      <w:r w:rsidRPr="000F3E62">
        <w:rPr>
          <w:rFonts w:ascii="Arial" w:eastAsia="Verdana" w:hAnsi="Arial" w:cs="Arial"/>
          <w:b/>
          <w:bCs/>
          <w:color w:val="000000"/>
          <w:lang w:val="ru" w:eastAsia="ru-RU"/>
        </w:rPr>
        <w:t>Гарантии изготовителя</w:t>
      </w:r>
      <w:bookmarkEnd w:id="8"/>
    </w:p>
    <w:p w:rsidR="00A81BED" w:rsidRPr="000F3E62" w:rsidRDefault="00851C94" w:rsidP="00A81BED">
      <w:pPr>
        <w:keepNext/>
        <w:keepLines/>
        <w:tabs>
          <w:tab w:val="left" w:pos="629"/>
        </w:tabs>
        <w:spacing w:after="0" w:line="346" w:lineRule="exact"/>
        <w:outlineLvl w:val="1"/>
        <w:rPr>
          <w:rFonts w:ascii="Arial" w:eastAsia="Verdana" w:hAnsi="Arial" w:cs="Arial"/>
          <w:bCs/>
          <w:color w:val="000000"/>
          <w:lang w:val="ru" w:eastAsia="ru-RU"/>
        </w:rPr>
      </w:pPr>
      <w:r w:rsidRPr="000F3E62">
        <w:rPr>
          <w:rFonts w:ascii="Arial" w:eastAsia="Verdana" w:hAnsi="Arial" w:cs="Arial"/>
          <w:bCs/>
          <w:color w:val="000000"/>
          <w:lang w:val="ru" w:eastAsia="ru-RU"/>
        </w:rPr>
        <w:t xml:space="preserve">Предоставление гарантии на изделия на срок не менее </w:t>
      </w:r>
      <w:r w:rsidR="005D3855">
        <w:rPr>
          <w:rFonts w:ascii="Arial" w:eastAsia="Verdana" w:hAnsi="Arial" w:cs="Arial"/>
          <w:bCs/>
          <w:color w:val="000000"/>
          <w:lang w:val="ru" w:eastAsia="ru-RU"/>
        </w:rPr>
        <w:t>3</w:t>
      </w:r>
      <w:r w:rsidRPr="000F3E62">
        <w:rPr>
          <w:rFonts w:ascii="Arial" w:eastAsia="Verdana" w:hAnsi="Arial" w:cs="Arial"/>
          <w:bCs/>
          <w:color w:val="000000"/>
          <w:lang w:val="ru" w:eastAsia="ru-RU"/>
        </w:rPr>
        <w:t xml:space="preserve"> месяцев</w:t>
      </w:r>
    </w:p>
    <w:p w:rsidR="00851C94" w:rsidRPr="000F3E62" w:rsidRDefault="00851C94" w:rsidP="00A81BED">
      <w:pPr>
        <w:keepNext/>
        <w:keepLines/>
        <w:tabs>
          <w:tab w:val="left" w:pos="629"/>
        </w:tabs>
        <w:spacing w:after="0" w:line="346" w:lineRule="exact"/>
        <w:outlineLvl w:val="1"/>
        <w:rPr>
          <w:rFonts w:ascii="Arial" w:eastAsia="Verdana" w:hAnsi="Arial" w:cs="Arial"/>
          <w:bCs/>
          <w:color w:val="000000"/>
          <w:lang w:val="ru" w:eastAsia="ru-RU"/>
        </w:rPr>
      </w:pPr>
    </w:p>
    <w:p w:rsidR="00851C94" w:rsidRPr="000F3E62" w:rsidRDefault="00BC2E81" w:rsidP="00851C94">
      <w:pPr>
        <w:keepNext/>
        <w:keepLines/>
        <w:numPr>
          <w:ilvl w:val="0"/>
          <w:numId w:val="2"/>
        </w:numPr>
        <w:tabs>
          <w:tab w:val="left" w:pos="618"/>
        </w:tabs>
        <w:spacing w:after="0" w:line="346" w:lineRule="exact"/>
        <w:outlineLvl w:val="1"/>
        <w:rPr>
          <w:rFonts w:ascii="Arial" w:eastAsia="Verdana" w:hAnsi="Arial" w:cs="Arial"/>
          <w:b/>
          <w:bCs/>
          <w:color w:val="000000"/>
          <w:lang w:val="ru" w:eastAsia="ru-RU"/>
        </w:rPr>
      </w:pPr>
      <w:bookmarkStart w:id="9" w:name="bookmark22"/>
      <w:r w:rsidRPr="000F3E62">
        <w:rPr>
          <w:rFonts w:ascii="Arial" w:eastAsia="Verdana" w:hAnsi="Arial" w:cs="Arial"/>
          <w:b/>
          <w:bCs/>
          <w:color w:val="000000"/>
          <w:lang w:val="ru" w:eastAsia="ru-RU"/>
        </w:rPr>
        <w:t>Требования к упаковке оборудования</w:t>
      </w:r>
      <w:bookmarkEnd w:id="9"/>
    </w:p>
    <w:p w:rsidR="00851C94" w:rsidRPr="000F3E62" w:rsidRDefault="00851C94" w:rsidP="00851C94">
      <w:pPr>
        <w:keepNext/>
        <w:keepLines/>
        <w:tabs>
          <w:tab w:val="left" w:pos="618"/>
        </w:tabs>
        <w:spacing w:after="425" w:line="346" w:lineRule="exact"/>
        <w:outlineLvl w:val="1"/>
        <w:rPr>
          <w:rFonts w:ascii="Arial" w:eastAsia="Verdana" w:hAnsi="Arial" w:cs="Arial"/>
          <w:bCs/>
          <w:color w:val="000000"/>
          <w:lang w:val="ru" w:eastAsia="ru-RU"/>
        </w:rPr>
      </w:pPr>
      <w:r w:rsidRPr="000F3E62">
        <w:rPr>
          <w:rFonts w:ascii="Arial" w:eastAsia="Verdana" w:hAnsi="Arial" w:cs="Arial"/>
          <w:bCs/>
          <w:color w:val="000000"/>
          <w:lang w:val="ru" w:eastAsia="ru-RU"/>
        </w:rPr>
        <w:t>Не регламентировано, приветствуется индивидуа</w:t>
      </w:r>
      <w:r w:rsidR="005D3855">
        <w:rPr>
          <w:rFonts w:ascii="Arial" w:eastAsia="Verdana" w:hAnsi="Arial" w:cs="Arial"/>
          <w:bCs/>
          <w:color w:val="000000"/>
          <w:lang w:val="ru" w:eastAsia="ru-RU"/>
        </w:rPr>
        <w:t xml:space="preserve">льная упаковка для каждой пары </w:t>
      </w:r>
      <w:proofErr w:type="gramStart"/>
      <w:r w:rsidR="005D3855">
        <w:rPr>
          <w:rFonts w:ascii="Arial" w:eastAsia="Verdana" w:hAnsi="Arial" w:cs="Arial"/>
          <w:bCs/>
          <w:color w:val="000000"/>
          <w:lang w:val="ru" w:eastAsia="ru-RU"/>
        </w:rPr>
        <w:t>СИЗ</w:t>
      </w:r>
      <w:bookmarkStart w:id="10" w:name="_GoBack"/>
      <w:bookmarkEnd w:id="10"/>
      <w:proofErr w:type="gramEnd"/>
      <w:r w:rsidR="0045347D" w:rsidRPr="000F3E62">
        <w:rPr>
          <w:rFonts w:ascii="Arial" w:eastAsia="Verdana" w:hAnsi="Arial" w:cs="Arial"/>
          <w:bCs/>
          <w:color w:val="000000"/>
          <w:lang w:val="ru" w:eastAsia="ru-RU"/>
        </w:rPr>
        <w:t>.</w:t>
      </w:r>
    </w:p>
    <w:p w:rsidR="009679AD" w:rsidRDefault="009679AD" w:rsidP="00BC2E81">
      <w:pPr>
        <w:keepNext/>
        <w:keepLines/>
        <w:tabs>
          <w:tab w:val="left" w:pos="4899"/>
        </w:tabs>
        <w:spacing w:after="156" w:line="190" w:lineRule="exact"/>
        <w:ind w:left="280"/>
        <w:outlineLvl w:val="1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  <w:bookmarkStart w:id="11" w:name="bookmark23"/>
    </w:p>
    <w:bookmarkEnd w:id="11"/>
    <w:p w:rsidR="00974023" w:rsidRPr="00BC2E81" w:rsidRDefault="00974023">
      <w:pPr>
        <w:rPr>
          <w:lang w:val="ru"/>
        </w:rPr>
      </w:pPr>
    </w:p>
    <w:sectPr w:rsidR="00974023" w:rsidRPr="00BC2E81" w:rsidSect="001870BE">
      <w:pgSz w:w="11905" w:h="16837"/>
      <w:pgMar w:top="851" w:right="354" w:bottom="709" w:left="1418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A73F1"/>
    <w:multiLevelType w:val="hybridMultilevel"/>
    <w:tmpl w:val="5100F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9E7395"/>
    <w:multiLevelType w:val="hybridMultilevel"/>
    <w:tmpl w:val="DC2AF030"/>
    <w:lvl w:ilvl="0" w:tplc="288CD28C">
      <w:start w:val="1"/>
      <w:numFmt w:val="decimal"/>
      <w:lvlText w:val="6.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E81"/>
    <w:rsid w:val="000F3E62"/>
    <w:rsid w:val="001870BE"/>
    <w:rsid w:val="00262C75"/>
    <w:rsid w:val="0029398F"/>
    <w:rsid w:val="0045347D"/>
    <w:rsid w:val="00455ED7"/>
    <w:rsid w:val="005D3855"/>
    <w:rsid w:val="0060369E"/>
    <w:rsid w:val="00782BD5"/>
    <w:rsid w:val="00851C94"/>
    <w:rsid w:val="0089698C"/>
    <w:rsid w:val="009679AD"/>
    <w:rsid w:val="00974023"/>
    <w:rsid w:val="00A81BED"/>
    <w:rsid w:val="00B07E56"/>
    <w:rsid w:val="00B23827"/>
    <w:rsid w:val="00BC2E81"/>
    <w:rsid w:val="00C4011F"/>
    <w:rsid w:val="00D93917"/>
    <w:rsid w:val="00E2066F"/>
    <w:rsid w:val="00E70E08"/>
    <w:rsid w:val="00EA7720"/>
    <w:rsid w:val="00FB2C49"/>
    <w:rsid w:val="00FC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2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1BED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FB2C4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2C4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2C4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2C4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2C49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B2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B2C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2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1BED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FB2C4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2C4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2C4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2C4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2C49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B2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B2C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3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Кабанов Александр Викторович</dc:creator>
  <cp:lastModifiedBy>Новинькова Оксана Валерьевна</cp:lastModifiedBy>
  <cp:revision>3</cp:revision>
  <cp:lastPrinted>2016-10-31T11:19:00Z</cp:lastPrinted>
  <dcterms:created xsi:type="dcterms:W3CDTF">2016-11-01T11:29:00Z</dcterms:created>
  <dcterms:modified xsi:type="dcterms:W3CDTF">2016-11-01T11:36:00Z</dcterms:modified>
</cp:coreProperties>
</file>