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D307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D307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D307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D307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D307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D307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D307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D307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D307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D307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D307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D307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D307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D307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D307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D307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D307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97D5E">
        <w:rPr>
          <w:sz w:val="24"/>
          <w:szCs w:val="24"/>
        </w:rPr>
        <w:t>66</w:t>
      </w:r>
      <w:r w:rsidR="00A77BF2">
        <w:rPr>
          <w:sz w:val="24"/>
          <w:szCs w:val="24"/>
        </w:rPr>
        <w:t>/У</w:t>
      </w:r>
      <w:r w:rsidR="005F2DF2" w:rsidRPr="005F2DF2">
        <w:rPr>
          <w:sz w:val="24"/>
          <w:szCs w:val="24"/>
        </w:rPr>
        <w:t xml:space="preserve"> от </w:t>
      </w:r>
      <w:r w:rsidR="00397D5E">
        <w:rPr>
          <w:sz w:val="24"/>
          <w:szCs w:val="24"/>
        </w:rPr>
        <w:t>06</w:t>
      </w:r>
      <w:r w:rsidR="005F2DF2" w:rsidRPr="005F2DF2">
        <w:rPr>
          <w:sz w:val="24"/>
          <w:szCs w:val="24"/>
        </w:rPr>
        <w:t>.</w:t>
      </w:r>
      <w:r w:rsidR="00A77BF2">
        <w:rPr>
          <w:sz w:val="24"/>
          <w:szCs w:val="24"/>
        </w:rPr>
        <w:t>0</w:t>
      </w:r>
      <w:r w:rsidR="00397D5E">
        <w:rPr>
          <w:sz w:val="24"/>
          <w:szCs w:val="24"/>
        </w:rPr>
        <w:t>3</w:t>
      </w:r>
      <w:r w:rsidR="005F2DF2" w:rsidRPr="005F2DF2">
        <w:rPr>
          <w:sz w:val="24"/>
          <w:szCs w:val="24"/>
        </w:rPr>
        <w:t>.201</w:t>
      </w:r>
      <w:r w:rsidR="00397D5E">
        <w:rPr>
          <w:sz w:val="24"/>
          <w:szCs w:val="24"/>
        </w:rPr>
        <w:t>7</w:t>
      </w:r>
      <w:bookmarkStart w:id="2" w:name="_GoBack"/>
      <w:bookmarkEnd w:id="2"/>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145E" w:rsidP="00810EC6">
            <w:pPr>
              <w:autoSpaceDE w:val="0"/>
              <w:autoSpaceDN w:val="0"/>
              <w:adjustRightInd w:val="0"/>
              <w:spacing w:line="276" w:lineRule="auto"/>
              <w:ind w:right="-72" w:firstLine="0"/>
              <w:jc w:val="left"/>
              <w:rPr>
                <w:bCs/>
                <w:sz w:val="24"/>
                <w:szCs w:val="24"/>
              </w:rPr>
            </w:pPr>
            <w:r w:rsidRPr="00D8145E">
              <w:rPr>
                <w:color w:val="000000"/>
                <w:sz w:val="24"/>
                <w:szCs w:val="24"/>
              </w:rPr>
              <w:t>выполнение работ по АКЗ металлоконструкций здания УПТ, галереи конвейеров 1А, 1Б, 1В, НСПП в рамках реализации проекта «Строительство 3-го энергоблока на базе ПСУ-800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8145E"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Официальный интернет</w:t>
            </w:r>
            <w:r w:rsidR="00D8145E">
              <w:rPr>
                <w:spacing w:val="-6"/>
                <w:sz w:val="24"/>
                <w:szCs w:val="24"/>
              </w:rPr>
              <w:t xml:space="preserve"> </w:t>
            </w:r>
            <w:r w:rsidRPr="00DF1F4A">
              <w:rPr>
                <w:spacing w:val="-6"/>
                <w:sz w:val="24"/>
                <w:szCs w:val="24"/>
              </w:rPr>
              <w:t xml:space="preserve">сайт </w:t>
            </w:r>
            <w:r w:rsidR="00A77BF2" w:rsidRPr="00A77BF2">
              <w:rPr>
                <w:spacing w:val="-6"/>
                <w:sz w:val="24"/>
                <w:szCs w:val="24"/>
              </w:rPr>
              <w:t>ПАО «Юнипро»</w:t>
            </w:r>
            <w:r w:rsidR="00397D5E">
              <w:rPr>
                <w:spacing w:val="-6"/>
                <w:sz w:val="24"/>
                <w:szCs w:val="24"/>
              </w:rPr>
              <w:t>, Раздел «Закупки»:</w:t>
            </w:r>
            <w:r w:rsidRPr="00DF1F4A">
              <w:rPr>
                <w:spacing w:val="-6"/>
                <w:sz w:val="24"/>
                <w:szCs w:val="24"/>
              </w:rPr>
              <w:t xml:space="preserve"> (</w:t>
            </w:r>
            <w:r w:rsidR="00A77BF2" w:rsidRPr="00A77BF2">
              <w:rPr>
                <w:spacing w:val="-6"/>
                <w:sz w:val="24"/>
                <w:szCs w:val="24"/>
              </w:rPr>
              <w:t>http://www.unipro.energy/purchase/announcement/</w:t>
            </w:r>
            <w:r w:rsidRPr="00DF1F4A">
              <w:rPr>
                <w:spacing w:val="-6"/>
                <w:sz w:val="24"/>
                <w:szCs w:val="24"/>
              </w:rPr>
              <w:t>)</w:t>
            </w:r>
          </w:p>
          <w:p w:rsidR="00BC5425" w:rsidRPr="00F3026D" w:rsidRDefault="00DF1F4A" w:rsidP="00D8145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8145E">
              <w:rPr>
                <w:spacing w:val="-6"/>
                <w:sz w:val="24"/>
                <w:szCs w:val="24"/>
              </w:rPr>
              <w:t>06.</w:t>
            </w:r>
            <w:r w:rsidR="00D9080F">
              <w:rPr>
                <w:spacing w:val="-6"/>
                <w:sz w:val="24"/>
                <w:szCs w:val="24"/>
              </w:rPr>
              <w:t>0</w:t>
            </w:r>
            <w:r w:rsidR="00D8145E">
              <w:rPr>
                <w:spacing w:val="-6"/>
                <w:sz w:val="24"/>
                <w:szCs w:val="24"/>
              </w:rPr>
              <w:t>3</w:t>
            </w:r>
            <w:r w:rsidRPr="00DF1F4A">
              <w:rPr>
                <w:spacing w:val="-6"/>
                <w:sz w:val="24"/>
                <w:szCs w:val="24"/>
              </w:rPr>
              <w:t>.201</w:t>
            </w:r>
            <w:r w:rsidR="00D8145E">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D8145E">
              <w:rPr>
                <w:sz w:val="24"/>
                <w:szCs w:val="24"/>
                <w:lang w:eastAsia="en-US"/>
              </w:rPr>
              <w:t>7</w:t>
            </w:r>
            <w:r w:rsidRPr="00DF1F4A">
              <w:rPr>
                <w:sz w:val="24"/>
                <w:szCs w:val="24"/>
                <w:lang w:eastAsia="en-US"/>
              </w:rPr>
              <w:t xml:space="preserve">:00 (по московскому времени) </w:t>
            </w:r>
            <w:r w:rsidR="00D8145E">
              <w:rPr>
                <w:sz w:val="24"/>
                <w:szCs w:val="24"/>
                <w:lang w:eastAsia="en-US"/>
              </w:rPr>
              <w:t>17</w:t>
            </w:r>
            <w:r w:rsidRPr="00DF1F4A">
              <w:rPr>
                <w:sz w:val="24"/>
                <w:szCs w:val="24"/>
                <w:lang w:eastAsia="en-US"/>
              </w:rPr>
              <w:t>.</w:t>
            </w:r>
            <w:r w:rsidR="003A0386">
              <w:rPr>
                <w:sz w:val="24"/>
                <w:szCs w:val="24"/>
                <w:lang w:eastAsia="en-US"/>
              </w:rPr>
              <w:t>0</w:t>
            </w:r>
            <w:r w:rsidR="00D8145E">
              <w:rPr>
                <w:sz w:val="24"/>
                <w:szCs w:val="24"/>
                <w:lang w:eastAsia="en-US"/>
              </w:rPr>
              <w:t>3</w:t>
            </w:r>
            <w:r w:rsidRPr="00DF1F4A">
              <w:rPr>
                <w:sz w:val="24"/>
                <w:szCs w:val="24"/>
                <w:lang w:eastAsia="en-US"/>
              </w:rPr>
              <w:t>.201</w:t>
            </w:r>
            <w:r w:rsidR="00D8145E">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B18FD" w:rsidRPr="00A77BF2">
              <w:rPr>
                <w:sz w:val="24"/>
                <w:szCs w:val="24"/>
                <w:lang w:eastAsia="en-US"/>
              </w:rPr>
              <w:t>@</w:t>
            </w:r>
            <w:proofErr w:type="spellStart"/>
            <w:r w:rsidR="00AB18FD" w:rsidRPr="00A77BF2">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AB18FD">
              <w:rPr>
                <w:sz w:val="24"/>
                <w:szCs w:val="24"/>
              </w:rPr>
              <w:t>9</w:t>
            </w:r>
            <w:r w:rsidR="00664FC7">
              <w:rPr>
                <w:sz w:val="24"/>
                <w:szCs w:val="24"/>
              </w:rPr>
              <w:t xml:space="preserve"> </w:t>
            </w:r>
            <w:r w:rsidRPr="00F3026D">
              <w:rPr>
                <w:sz w:val="24"/>
                <w:szCs w:val="24"/>
              </w:rPr>
              <w:t xml:space="preserve"> «</w:t>
            </w:r>
            <w:proofErr w:type="gramEnd"/>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Требования к применяемым материалам</w:t>
            </w:r>
            <w:r w:rsidRPr="00F3026D">
              <w:rPr>
                <w:sz w:val="24"/>
                <w:szCs w:val="24"/>
              </w:rPr>
              <w:t>»</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r w:rsidR="00D8145E">
              <w:rPr>
                <w:sz w:val="24"/>
                <w:szCs w:val="24"/>
              </w:rPr>
              <w:t>чем 120</w:t>
            </w:r>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A77BF2">
              <w:rPr>
                <w:sz w:val="24"/>
                <w:szCs w:val="24"/>
              </w:rPr>
              <w:lastRenderedPageBreak/>
              <w:t xml:space="preserve">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97D5E">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w:t>
            </w:r>
            <w:r w:rsidR="00397D5E">
              <w:rPr>
                <w:sz w:val="24"/>
                <w:szCs w:val="24"/>
                <w:lang w:eastAsia="en-US"/>
              </w:rPr>
              <w:t>зе поставщиков                 П</w:t>
            </w:r>
            <w:r w:rsidRPr="00A77BF2">
              <w:rPr>
                <w:sz w:val="24"/>
                <w:szCs w:val="24"/>
                <w:lang w:eastAsia="en-US"/>
              </w:rPr>
              <w:t>АО «</w:t>
            </w:r>
            <w:r w:rsidR="00397D5E">
              <w:rPr>
                <w:sz w:val="24"/>
                <w:szCs w:val="24"/>
                <w:lang w:eastAsia="en-US"/>
              </w:rPr>
              <w:t>Юнипро</w:t>
            </w:r>
            <w:r w:rsidRPr="00A77BF2">
              <w:rPr>
                <w:sz w:val="24"/>
                <w:szCs w:val="24"/>
                <w:lang w:eastAsia="en-US"/>
              </w:rPr>
              <w:t xml:space="preserve">»: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397D5E">
              <w:rPr>
                <w:color w:val="000000"/>
              </w:rPr>
              <w:t>П</w:t>
            </w:r>
            <w:r w:rsidRPr="00E95073">
              <w:rPr>
                <w:color w:val="000000"/>
              </w:rPr>
              <w:t>АО «</w:t>
            </w:r>
            <w:r w:rsidR="00397D5E">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«Юнипро»</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07C" w:rsidRDefault="00AD307C">
      <w:r>
        <w:separator/>
      </w:r>
    </w:p>
  </w:endnote>
  <w:endnote w:type="continuationSeparator" w:id="0">
    <w:p w:rsidR="00AD307C" w:rsidRDefault="00AD3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397D5E">
          <w:rPr>
            <w:noProof/>
          </w:rPr>
          <w:t>21</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07C" w:rsidRDefault="00AD307C">
      <w:r>
        <w:separator/>
      </w:r>
    </w:p>
  </w:footnote>
  <w:footnote w:type="continuationSeparator" w:id="0">
    <w:p w:rsidR="00AD307C" w:rsidRDefault="00AD3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7D5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07C"/>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45E"/>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335CD3-86EB-4724-AFE6-73402B9B2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7970</Words>
  <Characters>45432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53296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4</cp:revision>
  <cp:lastPrinted>2015-08-13T14:45:00Z</cp:lastPrinted>
  <dcterms:created xsi:type="dcterms:W3CDTF">2016-08-15T15:48:00Z</dcterms:created>
  <dcterms:modified xsi:type="dcterms:W3CDTF">2017-03-07T10:35:00Z</dcterms:modified>
</cp:coreProperties>
</file>