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45" w:rsidRDefault="00332A45" w:rsidP="00332A45">
      <w:pPr>
        <w:jc w:val="center"/>
        <w:rPr>
          <w:rFonts w:ascii="Arial" w:hAnsi="Arial" w:cs="Arial"/>
          <w:b/>
          <w:bCs/>
          <w:color w:val="000000"/>
        </w:rPr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:rsidR="007C1320" w:rsidRDefault="007C1320" w:rsidP="00332A45">
      <w:pPr>
        <w:jc w:val="center"/>
        <w:rPr>
          <w:rFonts w:ascii="Arial" w:hAnsi="Arial" w:cs="Arial"/>
          <w:b/>
          <w:bCs/>
          <w:color w:val="000000"/>
        </w:rPr>
      </w:pPr>
    </w:p>
    <w:p w:rsidR="007C1320" w:rsidRDefault="007C1320" w:rsidP="007C132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Закупка № 48108/1</w:t>
      </w:r>
    </w:p>
    <w:p w:rsidR="007C1320" w:rsidRDefault="007C1320" w:rsidP="007C1320">
      <w:pPr>
        <w:rPr>
          <w:rFonts w:ascii="Arial" w:hAnsi="Arial" w:cs="Arial"/>
          <w:b/>
          <w:bCs/>
          <w:color w:val="000000"/>
        </w:rPr>
      </w:pPr>
    </w:p>
    <w:p w:rsidR="007C1320" w:rsidRPr="007C1320" w:rsidRDefault="007C1320" w:rsidP="007C1320"/>
    <w:tbl>
      <w:tblPr>
        <w:tblW w:w="16098" w:type="dxa"/>
        <w:tblInd w:w="-459" w:type="dxa"/>
        <w:tblLook w:val="04A0" w:firstRow="1" w:lastRow="0" w:firstColumn="1" w:lastColumn="0" w:noHBand="0" w:noVBand="1"/>
      </w:tblPr>
      <w:tblGrid>
        <w:gridCol w:w="640"/>
        <w:gridCol w:w="2520"/>
        <w:gridCol w:w="3400"/>
        <w:gridCol w:w="1520"/>
        <w:gridCol w:w="1804"/>
        <w:gridCol w:w="2684"/>
        <w:gridCol w:w="760"/>
        <w:gridCol w:w="1250"/>
        <w:gridCol w:w="1520"/>
      </w:tblGrid>
      <w:tr w:rsidR="007C1320" w:rsidRPr="007C1320" w:rsidTr="007C1320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 и т.п.</w:t>
            </w:r>
          </w:p>
        </w:tc>
        <w:tc>
          <w:tcPr>
            <w:tcW w:w="18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46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7C1320" w:rsidRPr="007C1320" w:rsidTr="007C1320">
        <w:trPr>
          <w:trHeight w:val="31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8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Параметр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Значение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7C1320" w:rsidRPr="007C1320" w:rsidTr="007C132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</w:t>
            </w:r>
          </w:p>
        </w:tc>
      </w:tr>
      <w:tr w:rsidR="007C1320" w:rsidRPr="007C1320" w:rsidTr="007C1320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Вал 184893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Вал 184893 к котлу ВДН-32Б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184893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Чертежный/каталожный номер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184893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7C1320" w:rsidRPr="007C1320" w:rsidTr="007C1320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Принадлежность к оборудованию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тел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C1320" w:rsidRPr="007C1320" w:rsidTr="007C132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ВДН-32Б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7C1320" w:rsidRPr="007C1320" w:rsidTr="007C1320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Муфта 03.8219.082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Муфта зубчатая 03.8219.082 дымососа ДОД-31,5(ГМ), ДОД-31,5(ФГМ)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03.8219.082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Принадлежность к оборудованию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7C1320" w:rsidRPr="007C1320" w:rsidTr="007C1320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Подшипник ДС ч.5БГ.263041-СБ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Подшипник ДС ч.5БГ.263041-СБ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Принадлежность к оборудованию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20" w:rsidRPr="007C1320" w:rsidRDefault="007C1320" w:rsidP="007C13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132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</w:tbl>
    <w:p w:rsidR="0077244A" w:rsidRDefault="0077244A" w:rsidP="005D1E47">
      <w:pPr>
        <w:ind w:left="-1134"/>
        <w:jc w:val="both"/>
        <w:rPr>
          <w:rFonts w:ascii="Arial" w:hAnsi="Arial" w:cs="Arial"/>
          <w:sz w:val="20"/>
          <w:szCs w:val="20"/>
        </w:rPr>
      </w:pPr>
    </w:p>
    <w:p w:rsidR="007C1320" w:rsidRDefault="009051D9" w:rsidP="009051D9">
      <w:pPr>
        <w:ind w:left="-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       </w:t>
      </w:r>
    </w:p>
    <w:p w:rsidR="007C1320" w:rsidRDefault="007C1320" w:rsidP="009051D9">
      <w:pPr>
        <w:ind w:left="-1134"/>
        <w:rPr>
          <w:rFonts w:ascii="Arial" w:hAnsi="Arial" w:cs="Arial"/>
          <w:b/>
          <w:sz w:val="20"/>
          <w:szCs w:val="20"/>
        </w:rPr>
      </w:pPr>
    </w:p>
    <w:p w:rsidR="007C1320" w:rsidRDefault="007C1320" w:rsidP="009051D9">
      <w:pPr>
        <w:ind w:left="-1134"/>
        <w:rPr>
          <w:rFonts w:ascii="Arial" w:hAnsi="Arial" w:cs="Arial"/>
          <w:b/>
          <w:sz w:val="20"/>
          <w:szCs w:val="20"/>
        </w:rPr>
      </w:pPr>
    </w:p>
    <w:p w:rsidR="005D1E47" w:rsidRPr="005D1E47" w:rsidRDefault="005D1E47" w:rsidP="007C1320">
      <w:pPr>
        <w:ind w:left="-284"/>
        <w:rPr>
          <w:rFonts w:ascii="Arial" w:hAnsi="Arial" w:cs="Arial"/>
          <w:b/>
          <w:sz w:val="20"/>
          <w:szCs w:val="20"/>
        </w:rPr>
      </w:pPr>
      <w:r w:rsidRPr="005D1E47">
        <w:rPr>
          <w:rFonts w:ascii="Arial" w:hAnsi="Arial" w:cs="Arial"/>
          <w:b/>
          <w:sz w:val="20"/>
          <w:szCs w:val="20"/>
        </w:rPr>
        <w:t xml:space="preserve">Срок поставки: </w:t>
      </w:r>
      <w:r w:rsidR="007C1320">
        <w:rPr>
          <w:rFonts w:ascii="Arial" w:hAnsi="Arial" w:cs="Arial"/>
          <w:b/>
          <w:sz w:val="20"/>
          <w:szCs w:val="20"/>
        </w:rPr>
        <w:t>01.07.2017 г. – 31.07.2017 г.</w:t>
      </w:r>
    </w:p>
    <w:sectPr w:rsidR="005D1E47" w:rsidRPr="005D1E47" w:rsidSect="009051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332A45"/>
    <w:rsid w:val="00357379"/>
    <w:rsid w:val="005609AB"/>
    <w:rsid w:val="005D1E47"/>
    <w:rsid w:val="00721CC9"/>
    <w:rsid w:val="00736BD4"/>
    <w:rsid w:val="0077244A"/>
    <w:rsid w:val="007A20BF"/>
    <w:rsid w:val="007C1320"/>
    <w:rsid w:val="00903DE3"/>
    <w:rsid w:val="009051D9"/>
    <w:rsid w:val="00A244D4"/>
    <w:rsid w:val="00AC06F5"/>
    <w:rsid w:val="00AC0A0E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17</cp:revision>
  <cp:lastPrinted>2017-02-01T12:56:00Z</cp:lastPrinted>
  <dcterms:created xsi:type="dcterms:W3CDTF">2015-10-06T13:15:00Z</dcterms:created>
  <dcterms:modified xsi:type="dcterms:W3CDTF">2017-04-05T07:02:00Z</dcterms:modified>
</cp:coreProperties>
</file>