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2A" w:rsidRDefault="0075702A" w:rsidP="00C3307C">
      <w:pPr>
        <w:jc w:val="center"/>
        <w:rPr>
          <w:rFonts w:ascii="Arial" w:hAnsi="Arial" w:cs="Arial"/>
          <w:b/>
          <w:sz w:val="22"/>
          <w:szCs w:val="22"/>
        </w:rPr>
      </w:pPr>
    </w:p>
    <w:p w:rsidR="00E21F44" w:rsidRDefault="00E21F44" w:rsidP="009B3D6C">
      <w:pPr>
        <w:jc w:val="right"/>
        <w:rPr>
          <w:rFonts w:ascii="Arial" w:eastAsia="Tahoma" w:hAnsi="Arial" w:cs="Arial"/>
          <w:b/>
          <w:sz w:val="24"/>
          <w:szCs w:val="24"/>
        </w:rPr>
      </w:pPr>
    </w:p>
    <w:p w:rsidR="009B3D6C" w:rsidRPr="004C369C" w:rsidRDefault="009B3D6C" w:rsidP="009B3D6C">
      <w:pPr>
        <w:jc w:val="right"/>
        <w:rPr>
          <w:rFonts w:ascii="Arial" w:eastAsia="Tahoma" w:hAnsi="Arial" w:cs="Arial"/>
          <w:b/>
          <w:sz w:val="24"/>
          <w:szCs w:val="24"/>
        </w:rPr>
      </w:pPr>
      <w:r w:rsidRPr="004C369C">
        <w:rPr>
          <w:rFonts w:ascii="Arial" w:eastAsia="Tahoma" w:hAnsi="Arial" w:cs="Arial"/>
          <w:b/>
          <w:sz w:val="24"/>
          <w:szCs w:val="24"/>
        </w:rPr>
        <w:t xml:space="preserve">Приложение № 4 </w:t>
      </w:r>
    </w:p>
    <w:p w:rsidR="009B3D6C" w:rsidRDefault="009B3D6C" w:rsidP="009B3D6C">
      <w:pPr>
        <w:jc w:val="right"/>
        <w:rPr>
          <w:rFonts w:ascii="Arial" w:eastAsia="Tahoma" w:hAnsi="Arial" w:cs="Arial"/>
          <w:sz w:val="24"/>
          <w:szCs w:val="24"/>
        </w:rPr>
      </w:pPr>
      <w:r w:rsidRPr="004C369C">
        <w:rPr>
          <w:rFonts w:ascii="Arial" w:eastAsia="Tahoma" w:hAnsi="Arial" w:cs="Arial"/>
          <w:sz w:val="24"/>
          <w:szCs w:val="24"/>
        </w:rPr>
        <w:t xml:space="preserve">к уведомлению о проведении </w:t>
      </w:r>
      <w:proofErr w:type="gramStart"/>
      <w:r w:rsidRPr="004C369C">
        <w:rPr>
          <w:rFonts w:ascii="Arial" w:eastAsia="Tahoma" w:hAnsi="Arial" w:cs="Arial"/>
          <w:sz w:val="24"/>
          <w:szCs w:val="24"/>
        </w:rPr>
        <w:t>двухэтапного</w:t>
      </w:r>
      <w:proofErr w:type="gramEnd"/>
      <w:r w:rsidRPr="004C369C">
        <w:rPr>
          <w:rFonts w:ascii="Arial" w:eastAsia="Tahoma" w:hAnsi="Arial" w:cs="Arial"/>
          <w:sz w:val="24"/>
          <w:szCs w:val="24"/>
        </w:rPr>
        <w:t xml:space="preserve"> </w:t>
      </w:r>
      <w:r>
        <w:rPr>
          <w:rFonts w:ascii="Arial" w:eastAsia="Tahoma" w:hAnsi="Arial" w:cs="Arial"/>
          <w:sz w:val="24"/>
          <w:szCs w:val="24"/>
        </w:rPr>
        <w:t xml:space="preserve">открытого </w:t>
      </w:r>
    </w:p>
    <w:p w:rsidR="009B3D6C" w:rsidRPr="004C369C" w:rsidRDefault="009B3D6C" w:rsidP="009B3D6C">
      <w:pPr>
        <w:jc w:val="right"/>
        <w:rPr>
          <w:rFonts w:ascii="Arial" w:eastAsia="Tahoma" w:hAnsi="Arial" w:cs="Arial"/>
          <w:sz w:val="24"/>
          <w:szCs w:val="24"/>
        </w:rPr>
      </w:pPr>
      <w:r w:rsidRPr="004C369C">
        <w:rPr>
          <w:rFonts w:ascii="Arial" w:eastAsia="Tahoma" w:hAnsi="Arial" w:cs="Arial"/>
          <w:sz w:val="24"/>
          <w:szCs w:val="24"/>
        </w:rPr>
        <w:t>запроса предложений</w:t>
      </w:r>
      <w:r>
        <w:rPr>
          <w:rFonts w:ascii="Arial" w:eastAsia="Tahoma" w:hAnsi="Arial" w:cs="Arial"/>
          <w:sz w:val="24"/>
          <w:szCs w:val="24"/>
        </w:rPr>
        <w:t xml:space="preserve"> №</w:t>
      </w:r>
      <w:r w:rsidR="003B7631">
        <w:rPr>
          <w:rFonts w:ascii="Arial" w:eastAsia="Tahoma" w:hAnsi="Arial" w:cs="Arial"/>
          <w:sz w:val="24"/>
          <w:szCs w:val="24"/>
        </w:rPr>
        <w:t xml:space="preserve"> Ю095</w:t>
      </w:r>
      <w:r>
        <w:rPr>
          <w:rFonts w:ascii="Arial" w:eastAsia="Tahoma" w:hAnsi="Arial" w:cs="Arial"/>
          <w:sz w:val="24"/>
          <w:szCs w:val="24"/>
        </w:rPr>
        <w:t xml:space="preserve"> </w:t>
      </w:r>
      <w:r w:rsidR="00E21F44">
        <w:rPr>
          <w:rFonts w:ascii="Arial" w:eastAsia="Tahoma" w:hAnsi="Arial" w:cs="Arial"/>
          <w:sz w:val="24"/>
          <w:szCs w:val="24"/>
        </w:rPr>
        <w:t>от  « 25</w:t>
      </w:r>
      <w:r w:rsidRPr="004C369C">
        <w:rPr>
          <w:rFonts w:ascii="Arial" w:eastAsia="Tahoma" w:hAnsi="Arial" w:cs="Arial"/>
          <w:sz w:val="24"/>
          <w:szCs w:val="24"/>
        </w:rPr>
        <w:t xml:space="preserve"> » октября  2017 года</w:t>
      </w:r>
    </w:p>
    <w:p w:rsidR="009B3D6C" w:rsidRPr="004C369C" w:rsidRDefault="009B3D6C" w:rsidP="009B3D6C">
      <w:pPr>
        <w:rPr>
          <w:rFonts w:ascii="Arial" w:hAnsi="Arial" w:cs="Arial"/>
          <w:color w:val="FF0000"/>
          <w:sz w:val="24"/>
          <w:szCs w:val="24"/>
        </w:rPr>
      </w:pPr>
    </w:p>
    <w:p w:rsidR="009B3D6C" w:rsidRPr="004C369C" w:rsidRDefault="009B3D6C" w:rsidP="009B3D6C">
      <w:pPr>
        <w:rPr>
          <w:rFonts w:ascii="Arial" w:hAnsi="Arial" w:cs="Arial"/>
          <w:color w:val="FF0000"/>
          <w:sz w:val="24"/>
          <w:szCs w:val="24"/>
        </w:rPr>
      </w:pPr>
    </w:p>
    <w:p w:rsidR="009B3D6C" w:rsidRPr="004C369C" w:rsidRDefault="009B3D6C" w:rsidP="009B3D6C">
      <w:pPr>
        <w:rPr>
          <w:rFonts w:ascii="Arial" w:hAnsi="Arial" w:cs="Arial"/>
          <w:color w:val="FF0000"/>
          <w:sz w:val="24"/>
          <w:szCs w:val="24"/>
        </w:rPr>
      </w:pPr>
    </w:p>
    <w:p w:rsidR="009B3D6C" w:rsidRPr="004C369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D6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E21F44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D6C" w:rsidRPr="004C369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D6C" w:rsidRPr="004C369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D6C" w:rsidRPr="004C369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1F44" w:rsidRDefault="009B3D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C369C">
        <w:rPr>
          <w:rFonts w:ascii="Arial" w:hAnsi="Arial" w:cs="Arial"/>
          <w:b/>
          <w:bCs/>
          <w:sz w:val="24"/>
          <w:szCs w:val="24"/>
        </w:rPr>
        <w:t xml:space="preserve">ТЕХНИЧЕСКИЕ ТРЕБОВАНИЯ </w:t>
      </w:r>
    </w:p>
    <w:p w:rsidR="009B3D6C" w:rsidRDefault="009B3D6C">
      <w:pPr>
        <w:jc w:val="center"/>
        <w:rPr>
          <w:rFonts w:ascii="Arial" w:hAnsi="Arial" w:cs="Arial"/>
          <w:bCs/>
          <w:sz w:val="24"/>
          <w:szCs w:val="24"/>
        </w:rPr>
      </w:pPr>
      <w:r w:rsidRPr="004C369C">
        <w:rPr>
          <w:rFonts w:ascii="Arial" w:hAnsi="Arial" w:cs="Arial"/>
          <w:b/>
          <w:bCs/>
          <w:sz w:val="24"/>
          <w:szCs w:val="24"/>
        </w:rPr>
        <w:br/>
      </w:r>
      <w:r w:rsidRPr="004C369C">
        <w:rPr>
          <w:rFonts w:ascii="Arial" w:hAnsi="Arial" w:cs="Arial"/>
          <w:bCs/>
          <w:sz w:val="24"/>
          <w:szCs w:val="24"/>
        </w:rPr>
        <w:t xml:space="preserve">на поставку комплектов </w:t>
      </w:r>
      <w:proofErr w:type="gramStart"/>
      <w:r w:rsidR="00E21F44">
        <w:rPr>
          <w:rFonts w:ascii="Arial" w:hAnsi="Arial" w:cs="Arial"/>
          <w:bCs/>
          <w:sz w:val="24"/>
          <w:szCs w:val="24"/>
        </w:rPr>
        <w:t>СИЗ</w:t>
      </w:r>
      <w:proofErr w:type="gramEnd"/>
      <w:r w:rsidRPr="004C369C">
        <w:rPr>
          <w:rFonts w:ascii="Arial" w:hAnsi="Arial" w:cs="Arial"/>
          <w:bCs/>
          <w:sz w:val="24"/>
          <w:szCs w:val="24"/>
        </w:rPr>
        <w:t xml:space="preserve"> для защиты от</w:t>
      </w:r>
      <w:r w:rsidR="00E21F44">
        <w:rPr>
          <w:rFonts w:ascii="Arial" w:hAnsi="Arial" w:cs="Arial"/>
          <w:bCs/>
          <w:sz w:val="24"/>
          <w:szCs w:val="24"/>
        </w:rPr>
        <w:t xml:space="preserve"> воздействий электрической дуги</w:t>
      </w:r>
    </w:p>
    <w:p w:rsidR="00E21F44" w:rsidRPr="004C369C" w:rsidRDefault="00E21F44">
      <w:pPr>
        <w:jc w:val="center"/>
        <w:rPr>
          <w:rFonts w:ascii="Arial" w:hAnsi="Arial" w:cs="Arial"/>
          <w:bCs/>
          <w:sz w:val="24"/>
          <w:szCs w:val="24"/>
        </w:rPr>
      </w:pPr>
    </w:p>
    <w:p w:rsidR="009B3D6C" w:rsidRPr="004C369C" w:rsidRDefault="009B3D6C" w:rsidP="009B3D6C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филиалов П</w:t>
      </w:r>
      <w:r w:rsidRPr="004C369C">
        <w:rPr>
          <w:rFonts w:ascii="Arial" w:hAnsi="Arial" w:cs="Arial"/>
          <w:bCs/>
          <w:sz w:val="24"/>
          <w:szCs w:val="24"/>
        </w:rPr>
        <w:t>АО «</w:t>
      </w:r>
      <w:proofErr w:type="spellStart"/>
      <w:r>
        <w:rPr>
          <w:rFonts w:ascii="Arial" w:hAnsi="Arial" w:cs="Arial"/>
          <w:bCs/>
          <w:sz w:val="24"/>
          <w:szCs w:val="24"/>
        </w:rPr>
        <w:t>Юнипро</w:t>
      </w:r>
      <w:proofErr w:type="spellEnd"/>
      <w:r w:rsidRPr="004C369C">
        <w:rPr>
          <w:rFonts w:ascii="Arial" w:hAnsi="Arial" w:cs="Arial"/>
          <w:bCs/>
          <w:sz w:val="24"/>
          <w:szCs w:val="24"/>
        </w:rPr>
        <w:t>» на 201</w:t>
      </w:r>
      <w:r>
        <w:rPr>
          <w:rFonts w:ascii="Arial" w:hAnsi="Arial" w:cs="Arial"/>
          <w:bCs/>
          <w:sz w:val="24"/>
          <w:szCs w:val="24"/>
        </w:rPr>
        <w:t>8</w:t>
      </w:r>
      <w:r w:rsidRPr="004C369C">
        <w:rPr>
          <w:rFonts w:ascii="Arial" w:hAnsi="Arial" w:cs="Arial"/>
          <w:bCs/>
          <w:sz w:val="24"/>
          <w:szCs w:val="24"/>
        </w:rPr>
        <w:t>-20</w:t>
      </w:r>
      <w:r>
        <w:rPr>
          <w:rFonts w:ascii="Arial" w:hAnsi="Arial" w:cs="Arial"/>
          <w:bCs/>
          <w:sz w:val="24"/>
          <w:szCs w:val="24"/>
        </w:rPr>
        <w:t>20</w:t>
      </w:r>
      <w:r w:rsidRPr="004C369C">
        <w:rPr>
          <w:rFonts w:ascii="Arial" w:hAnsi="Arial" w:cs="Arial"/>
          <w:bCs/>
          <w:sz w:val="24"/>
          <w:szCs w:val="24"/>
        </w:rPr>
        <w:t xml:space="preserve"> гг.</w:t>
      </w:r>
    </w:p>
    <w:p w:rsidR="009B3D6C" w:rsidRPr="004C369C" w:rsidRDefault="009B3D6C" w:rsidP="009B3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B3D6C" w:rsidRPr="00A2395E" w:rsidRDefault="009B3D6C" w:rsidP="009B3D6C">
      <w:pPr>
        <w:jc w:val="center"/>
        <w:rPr>
          <w:b/>
          <w:bCs/>
          <w:sz w:val="36"/>
        </w:rPr>
      </w:pPr>
    </w:p>
    <w:tbl>
      <w:tblPr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9B3D6C" w:rsidRPr="00A2395E" w:rsidTr="009B3D6C">
        <w:tc>
          <w:tcPr>
            <w:tcW w:w="14709" w:type="dxa"/>
          </w:tcPr>
          <w:p w:rsidR="009B3D6C" w:rsidRPr="00A2395E" w:rsidRDefault="009B3D6C" w:rsidP="009B3D6C">
            <w:pPr>
              <w:pStyle w:val="a9"/>
              <w:spacing w:after="240" w:afterAutospacing="0"/>
              <w:jc w:val="right"/>
              <w:rPr>
                <w:sz w:val="28"/>
              </w:rPr>
            </w:pPr>
          </w:p>
        </w:tc>
      </w:tr>
      <w:tr w:rsidR="009B3D6C" w:rsidRPr="00A2395E" w:rsidTr="009B3D6C">
        <w:tc>
          <w:tcPr>
            <w:tcW w:w="14709" w:type="dxa"/>
          </w:tcPr>
          <w:p w:rsidR="009B3D6C" w:rsidRDefault="009B3D6C" w:rsidP="00C2144E">
            <w:pPr>
              <w:pStyle w:val="a9"/>
              <w:spacing w:after="240" w:afterAutospacing="0"/>
              <w:jc w:val="center"/>
              <w:rPr>
                <w:sz w:val="28"/>
              </w:rPr>
            </w:pPr>
          </w:p>
          <w:p w:rsidR="00E21F44" w:rsidRDefault="00E21F44" w:rsidP="00C2144E">
            <w:pPr>
              <w:pStyle w:val="a9"/>
              <w:spacing w:after="240" w:afterAutospacing="0"/>
              <w:jc w:val="center"/>
              <w:rPr>
                <w:sz w:val="28"/>
              </w:rPr>
            </w:pPr>
          </w:p>
          <w:p w:rsidR="00E21F44" w:rsidRDefault="00E21F44" w:rsidP="00C2144E">
            <w:pPr>
              <w:pStyle w:val="a9"/>
              <w:spacing w:after="240" w:afterAutospacing="0"/>
              <w:jc w:val="center"/>
              <w:rPr>
                <w:sz w:val="28"/>
              </w:rPr>
            </w:pPr>
          </w:p>
          <w:p w:rsidR="00E21F44" w:rsidRPr="00A2395E" w:rsidRDefault="00E21F44" w:rsidP="00C2144E">
            <w:pPr>
              <w:pStyle w:val="a9"/>
              <w:spacing w:after="240" w:afterAutospacing="0"/>
              <w:jc w:val="center"/>
              <w:rPr>
                <w:sz w:val="28"/>
              </w:rPr>
            </w:pPr>
          </w:p>
        </w:tc>
      </w:tr>
      <w:tr w:rsidR="009B3D6C" w:rsidRPr="00A2395E" w:rsidTr="009B3D6C">
        <w:tc>
          <w:tcPr>
            <w:tcW w:w="14709" w:type="dxa"/>
          </w:tcPr>
          <w:p w:rsidR="009B3D6C" w:rsidRDefault="009B3D6C" w:rsidP="009B3D6C">
            <w:pPr>
              <w:pStyle w:val="a9"/>
              <w:spacing w:after="240" w:afterAutospacing="0"/>
              <w:jc w:val="right"/>
              <w:rPr>
                <w:sz w:val="28"/>
              </w:rPr>
            </w:pPr>
          </w:p>
          <w:p w:rsidR="00E21F44" w:rsidRDefault="00E21F44" w:rsidP="009B3D6C">
            <w:pPr>
              <w:pStyle w:val="a9"/>
              <w:spacing w:after="240" w:afterAutospacing="0"/>
              <w:jc w:val="right"/>
              <w:rPr>
                <w:sz w:val="28"/>
              </w:rPr>
            </w:pPr>
          </w:p>
        </w:tc>
      </w:tr>
      <w:tr w:rsidR="009B3D6C" w:rsidRPr="00A2395E" w:rsidTr="009B3D6C">
        <w:tc>
          <w:tcPr>
            <w:tcW w:w="14709" w:type="dxa"/>
          </w:tcPr>
          <w:p w:rsidR="009B3D6C" w:rsidRDefault="009B3D6C" w:rsidP="009B3D6C">
            <w:pPr>
              <w:pStyle w:val="a9"/>
              <w:spacing w:after="240" w:afterAutospacing="0"/>
              <w:jc w:val="center"/>
              <w:rPr>
                <w:sz w:val="28"/>
              </w:rPr>
            </w:pPr>
          </w:p>
        </w:tc>
      </w:tr>
    </w:tbl>
    <w:p w:rsidR="009B3D6C" w:rsidRPr="00A2395E" w:rsidRDefault="009B3D6C" w:rsidP="009B3D6C">
      <w:pPr>
        <w:jc w:val="center"/>
        <w:rPr>
          <w:b/>
          <w:bCs/>
          <w:sz w:val="36"/>
        </w:rPr>
      </w:pPr>
    </w:p>
    <w:p w:rsidR="009B3D6C" w:rsidRPr="00A2395E" w:rsidRDefault="009B3D6C" w:rsidP="009B3D6C">
      <w:pPr>
        <w:jc w:val="center"/>
        <w:rPr>
          <w:b/>
          <w:bCs/>
          <w:sz w:val="36"/>
        </w:rPr>
      </w:pPr>
    </w:p>
    <w:p w:rsidR="00E21F44" w:rsidRPr="00C2144E" w:rsidRDefault="009B3D6C" w:rsidP="009B3D6C">
      <w:pPr>
        <w:jc w:val="center"/>
        <w:rPr>
          <w:rFonts w:ascii="Arial" w:hAnsi="Arial" w:cs="Arial"/>
          <w:bCs/>
          <w:sz w:val="24"/>
          <w:szCs w:val="24"/>
        </w:rPr>
      </w:pPr>
      <w:r w:rsidRPr="00C2144E">
        <w:rPr>
          <w:rFonts w:ascii="Arial" w:hAnsi="Arial" w:cs="Arial"/>
          <w:bCs/>
          <w:sz w:val="24"/>
          <w:szCs w:val="24"/>
        </w:rPr>
        <w:t>Москва 2017 год</w:t>
      </w:r>
    </w:p>
    <w:p w:rsidR="00E21F44" w:rsidRDefault="00E21F44" w:rsidP="009B3D6C">
      <w:pPr>
        <w:jc w:val="center"/>
      </w:pPr>
    </w:p>
    <w:p w:rsidR="00E21F44" w:rsidRDefault="00E21F44" w:rsidP="009B3D6C">
      <w:pPr>
        <w:jc w:val="center"/>
      </w:pPr>
    </w:p>
    <w:p w:rsidR="00E21F44" w:rsidRDefault="00E21F44" w:rsidP="009B3D6C">
      <w:pPr>
        <w:jc w:val="center"/>
      </w:pPr>
    </w:p>
    <w:p w:rsidR="00E21F44" w:rsidRDefault="00E21F44" w:rsidP="009B3D6C">
      <w:pPr>
        <w:jc w:val="center"/>
      </w:pPr>
    </w:p>
    <w:p w:rsidR="00E21F44" w:rsidRDefault="00E21F44" w:rsidP="009B3D6C">
      <w:pPr>
        <w:jc w:val="center"/>
      </w:pPr>
    </w:p>
    <w:p w:rsidR="00E21F44" w:rsidRDefault="00E21F44" w:rsidP="009B3D6C">
      <w:pPr>
        <w:jc w:val="center"/>
      </w:pPr>
    </w:p>
    <w:p w:rsidR="00C3307C" w:rsidRPr="00A024CB" w:rsidRDefault="00C3307C" w:rsidP="009B3D6C">
      <w:pPr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lastRenderedPageBreak/>
        <w:t>Технические требования, предъявляемые к комплекту</w:t>
      </w:r>
      <w:r w:rsidR="00951087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951087">
        <w:rPr>
          <w:rFonts w:ascii="Arial" w:hAnsi="Arial" w:cs="Arial"/>
          <w:b/>
          <w:sz w:val="22"/>
          <w:szCs w:val="22"/>
        </w:rPr>
        <w:t>СИЗ</w:t>
      </w:r>
      <w:proofErr w:type="gramEnd"/>
      <w:r w:rsidRPr="00A024CB">
        <w:rPr>
          <w:rFonts w:ascii="Arial" w:hAnsi="Arial" w:cs="Arial"/>
          <w:b/>
          <w:sz w:val="22"/>
          <w:szCs w:val="22"/>
        </w:rPr>
        <w:t xml:space="preserve">, </w:t>
      </w:r>
    </w:p>
    <w:p w:rsidR="00C3307C" w:rsidRPr="00A024CB" w:rsidRDefault="00C3307C" w:rsidP="00C3307C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A024CB">
        <w:rPr>
          <w:rFonts w:ascii="Arial" w:hAnsi="Arial" w:cs="Arial"/>
          <w:b/>
          <w:sz w:val="22"/>
          <w:szCs w:val="22"/>
        </w:rPr>
        <w:t>стойкому к воздействию электрической дуги</w:t>
      </w:r>
      <w:proofErr w:type="gramEnd"/>
    </w:p>
    <w:p w:rsidR="00C3307C" w:rsidRPr="00A024CB" w:rsidRDefault="00C3307C" w:rsidP="00C3307C">
      <w:pPr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Соответствие защитного комплекта требованию комплексности защиты работников: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A024CB">
        <w:rPr>
          <w:rFonts w:ascii="Arial" w:hAnsi="Arial" w:cs="Arial"/>
          <w:sz w:val="22"/>
          <w:szCs w:val="22"/>
        </w:rPr>
        <w:t xml:space="preserve">Комплект должен быть разработан в соответствии с требованиями  «Типовых отраслевых норм бесплатной выдачи специальной одежды, специальной обуви и других средств индивидуальной защиты работникам организаций электроэнергетической промышленности», утверждённых Приказом </w:t>
      </w:r>
      <w:proofErr w:type="spellStart"/>
      <w:r w:rsidRPr="00A024CB">
        <w:rPr>
          <w:rFonts w:ascii="Arial" w:hAnsi="Arial" w:cs="Arial"/>
          <w:sz w:val="22"/>
          <w:szCs w:val="22"/>
        </w:rPr>
        <w:t>Минздравсоцразвития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России № 340н от 25.04.2011 г., с изменениями, утвержденными Приказом </w:t>
      </w:r>
      <w:proofErr w:type="spellStart"/>
      <w:r w:rsidRPr="00A024CB">
        <w:rPr>
          <w:rFonts w:ascii="Arial" w:hAnsi="Arial" w:cs="Arial"/>
          <w:sz w:val="22"/>
          <w:szCs w:val="22"/>
        </w:rPr>
        <w:t>Минздравсоцразвития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РФ № 735н от 12 декабря 2013 г.,. Наличие комплексной защиты от термических факторов электрической дуги: туловища, головы, лица, рук и ног.</w:t>
      </w:r>
      <w:proofErr w:type="gramEnd"/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1.1 Костюм летний в корпоративном </w:t>
      </w:r>
      <w:proofErr w:type="gramStart"/>
      <w:r w:rsidRPr="00A024CB">
        <w:rPr>
          <w:rFonts w:ascii="Arial" w:hAnsi="Arial" w:cs="Arial"/>
          <w:sz w:val="22"/>
          <w:szCs w:val="22"/>
        </w:rPr>
        <w:t>стиле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(</w:t>
      </w:r>
      <w:r w:rsidR="00B33341">
        <w:rPr>
          <w:rFonts w:ascii="Arial" w:hAnsi="Arial" w:cs="Arial"/>
          <w:sz w:val="22"/>
          <w:szCs w:val="22"/>
        </w:rPr>
        <w:t xml:space="preserve">подробное описание моделей </w:t>
      </w:r>
      <w:r w:rsidR="000055AC">
        <w:rPr>
          <w:rFonts w:ascii="Arial" w:hAnsi="Arial" w:cs="Arial"/>
          <w:sz w:val="22"/>
          <w:szCs w:val="22"/>
        </w:rPr>
        <w:t xml:space="preserve">далее в </w:t>
      </w:r>
      <w:r w:rsidRPr="00A024CB">
        <w:rPr>
          <w:rFonts w:ascii="Arial" w:hAnsi="Arial" w:cs="Arial"/>
          <w:sz w:val="22"/>
          <w:szCs w:val="22"/>
        </w:rPr>
        <w:t>Приложени</w:t>
      </w:r>
      <w:r w:rsidR="000055AC">
        <w:rPr>
          <w:rFonts w:ascii="Arial" w:hAnsi="Arial" w:cs="Arial"/>
          <w:sz w:val="22"/>
          <w:szCs w:val="22"/>
        </w:rPr>
        <w:t>и</w:t>
      </w:r>
      <w:r w:rsidRPr="00A024CB">
        <w:rPr>
          <w:rFonts w:ascii="Arial" w:hAnsi="Arial" w:cs="Arial"/>
          <w:sz w:val="22"/>
          <w:szCs w:val="22"/>
        </w:rPr>
        <w:t xml:space="preserve"> №</w:t>
      </w:r>
      <w:r w:rsidR="000055AC">
        <w:rPr>
          <w:rFonts w:ascii="Arial" w:hAnsi="Arial" w:cs="Arial"/>
          <w:sz w:val="22"/>
          <w:szCs w:val="22"/>
        </w:rPr>
        <w:t>4</w:t>
      </w:r>
      <w:r w:rsidRPr="00A024CB">
        <w:rPr>
          <w:rFonts w:ascii="Arial" w:hAnsi="Arial" w:cs="Arial"/>
          <w:sz w:val="22"/>
          <w:szCs w:val="22"/>
        </w:rPr>
        <w:t>) изготовлен из ткани, выполненной из термостойких волокон с постоянными защитными свойствами</w:t>
      </w:r>
      <w:r w:rsidR="002A6CC6">
        <w:rPr>
          <w:rFonts w:ascii="Arial" w:hAnsi="Arial" w:cs="Arial"/>
          <w:sz w:val="22"/>
          <w:szCs w:val="22"/>
        </w:rPr>
        <w:t xml:space="preserve"> </w:t>
      </w:r>
      <w:r w:rsidR="002A6CC6" w:rsidRPr="00A024CB">
        <w:rPr>
          <w:rFonts w:ascii="Arial" w:hAnsi="Arial" w:cs="Arial"/>
          <w:sz w:val="22"/>
          <w:szCs w:val="22"/>
        </w:rPr>
        <w:t>(типа Номекс</w:t>
      </w:r>
      <w:r w:rsidR="002A6CC6"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="002A6CC6" w:rsidRPr="00A024CB">
        <w:rPr>
          <w:rFonts w:ascii="Arial" w:hAnsi="Arial" w:cs="Arial"/>
          <w:sz w:val="22"/>
          <w:szCs w:val="22"/>
        </w:rPr>
        <w:t>)</w:t>
      </w:r>
      <w:r w:rsidR="0020148E">
        <w:rPr>
          <w:rFonts w:ascii="Arial" w:hAnsi="Arial" w:cs="Arial"/>
          <w:sz w:val="22"/>
          <w:szCs w:val="22"/>
        </w:rPr>
        <w:t xml:space="preserve">, </w:t>
      </w:r>
      <w:r w:rsidR="0020148E" w:rsidRPr="0020148E">
        <w:rPr>
          <w:rFonts w:ascii="Arial" w:hAnsi="Arial" w:cs="Arial"/>
          <w:sz w:val="22"/>
          <w:szCs w:val="22"/>
        </w:rPr>
        <w:t xml:space="preserve">в </w:t>
      </w:r>
      <w:proofErr w:type="spellStart"/>
      <w:r w:rsidR="0020148E" w:rsidRPr="0020148E">
        <w:rPr>
          <w:rFonts w:ascii="Arial" w:hAnsi="Arial" w:cs="Arial"/>
          <w:sz w:val="22"/>
          <w:szCs w:val="22"/>
        </w:rPr>
        <w:t>т.ч</w:t>
      </w:r>
      <w:proofErr w:type="spellEnd"/>
      <w:r w:rsidR="0020148E" w:rsidRPr="0020148E">
        <w:rPr>
          <w:rFonts w:ascii="Arial" w:hAnsi="Arial" w:cs="Arial"/>
          <w:sz w:val="22"/>
          <w:szCs w:val="22"/>
        </w:rPr>
        <w:t>. с совмещенными свойствами от биологических факторов</w:t>
      </w:r>
      <w:r w:rsidRPr="00A024CB">
        <w:rPr>
          <w:rFonts w:ascii="Arial" w:hAnsi="Arial" w:cs="Arial"/>
          <w:sz w:val="22"/>
          <w:szCs w:val="22"/>
        </w:rPr>
        <w:t>, мужской и женский: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    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сертификата соответствия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</w:t>
      </w:r>
      <w:r w:rsidR="0075702A">
        <w:rPr>
          <w:rFonts w:ascii="Arial" w:hAnsi="Arial" w:cs="Arial"/>
          <w:sz w:val="22"/>
          <w:szCs w:val="22"/>
        </w:rPr>
        <w:t>р</w:t>
      </w:r>
      <w:r w:rsidRPr="00A024CB">
        <w:rPr>
          <w:rFonts w:ascii="Arial" w:hAnsi="Arial" w:cs="Arial"/>
          <w:sz w:val="22"/>
          <w:szCs w:val="22"/>
        </w:rPr>
        <w:t>мам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стирок;</w:t>
      </w:r>
    </w:p>
    <w:p w:rsidR="005E4958" w:rsidRDefault="00C3307C" w:rsidP="00C330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>ГОСТ Р 12.4.234</w:t>
      </w:r>
      <w:r w:rsidR="00C65B6E" w:rsidRPr="00C65B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24CB">
        <w:rPr>
          <w:rFonts w:ascii="Arial" w:hAnsi="Arial" w:cs="Arial"/>
          <w:color w:val="000000"/>
          <w:sz w:val="22"/>
          <w:szCs w:val="22"/>
        </w:rPr>
        <w:t>методы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 xml:space="preserve"> А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и В после 5 и 50 тестовых стирок</w:t>
      </w:r>
      <w:r w:rsidR="005E4958">
        <w:rPr>
          <w:rFonts w:ascii="Arial" w:hAnsi="Arial" w:cs="Arial"/>
          <w:color w:val="000000"/>
          <w:sz w:val="22"/>
          <w:szCs w:val="22"/>
        </w:rPr>
        <w:t>;</w:t>
      </w:r>
    </w:p>
    <w:p w:rsidR="006446BD" w:rsidRDefault="005E4958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 w:rsidRPr="005E4958">
        <w:t xml:space="preserve"> </w:t>
      </w:r>
      <w:r w:rsidR="007E55DB" w:rsidRPr="007E55DB">
        <w:rPr>
          <w:rFonts w:ascii="Arial" w:hAnsi="Arial" w:cs="Arial"/>
          <w:sz w:val="22"/>
          <w:szCs w:val="22"/>
        </w:rPr>
        <w:t>наличие</w:t>
      </w:r>
      <w:r w:rsidR="007E55DB">
        <w:t xml:space="preserve"> </w:t>
      </w:r>
      <w:r w:rsidRPr="005E4958">
        <w:rPr>
          <w:rFonts w:ascii="Arial" w:hAnsi="Arial" w:cs="Arial"/>
          <w:color w:val="000000"/>
          <w:sz w:val="22"/>
          <w:szCs w:val="22"/>
        </w:rPr>
        <w:t>заключени</w:t>
      </w:r>
      <w:r w:rsidR="007E55DB">
        <w:rPr>
          <w:rFonts w:ascii="Arial" w:hAnsi="Arial" w:cs="Arial"/>
          <w:color w:val="000000"/>
          <w:sz w:val="22"/>
          <w:szCs w:val="22"/>
        </w:rPr>
        <w:t>я</w:t>
      </w:r>
      <w:r w:rsidRPr="005E4958">
        <w:rPr>
          <w:rFonts w:ascii="Arial" w:hAnsi="Arial" w:cs="Arial"/>
          <w:color w:val="000000"/>
          <w:sz w:val="22"/>
          <w:szCs w:val="22"/>
        </w:rPr>
        <w:t xml:space="preserve"> об эффективности защитных свойств костюма от клещей и кровососущих насекомых</w:t>
      </w:r>
      <w:r w:rsidR="00C3307C" w:rsidRPr="00A024CB">
        <w:rPr>
          <w:rFonts w:ascii="Arial" w:hAnsi="Arial" w:cs="Arial"/>
          <w:sz w:val="22"/>
          <w:szCs w:val="22"/>
        </w:rPr>
        <w:t>.</w:t>
      </w:r>
    </w:p>
    <w:p w:rsidR="00DA0B42" w:rsidRDefault="00175634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B33341">
        <w:rPr>
          <w:rFonts w:ascii="Arial" w:hAnsi="Arial" w:cs="Arial"/>
          <w:sz w:val="22"/>
          <w:szCs w:val="22"/>
        </w:rPr>
        <w:t xml:space="preserve">2 </w:t>
      </w:r>
      <w:r w:rsidR="00DA0B42" w:rsidRPr="00DA0B42">
        <w:rPr>
          <w:rFonts w:ascii="Arial" w:hAnsi="Arial" w:cs="Arial"/>
          <w:sz w:val="22"/>
          <w:szCs w:val="22"/>
        </w:rPr>
        <w:t xml:space="preserve">Сетка </w:t>
      </w:r>
      <w:proofErr w:type="spellStart"/>
      <w:r w:rsidR="00DA0B42" w:rsidRPr="00DA0B42">
        <w:rPr>
          <w:rFonts w:ascii="Arial" w:hAnsi="Arial" w:cs="Arial"/>
          <w:sz w:val="22"/>
          <w:szCs w:val="22"/>
        </w:rPr>
        <w:t>наголовная</w:t>
      </w:r>
      <w:proofErr w:type="spellEnd"/>
      <w:r w:rsidR="00DA0B42" w:rsidRPr="00DA0B4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A0B42" w:rsidRPr="00DA0B42">
        <w:rPr>
          <w:rFonts w:ascii="Arial" w:hAnsi="Arial" w:cs="Arial"/>
          <w:sz w:val="22"/>
          <w:szCs w:val="22"/>
        </w:rPr>
        <w:t>антимоскитная</w:t>
      </w:r>
      <w:proofErr w:type="spellEnd"/>
      <w:r w:rsidR="00DA0B42">
        <w:rPr>
          <w:rFonts w:ascii="Arial" w:hAnsi="Arial" w:cs="Arial"/>
          <w:sz w:val="22"/>
          <w:szCs w:val="22"/>
        </w:rPr>
        <w:t>:</w:t>
      </w:r>
    </w:p>
    <w:p w:rsidR="00DA0B42" w:rsidRDefault="00DA0B4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A0B42">
        <w:rPr>
          <w:rFonts w:ascii="Arial" w:hAnsi="Arial" w:cs="Arial"/>
          <w:sz w:val="22"/>
          <w:szCs w:val="22"/>
        </w:rPr>
        <w:t>наличие сертификата</w:t>
      </w:r>
      <w:r>
        <w:rPr>
          <w:rFonts w:ascii="Arial" w:hAnsi="Arial" w:cs="Arial"/>
          <w:sz w:val="22"/>
          <w:szCs w:val="22"/>
        </w:rPr>
        <w:t>;</w:t>
      </w:r>
    </w:p>
    <w:p w:rsidR="00DA0B42" w:rsidRDefault="00DA0B4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A0B42">
        <w:rPr>
          <w:rFonts w:ascii="Arial" w:hAnsi="Arial" w:cs="Arial"/>
          <w:sz w:val="22"/>
          <w:szCs w:val="22"/>
        </w:rPr>
        <w:t>наличие протокола испытаний на соответствие санитарно-эпидемиологическим нормам на изделие;</w:t>
      </w:r>
    </w:p>
    <w:p w:rsidR="00DA0B42" w:rsidRDefault="00DA0B4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DA0B42">
        <w:rPr>
          <w:rFonts w:ascii="Arial" w:hAnsi="Arial" w:cs="Arial"/>
          <w:sz w:val="22"/>
          <w:szCs w:val="22"/>
        </w:rPr>
        <w:t>наличие заключения об эффективности защитных свойств</w:t>
      </w:r>
      <w:r>
        <w:rPr>
          <w:rFonts w:ascii="Arial" w:hAnsi="Arial" w:cs="Arial"/>
          <w:sz w:val="22"/>
          <w:szCs w:val="22"/>
        </w:rPr>
        <w:t>.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>1</w:t>
      </w:r>
      <w:r w:rsidR="00B33341">
        <w:rPr>
          <w:rFonts w:ascii="Arial" w:hAnsi="Arial" w:cs="Arial"/>
          <w:sz w:val="22"/>
          <w:szCs w:val="22"/>
        </w:rPr>
        <w:t xml:space="preserve">.3 </w:t>
      </w:r>
      <w:r w:rsidRPr="00A3170D">
        <w:rPr>
          <w:rFonts w:ascii="Arial" w:hAnsi="Arial" w:cs="Arial"/>
          <w:sz w:val="22"/>
          <w:szCs w:val="22"/>
        </w:rPr>
        <w:t xml:space="preserve">Куртка-рубашка в корпоративном </w:t>
      </w:r>
      <w:proofErr w:type="gramStart"/>
      <w:r w:rsidRPr="00A3170D">
        <w:rPr>
          <w:rFonts w:ascii="Arial" w:hAnsi="Arial" w:cs="Arial"/>
          <w:sz w:val="22"/>
          <w:szCs w:val="22"/>
        </w:rPr>
        <w:t>стиле</w:t>
      </w:r>
      <w:proofErr w:type="gramEnd"/>
      <w:r w:rsidRPr="00A3170D">
        <w:rPr>
          <w:rFonts w:ascii="Arial" w:hAnsi="Arial" w:cs="Arial"/>
          <w:sz w:val="22"/>
          <w:szCs w:val="22"/>
        </w:rPr>
        <w:t xml:space="preserve"> изготовлена из ткани, выполненной из термостойких волокон с постоянными защитными свойствами (типа Номекс®):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3170D">
        <w:rPr>
          <w:rFonts w:ascii="Arial" w:hAnsi="Arial" w:cs="Arial"/>
          <w:sz w:val="22"/>
          <w:szCs w:val="22"/>
        </w:rPr>
        <w:t>ТР</w:t>
      </w:r>
      <w:proofErr w:type="gramEnd"/>
      <w:r w:rsidRPr="00A3170D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>- наличие сертификата соответствия на ткань верха;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A3170D">
        <w:rPr>
          <w:rFonts w:ascii="Arial" w:hAnsi="Arial" w:cs="Arial"/>
          <w:sz w:val="22"/>
          <w:szCs w:val="22"/>
        </w:rPr>
        <w:t>наличие протокола испытаний на соответствие санитарно-эпидемиологическим но</w:t>
      </w:r>
      <w:r>
        <w:rPr>
          <w:rFonts w:ascii="Arial" w:hAnsi="Arial" w:cs="Arial"/>
          <w:sz w:val="22"/>
          <w:szCs w:val="22"/>
        </w:rPr>
        <w:t>р</w:t>
      </w:r>
      <w:r w:rsidRPr="00A3170D">
        <w:rPr>
          <w:rFonts w:ascii="Arial" w:hAnsi="Arial" w:cs="Arial"/>
          <w:sz w:val="22"/>
          <w:szCs w:val="22"/>
        </w:rPr>
        <w:t>мам на ткань верха;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A3170D" w:rsidRPr="00A3170D" w:rsidRDefault="00A3170D" w:rsidP="00A3170D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>- наличие протоколов испытаний по ГОСТ Р 12.4.234 методы</w:t>
      </w:r>
      <w:proofErr w:type="gramStart"/>
      <w:r w:rsidRPr="00A3170D">
        <w:rPr>
          <w:rFonts w:ascii="Arial" w:hAnsi="Arial" w:cs="Arial"/>
          <w:sz w:val="22"/>
          <w:szCs w:val="22"/>
        </w:rPr>
        <w:t xml:space="preserve"> А</w:t>
      </w:r>
      <w:proofErr w:type="gramEnd"/>
      <w:r w:rsidRPr="00A3170D">
        <w:rPr>
          <w:rFonts w:ascii="Arial" w:hAnsi="Arial" w:cs="Arial"/>
          <w:sz w:val="22"/>
          <w:szCs w:val="22"/>
        </w:rPr>
        <w:t xml:space="preserve"> и В после 5 и 50 тестовых стирок;</w:t>
      </w:r>
    </w:p>
    <w:p w:rsidR="00C3307C" w:rsidRPr="00A024CB" w:rsidRDefault="00A3170D" w:rsidP="00C3307C">
      <w:pPr>
        <w:jc w:val="both"/>
        <w:rPr>
          <w:rFonts w:ascii="Arial" w:hAnsi="Arial" w:cs="Arial"/>
          <w:sz w:val="22"/>
          <w:szCs w:val="22"/>
        </w:rPr>
      </w:pPr>
      <w:r w:rsidRPr="00A3170D">
        <w:rPr>
          <w:rFonts w:ascii="Arial" w:hAnsi="Arial" w:cs="Arial"/>
          <w:sz w:val="22"/>
          <w:szCs w:val="22"/>
        </w:rPr>
        <w:t>- наличие протоколов по ГОСТ ИСО 11612 после 5 и 50 тестовых стирок.</w:t>
      </w:r>
      <w:r w:rsidR="00C3307C" w:rsidRPr="00A024CB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3</w:t>
      </w:r>
      <w:r w:rsidRPr="00A024CB">
        <w:rPr>
          <w:rFonts w:ascii="Arial" w:hAnsi="Arial" w:cs="Arial"/>
          <w:sz w:val="22"/>
          <w:szCs w:val="22"/>
        </w:rPr>
        <w:t xml:space="preserve"> </w:t>
      </w:r>
      <w:r w:rsidR="00C3307C" w:rsidRPr="00A024CB">
        <w:rPr>
          <w:rFonts w:ascii="Arial" w:hAnsi="Arial" w:cs="Arial"/>
          <w:sz w:val="22"/>
          <w:szCs w:val="22"/>
        </w:rPr>
        <w:t>Костюм зимний в корпоративном стиле изготовлен из ткани, выполненной из термостойких волокон с постоянными защитными свойствами</w:t>
      </w:r>
      <w:r w:rsidR="002A6CC6">
        <w:rPr>
          <w:rFonts w:ascii="Arial" w:hAnsi="Arial" w:cs="Arial"/>
          <w:sz w:val="22"/>
          <w:szCs w:val="22"/>
        </w:rPr>
        <w:t xml:space="preserve"> </w:t>
      </w:r>
      <w:r w:rsidR="002A6CC6" w:rsidRPr="00A024CB">
        <w:rPr>
          <w:rFonts w:ascii="Arial" w:hAnsi="Arial" w:cs="Arial"/>
          <w:sz w:val="22"/>
          <w:szCs w:val="22"/>
        </w:rPr>
        <w:t>(типа Номекс</w:t>
      </w:r>
      <w:r w:rsidR="002A6CC6"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="002A6CC6" w:rsidRPr="00A024CB">
        <w:rPr>
          <w:rFonts w:ascii="Arial" w:hAnsi="Arial" w:cs="Arial"/>
          <w:sz w:val="22"/>
          <w:szCs w:val="22"/>
        </w:rPr>
        <w:t>)</w:t>
      </w:r>
      <w:r w:rsidR="00C3307C" w:rsidRPr="00A024CB">
        <w:rPr>
          <w:rFonts w:ascii="Arial" w:hAnsi="Arial" w:cs="Arial"/>
          <w:sz w:val="22"/>
          <w:szCs w:val="22"/>
        </w:rPr>
        <w:t>, для II и III климатических поясов, мужской и женский: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</w:t>
      </w:r>
      <w:r w:rsidR="00403A21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наличие сертификата соответствия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</w:t>
      </w:r>
      <w:r w:rsidR="00403A21">
        <w:rPr>
          <w:rFonts w:ascii="Arial" w:hAnsi="Arial" w:cs="Arial"/>
          <w:sz w:val="22"/>
          <w:szCs w:val="22"/>
        </w:rPr>
        <w:t>р</w:t>
      </w:r>
      <w:r w:rsidRPr="00A024CB">
        <w:rPr>
          <w:rFonts w:ascii="Arial" w:hAnsi="Arial" w:cs="Arial"/>
          <w:sz w:val="22"/>
          <w:szCs w:val="22"/>
        </w:rPr>
        <w:t>мам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12.4.234</w:t>
      </w:r>
      <w:r w:rsidR="00403A21">
        <w:rPr>
          <w:rFonts w:ascii="Arial" w:hAnsi="Arial" w:cs="Arial"/>
          <w:color w:val="000000"/>
          <w:sz w:val="22"/>
          <w:szCs w:val="22"/>
        </w:rPr>
        <w:t>-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методы А и В после 5 и 50 тестовых стирок </w:t>
      </w:r>
      <w:r w:rsidR="00403A21">
        <w:rPr>
          <w:rFonts w:ascii="Arial" w:hAnsi="Arial" w:cs="Arial"/>
          <w:color w:val="000000"/>
          <w:sz w:val="22"/>
          <w:szCs w:val="22"/>
        </w:rPr>
        <w:t>-</w:t>
      </w:r>
      <w:r w:rsidRPr="00A024CB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lastRenderedPageBreak/>
        <w:t>- наличие протокола испытаний на соответствие ГОСТ 12.4.236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A3170D">
        <w:rPr>
          <w:rFonts w:ascii="Arial" w:hAnsi="Arial" w:cs="Arial"/>
          <w:sz w:val="22"/>
          <w:szCs w:val="22"/>
        </w:rPr>
        <w:t>4</w:t>
      </w:r>
      <w:r w:rsidR="00A3170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Костюм зимний в корпоративном </w:t>
      </w:r>
      <w:proofErr w:type="gramStart"/>
      <w:r w:rsidRPr="00A024CB">
        <w:rPr>
          <w:rFonts w:ascii="Arial" w:hAnsi="Arial" w:cs="Arial"/>
          <w:sz w:val="22"/>
          <w:szCs w:val="22"/>
        </w:rPr>
        <w:t>стиле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изготовлен из ткани, выполненной из термостойких волокон с постоянными защитными свойствами (типа Номекс</w:t>
      </w:r>
      <w:r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Pr="00A024CB">
        <w:rPr>
          <w:rFonts w:ascii="Arial" w:hAnsi="Arial" w:cs="Arial"/>
          <w:sz w:val="22"/>
          <w:szCs w:val="22"/>
        </w:rPr>
        <w:t>), для IV и особого климатических поясов, мужской и женский: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сертификата соответствия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</w:t>
      </w:r>
      <w:r w:rsidR="00C829E6">
        <w:rPr>
          <w:rFonts w:ascii="Arial" w:hAnsi="Arial" w:cs="Arial"/>
          <w:sz w:val="22"/>
          <w:szCs w:val="22"/>
        </w:rPr>
        <w:t>р</w:t>
      </w:r>
      <w:r w:rsidRPr="00A024CB">
        <w:rPr>
          <w:rFonts w:ascii="Arial" w:hAnsi="Arial" w:cs="Arial"/>
          <w:sz w:val="22"/>
          <w:szCs w:val="22"/>
        </w:rPr>
        <w:t>мам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ГОСТ 12.4.236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>ГОСТ Р 12.4.234</w:t>
      </w:r>
      <w:r w:rsidR="002E18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24CB">
        <w:rPr>
          <w:rFonts w:ascii="Arial" w:hAnsi="Arial" w:cs="Arial"/>
          <w:color w:val="000000"/>
          <w:sz w:val="22"/>
          <w:szCs w:val="22"/>
        </w:rPr>
        <w:t>методы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 xml:space="preserve"> А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и В после 5 и 50 тестовых стирок</w:t>
      </w:r>
      <w:r w:rsidR="00C829E6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</w:t>
      </w:r>
      <w:r w:rsidR="00C829E6">
        <w:rPr>
          <w:rFonts w:ascii="Arial" w:hAnsi="Arial" w:cs="Arial"/>
          <w:color w:val="000000"/>
          <w:sz w:val="22"/>
          <w:szCs w:val="22"/>
        </w:rPr>
        <w:t>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A3170D">
        <w:rPr>
          <w:rFonts w:ascii="Arial" w:hAnsi="Arial" w:cs="Arial"/>
          <w:sz w:val="22"/>
          <w:szCs w:val="22"/>
        </w:rPr>
        <w:t>5</w:t>
      </w:r>
      <w:r w:rsidR="00A3170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Куртка-накидка в корпоративном </w:t>
      </w:r>
      <w:proofErr w:type="gramStart"/>
      <w:r w:rsidRPr="00A024CB">
        <w:rPr>
          <w:rFonts w:ascii="Arial" w:hAnsi="Arial" w:cs="Arial"/>
          <w:sz w:val="22"/>
          <w:szCs w:val="22"/>
        </w:rPr>
        <w:t>стиле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изготовлена из ткани, выполненной из термостойких волокон с постоянными защитными свойствами (типа Номекс</w:t>
      </w:r>
      <w:r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Pr="00A024CB">
        <w:rPr>
          <w:rFonts w:ascii="Arial" w:hAnsi="Arial" w:cs="Arial"/>
          <w:sz w:val="22"/>
          <w:szCs w:val="22"/>
        </w:rPr>
        <w:t>):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сертификата соответствия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наличие протокола испытаний на соответствие санитарно-эпидемиологическим номам на ткань верха;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>ГОСТ Р 12.4.234</w:t>
      </w:r>
      <w:r w:rsidR="002E18C2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24CB">
        <w:rPr>
          <w:rFonts w:ascii="Arial" w:hAnsi="Arial" w:cs="Arial"/>
          <w:color w:val="000000"/>
          <w:sz w:val="22"/>
          <w:szCs w:val="22"/>
        </w:rPr>
        <w:t>методы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 xml:space="preserve"> А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и В после 5 и 50 тестовых стирок</w:t>
      </w:r>
      <w:r w:rsidR="00C829E6">
        <w:rPr>
          <w:rFonts w:ascii="Arial" w:hAnsi="Arial" w:cs="Arial"/>
          <w:sz w:val="22"/>
          <w:szCs w:val="22"/>
        </w:rPr>
        <w:t>;</w:t>
      </w:r>
    </w:p>
    <w:p w:rsidR="00C3307C" w:rsidRDefault="00C3307C" w:rsidP="00C3307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</w:t>
      </w:r>
      <w:r w:rsidR="00C829E6">
        <w:rPr>
          <w:rFonts w:ascii="Arial" w:hAnsi="Arial" w:cs="Arial"/>
          <w:color w:val="000000"/>
          <w:sz w:val="22"/>
          <w:szCs w:val="22"/>
        </w:rPr>
        <w:t>.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6</w:t>
      </w:r>
      <w:r w:rsidRPr="00A02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Плащ (куртка-накидка) термостойкий для защиты</w:t>
      </w:r>
      <w:r w:rsidRPr="009C1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от воды</w:t>
      </w:r>
      <w:r w:rsidRPr="009C1ACC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 в корпоративном </w:t>
      </w:r>
      <w:proofErr w:type="gramStart"/>
      <w:r w:rsidRPr="00A024CB">
        <w:rPr>
          <w:rFonts w:ascii="Arial" w:hAnsi="Arial" w:cs="Arial"/>
          <w:sz w:val="22"/>
          <w:szCs w:val="22"/>
        </w:rPr>
        <w:t>стиле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</w:t>
      </w:r>
      <w:r w:rsidR="000055AC">
        <w:rPr>
          <w:rFonts w:ascii="Arial" w:hAnsi="Arial" w:cs="Arial"/>
          <w:sz w:val="22"/>
          <w:szCs w:val="22"/>
        </w:rPr>
        <w:t>и</w:t>
      </w:r>
      <w:r w:rsidRPr="00A024CB">
        <w:rPr>
          <w:rFonts w:ascii="Arial" w:hAnsi="Arial" w:cs="Arial"/>
          <w:sz w:val="22"/>
          <w:szCs w:val="22"/>
        </w:rPr>
        <w:t>зготовлен из ткани, выполненной из термостойких волокон с постоянными защитными свойствами</w:t>
      </w:r>
      <w:r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(типа Номекс</w:t>
      </w:r>
      <w:r w:rsidR="00327B6D">
        <w:rPr>
          <w:rFonts w:ascii="Arial" w:hAnsi="Arial" w:cs="Arial"/>
          <w:sz w:val="22"/>
          <w:szCs w:val="22"/>
        </w:rPr>
        <w:t>)</w:t>
      </w:r>
      <w:r w:rsidRPr="00A024CB">
        <w:rPr>
          <w:rFonts w:ascii="Arial" w:hAnsi="Arial" w:cs="Arial"/>
          <w:sz w:val="22"/>
          <w:szCs w:val="22"/>
        </w:rPr>
        <w:t>: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наличие сертификата соответствия на ткань верха;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</w:t>
      </w:r>
      <w:r>
        <w:rPr>
          <w:rFonts w:ascii="Arial" w:hAnsi="Arial" w:cs="Arial"/>
          <w:sz w:val="22"/>
          <w:szCs w:val="22"/>
        </w:rPr>
        <w:t>р</w:t>
      </w:r>
      <w:r w:rsidRPr="00A024CB">
        <w:rPr>
          <w:rFonts w:ascii="Arial" w:hAnsi="Arial" w:cs="Arial"/>
          <w:sz w:val="22"/>
          <w:szCs w:val="22"/>
        </w:rPr>
        <w:t>мам на ткань верха;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12.4.234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методы А и В после 5 и 50 тестовых стирок</w:t>
      </w:r>
      <w:r>
        <w:rPr>
          <w:rFonts w:ascii="Arial" w:hAnsi="Arial" w:cs="Arial"/>
          <w:color w:val="000000"/>
          <w:sz w:val="22"/>
          <w:szCs w:val="22"/>
        </w:rPr>
        <w:t>-</w:t>
      </w:r>
      <w:r w:rsidRPr="00A024CB">
        <w:rPr>
          <w:rFonts w:ascii="Arial" w:hAnsi="Arial" w:cs="Arial"/>
          <w:sz w:val="22"/>
          <w:szCs w:val="22"/>
        </w:rPr>
        <w:t>;</w:t>
      </w:r>
    </w:p>
    <w:p w:rsidR="009C1ACC" w:rsidRPr="00A024CB" w:rsidRDefault="009C1ACC" w:rsidP="009C1AC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7</w:t>
      </w:r>
      <w:r w:rsidR="00DA0B42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Белье хлопчатобумажное, мужское и женское: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на изделие с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017/2011 «О безопасности продукции легкой промышленности»,;</w:t>
      </w:r>
    </w:p>
    <w:p w:rsidR="00C829E6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</w:t>
      </w:r>
      <w:r w:rsidR="00C829E6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8</w:t>
      </w:r>
      <w:r w:rsidR="00A3170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Каска термостойкая: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</w:t>
      </w:r>
      <w:r w:rsidR="00C829E6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и указанием режима эксплуатации каски от -50°С до +50°С.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9</w:t>
      </w:r>
      <w:r w:rsidR="00A3170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Защитный экран для лица с термостойкой окантовкой: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защиты».</w:t>
      </w:r>
    </w:p>
    <w:p w:rsidR="00A3170D" w:rsidRDefault="00A3170D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A3170D">
        <w:rPr>
          <w:rFonts w:ascii="Arial" w:hAnsi="Arial" w:cs="Arial"/>
          <w:sz w:val="22"/>
          <w:szCs w:val="22"/>
        </w:rPr>
        <w:t>Наушник</w:t>
      </w:r>
      <w:r w:rsidR="000055AC">
        <w:rPr>
          <w:rFonts w:ascii="Arial" w:hAnsi="Arial" w:cs="Arial"/>
          <w:sz w:val="22"/>
          <w:szCs w:val="22"/>
        </w:rPr>
        <w:t>и</w:t>
      </w:r>
      <w:r w:rsidRPr="00A3170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170D">
        <w:rPr>
          <w:rFonts w:ascii="Arial" w:hAnsi="Arial" w:cs="Arial"/>
          <w:sz w:val="22"/>
          <w:szCs w:val="22"/>
        </w:rPr>
        <w:t>противошумные</w:t>
      </w:r>
      <w:proofErr w:type="spellEnd"/>
      <w:r w:rsidRPr="00A3170D">
        <w:rPr>
          <w:rFonts w:ascii="Arial" w:hAnsi="Arial" w:cs="Arial"/>
          <w:sz w:val="22"/>
          <w:szCs w:val="22"/>
        </w:rPr>
        <w:t xml:space="preserve">  защитные</w:t>
      </w:r>
      <w:r w:rsidR="00B33341">
        <w:rPr>
          <w:rFonts w:ascii="Arial" w:hAnsi="Arial" w:cs="Arial"/>
          <w:sz w:val="22"/>
          <w:szCs w:val="22"/>
        </w:rPr>
        <w:t xml:space="preserve"> не менее 25 дБ</w:t>
      </w:r>
      <w:r>
        <w:rPr>
          <w:rFonts w:ascii="Arial" w:hAnsi="Arial" w:cs="Arial"/>
          <w:sz w:val="22"/>
          <w:szCs w:val="22"/>
        </w:rPr>
        <w:t>:</w:t>
      </w:r>
    </w:p>
    <w:p w:rsidR="00A3170D" w:rsidRPr="00A024CB" w:rsidRDefault="00A3170D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11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Подшлемник термостойкий летний, выполненный из термостойких химических волокон с постоянными защитными свойствами</w:t>
      </w:r>
      <w:r w:rsidR="002A6CC6">
        <w:rPr>
          <w:rFonts w:ascii="Arial" w:hAnsi="Arial" w:cs="Arial"/>
          <w:sz w:val="22"/>
          <w:szCs w:val="22"/>
        </w:rPr>
        <w:t xml:space="preserve"> </w:t>
      </w:r>
      <w:r w:rsidR="002A6CC6" w:rsidRPr="00A024CB">
        <w:rPr>
          <w:rFonts w:ascii="Arial" w:hAnsi="Arial" w:cs="Arial"/>
          <w:sz w:val="22"/>
          <w:szCs w:val="22"/>
        </w:rPr>
        <w:t>(типа Номекс</w:t>
      </w:r>
      <w:r w:rsidR="002A6CC6"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="002A6CC6" w:rsidRPr="00A024CB">
        <w:rPr>
          <w:rFonts w:ascii="Arial" w:hAnsi="Arial" w:cs="Arial"/>
          <w:sz w:val="22"/>
          <w:szCs w:val="22"/>
        </w:rPr>
        <w:t>)</w:t>
      </w:r>
      <w:r w:rsidRPr="00A024CB">
        <w:rPr>
          <w:rFonts w:ascii="Arial" w:hAnsi="Arial" w:cs="Arial"/>
          <w:sz w:val="22"/>
          <w:szCs w:val="22"/>
        </w:rPr>
        <w:t>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lastRenderedPageBreak/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12.4.234метод А после 5 тестовых стирок </w:t>
      </w:r>
      <w:r w:rsidR="00C829E6">
        <w:rPr>
          <w:rFonts w:ascii="Arial" w:hAnsi="Arial" w:cs="Arial"/>
          <w:color w:val="000000"/>
          <w:sz w:val="22"/>
          <w:szCs w:val="22"/>
        </w:rPr>
        <w:t>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12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Подшлемник термостойкий утепленный, выполненный из термостойких химических волокон с постоянными защитными свойствами</w:t>
      </w:r>
      <w:r w:rsidR="002A6CC6">
        <w:rPr>
          <w:rFonts w:ascii="Arial" w:hAnsi="Arial" w:cs="Arial"/>
          <w:sz w:val="22"/>
          <w:szCs w:val="22"/>
        </w:rPr>
        <w:t xml:space="preserve"> </w:t>
      </w:r>
      <w:r w:rsidR="002A6CC6" w:rsidRPr="00A024CB">
        <w:rPr>
          <w:rFonts w:ascii="Arial" w:hAnsi="Arial" w:cs="Arial"/>
          <w:sz w:val="22"/>
          <w:szCs w:val="22"/>
        </w:rPr>
        <w:t>(типа Номекс</w:t>
      </w:r>
      <w:r w:rsidR="002A6CC6"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="002A6CC6" w:rsidRPr="00A024CB">
        <w:rPr>
          <w:rFonts w:ascii="Arial" w:hAnsi="Arial" w:cs="Arial"/>
          <w:sz w:val="22"/>
          <w:szCs w:val="22"/>
        </w:rPr>
        <w:t>)</w:t>
      </w:r>
      <w:r w:rsidRPr="00A024CB">
        <w:rPr>
          <w:rFonts w:ascii="Arial" w:hAnsi="Arial" w:cs="Arial"/>
          <w:sz w:val="22"/>
          <w:szCs w:val="22"/>
        </w:rPr>
        <w:t>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DC634A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12.4.234метод А после 5 тестовых стирок </w:t>
      </w:r>
      <w:r w:rsidR="00DC634A">
        <w:rPr>
          <w:rFonts w:ascii="Arial" w:hAnsi="Arial" w:cs="Arial"/>
          <w:color w:val="000000"/>
          <w:sz w:val="22"/>
          <w:szCs w:val="22"/>
        </w:rPr>
        <w:t>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</w:t>
      </w:r>
      <w:r w:rsidR="00DC634A">
        <w:rPr>
          <w:rFonts w:ascii="Arial" w:hAnsi="Arial" w:cs="Arial"/>
          <w:color w:val="000000"/>
          <w:sz w:val="22"/>
          <w:szCs w:val="22"/>
        </w:rPr>
        <w:t>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13</w:t>
      </w:r>
      <w:r w:rsidR="00B33341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Перчатки термостойкие, выполненные из термостойких волокон с постоянными защитными свойствами</w:t>
      </w:r>
      <w:r w:rsidR="002A6CC6">
        <w:rPr>
          <w:rFonts w:ascii="Arial" w:hAnsi="Arial" w:cs="Arial"/>
          <w:sz w:val="22"/>
          <w:szCs w:val="22"/>
        </w:rPr>
        <w:t xml:space="preserve"> </w:t>
      </w:r>
      <w:r w:rsidR="002A6CC6" w:rsidRPr="00A024CB">
        <w:rPr>
          <w:rFonts w:ascii="Arial" w:hAnsi="Arial" w:cs="Arial"/>
          <w:sz w:val="22"/>
          <w:szCs w:val="22"/>
        </w:rPr>
        <w:t>(типа Номекс</w:t>
      </w:r>
      <w:r w:rsidR="002A6CC6" w:rsidRPr="00A024CB">
        <w:rPr>
          <w:rFonts w:ascii="Arial" w:hAnsi="Arial" w:cs="Arial"/>
          <w:sz w:val="22"/>
          <w:szCs w:val="22"/>
          <w:vertAlign w:val="superscript"/>
        </w:rPr>
        <w:t>®</w:t>
      </w:r>
      <w:r w:rsidR="002A6CC6" w:rsidRPr="00A024CB">
        <w:rPr>
          <w:rFonts w:ascii="Arial" w:hAnsi="Arial" w:cs="Arial"/>
          <w:sz w:val="22"/>
          <w:szCs w:val="22"/>
        </w:rPr>
        <w:t>)</w:t>
      </w:r>
      <w:r w:rsidRPr="00A024CB">
        <w:rPr>
          <w:rFonts w:ascii="Arial" w:hAnsi="Arial" w:cs="Arial"/>
          <w:sz w:val="22"/>
          <w:szCs w:val="22"/>
        </w:rPr>
        <w:t>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протоколов испытаний по 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12.4.234метод А после 5 тестовых стирок </w:t>
      </w:r>
      <w:r w:rsidR="00E85732">
        <w:rPr>
          <w:rFonts w:ascii="Arial" w:hAnsi="Arial" w:cs="Arial"/>
          <w:color w:val="000000"/>
          <w:sz w:val="22"/>
          <w:szCs w:val="22"/>
        </w:rPr>
        <w:t>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протоколов по ГОСТ ИСО 11612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после 5 и 50 тестовых стирок</w:t>
      </w:r>
      <w:r w:rsidR="00E85732">
        <w:rPr>
          <w:rFonts w:ascii="Arial" w:hAnsi="Arial" w:cs="Arial"/>
          <w:color w:val="000000"/>
          <w:sz w:val="22"/>
          <w:szCs w:val="22"/>
        </w:rPr>
        <w:t>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14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Ботинки кожаные летние, в </w:t>
      </w:r>
      <w:proofErr w:type="spellStart"/>
      <w:r w:rsidRPr="00A024CB">
        <w:rPr>
          <w:rFonts w:ascii="Arial" w:hAnsi="Arial" w:cs="Arial"/>
          <w:sz w:val="22"/>
          <w:szCs w:val="22"/>
        </w:rPr>
        <w:t>т.ч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. с завышенными берцами, для защиты от повышенных температур, на </w:t>
      </w:r>
      <w:proofErr w:type="spellStart"/>
      <w:r w:rsidRPr="00A024CB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подошве, в </w:t>
      </w:r>
      <w:proofErr w:type="spellStart"/>
      <w:r w:rsidRPr="00A024CB">
        <w:rPr>
          <w:rFonts w:ascii="Arial" w:hAnsi="Arial" w:cs="Arial"/>
          <w:sz w:val="22"/>
          <w:szCs w:val="22"/>
        </w:rPr>
        <w:t>т.ч</w:t>
      </w:r>
      <w:proofErr w:type="spellEnd"/>
      <w:r w:rsidRPr="00A024CB">
        <w:rPr>
          <w:rFonts w:ascii="Arial" w:hAnsi="Arial" w:cs="Arial"/>
          <w:sz w:val="22"/>
          <w:szCs w:val="22"/>
        </w:rPr>
        <w:t>. с усиленным подноском, высотой не менее 130 мм: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по </w:t>
      </w:r>
      <w:r w:rsidR="00FC54B7">
        <w:rPr>
          <w:rFonts w:ascii="Arial" w:hAnsi="Arial" w:cs="Arial"/>
          <w:sz w:val="22"/>
          <w:szCs w:val="22"/>
        </w:rPr>
        <w:t>EN ISO 20345</w:t>
      </w:r>
      <w:r w:rsidRPr="00A024CB">
        <w:rPr>
          <w:rFonts w:ascii="Arial" w:hAnsi="Arial" w:cs="Arial"/>
          <w:sz w:val="22"/>
          <w:szCs w:val="22"/>
        </w:rPr>
        <w:t>, подтверждающих стойкость подошвы к воздействию температуры 300 °С;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материала верха по ОСТ 17-317-74, подтверждающий толщину кожи в </w:t>
      </w:r>
      <w:proofErr w:type="gramStart"/>
      <w:r w:rsidRPr="00A024CB">
        <w:rPr>
          <w:rFonts w:ascii="Arial" w:hAnsi="Arial" w:cs="Arial"/>
          <w:sz w:val="22"/>
          <w:szCs w:val="22"/>
        </w:rPr>
        <w:t>диапазоне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</w:t>
      </w:r>
      <w:r w:rsidR="004B7B10">
        <w:rPr>
          <w:rFonts w:ascii="Arial" w:hAnsi="Arial" w:cs="Arial"/>
          <w:sz w:val="22"/>
          <w:szCs w:val="22"/>
        </w:rPr>
        <w:t>1,8</w:t>
      </w:r>
      <w:r w:rsidRPr="00A024CB">
        <w:rPr>
          <w:rFonts w:ascii="Arial" w:hAnsi="Arial" w:cs="Arial"/>
          <w:sz w:val="22"/>
          <w:szCs w:val="22"/>
        </w:rPr>
        <w:t>-2,2 мм;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изделие;</w:t>
      </w:r>
    </w:p>
    <w:p w:rsidR="004B7B10" w:rsidRPr="00A024CB" w:rsidRDefault="004B7B10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B7B10">
        <w:rPr>
          <w:rFonts w:ascii="Arial" w:hAnsi="Arial" w:cs="Arial"/>
          <w:sz w:val="22"/>
          <w:szCs w:val="22"/>
        </w:rPr>
        <w:t>протокол испытаний термостойкой обуви по определению ударной прочности носочной части;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15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Полусапоги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кожаные летние для защиты от повышенных температур, на </w:t>
      </w:r>
      <w:proofErr w:type="spellStart"/>
      <w:r w:rsidRPr="00A024CB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подошве, в </w:t>
      </w:r>
      <w:proofErr w:type="spellStart"/>
      <w:r w:rsidRPr="00A024CB">
        <w:rPr>
          <w:rFonts w:ascii="Arial" w:hAnsi="Arial" w:cs="Arial"/>
          <w:sz w:val="22"/>
          <w:szCs w:val="22"/>
        </w:rPr>
        <w:t>т.ч</w:t>
      </w:r>
      <w:proofErr w:type="spellEnd"/>
      <w:r w:rsidRPr="00A024CB">
        <w:rPr>
          <w:rFonts w:ascii="Arial" w:hAnsi="Arial" w:cs="Arial"/>
          <w:sz w:val="22"/>
          <w:szCs w:val="22"/>
        </w:rPr>
        <w:t>. с усиленным подноском, высотой не менее 220 мм: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по </w:t>
      </w:r>
      <w:r w:rsidR="00E85732" w:rsidRPr="00E85732">
        <w:rPr>
          <w:rFonts w:ascii="Arial" w:hAnsi="Arial" w:cs="Arial"/>
          <w:sz w:val="22"/>
          <w:szCs w:val="22"/>
        </w:rPr>
        <w:t>EN ISO 20345</w:t>
      </w:r>
      <w:r w:rsidRPr="00A024CB">
        <w:rPr>
          <w:rFonts w:ascii="Arial" w:hAnsi="Arial" w:cs="Arial"/>
          <w:sz w:val="22"/>
          <w:szCs w:val="22"/>
        </w:rPr>
        <w:t>, подтверждающих стойкость подошвы к воздействию температуры 300 °С;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материала верха по ОСТ 17-317-74, подтверждающий толщину кожи в диапазоне </w:t>
      </w:r>
      <w:r w:rsidR="00E85732">
        <w:rPr>
          <w:rFonts w:ascii="Arial" w:hAnsi="Arial" w:cs="Arial"/>
          <w:sz w:val="22"/>
          <w:szCs w:val="22"/>
        </w:rPr>
        <w:t>1,8</w:t>
      </w:r>
      <w:r w:rsidRPr="00A024CB">
        <w:rPr>
          <w:rFonts w:ascii="Arial" w:hAnsi="Arial" w:cs="Arial"/>
          <w:sz w:val="22"/>
          <w:szCs w:val="22"/>
        </w:rPr>
        <w:t>-2,2 мм;</w:t>
      </w:r>
    </w:p>
    <w:p w:rsidR="00BA0A4B" w:rsidRPr="00A024CB" w:rsidRDefault="00BA0A4B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A0A4B">
        <w:rPr>
          <w:rFonts w:ascii="Arial" w:hAnsi="Arial" w:cs="Arial"/>
          <w:sz w:val="22"/>
          <w:szCs w:val="22"/>
        </w:rPr>
        <w:t>протоколы испытаний термостойкой обуви по определению ударной прочности носочной части;</w:t>
      </w:r>
    </w:p>
    <w:p w:rsidR="00C3307C" w:rsidRPr="00A024CB" w:rsidRDefault="00E8573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C3307C" w:rsidRPr="00A024CB">
        <w:rPr>
          <w:rFonts w:ascii="Arial" w:hAnsi="Arial" w:cs="Arial"/>
          <w:sz w:val="22"/>
          <w:szCs w:val="22"/>
        </w:rPr>
        <w:t>наличие протокола испытаний на соответствие санитарно-эпидемиологическим нормам на изделие.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16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Полусапоги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кожаные зимние для защиты от повышенных температур, на </w:t>
      </w:r>
      <w:proofErr w:type="spellStart"/>
      <w:r w:rsidRPr="00A024CB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подошве, в </w:t>
      </w:r>
      <w:proofErr w:type="spellStart"/>
      <w:r w:rsidRPr="00A024CB">
        <w:rPr>
          <w:rFonts w:ascii="Arial" w:hAnsi="Arial" w:cs="Arial"/>
          <w:sz w:val="22"/>
          <w:szCs w:val="22"/>
        </w:rPr>
        <w:t>т.ч</w:t>
      </w:r>
      <w:proofErr w:type="spellEnd"/>
      <w:r w:rsidRPr="00A024CB">
        <w:rPr>
          <w:rFonts w:ascii="Arial" w:hAnsi="Arial" w:cs="Arial"/>
          <w:sz w:val="22"/>
          <w:szCs w:val="22"/>
        </w:rPr>
        <w:t>. с усиленным подноском, высотой не менее 220 мм: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по </w:t>
      </w:r>
      <w:r w:rsidR="00E85732" w:rsidRPr="00E85732">
        <w:rPr>
          <w:rFonts w:ascii="Arial" w:hAnsi="Arial" w:cs="Arial"/>
          <w:sz w:val="22"/>
          <w:szCs w:val="22"/>
        </w:rPr>
        <w:t>EN ISO 20345</w:t>
      </w:r>
      <w:r w:rsidRPr="00A024CB">
        <w:rPr>
          <w:rFonts w:ascii="Arial" w:hAnsi="Arial" w:cs="Arial"/>
          <w:sz w:val="22"/>
          <w:szCs w:val="22"/>
        </w:rPr>
        <w:t>, подтверждающих стойкость подошвы к воздействию температуры 300 °С;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материала верха по ОСТ 17-317-74, подтверждающий толщину кожи в диапазоне </w:t>
      </w:r>
      <w:r w:rsidR="00E85732">
        <w:rPr>
          <w:rFonts w:ascii="Arial" w:hAnsi="Arial" w:cs="Arial"/>
          <w:sz w:val="22"/>
          <w:szCs w:val="22"/>
        </w:rPr>
        <w:t>1,8</w:t>
      </w:r>
      <w:r w:rsidRPr="00A024CB">
        <w:rPr>
          <w:rFonts w:ascii="Arial" w:hAnsi="Arial" w:cs="Arial"/>
          <w:sz w:val="22"/>
          <w:szCs w:val="22"/>
        </w:rPr>
        <w:t>-2,2 мм;</w:t>
      </w:r>
    </w:p>
    <w:p w:rsidR="00BA0A4B" w:rsidRDefault="00BA0A4B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A0A4B">
        <w:rPr>
          <w:rFonts w:ascii="Arial" w:hAnsi="Arial" w:cs="Arial"/>
          <w:sz w:val="22"/>
          <w:szCs w:val="22"/>
        </w:rPr>
        <w:t>протоколы испытаний термостойкой обуви по определению ударной прочности носочной части;</w:t>
      </w:r>
    </w:p>
    <w:p w:rsidR="00BA0A4B" w:rsidRPr="00A024CB" w:rsidRDefault="00BA0A4B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r w:rsidRPr="00BA0A4B">
        <w:rPr>
          <w:rFonts w:ascii="Arial" w:hAnsi="Arial" w:cs="Arial"/>
          <w:sz w:val="22"/>
          <w:szCs w:val="22"/>
        </w:rPr>
        <w:t>протоколы испытаний обуви на теплоизоляционные свойства обуви согласно заявленным климатическим поясам;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1.</w:t>
      </w:r>
      <w:r w:rsidR="00327B6D">
        <w:rPr>
          <w:rFonts w:ascii="Arial" w:hAnsi="Arial" w:cs="Arial"/>
          <w:sz w:val="22"/>
          <w:szCs w:val="22"/>
        </w:rPr>
        <w:t>17</w:t>
      </w:r>
      <w:r w:rsidR="00327B6D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Сапоги кожаные зимние для защиты от повышенных температур, на </w:t>
      </w:r>
      <w:proofErr w:type="spellStart"/>
      <w:r w:rsidRPr="00A024CB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подошве, в </w:t>
      </w:r>
      <w:proofErr w:type="spellStart"/>
      <w:r w:rsidRPr="00A024CB">
        <w:rPr>
          <w:rFonts w:ascii="Arial" w:hAnsi="Arial" w:cs="Arial"/>
          <w:sz w:val="22"/>
          <w:szCs w:val="22"/>
        </w:rPr>
        <w:t>т.ч</w:t>
      </w:r>
      <w:proofErr w:type="spellEnd"/>
      <w:r w:rsidRPr="00A024CB">
        <w:rPr>
          <w:rFonts w:ascii="Arial" w:hAnsi="Arial" w:cs="Arial"/>
          <w:sz w:val="22"/>
          <w:szCs w:val="22"/>
        </w:rPr>
        <w:t>. с усиленным подноском, высотой не менее 270 мм: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защиты;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по </w:t>
      </w:r>
      <w:r w:rsidR="00E85732" w:rsidRPr="00E85732">
        <w:rPr>
          <w:rFonts w:ascii="Arial" w:hAnsi="Arial" w:cs="Arial"/>
          <w:sz w:val="22"/>
          <w:szCs w:val="22"/>
        </w:rPr>
        <w:t>EN ISO 20345</w:t>
      </w:r>
      <w:r w:rsidRPr="00A024CB">
        <w:rPr>
          <w:rFonts w:ascii="Arial" w:hAnsi="Arial" w:cs="Arial"/>
          <w:sz w:val="22"/>
          <w:szCs w:val="22"/>
        </w:rPr>
        <w:t>, подтверждающих стойкость подошвы к воздействию температуры 300 °С;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протокол испытаний материала верха по ОСТ 17-317-74, подтверждающий толщину кожи в диапазоне </w:t>
      </w:r>
      <w:r w:rsidR="00E85732">
        <w:rPr>
          <w:rFonts w:ascii="Arial" w:hAnsi="Arial" w:cs="Arial"/>
          <w:sz w:val="22"/>
          <w:szCs w:val="22"/>
        </w:rPr>
        <w:t>1,8</w:t>
      </w:r>
      <w:r w:rsidRPr="00A024CB">
        <w:rPr>
          <w:rFonts w:ascii="Arial" w:hAnsi="Arial" w:cs="Arial"/>
          <w:sz w:val="22"/>
          <w:szCs w:val="22"/>
        </w:rPr>
        <w:t>-2,2 мм;</w:t>
      </w:r>
    </w:p>
    <w:p w:rsidR="00BA0A4B" w:rsidRDefault="00BA0A4B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A0A4B">
        <w:rPr>
          <w:rFonts w:ascii="Arial" w:hAnsi="Arial" w:cs="Arial"/>
          <w:sz w:val="22"/>
          <w:szCs w:val="22"/>
        </w:rPr>
        <w:t>протоколы испытаний термостойкой обуви по определению ударной прочности носочной части;</w:t>
      </w:r>
    </w:p>
    <w:p w:rsidR="00BA0A4B" w:rsidRPr="00A024CB" w:rsidRDefault="00BA0A4B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A0A4B">
        <w:rPr>
          <w:rFonts w:ascii="Arial" w:hAnsi="Arial" w:cs="Arial"/>
          <w:sz w:val="22"/>
          <w:szCs w:val="22"/>
        </w:rPr>
        <w:t>протоколы испытаний обуви на теплоизоляционные свойства обуви согласно заявленным климатическим поясам;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изделие.</w:t>
      </w:r>
    </w:p>
    <w:p w:rsidR="004B7B10" w:rsidRPr="004B7B10" w:rsidRDefault="004B7B10" w:rsidP="004B7B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1.1</w:t>
      </w:r>
      <w:r w:rsidR="00327B6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</w:t>
      </w:r>
      <w:r w:rsidRPr="004B7B10">
        <w:rPr>
          <w:rFonts w:ascii="Arial" w:hAnsi="Arial" w:cs="Arial"/>
          <w:sz w:val="22"/>
          <w:szCs w:val="22"/>
        </w:rPr>
        <w:t xml:space="preserve">Сапоги резиновые термостойкие  для защиты от повышенных температур  на термостойкой </w:t>
      </w:r>
      <w:proofErr w:type="spellStart"/>
      <w:r w:rsidRPr="004B7B10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Pr="004B7B10">
        <w:rPr>
          <w:rFonts w:ascii="Arial" w:hAnsi="Arial" w:cs="Arial"/>
          <w:sz w:val="22"/>
          <w:szCs w:val="22"/>
        </w:rPr>
        <w:t xml:space="preserve"> подошве с защитным подноском</w:t>
      </w:r>
      <w:r>
        <w:rPr>
          <w:rFonts w:ascii="Arial" w:hAnsi="Arial" w:cs="Arial"/>
          <w:sz w:val="22"/>
          <w:szCs w:val="22"/>
        </w:rPr>
        <w:t>, высотой не менее 390 мм:</w:t>
      </w:r>
      <w:r w:rsidRPr="004B7B10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4B7B10">
        <w:rPr>
          <w:rFonts w:ascii="Arial" w:hAnsi="Arial" w:cs="Arial"/>
          <w:sz w:val="22"/>
          <w:szCs w:val="22"/>
        </w:rPr>
        <w:t>ТР</w:t>
      </w:r>
      <w:proofErr w:type="gramEnd"/>
      <w:r w:rsidRPr="004B7B10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защиты;</w:t>
      </w:r>
    </w:p>
    <w:p w:rsidR="004B7B10" w:rsidRPr="004B7B10" w:rsidRDefault="004B7B10" w:rsidP="004B7B10">
      <w:pPr>
        <w:jc w:val="both"/>
        <w:rPr>
          <w:rFonts w:ascii="Arial" w:hAnsi="Arial" w:cs="Arial"/>
          <w:sz w:val="22"/>
          <w:szCs w:val="22"/>
        </w:rPr>
      </w:pPr>
      <w:r w:rsidRPr="004B7B10">
        <w:rPr>
          <w:rFonts w:ascii="Arial" w:hAnsi="Arial" w:cs="Arial"/>
          <w:sz w:val="22"/>
          <w:szCs w:val="22"/>
        </w:rPr>
        <w:t>- протокол испытаний по EN ISO 20345, подтверждающих стойкость подошвы к воздействию температуры 300 °С;</w:t>
      </w:r>
    </w:p>
    <w:p w:rsidR="004B7B10" w:rsidRDefault="004B7B10" w:rsidP="004B7B10">
      <w:pPr>
        <w:jc w:val="both"/>
        <w:rPr>
          <w:rFonts w:ascii="Arial" w:hAnsi="Arial" w:cs="Arial"/>
          <w:sz w:val="22"/>
          <w:szCs w:val="22"/>
        </w:rPr>
      </w:pPr>
      <w:r w:rsidRPr="004B7B10">
        <w:rPr>
          <w:rFonts w:ascii="Arial" w:hAnsi="Arial" w:cs="Arial"/>
          <w:sz w:val="22"/>
          <w:szCs w:val="22"/>
        </w:rPr>
        <w:t>- наличие протокола испытаний на соответствие санитарно-эпидемиологическим нормам на изделие</w:t>
      </w:r>
      <w:r>
        <w:rPr>
          <w:rFonts w:ascii="Arial" w:hAnsi="Arial" w:cs="Arial"/>
          <w:sz w:val="22"/>
          <w:szCs w:val="22"/>
        </w:rPr>
        <w:t>;</w:t>
      </w:r>
    </w:p>
    <w:p w:rsidR="004B7B10" w:rsidRDefault="004B7B10" w:rsidP="004B7B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4B7B10">
        <w:rPr>
          <w:rFonts w:ascii="Arial" w:hAnsi="Arial" w:cs="Arial"/>
          <w:sz w:val="22"/>
          <w:szCs w:val="22"/>
        </w:rPr>
        <w:t>протоколы испытаний термостойкой обуви по определению ударной прочности носочной части</w:t>
      </w:r>
      <w:r>
        <w:rPr>
          <w:rFonts w:ascii="Arial" w:hAnsi="Arial" w:cs="Arial"/>
          <w:sz w:val="22"/>
          <w:szCs w:val="22"/>
        </w:rPr>
        <w:t>.</w:t>
      </w:r>
    </w:p>
    <w:p w:rsidR="009C1ACC" w:rsidRDefault="00327B6D" w:rsidP="004B7B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1.19 </w:t>
      </w:r>
      <w:r w:rsidR="00CB1CA7">
        <w:rPr>
          <w:rFonts w:ascii="Arial" w:hAnsi="Arial" w:cs="Arial"/>
          <w:sz w:val="22"/>
          <w:szCs w:val="22"/>
        </w:rPr>
        <w:t>Ж</w:t>
      </w:r>
      <w:r w:rsidR="00CB1CA7" w:rsidRPr="00CB1CA7">
        <w:rPr>
          <w:rFonts w:ascii="Arial" w:hAnsi="Arial" w:cs="Arial"/>
          <w:sz w:val="22"/>
          <w:szCs w:val="22"/>
        </w:rPr>
        <w:t>илет сигнальн</w:t>
      </w:r>
      <w:r w:rsidR="00CB1CA7">
        <w:rPr>
          <w:rFonts w:ascii="Arial" w:hAnsi="Arial" w:cs="Arial"/>
          <w:sz w:val="22"/>
          <w:szCs w:val="22"/>
        </w:rPr>
        <w:t>ый</w:t>
      </w:r>
      <w:r w:rsidR="00CB1CA7" w:rsidRPr="00CB1CA7">
        <w:rPr>
          <w:rFonts w:ascii="Arial" w:hAnsi="Arial" w:cs="Arial"/>
          <w:sz w:val="22"/>
          <w:szCs w:val="22"/>
        </w:rPr>
        <w:t xml:space="preserve"> повышенной  видимости (2-й класс защиты) с огнестойкими  свойствами</w:t>
      </w:r>
    </w:p>
    <w:p w:rsidR="00CB1CA7" w:rsidRDefault="00CB1CA7" w:rsidP="00327B6D">
      <w:pPr>
        <w:jc w:val="both"/>
        <w:rPr>
          <w:rFonts w:ascii="Arial" w:hAnsi="Arial" w:cs="Arial"/>
          <w:sz w:val="22"/>
          <w:szCs w:val="22"/>
        </w:rPr>
      </w:pPr>
      <w:r w:rsidRPr="00CB1CA7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CB1CA7">
        <w:rPr>
          <w:rFonts w:ascii="Arial" w:hAnsi="Arial" w:cs="Arial"/>
          <w:sz w:val="22"/>
          <w:szCs w:val="22"/>
        </w:rPr>
        <w:t>ТР</w:t>
      </w:r>
      <w:proofErr w:type="gramEnd"/>
      <w:r w:rsidRPr="00CB1CA7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защиты;</w:t>
      </w:r>
    </w:p>
    <w:p w:rsidR="00327B6D" w:rsidRPr="00327B6D" w:rsidRDefault="00327B6D" w:rsidP="00327B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-наличие </w:t>
      </w:r>
      <w:r w:rsidRPr="00327B6D">
        <w:rPr>
          <w:rFonts w:ascii="Arial" w:hAnsi="Arial" w:cs="Arial"/>
          <w:sz w:val="22"/>
          <w:szCs w:val="22"/>
        </w:rPr>
        <w:t>протокол</w:t>
      </w:r>
      <w:r>
        <w:rPr>
          <w:rFonts w:ascii="Arial" w:hAnsi="Arial" w:cs="Arial"/>
          <w:sz w:val="22"/>
          <w:szCs w:val="22"/>
        </w:rPr>
        <w:t>а</w:t>
      </w:r>
      <w:r w:rsidRPr="00327B6D">
        <w:rPr>
          <w:rFonts w:ascii="Arial" w:hAnsi="Arial" w:cs="Arial"/>
          <w:sz w:val="22"/>
          <w:szCs w:val="22"/>
        </w:rPr>
        <w:t xml:space="preserve"> санитарно-гигиенических, </w:t>
      </w:r>
      <w:proofErr w:type="spellStart"/>
      <w:r w:rsidRPr="00327B6D">
        <w:rPr>
          <w:rFonts w:ascii="Arial" w:hAnsi="Arial" w:cs="Arial"/>
          <w:sz w:val="22"/>
          <w:szCs w:val="22"/>
        </w:rPr>
        <w:t>санитарно</w:t>
      </w:r>
      <w:proofErr w:type="spellEnd"/>
      <w:r w:rsidRPr="00327B6D">
        <w:rPr>
          <w:rFonts w:ascii="Arial" w:hAnsi="Arial" w:cs="Arial"/>
          <w:sz w:val="22"/>
          <w:szCs w:val="22"/>
        </w:rPr>
        <w:t xml:space="preserve"> - химических и токсикологических исследований;</w:t>
      </w:r>
    </w:p>
    <w:p w:rsidR="009C1ACC" w:rsidRDefault="00327B6D" w:rsidP="00327B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327B6D">
        <w:rPr>
          <w:rFonts w:ascii="Arial" w:hAnsi="Arial" w:cs="Arial"/>
          <w:sz w:val="22"/>
          <w:szCs w:val="22"/>
        </w:rPr>
        <w:t xml:space="preserve"> протоколы сертификационных испытаний на жилет сигнальный огнестойкий 2 класса защиты (в </w:t>
      </w:r>
      <w:proofErr w:type="spellStart"/>
      <w:r w:rsidRPr="00327B6D">
        <w:rPr>
          <w:rFonts w:ascii="Arial" w:hAnsi="Arial" w:cs="Arial"/>
          <w:sz w:val="22"/>
          <w:szCs w:val="22"/>
        </w:rPr>
        <w:t>т.ч</w:t>
      </w:r>
      <w:proofErr w:type="spellEnd"/>
      <w:r w:rsidRPr="00327B6D">
        <w:rPr>
          <w:rFonts w:ascii="Arial" w:hAnsi="Arial" w:cs="Arial"/>
          <w:sz w:val="22"/>
          <w:szCs w:val="22"/>
        </w:rPr>
        <w:t>. на огнестойкость и подтверждение сигнальных свойств);</w:t>
      </w:r>
    </w:p>
    <w:p w:rsidR="00B33341" w:rsidRDefault="00B33341" w:rsidP="00327B6D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2.</w:t>
      </w:r>
      <w:r w:rsidRPr="00A024CB">
        <w:rPr>
          <w:rFonts w:ascii="Arial" w:hAnsi="Arial" w:cs="Arial"/>
          <w:bCs/>
          <w:iCs/>
          <w:sz w:val="22"/>
          <w:szCs w:val="22"/>
        </w:rPr>
        <w:t xml:space="preserve"> Обеспечение </w:t>
      </w:r>
      <w:proofErr w:type="spellStart"/>
      <w:r w:rsidRPr="00A024CB">
        <w:rPr>
          <w:rFonts w:ascii="Arial" w:hAnsi="Arial" w:cs="Arial"/>
          <w:bCs/>
          <w:iCs/>
          <w:sz w:val="22"/>
          <w:szCs w:val="22"/>
        </w:rPr>
        <w:t>разноуровневой</w:t>
      </w:r>
      <w:proofErr w:type="spellEnd"/>
      <w:r w:rsidRPr="00A024CB">
        <w:rPr>
          <w:rFonts w:ascii="Arial" w:hAnsi="Arial" w:cs="Arial"/>
          <w:bCs/>
          <w:iCs/>
          <w:sz w:val="22"/>
          <w:szCs w:val="22"/>
        </w:rPr>
        <w:t xml:space="preserve"> защиты: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Cs/>
          <w:iCs/>
          <w:sz w:val="22"/>
          <w:szCs w:val="22"/>
        </w:rPr>
        <w:t xml:space="preserve">В соответствии с ГОСТ </w:t>
      </w:r>
      <w:proofErr w:type="gramStart"/>
      <w:r w:rsidRPr="00A024CB">
        <w:rPr>
          <w:rFonts w:ascii="Arial" w:hAnsi="Arial" w:cs="Arial"/>
          <w:bCs/>
          <w:iCs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bCs/>
          <w:iCs/>
          <w:sz w:val="22"/>
          <w:szCs w:val="22"/>
        </w:rPr>
        <w:t xml:space="preserve"> 12.4.234 «Система стандартов безопасности труда. Одежда специальная для защиты от термических рисков электрической дуги. Общие технические требования и методы испытаний»</w:t>
      </w:r>
      <w:r w:rsidRPr="00A024CB">
        <w:rPr>
          <w:rFonts w:ascii="Arial" w:hAnsi="Arial" w:cs="Arial"/>
          <w:color w:val="333333"/>
          <w:sz w:val="22"/>
          <w:szCs w:val="22"/>
        </w:rPr>
        <w:t xml:space="preserve"> </w:t>
      </w:r>
      <w:r w:rsidRPr="00A024CB">
        <w:rPr>
          <w:rFonts w:ascii="Arial" w:hAnsi="Arial" w:cs="Arial"/>
          <w:bCs/>
          <w:iCs/>
          <w:sz w:val="22"/>
          <w:szCs w:val="22"/>
        </w:rPr>
        <w:t>комплекты должны обеспечивать защиту от тепловых факторов электрической дуги  в диапазоне от 5 до 100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Pr="00A024CB">
        <w:rPr>
          <w:rFonts w:ascii="Arial" w:hAnsi="Arial" w:cs="Arial"/>
          <w:sz w:val="22"/>
          <w:szCs w:val="22"/>
        </w:rPr>
        <w:t>;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3.</w:t>
      </w:r>
      <w:r w:rsidRPr="00A024CB">
        <w:rPr>
          <w:rFonts w:ascii="Arial" w:hAnsi="Arial" w:cs="Arial"/>
          <w:bCs/>
          <w:iCs/>
          <w:sz w:val="22"/>
          <w:szCs w:val="22"/>
        </w:rPr>
        <w:t xml:space="preserve"> Постоянство защитных свойств костюмов (ткани) в течение всего срока эксплуатации (2 года). Значение электродугового термического воздействия одного и того же пакета ткани после 5-ти и 50-ти кратных стирок не должно снижаться больше, чем на 5 %:</w:t>
      </w:r>
    </w:p>
    <w:p w:rsidR="00C3307C" w:rsidRDefault="00C3307C" w:rsidP="00C3307C">
      <w:pPr>
        <w:jc w:val="both"/>
        <w:rPr>
          <w:rFonts w:ascii="Arial" w:hAnsi="Arial" w:cs="Arial"/>
          <w:spacing w:val="-6"/>
          <w:sz w:val="22"/>
          <w:szCs w:val="22"/>
        </w:rPr>
      </w:pPr>
      <w:r w:rsidRPr="00A024CB">
        <w:rPr>
          <w:rFonts w:ascii="Arial" w:hAnsi="Arial" w:cs="Arial"/>
          <w:spacing w:val="-6"/>
          <w:sz w:val="22"/>
          <w:szCs w:val="22"/>
        </w:rPr>
        <w:t xml:space="preserve">- протоколы испытаний по стандарту </w:t>
      </w:r>
      <w:r w:rsidRPr="00A024CB">
        <w:rPr>
          <w:rFonts w:ascii="Arial" w:hAnsi="Arial" w:cs="Arial"/>
          <w:color w:val="000000"/>
          <w:spacing w:val="-6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color w:val="000000"/>
          <w:spacing w:val="-6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pacing w:val="-6"/>
          <w:sz w:val="22"/>
          <w:szCs w:val="22"/>
        </w:rPr>
        <w:t xml:space="preserve"> 12.4.234 </w:t>
      </w:r>
      <w:r w:rsidRPr="00A024CB">
        <w:rPr>
          <w:rFonts w:ascii="Arial" w:hAnsi="Arial" w:cs="Arial"/>
          <w:spacing w:val="-6"/>
          <w:sz w:val="22"/>
          <w:szCs w:val="22"/>
        </w:rPr>
        <w:t xml:space="preserve">пакетов материалов для </w:t>
      </w:r>
      <w:r w:rsidR="00E85732" w:rsidRPr="00A024CB">
        <w:rPr>
          <w:rFonts w:ascii="Arial" w:hAnsi="Arial" w:cs="Arial"/>
          <w:spacing w:val="-6"/>
          <w:sz w:val="22"/>
          <w:szCs w:val="22"/>
        </w:rPr>
        <w:t>костюм</w:t>
      </w:r>
      <w:r w:rsidR="00E85732">
        <w:rPr>
          <w:rFonts w:ascii="Arial" w:hAnsi="Arial" w:cs="Arial"/>
          <w:spacing w:val="-6"/>
          <w:sz w:val="22"/>
          <w:szCs w:val="22"/>
        </w:rPr>
        <w:t>ов</w:t>
      </w:r>
      <w:r w:rsidR="00E85732" w:rsidRPr="00A024CB">
        <w:rPr>
          <w:rFonts w:ascii="Arial" w:hAnsi="Arial" w:cs="Arial"/>
          <w:spacing w:val="-6"/>
          <w:sz w:val="22"/>
          <w:szCs w:val="22"/>
        </w:rPr>
        <w:t xml:space="preserve"> </w:t>
      </w:r>
      <w:r w:rsidRPr="00A024CB">
        <w:rPr>
          <w:rFonts w:ascii="Arial" w:hAnsi="Arial" w:cs="Arial"/>
          <w:spacing w:val="-6"/>
          <w:sz w:val="22"/>
          <w:szCs w:val="22"/>
        </w:rPr>
        <w:t>после 5-ти и 50-ти кратных стирок, а также костюмов после 5-ти и 50-ти кратных стирок совместно с протоколами о проведении стирок;</w:t>
      </w:r>
    </w:p>
    <w:p w:rsidR="00B33341" w:rsidRPr="00A024CB" w:rsidRDefault="00B33341" w:rsidP="00C3307C">
      <w:pPr>
        <w:jc w:val="both"/>
        <w:rPr>
          <w:rFonts w:ascii="Arial" w:hAnsi="Arial" w:cs="Arial"/>
          <w:spacing w:val="-6"/>
          <w:sz w:val="22"/>
          <w:szCs w:val="22"/>
        </w:rPr>
      </w:pP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pacing w:val="-6"/>
          <w:sz w:val="22"/>
          <w:szCs w:val="22"/>
        </w:rPr>
        <w:t>4.</w:t>
      </w:r>
      <w:r w:rsidRPr="00A024CB">
        <w:rPr>
          <w:rFonts w:ascii="Arial" w:hAnsi="Arial" w:cs="Arial"/>
          <w:sz w:val="22"/>
          <w:szCs w:val="22"/>
        </w:rPr>
        <w:t xml:space="preserve"> Физико-механические характеристики ткани верха костюма (поверхностная плотность ткани не более 220 ± 5% г\м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Pr="00A024CB">
        <w:rPr>
          <w:rFonts w:ascii="Arial" w:hAnsi="Arial" w:cs="Arial"/>
          <w:sz w:val="22"/>
          <w:szCs w:val="22"/>
        </w:rPr>
        <w:t>, а для костюмов, предлагаемых для эксплуатации в условиях жаркого климата</w:t>
      </w:r>
      <w:r w:rsidR="00175634">
        <w:rPr>
          <w:rFonts w:ascii="Arial" w:hAnsi="Arial" w:cs="Arial"/>
          <w:sz w:val="22"/>
          <w:szCs w:val="22"/>
        </w:rPr>
        <w:t>,</w:t>
      </w:r>
      <w:r w:rsidRPr="00A024CB">
        <w:rPr>
          <w:rFonts w:ascii="Arial" w:hAnsi="Arial" w:cs="Arial"/>
          <w:sz w:val="22"/>
          <w:szCs w:val="22"/>
        </w:rPr>
        <w:t xml:space="preserve"> - не более </w:t>
      </w:r>
      <w:r w:rsidR="002E18C2">
        <w:rPr>
          <w:rFonts w:ascii="Arial" w:hAnsi="Arial" w:cs="Arial"/>
          <w:sz w:val="22"/>
          <w:szCs w:val="22"/>
        </w:rPr>
        <w:t>180</w:t>
      </w:r>
      <w:r w:rsidR="002E18C2" w:rsidRPr="002E18C2">
        <w:rPr>
          <w:rFonts w:ascii="Arial" w:hAnsi="Arial" w:cs="Arial"/>
          <w:sz w:val="22"/>
          <w:szCs w:val="22"/>
        </w:rPr>
        <w:t xml:space="preserve">± 5% </w:t>
      </w:r>
      <w:r w:rsidR="002E18C2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г/м</w:t>
      </w:r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r w:rsidRPr="00A024CB">
        <w:rPr>
          <w:rFonts w:ascii="Arial" w:hAnsi="Arial" w:cs="Arial"/>
          <w:sz w:val="22"/>
          <w:szCs w:val="22"/>
        </w:rPr>
        <w:t xml:space="preserve">; стойкость к истиранию не менее 4000 циклов; разрывные нагрузки: по основе не менее 800 Н; по утку не менее </w:t>
      </w:r>
      <w:r w:rsidR="0084406B">
        <w:rPr>
          <w:rFonts w:ascii="Arial" w:hAnsi="Arial" w:cs="Arial"/>
          <w:sz w:val="22"/>
          <w:szCs w:val="22"/>
        </w:rPr>
        <w:t>8</w:t>
      </w:r>
      <w:r w:rsidR="0084406B" w:rsidRPr="00A024CB">
        <w:rPr>
          <w:rFonts w:ascii="Arial" w:hAnsi="Arial" w:cs="Arial"/>
          <w:sz w:val="22"/>
          <w:szCs w:val="22"/>
        </w:rPr>
        <w:t xml:space="preserve">00 </w:t>
      </w:r>
      <w:r w:rsidRPr="00A024CB">
        <w:rPr>
          <w:rFonts w:ascii="Arial" w:hAnsi="Arial" w:cs="Arial"/>
          <w:sz w:val="22"/>
          <w:szCs w:val="22"/>
        </w:rPr>
        <w:t xml:space="preserve">Н; </w:t>
      </w:r>
      <w:proofErr w:type="gramStart"/>
      <w:r w:rsidRPr="00A024CB">
        <w:rPr>
          <w:rFonts w:ascii="Arial" w:hAnsi="Arial" w:cs="Arial"/>
          <w:sz w:val="22"/>
          <w:szCs w:val="22"/>
        </w:rPr>
        <w:t>раздирающие нагрузки: по основе не менее 40 Н; по утку не менее 40 Н; воздухопроницаемость для летних костюмов</w:t>
      </w:r>
      <w:r w:rsidR="002E18C2">
        <w:rPr>
          <w:rFonts w:ascii="Arial" w:hAnsi="Arial" w:cs="Arial"/>
          <w:sz w:val="22"/>
          <w:szCs w:val="22"/>
        </w:rPr>
        <w:t>, курток-накидок</w:t>
      </w:r>
      <w:r w:rsidRPr="00A024CB">
        <w:rPr>
          <w:rFonts w:ascii="Arial" w:hAnsi="Arial" w:cs="Arial"/>
          <w:sz w:val="22"/>
          <w:szCs w:val="22"/>
        </w:rPr>
        <w:t xml:space="preserve"> не менее  40 дм³/м²с; воздухопроницаемость ткани верха или пакета материалов, используемого для </w:t>
      </w:r>
      <w:r w:rsidRPr="00A024CB">
        <w:rPr>
          <w:rFonts w:ascii="Arial" w:hAnsi="Arial" w:cs="Arial"/>
          <w:sz w:val="22"/>
          <w:szCs w:val="22"/>
        </w:rPr>
        <w:lastRenderedPageBreak/>
        <w:t>изготовления зимних костюмов не более  40 дм³/м²с</w:t>
      </w:r>
      <w:r w:rsidR="002E18C2">
        <w:rPr>
          <w:rFonts w:ascii="Arial" w:hAnsi="Arial" w:cs="Arial"/>
          <w:sz w:val="22"/>
          <w:szCs w:val="22"/>
        </w:rPr>
        <w:t>;</w:t>
      </w:r>
      <w:r w:rsidRPr="00A024CB">
        <w:rPr>
          <w:rFonts w:ascii="Arial" w:hAnsi="Arial" w:cs="Arial"/>
          <w:sz w:val="22"/>
          <w:szCs w:val="22"/>
        </w:rPr>
        <w:t xml:space="preserve"> гигроскопичность</w:t>
      </w:r>
      <w:r w:rsidR="002E18C2">
        <w:rPr>
          <w:rFonts w:ascii="Arial" w:hAnsi="Arial" w:cs="Arial"/>
          <w:sz w:val="22"/>
          <w:szCs w:val="22"/>
        </w:rPr>
        <w:t xml:space="preserve"> -</w:t>
      </w:r>
      <w:r w:rsidR="002E18C2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не менее 5 %;усадка ткани после стирки не должна превышать: по основе - </w:t>
      </w:r>
      <w:r w:rsidR="005E4958">
        <w:rPr>
          <w:rFonts w:ascii="Arial" w:hAnsi="Arial" w:cs="Arial"/>
          <w:sz w:val="22"/>
          <w:szCs w:val="22"/>
        </w:rPr>
        <w:t>3,0</w:t>
      </w:r>
      <w:r w:rsidRPr="00A024CB">
        <w:rPr>
          <w:rFonts w:ascii="Arial" w:hAnsi="Arial" w:cs="Arial"/>
          <w:sz w:val="22"/>
          <w:szCs w:val="22"/>
        </w:rPr>
        <w:t xml:space="preserve">%, по утку – </w:t>
      </w:r>
      <w:r w:rsidR="005E4958">
        <w:rPr>
          <w:rFonts w:ascii="Arial" w:hAnsi="Arial" w:cs="Arial"/>
          <w:sz w:val="22"/>
          <w:szCs w:val="22"/>
        </w:rPr>
        <w:t>3,0</w:t>
      </w:r>
      <w:r w:rsidRPr="00A024CB">
        <w:rPr>
          <w:rFonts w:ascii="Arial" w:hAnsi="Arial" w:cs="Arial"/>
          <w:sz w:val="22"/>
          <w:szCs w:val="22"/>
        </w:rPr>
        <w:t xml:space="preserve"> %.):</w:t>
      </w:r>
      <w:proofErr w:type="gramEnd"/>
    </w:p>
    <w:p w:rsidR="00C261C4" w:rsidRDefault="00C261C4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Default="00C261C4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М</w:t>
      </w:r>
      <w:r w:rsidRPr="00C261C4">
        <w:rPr>
          <w:rFonts w:ascii="Arial" w:hAnsi="Arial" w:cs="Arial"/>
          <w:sz w:val="22"/>
          <w:szCs w:val="22"/>
        </w:rPr>
        <w:t>атериалы верха и подкладки должны иметь индекс ограниченного распространения пламени - 3, а материалы промежуточных слоев должны иметь индекс ограниченного распространения пламени - 1.</w:t>
      </w:r>
    </w:p>
    <w:p w:rsidR="001159D2" w:rsidRPr="00A024CB" w:rsidRDefault="001159D2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3307C" w:rsidRPr="00A024CB">
        <w:rPr>
          <w:rFonts w:ascii="Arial" w:hAnsi="Arial" w:cs="Arial"/>
          <w:sz w:val="22"/>
          <w:szCs w:val="22"/>
        </w:rPr>
        <w:t>. Величина физико-механических показателей ткани верха после 50-кратных стирок не должна ухудшаться более</w:t>
      </w:r>
      <w:proofErr w:type="gramStart"/>
      <w:r w:rsidR="00C3307C" w:rsidRPr="00A024CB">
        <w:rPr>
          <w:rFonts w:ascii="Arial" w:hAnsi="Arial" w:cs="Arial"/>
          <w:sz w:val="22"/>
          <w:szCs w:val="22"/>
        </w:rPr>
        <w:t>,</w:t>
      </w:r>
      <w:proofErr w:type="gramEnd"/>
      <w:r w:rsidR="00C3307C" w:rsidRPr="00A024CB">
        <w:rPr>
          <w:rFonts w:ascii="Arial" w:hAnsi="Arial" w:cs="Arial"/>
          <w:sz w:val="22"/>
          <w:szCs w:val="22"/>
        </w:rPr>
        <w:t xml:space="preserve"> чем на 20% от нормативных показателей: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-протоколы испытаний ткани верха после проведения 50-ти кратных стирок совместно с протоколами о проведении стирок;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C3307C" w:rsidRPr="00A024CB">
        <w:rPr>
          <w:rFonts w:ascii="Arial" w:hAnsi="Arial" w:cs="Arial"/>
          <w:sz w:val="22"/>
          <w:szCs w:val="22"/>
        </w:rPr>
        <w:t>. Защитные комплекты должны соответствовать требованиям эргономики и эстетики (Общий вес не должен превышать: для летних костюмов (размер 52-54, рост 170-176) - 1,7 кг, - для зимних (размер 52-54, рост 170-176) - 5 кг.):</w:t>
      </w:r>
    </w:p>
    <w:p w:rsidR="00C261C4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Вес определяется взвешиванием образцов продукции.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BC235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C235B">
        <w:rPr>
          <w:rFonts w:ascii="Arial" w:hAnsi="Arial" w:cs="Arial"/>
          <w:sz w:val="22"/>
          <w:szCs w:val="22"/>
        </w:rPr>
        <w:t xml:space="preserve">. </w:t>
      </w:r>
      <w:r w:rsidR="00BC235B" w:rsidRPr="00BC235B">
        <w:rPr>
          <w:rFonts w:ascii="Arial" w:hAnsi="Arial" w:cs="Arial"/>
          <w:sz w:val="22"/>
          <w:szCs w:val="22"/>
        </w:rPr>
        <w:t xml:space="preserve">Для выполнения персоналом работ в </w:t>
      </w:r>
      <w:proofErr w:type="gramStart"/>
      <w:r w:rsidR="00BC235B" w:rsidRPr="00BC235B">
        <w:rPr>
          <w:rFonts w:ascii="Arial" w:hAnsi="Arial" w:cs="Arial"/>
          <w:sz w:val="22"/>
          <w:szCs w:val="22"/>
        </w:rPr>
        <w:t>районах</w:t>
      </w:r>
      <w:proofErr w:type="gramEnd"/>
      <w:r w:rsidR="00BC235B" w:rsidRPr="00BC235B">
        <w:rPr>
          <w:rFonts w:ascii="Arial" w:hAnsi="Arial" w:cs="Arial"/>
          <w:sz w:val="22"/>
          <w:szCs w:val="22"/>
        </w:rPr>
        <w:t xml:space="preserve"> обитания клещей и кровососущих насекомых, в том числе, эндемичных по клещевому вирусному энцефалиту, костюм от термических рисков электрической дуги должен быть изготовлен с учетом защиты от проникновения клещей к телу пользователя</w:t>
      </w:r>
      <w:r w:rsidR="00BC235B">
        <w:rPr>
          <w:rFonts w:ascii="Arial" w:hAnsi="Arial" w:cs="Arial"/>
          <w:sz w:val="22"/>
          <w:szCs w:val="22"/>
        </w:rPr>
        <w:t>.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C3307C" w:rsidRPr="00A024CB">
        <w:rPr>
          <w:rFonts w:ascii="Arial" w:hAnsi="Arial" w:cs="Arial"/>
          <w:sz w:val="22"/>
          <w:szCs w:val="22"/>
        </w:rPr>
        <w:t>. Комплекты должны быть удобны в носке в течение рабочей смены: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Отзывы и заключения заказчиков, использовавших данную продукцию, или акты (заключения) о проведении опытной носки (производственных испытаний).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C3307C" w:rsidRPr="00A024CB">
        <w:rPr>
          <w:rFonts w:ascii="Arial" w:hAnsi="Arial" w:cs="Arial"/>
          <w:sz w:val="22"/>
          <w:szCs w:val="22"/>
        </w:rPr>
        <w:t xml:space="preserve">.Маркировка костюмов соответствует </w:t>
      </w:r>
      <w:proofErr w:type="gramStart"/>
      <w:r w:rsidR="00C3307C" w:rsidRPr="00A024CB">
        <w:rPr>
          <w:rFonts w:ascii="Arial" w:hAnsi="Arial" w:cs="Arial"/>
          <w:sz w:val="22"/>
          <w:szCs w:val="22"/>
        </w:rPr>
        <w:t>ТР</w:t>
      </w:r>
      <w:proofErr w:type="gramEnd"/>
      <w:r w:rsidR="00C3307C"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Проверка соответствия маркировки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C3307C" w:rsidRPr="00A024CB">
        <w:rPr>
          <w:rFonts w:ascii="Arial" w:hAnsi="Arial" w:cs="Arial"/>
          <w:sz w:val="22"/>
          <w:szCs w:val="22"/>
        </w:rPr>
        <w:t xml:space="preserve">. Размер изделий указывается в соответствии с </w:t>
      </w:r>
      <w:r w:rsidR="00882426" w:rsidRPr="00882426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="00882426" w:rsidRPr="00882426">
        <w:rPr>
          <w:rFonts w:ascii="Arial" w:hAnsi="Arial" w:cs="Arial"/>
          <w:sz w:val="22"/>
          <w:szCs w:val="22"/>
        </w:rPr>
        <w:t>Р</w:t>
      </w:r>
      <w:proofErr w:type="gramEnd"/>
      <w:r w:rsidR="00882426" w:rsidRPr="00882426">
        <w:rPr>
          <w:rFonts w:ascii="Arial" w:hAnsi="Arial" w:cs="Arial"/>
          <w:sz w:val="22"/>
          <w:szCs w:val="22"/>
        </w:rPr>
        <w:t xml:space="preserve"> ЕН 340-2010</w:t>
      </w:r>
      <w:r w:rsidR="00C3307C" w:rsidRPr="00A024CB">
        <w:rPr>
          <w:rFonts w:ascii="Arial" w:hAnsi="Arial" w:cs="Arial"/>
          <w:sz w:val="22"/>
          <w:szCs w:val="22"/>
        </w:rPr>
        <w:t>:</w:t>
      </w:r>
    </w:p>
    <w:p w:rsidR="005E4958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Проверка соответствия размеров</w:t>
      </w:r>
    </w:p>
    <w:p w:rsidR="00B33341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2</w:t>
      </w:r>
      <w:r w:rsidR="00C3307C" w:rsidRPr="00A024CB">
        <w:rPr>
          <w:rFonts w:ascii="Arial" w:hAnsi="Arial" w:cs="Arial"/>
          <w:sz w:val="22"/>
          <w:szCs w:val="22"/>
        </w:rPr>
        <w:t>. Наличие инструкции по эксплуатации: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Инструкция по эксплуатации, оформленная в соответствии с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="00C3307C" w:rsidRPr="00A024CB">
        <w:rPr>
          <w:rFonts w:ascii="Arial" w:hAnsi="Arial" w:cs="Arial"/>
          <w:sz w:val="22"/>
          <w:szCs w:val="22"/>
        </w:rPr>
        <w:t xml:space="preserve">. Комплекты должны быть </w:t>
      </w:r>
      <w:proofErr w:type="spellStart"/>
      <w:r w:rsidR="00C3307C" w:rsidRPr="00A024CB">
        <w:rPr>
          <w:rFonts w:ascii="Arial" w:hAnsi="Arial" w:cs="Arial"/>
          <w:sz w:val="22"/>
          <w:szCs w:val="22"/>
        </w:rPr>
        <w:t>ремонтопригодными</w:t>
      </w:r>
      <w:proofErr w:type="spellEnd"/>
      <w:r w:rsidR="00C3307C" w:rsidRPr="00A024CB">
        <w:rPr>
          <w:rFonts w:ascii="Arial" w:hAnsi="Arial" w:cs="Arial"/>
          <w:sz w:val="22"/>
          <w:szCs w:val="22"/>
        </w:rPr>
        <w:t>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-Предоставляется информация о ремонтопригодности изделия. К каждому комплекту должны прилагаться </w:t>
      </w:r>
      <w:proofErr w:type="spellStart"/>
      <w:r w:rsidRPr="00A024CB">
        <w:rPr>
          <w:rFonts w:ascii="Arial" w:hAnsi="Arial" w:cs="Arial"/>
          <w:sz w:val="22"/>
          <w:szCs w:val="22"/>
        </w:rPr>
        <w:t>ремкомплекты</w:t>
      </w:r>
      <w:proofErr w:type="spellEnd"/>
      <w:r w:rsidRPr="00A024CB">
        <w:rPr>
          <w:rFonts w:ascii="Arial" w:hAnsi="Arial" w:cs="Arial"/>
          <w:sz w:val="22"/>
          <w:szCs w:val="22"/>
        </w:rPr>
        <w:t>.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="00C3307C" w:rsidRPr="00A024CB">
        <w:rPr>
          <w:rFonts w:ascii="Arial" w:hAnsi="Arial" w:cs="Arial"/>
          <w:sz w:val="22"/>
          <w:szCs w:val="22"/>
        </w:rPr>
        <w:t>. Комплекты должны производиться на предприятии, имеющем санитарно-эпидемиологическое заключение:</w:t>
      </w:r>
    </w:p>
    <w:p w:rsidR="00C3307C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- Наличие санитарно-эпидемиологического заключения на производство комплектов, стойких к воздействию электрической дуги</w:t>
      </w:r>
    </w:p>
    <w:p w:rsidR="00B33341" w:rsidRPr="00A024CB" w:rsidRDefault="00B33341" w:rsidP="00C3307C">
      <w:pPr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497982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="00C3307C" w:rsidRPr="00A024CB">
        <w:rPr>
          <w:rFonts w:ascii="Arial" w:hAnsi="Arial" w:cs="Arial"/>
          <w:sz w:val="22"/>
          <w:szCs w:val="22"/>
        </w:rPr>
        <w:t xml:space="preserve">. Система менеджмента качества производства, на котором предполагается выпуск продукции для нужд Заказчика, должна соответствовать требованиям ГОСТ </w:t>
      </w:r>
      <w:proofErr w:type="gramStart"/>
      <w:r w:rsidR="00C3307C" w:rsidRPr="00A024CB">
        <w:rPr>
          <w:rFonts w:ascii="Arial" w:hAnsi="Arial" w:cs="Arial"/>
          <w:sz w:val="22"/>
          <w:szCs w:val="22"/>
        </w:rPr>
        <w:t>Р</w:t>
      </w:r>
      <w:proofErr w:type="gramEnd"/>
      <w:r w:rsidR="00C3307C" w:rsidRPr="00A024CB">
        <w:rPr>
          <w:rFonts w:ascii="Arial" w:hAnsi="Arial" w:cs="Arial"/>
          <w:sz w:val="22"/>
          <w:szCs w:val="22"/>
        </w:rPr>
        <w:t xml:space="preserve"> ИСО 9001:2001, МС ИСО 9001:2000: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- наличие сертификата соответствия системы менеджмента качества производства требованиям 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ИСО 9001:2001, МС ИСО 9001:2000</w:t>
      </w:r>
    </w:p>
    <w:p w:rsidR="00C3307C" w:rsidRPr="00A024CB" w:rsidRDefault="00C3307C" w:rsidP="00C3307C">
      <w:pPr>
        <w:rPr>
          <w:rFonts w:ascii="Arial" w:hAnsi="Arial" w:cs="Arial"/>
          <w:b/>
          <w:sz w:val="22"/>
          <w:szCs w:val="22"/>
        </w:rPr>
      </w:pPr>
    </w:p>
    <w:p w:rsidR="00C3307C" w:rsidRDefault="00C3307C" w:rsidP="00C3307C">
      <w:pPr>
        <w:rPr>
          <w:rFonts w:ascii="Arial" w:hAnsi="Arial" w:cs="Arial"/>
          <w:b/>
          <w:sz w:val="22"/>
          <w:szCs w:val="22"/>
        </w:rPr>
      </w:pPr>
    </w:p>
    <w:p w:rsidR="00B33341" w:rsidRDefault="00B33341" w:rsidP="00C3307C">
      <w:pPr>
        <w:rPr>
          <w:rFonts w:ascii="Arial" w:hAnsi="Arial" w:cs="Arial"/>
          <w:b/>
          <w:sz w:val="22"/>
          <w:szCs w:val="22"/>
        </w:rPr>
      </w:pPr>
    </w:p>
    <w:p w:rsidR="00B33341" w:rsidRDefault="00B33341" w:rsidP="00C3307C">
      <w:pPr>
        <w:rPr>
          <w:rFonts w:ascii="Arial" w:hAnsi="Arial" w:cs="Arial"/>
          <w:b/>
          <w:sz w:val="22"/>
          <w:szCs w:val="22"/>
        </w:rPr>
      </w:pPr>
    </w:p>
    <w:p w:rsidR="00B33341" w:rsidRPr="00A024CB" w:rsidRDefault="00B33341" w:rsidP="00C3307C">
      <w:pPr>
        <w:rPr>
          <w:rFonts w:ascii="Arial" w:hAnsi="Arial" w:cs="Arial"/>
          <w:b/>
          <w:sz w:val="22"/>
          <w:szCs w:val="22"/>
        </w:rPr>
      </w:pPr>
    </w:p>
    <w:p w:rsidR="00C3307C" w:rsidRDefault="00C3307C" w:rsidP="00B33341">
      <w:pPr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lastRenderedPageBreak/>
        <w:t>Технические требования к корпоративному исполнению, предъявляемые к комплекту, стойкому к воздействию электрической дуги</w:t>
      </w:r>
    </w:p>
    <w:p w:rsidR="00C3307C" w:rsidRPr="00A024CB" w:rsidRDefault="00C3307C" w:rsidP="00741C04">
      <w:pPr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КОСТЮМ СПЕЦИАЛЬНЫЙ МУЖСКОЙ ЛЕТНИЙ ДЛЯ ЗАЩИТЫ ОТ ТЕРМИЧЕСКИХ РИСКОВ ЭЛЕКТРИЧЕСКОЙ ДУГИ. </w:t>
      </w:r>
    </w:p>
    <w:p w:rsidR="00C3307C" w:rsidRPr="00A024CB" w:rsidRDefault="00C3307C" w:rsidP="00C3307C">
      <w:pPr>
        <w:pStyle w:val="a3"/>
        <w:tabs>
          <w:tab w:val="left" w:pos="1440"/>
        </w:tabs>
        <w:rPr>
          <w:rFonts w:ascii="Arial" w:hAnsi="Arial" w:cs="Arial"/>
          <w:sz w:val="22"/>
          <w:szCs w:val="22"/>
        </w:rPr>
      </w:pPr>
    </w:p>
    <w:p w:rsidR="00C3307C" w:rsidRDefault="00C3307C" w:rsidP="00C3307C">
      <w:pPr>
        <w:pStyle w:val="a3"/>
        <w:tabs>
          <w:tab w:val="left" w:pos="1440"/>
        </w:tabs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Описание внешнего вида</w:t>
      </w:r>
    </w:p>
    <w:p w:rsidR="00C3307C" w:rsidRPr="00A024CB" w:rsidRDefault="00C3307C" w:rsidP="00741C04">
      <w:pPr>
        <w:pStyle w:val="a3"/>
        <w:tabs>
          <w:tab w:val="left" w:pos="1440"/>
        </w:tabs>
        <w:ind w:firstLine="0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>
      <w:pPr>
        <w:pStyle w:val="a3"/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Костюм состоит из куртки и полукомбинезона (брюк). </w:t>
      </w:r>
      <w:r>
        <w:rPr>
          <w:rFonts w:ascii="Arial" w:hAnsi="Arial" w:cs="Arial"/>
          <w:noProof/>
          <w:snapToGrid/>
        </w:rPr>
        <w:drawing>
          <wp:anchor distT="0" distB="0" distL="114300" distR="114300" simplePos="0" relativeHeight="251668480" behindDoc="0" locked="0" layoutInCell="1" allowOverlap="1" wp14:anchorId="0969973F" wp14:editId="32DBF1E0">
            <wp:simplePos x="0" y="0"/>
            <wp:positionH relativeFrom="column">
              <wp:posOffset>3194685</wp:posOffset>
            </wp:positionH>
            <wp:positionV relativeFrom="paragraph">
              <wp:posOffset>69215</wp:posOffset>
            </wp:positionV>
            <wp:extent cx="2770505" cy="1424940"/>
            <wp:effectExtent l="0" t="0" r="0" b="381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7C" w:rsidRPr="00A024CB" w:rsidRDefault="00C3307C" w:rsidP="00C3307C">
      <w:pPr>
        <w:pStyle w:val="a3"/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Куртка</w:t>
      </w:r>
      <w:r w:rsidRPr="00A024CB">
        <w:rPr>
          <w:rFonts w:ascii="Arial" w:hAnsi="Arial" w:cs="Arial"/>
          <w:sz w:val="22"/>
          <w:szCs w:val="22"/>
        </w:rPr>
        <w:t xml:space="preserve"> летняя мужская/женская с центральной внутренней бортовой застёжкой на петли и пуговицы.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t>Полочки</w:t>
      </w:r>
      <w:r w:rsidRPr="00A024CB">
        <w:rPr>
          <w:rFonts w:ascii="Arial" w:hAnsi="Arial" w:cs="Arial"/>
          <w:sz w:val="22"/>
          <w:szCs w:val="22"/>
        </w:rPr>
        <w:t xml:space="preserve"> с кокетками из отделочной ткани. На левой полочке верхний накладной карман с клапаном, застёгивающийся на контактные ленты. На кокетке расположен логотип «</w:t>
      </w:r>
      <w:proofErr w:type="spellStart"/>
      <w:r w:rsidRPr="00A024CB">
        <w:rPr>
          <w:rFonts w:ascii="Arial" w:hAnsi="Arial" w:cs="Arial"/>
          <w:sz w:val="22"/>
          <w:szCs w:val="22"/>
        </w:rPr>
        <w:t>Юнипро</w:t>
      </w:r>
      <w:proofErr w:type="spellEnd"/>
      <w:r w:rsidRPr="00A024CB">
        <w:rPr>
          <w:rFonts w:ascii="Arial" w:hAnsi="Arial" w:cs="Arial"/>
          <w:sz w:val="22"/>
          <w:szCs w:val="22"/>
        </w:rPr>
        <w:t>». Нижние накладные карманы с клапанами, застёгивающимися на контактную ленту.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t>Спинка</w:t>
      </w:r>
      <w:r w:rsidRPr="00A024CB">
        <w:rPr>
          <w:rFonts w:ascii="Arial" w:hAnsi="Arial" w:cs="Arial"/>
          <w:sz w:val="22"/>
          <w:szCs w:val="22"/>
        </w:rPr>
        <w:t xml:space="preserve"> с кокеткой из отделочной ткани, по шву притачивания кокетки заложены 2 складки для свободы движения. 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t>Рукава</w:t>
      </w:r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двухшовные</w:t>
      </w:r>
      <w:proofErr w:type="spellEnd"/>
      <w:r w:rsidRPr="00A024CB">
        <w:rPr>
          <w:rFonts w:ascii="Arial" w:hAnsi="Arial" w:cs="Arial"/>
          <w:sz w:val="22"/>
          <w:szCs w:val="22"/>
        </w:rPr>
        <w:t>, с манжетами, застёгивающимися на петлю и пуговицы. На левом рукаве расположен объёмный накладной карман с клапаном, застёгивающийся на контактную ленту.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Воротник-стойка, застёгивающийся на контактную ленту.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В области проймы обработаны петли для вентиляционных отверстий.</w:t>
      </w:r>
    </w:p>
    <w:p w:rsidR="00C3307C" w:rsidRPr="00A024CB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Низ изделия на притачном поясе, застёгивающийся на петлю и пуговицу, в области боковых швов стягивается на эластичную тесьму. На спинке, полочках, рукавах настрочена термостойкая светоотражающая лента шириной 2,5 см.</w:t>
      </w:r>
    </w:p>
    <w:p w:rsidR="00C3307C" w:rsidRPr="00A024CB" w:rsidRDefault="00C3307C" w:rsidP="00C3307C">
      <w:pPr>
        <w:tabs>
          <w:tab w:val="left" w:pos="751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ADAFBBC" wp14:editId="7DF84192">
            <wp:simplePos x="0" y="0"/>
            <wp:positionH relativeFrom="column">
              <wp:posOffset>-5080</wp:posOffset>
            </wp:positionH>
            <wp:positionV relativeFrom="paragraph">
              <wp:posOffset>83185</wp:posOffset>
            </wp:positionV>
            <wp:extent cx="2098040" cy="2127250"/>
            <wp:effectExtent l="0" t="0" r="0" b="6350"/>
            <wp:wrapSquare wrapText="bothSides"/>
            <wp:docPr id="10" name="Рисунок 10" descr="C:\Users\mojaeva\Desktop\Эскизы ЮНИПРО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mojaeva\Desktop\Эскизы ЮНИПРО_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7" t="41029" r="18594" b="15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4CB">
        <w:rPr>
          <w:rFonts w:ascii="Arial" w:hAnsi="Arial" w:cs="Arial"/>
          <w:b/>
          <w:sz w:val="22"/>
          <w:szCs w:val="22"/>
        </w:rPr>
        <w:t>Полукомбинезон</w:t>
      </w:r>
      <w:r w:rsidRPr="00A024CB">
        <w:rPr>
          <w:rFonts w:ascii="Arial" w:hAnsi="Arial" w:cs="Arial"/>
          <w:sz w:val="22"/>
          <w:szCs w:val="22"/>
        </w:rPr>
        <w:t xml:space="preserve"> летний мужской/женский с застёжкой на молнию по передним половинкам и </w:t>
      </w:r>
      <w:proofErr w:type="spellStart"/>
      <w:r w:rsidRPr="00A024CB">
        <w:rPr>
          <w:rFonts w:ascii="Arial" w:hAnsi="Arial" w:cs="Arial"/>
          <w:sz w:val="22"/>
          <w:szCs w:val="22"/>
        </w:rPr>
        <w:t>регулирующимися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бретелями, застёгивающимися на карабины и </w:t>
      </w:r>
      <w:proofErr w:type="spellStart"/>
      <w:r w:rsidRPr="00A024CB">
        <w:rPr>
          <w:rFonts w:ascii="Arial" w:hAnsi="Arial" w:cs="Arial"/>
          <w:sz w:val="22"/>
          <w:szCs w:val="22"/>
        </w:rPr>
        <w:t>двухщелевые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пряжки. На левой передней половинке планка, закрывающая молнию.</w:t>
      </w:r>
    </w:p>
    <w:p w:rsidR="00C3307C" w:rsidRPr="00A024CB" w:rsidRDefault="00C3307C" w:rsidP="00C3307C">
      <w:pPr>
        <w:pStyle w:val="a3"/>
        <w:tabs>
          <w:tab w:val="left" w:pos="1620"/>
          <w:tab w:val="left" w:pos="198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Передняя часть с отрезной грудкой по линии талии. На грудке - два накладных кармана. На передних половинках брюк - два накладных кармана с объёмом по переднему краю. В области колена расположены объёмные наколенники.</w:t>
      </w:r>
    </w:p>
    <w:p w:rsidR="00C3307C" w:rsidRPr="00A024CB" w:rsidRDefault="00C3307C" w:rsidP="00C3307C">
      <w:pPr>
        <w:pStyle w:val="2"/>
        <w:tabs>
          <w:tab w:val="left" w:pos="1260"/>
          <w:tab w:val="left" w:pos="162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Задняя часть с отрезной спинкой, по линии талии – кулиса, </w:t>
      </w:r>
      <w:r w:rsidRPr="00A024CB">
        <w:rPr>
          <w:rFonts w:ascii="Arial" w:hAnsi="Arial" w:cs="Arial"/>
          <w:bCs/>
          <w:sz w:val="22"/>
          <w:szCs w:val="22"/>
        </w:rPr>
        <w:t>стягивается тесьмой эластичной</w:t>
      </w:r>
      <w:r w:rsidRPr="00A024CB">
        <w:rPr>
          <w:rFonts w:ascii="Arial" w:hAnsi="Arial" w:cs="Arial"/>
          <w:sz w:val="22"/>
          <w:szCs w:val="22"/>
        </w:rPr>
        <w:t>. Задние половинки с усилительными накладками в области сидения. По усилительным накладкам проложена двойная отделочная строчка по месту расположения накладных карманов.</w:t>
      </w:r>
    </w:p>
    <w:p w:rsidR="00C3307C" w:rsidRPr="00A024CB" w:rsidRDefault="00C3307C" w:rsidP="00C3307C">
      <w:pPr>
        <w:pStyle w:val="a3"/>
        <w:tabs>
          <w:tab w:val="left" w:pos="1620"/>
          <w:tab w:val="left" w:pos="198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По нижней части полукомбинезона настрочена термостойкая светоотражающая лента шириной 2,5см. </w:t>
      </w:r>
    </w:p>
    <w:p w:rsidR="00C3307C" w:rsidRPr="00A024CB" w:rsidRDefault="00882426" w:rsidP="00C3307C">
      <w:pPr>
        <w:tabs>
          <w:tab w:val="left" w:pos="751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37F87BEB" wp14:editId="52B6C634">
            <wp:simplePos x="0" y="0"/>
            <wp:positionH relativeFrom="column">
              <wp:posOffset>4035425</wp:posOffset>
            </wp:positionH>
            <wp:positionV relativeFrom="paragraph">
              <wp:posOffset>107950</wp:posOffset>
            </wp:positionV>
            <wp:extent cx="1887855" cy="1755140"/>
            <wp:effectExtent l="0" t="0" r="0" b="0"/>
            <wp:wrapSquare wrapText="bothSides"/>
            <wp:docPr id="9" name="Рисунок 9" descr="C:\Users\mojaeva\Desktop\Эскизы ЮНИПРО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mojaeva\Desktop\Эскизы ЮНИПРО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6" t="43062" r="15717"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7C" w:rsidRPr="00A024CB" w:rsidRDefault="00C3307C" w:rsidP="00C3307C">
      <w:pPr>
        <w:tabs>
          <w:tab w:val="left" w:pos="7516"/>
        </w:tabs>
        <w:jc w:val="both"/>
        <w:rPr>
          <w:rFonts w:ascii="Arial" w:hAnsi="Arial" w:cs="Arial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Брюки </w:t>
      </w:r>
      <w:r w:rsidRPr="00A024CB">
        <w:rPr>
          <w:rFonts w:ascii="Arial" w:hAnsi="Arial" w:cs="Arial"/>
          <w:sz w:val="22"/>
          <w:szCs w:val="22"/>
        </w:rPr>
        <w:t xml:space="preserve">на притачном поясе с застёжкой на молнию. </w:t>
      </w:r>
      <w:r w:rsidRPr="00A024CB">
        <w:rPr>
          <w:rFonts w:ascii="Arial" w:hAnsi="Arial" w:cs="Arial"/>
        </w:rPr>
        <w:t xml:space="preserve">           </w:t>
      </w:r>
    </w:p>
    <w:p w:rsidR="00C3307C" w:rsidRPr="00A024CB" w:rsidRDefault="00C3307C" w:rsidP="00C3307C">
      <w:pPr>
        <w:tabs>
          <w:tab w:val="left" w:pos="7516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</w:rPr>
        <w:t xml:space="preserve">По </w:t>
      </w:r>
      <w:r w:rsidRPr="00A024CB">
        <w:rPr>
          <w:rFonts w:ascii="Arial" w:hAnsi="Arial" w:cs="Arial"/>
          <w:sz w:val="22"/>
          <w:szCs w:val="22"/>
        </w:rPr>
        <w:t>передним половинкам брюк – боковые накладные карманы. Брюки снабжены объёмными наколенниками. Задние половинки с усилительными накладками в области сидения. Пояс брюк стягивается на эластичную тесьму в области боковых швов и застёгивается на пуговицу. Предусмотрен съёмный пояс из стропы.</w:t>
      </w:r>
    </w:p>
    <w:p w:rsidR="00C3307C" w:rsidRPr="00A024CB" w:rsidRDefault="00C3307C" w:rsidP="00C3307C">
      <w:pPr>
        <w:pStyle w:val="a3"/>
        <w:tabs>
          <w:tab w:val="left" w:pos="1620"/>
          <w:tab w:val="left" w:pos="198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По нижней части брюк настрочена термостойкая светоотражающая лента шириной 2,5см. </w:t>
      </w:r>
    </w:p>
    <w:p w:rsidR="00C3307C" w:rsidRPr="00A024CB" w:rsidRDefault="00C3307C" w:rsidP="00C3307C">
      <w:pPr>
        <w:pStyle w:val="a3"/>
        <w:tabs>
          <w:tab w:val="left" w:pos="1620"/>
          <w:tab w:val="left" w:pos="1980"/>
        </w:tabs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A024CB">
        <w:rPr>
          <w:rFonts w:ascii="Arial" w:hAnsi="Arial" w:cs="Arial"/>
          <w:b/>
          <w:sz w:val="22"/>
          <w:szCs w:val="22"/>
          <w:u w:val="single"/>
        </w:rPr>
        <w:lastRenderedPageBreak/>
        <w:t>Технические требования: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C3307C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12.4.234-</w:t>
      </w:r>
      <w:r w:rsidR="00331558">
        <w:rPr>
          <w:rFonts w:ascii="Arial" w:hAnsi="Arial" w:cs="Arial"/>
          <w:sz w:val="22"/>
          <w:szCs w:val="22"/>
        </w:rPr>
        <w:t>2012</w:t>
      </w:r>
    </w:p>
    <w:p w:rsidR="00882426" w:rsidRPr="00A024CB" w:rsidRDefault="00882426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ГОСТ ИСО 11612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свойствами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t>Плотность ткани: 180-</w:t>
      </w:r>
      <w:r w:rsidR="00882426" w:rsidRPr="00A024CB">
        <w:rPr>
          <w:rFonts w:ascii="Arial" w:hAnsi="Arial" w:cs="Arial"/>
          <w:sz w:val="22"/>
          <w:szCs w:val="22"/>
        </w:rPr>
        <w:t>2</w:t>
      </w:r>
      <w:r w:rsidR="00882426">
        <w:rPr>
          <w:rFonts w:ascii="Arial" w:hAnsi="Arial" w:cs="Arial"/>
          <w:sz w:val="22"/>
          <w:szCs w:val="22"/>
        </w:rPr>
        <w:t>3</w:t>
      </w:r>
      <w:r w:rsidR="00882426" w:rsidRPr="00A024CB">
        <w:rPr>
          <w:rFonts w:ascii="Arial" w:hAnsi="Arial" w:cs="Arial"/>
          <w:sz w:val="22"/>
          <w:szCs w:val="22"/>
        </w:rPr>
        <w:t xml:space="preserve">0 </w:t>
      </w:r>
      <w:r w:rsidRPr="00A024CB">
        <w:rPr>
          <w:rFonts w:ascii="Arial" w:hAnsi="Arial" w:cs="Arial"/>
          <w:sz w:val="22"/>
          <w:szCs w:val="22"/>
        </w:rPr>
        <w:t>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защиты: 9-32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Цвета: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Отделка - василек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Основа - серая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3118"/>
      </w:tblGrid>
      <w:tr w:rsidR="00C3307C" w:rsidRPr="00A024CB" w:rsidTr="00741C04">
        <w:trPr>
          <w:cantSplit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C3307C" w:rsidRPr="00A024CB" w:rsidTr="00741C04">
        <w:trPr>
          <w:cantSplit/>
          <w:trHeight w:val="70"/>
        </w:trPr>
        <w:tc>
          <w:tcPr>
            <w:tcW w:w="5954" w:type="dxa"/>
            <w:tcBorders>
              <w:top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3307C" w:rsidRPr="00A024CB" w:rsidTr="0075702A">
        <w:trPr>
          <w:cantSplit/>
          <w:trHeight w:val="242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3118" w:type="dxa"/>
          </w:tcPr>
          <w:p w:rsidR="00C3307C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  <w:p w:rsidR="00654F36" w:rsidRPr="00A024CB" w:rsidRDefault="00654F36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Воздухопроницаемость, дм³/(м²·с), не менее:</w:t>
            </w:r>
          </w:p>
        </w:tc>
        <w:tc>
          <w:tcPr>
            <w:tcW w:w="3118" w:type="dxa"/>
          </w:tcPr>
          <w:p w:rsidR="00C3307C" w:rsidRDefault="00882426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024CB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  <w:p w:rsidR="00654F36" w:rsidRPr="00741C04" w:rsidRDefault="00654F36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Гигроскопичность, %, не менее:</w:t>
            </w:r>
          </w:p>
        </w:tc>
        <w:tc>
          <w:tcPr>
            <w:tcW w:w="3118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118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3118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3118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воздухопроницаемости, стойкости к истиранию, раздирающих и разрывных нагрузок после 50 стирок,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CC3BFD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CC3BFD" w:rsidRPr="00A024CB" w:rsidRDefault="00CC3BF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CC3BFD" w:rsidRPr="00A024CB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C3BFD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воспламеняться,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982">
              <w:rPr>
                <w:rFonts w:ascii="Arial" w:hAnsi="Arial" w:cs="Arial"/>
                <w:sz w:val="22"/>
                <w:szCs w:val="22"/>
              </w:rPr>
              <w:t>п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лавиться, 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CC3BFD" w:rsidRDefault="00CC3BFD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C3307C" w:rsidRDefault="00C3307C" w:rsidP="00741C04">
      <w:pPr>
        <w:pStyle w:val="a3"/>
        <w:tabs>
          <w:tab w:val="left" w:pos="1440"/>
        </w:tabs>
        <w:ind w:firstLine="0"/>
        <w:rPr>
          <w:rFonts w:ascii="Arial" w:hAnsi="Arial" w:cs="Arial"/>
          <w:b/>
        </w:rPr>
      </w:pPr>
    </w:p>
    <w:p w:rsidR="00B33341" w:rsidRPr="00A024CB" w:rsidRDefault="00B33341" w:rsidP="00741C04">
      <w:pPr>
        <w:pStyle w:val="a3"/>
        <w:tabs>
          <w:tab w:val="left" w:pos="1440"/>
        </w:tabs>
        <w:ind w:firstLine="0"/>
        <w:rPr>
          <w:rFonts w:ascii="Arial" w:hAnsi="Arial" w:cs="Arial"/>
          <w:b/>
        </w:rPr>
      </w:pPr>
    </w:p>
    <w:p w:rsidR="00C3307C" w:rsidRPr="008B2D4F" w:rsidRDefault="00C3307C" w:rsidP="00C3307C">
      <w:pPr>
        <w:tabs>
          <w:tab w:val="num" w:pos="1276"/>
          <w:tab w:val="left" w:pos="1440"/>
        </w:tabs>
        <w:autoSpaceDE w:val="0"/>
        <w:autoSpaceDN w:val="0"/>
        <w:jc w:val="center"/>
        <w:rPr>
          <w:rFonts w:ascii="Arial" w:hAnsi="Arial" w:cs="Arial"/>
          <w:b/>
          <w:lang w:val="sr-Cyrl-CS" w:eastAsia="x-none"/>
        </w:rPr>
      </w:pPr>
      <w:r w:rsidRPr="008B2D4F">
        <w:rPr>
          <w:rFonts w:ascii="Arial" w:hAnsi="Arial" w:cs="Arial"/>
          <w:b/>
          <w:lang w:val="sr-Cyrl-CS" w:eastAsia="x-none"/>
        </w:rPr>
        <w:lastRenderedPageBreak/>
        <w:t xml:space="preserve">КОСТЮМ СПЕЦИАЛЬНЫЙ МУЖСКОЙ ЛЕТНИЙ ДЛЯ ЗАЩИТЫ ОТ ТЕРМИЧЕСКИХ РИСКОВ ЭЛЕКТРИЧЕСКОЙ ДУГИ И ВРЕДНЫХ БИОЛОГИЧЕСКИХ ФАКТОРОВ (КЛЕЩЕЙ И КРОВОСОСУЩИХ НАСЕКОМЫХ). </w:t>
      </w:r>
    </w:p>
    <w:p w:rsidR="00C3307C" w:rsidRPr="008B2D4F" w:rsidRDefault="00C3307C" w:rsidP="00C3307C">
      <w:pPr>
        <w:tabs>
          <w:tab w:val="num" w:pos="1276"/>
          <w:tab w:val="left" w:pos="1440"/>
        </w:tabs>
        <w:autoSpaceDE w:val="0"/>
        <w:autoSpaceDN w:val="0"/>
        <w:rPr>
          <w:rFonts w:ascii="Arial" w:hAnsi="Arial" w:cs="Arial"/>
          <w:b/>
          <w:sz w:val="22"/>
          <w:szCs w:val="22"/>
          <w:lang w:val="sr-Cyrl-CS" w:eastAsia="x-none"/>
        </w:rPr>
      </w:pPr>
    </w:p>
    <w:p w:rsidR="00C3307C" w:rsidRPr="008B2D4F" w:rsidRDefault="00C3307C" w:rsidP="00C330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0528" behindDoc="1" locked="0" layoutInCell="1" allowOverlap="1" wp14:anchorId="0C5DFE34" wp14:editId="0CEDCF76">
            <wp:simplePos x="0" y="0"/>
            <wp:positionH relativeFrom="column">
              <wp:posOffset>2898775</wp:posOffset>
            </wp:positionH>
            <wp:positionV relativeFrom="paragraph">
              <wp:posOffset>114300</wp:posOffset>
            </wp:positionV>
            <wp:extent cx="2820035" cy="1471295"/>
            <wp:effectExtent l="0" t="0" r="0" b="0"/>
            <wp:wrapTight wrapText="bothSides">
              <wp:wrapPolygon edited="0">
                <wp:start x="0" y="0"/>
                <wp:lineTo x="0" y="21255"/>
                <wp:lineTo x="21449" y="21255"/>
                <wp:lineTo x="2144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4F">
        <w:rPr>
          <w:rFonts w:ascii="Arial" w:hAnsi="Arial" w:cs="Arial"/>
          <w:sz w:val="22"/>
          <w:szCs w:val="22"/>
        </w:rPr>
        <w:t xml:space="preserve">На куртке и брюках  расположено 9 </w:t>
      </w:r>
    </w:p>
    <w:p w:rsidR="00C3307C" w:rsidRPr="008B2D4F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8B2D4F">
        <w:rPr>
          <w:rFonts w:ascii="Arial" w:hAnsi="Arial" w:cs="Arial"/>
          <w:sz w:val="22"/>
          <w:szCs w:val="22"/>
        </w:rPr>
        <w:t xml:space="preserve">ловушек, обработанных </w:t>
      </w:r>
      <w:proofErr w:type="spellStart"/>
      <w:r w:rsidRPr="008B2D4F">
        <w:rPr>
          <w:rFonts w:ascii="Arial" w:hAnsi="Arial" w:cs="Arial"/>
          <w:sz w:val="22"/>
          <w:szCs w:val="22"/>
        </w:rPr>
        <w:t>акарицидным</w:t>
      </w:r>
      <w:proofErr w:type="spellEnd"/>
      <w:r w:rsidRPr="008B2D4F">
        <w:rPr>
          <w:rFonts w:ascii="Arial" w:hAnsi="Arial" w:cs="Arial"/>
          <w:sz w:val="22"/>
          <w:szCs w:val="22"/>
        </w:rPr>
        <w:t xml:space="preserve"> препаратом.</w:t>
      </w:r>
      <w:r w:rsidRPr="008B2D4F">
        <w:rPr>
          <w:rFonts w:ascii="Arial" w:hAnsi="Arial" w:cs="Arial"/>
          <w:b/>
          <w:sz w:val="22"/>
          <w:szCs w:val="22"/>
        </w:rPr>
        <w:t xml:space="preserve"> </w:t>
      </w:r>
      <w:r w:rsidRPr="008B2D4F">
        <w:rPr>
          <w:rFonts w:ascii="Arial" w:hAnsi="Arial" w:cs="Arial"/>
          <w:sz w:val="22"/>
          <w:szCs w:val="22"/>
        </w:rPr>
        <w:t xml:space="preserve">Обработанные противоклещевым </w:t>
      </w:r>
    </w:p>
    <w:p w:rsidR="00C3307C" w:rsidRPr="008B2D4F" w:rsidRDefault="00C3307C" w:rsidP="00C3307C">
      <w:pPr>
        <w:jc w:val="both"/>
        <w:rPr>
          <w:rFonts w:ascii="Arial" w:hAnsi="Arial" w:cs="Arial"/>
          <w:b/>
          <w:sz w:val="22"/>
          <w:szCs w:val="22"/>
        </w:rPr>
      </w:pPr>
      <w:r w:rsidRPr="008B2D4F">
        <w:rPr>
          <w:rFonts w:ascii="Arial" w:hAnsi="Arial" w:cs="Arial"/>
          <w:sz w:val="22"/>
          <w:szCs w:val="22"/>
        </w:rPr>
        <w:t xml:space="preserve">средством участки костюма не контактируют с кожей.                                                                                        </w:t>
      </w:r>
    </w:p>
    <w:p w:rsidR="00C3307C" w:rsidRPr="008B2D4F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8B2D4F">
        <w:rPr>
          <w:rFonts w:ascii="Arial" w:hAnsi="Arial" w:cs="Arial"/>
          <w:b/>
          <w:sz w:val="22"/>
          <w:szCs w:val="22"/>
        </w:rPr>
        <w:t>Куртка</w:t>
      </w:r>
      <w:r w:rsidRPr="008B2D4F">
        <w:rPr>
          <w:rFonts w:ascii="Arial" w:hAnsi="Arial" w:cs="Arial"/>
          <w:sz w:val="22"/>
          <w:szCs w:val="22"/>
        </w:rPr>
        <w:t xml:space="preserve"> с застежкой на молнию. </w:t>
      </w:r>
    </w:p>
    <w:p w:rsidR="00C3307C" w:rsidRPr="008B2D4F" w:rsidRDefault="00C3307C" w:rsidP="00C3307C">
      <w:pPr>
        <w:jc w:val="both"/>
        <w:rPr>
          <w:rFonts w:ascii="Arial" w:hAnsi="Arial" w:cs="Arial"/>
          <w:sz w:val="22"/>
          <w:szCs w:val="22"/>
        </w:rPr>
      </w:pPr>
      <w:r w:rsidRPr="008B2D4F">
        <w:rPr>
          <w:rFonts w:ascii="Arial" w:hAnsi="Arial" w:cs="Arial"/>
          <w:sz w:val="22"/>
          <w:szCs w:val="22"/>
        </w:rPr>
        <w:t>Нижняя часть куртки с тонкой хлопчатобумажной подкладкой, заправляющейся в брюки. На кокетке полочки расположено 3 кармана: два с вертикальным входом, застегивающиеся молнию и накладной карман «под рацию» с клапаном. На левой полочке куртки расположен логотип «</w:t>
      </w:r>
      <w:proofErr w:type="spellStart"/>
      <w:r w:rsidRPr="008B2D4F">
        <w:rPr>
          <w:rFonts w:ascii="Arial" w:hAnsi="Arial" w:cs="Arial"/>
          <w:sz w:val="22"/>
          <w:szCs w:val="22"/>
        </w:rPr>
        <w:t>Юнипро</w:t>
      </w:r>
      <w:proofErr w:type="spellEnd"/>
      <w:r w:rsidRPr="008B2D4F">
        <w:rPr>
          <w:rFonts w:ascii="Arial" w:hAnsi="Arial" w:cs="Arial"/>
          <w:sz w:val="22"/>
          <w:szCs w:val="22"/>
        </w:rPr>
        <w:t>». Рукава с горизонтальным сечением. Под манжетами из основной ткани внутренние трикотажные манжеты. Капюшон регулируется по объёму – хлястиком, по лицевому вырезу – шнуром.</w:t>
      </w:r>
    </w:p>
    <w:p w:rsidR="00C3307C" w:rsidRPr="008B2D4F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1A3C88AF" wp14:editId="1F545880">
            <wp:simplePos x="0" y="0"/>
            <wp:positionH relativeFrom="column">
              <wp:posOffset>3159125</wp:posOffset>
            </wp:positionH>
            <wp:positionV relativeFrom="paragraph">
              <wp:posOffset>61595</wp:posOffset>
            </wp:positionV>
            <wp:extent cx="2226310" cy="2072005"/>
            <wp:effectExtent l="0" t="0" r="2540" b="4445"/>
            <wp:wrapSquare wrapText="bothSides"/>
            <wp:docPr id="7" name="Рисунок 7" descr="C:\Users\mojaeva\Desktop\Эскизы ЮНИПРО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mojaeva\Desktop\Эскизы ЮНИПРО_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0" t="39952" r="18764" b="1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4F">
        <w:rPr>
          <w:rFonts w:ascii="Arial" w:hAnsi="Arial" w:cs="Arial"/>
          <w:b/>
          <w:sz w:val="22"/>
          <w:szCs w:val="22"/>
        </w:rPr>
        <w:t>Брюки</w:t>
      </w:r>
      <w:r w:rsidRPr="008B2D4F">
        <w:rPr>
          <w:rFonts w:ascii="Arial" w:hAnsi="Arial" w:cs="Arial"/>
          <w:sz w:val="22"/>
          <w:szCs w:val="22"/>
        </w:rPr>
        <w:t xml:space="preserve"> на притачном поясе с застёжкой на молнию. Пояс брюк стягивается на эластичную тесьму в области боковых швов и застёгивается на пуговицу. Предусмотрен съёмный пояс из стропы. Передние половинки состоят из верхних, средних и нижних частей. На верхних частях брюк расположены карманы, застёгивающиеся на молнию. Брюки снабжены объёмными наколенниками. По низу брюк расположены трикотажные манжеты и штрипки, не позволяющие штанине задираться.</w:t>
      </w:r>
    </w:p>
    <w:p w:rsidR="00DA0B42" w:rsidRDefault="00C3307C" w:rsidP="00C3307C">
      <w:pPr>
        <w:rPr>
          <w:rFonts w:ascii="Arial" w:hAnsi="Arial" w:cs="Arial"/>
          <w:sz w:val="22"/>
          <w:szCs w:val="22"/>
        </w:rPr>
      </w:pPr>
      <w:r w:rsidRPr="008B2D4F">
        <w:rPr>
          <w:rFonts w:ascii="Arial" w:hAnsi="Arial" w:cs="Arial"/>
          <w:sz w:val="22"/>
          <w:szCs w:val="22"/>
        </w:rPr>
        <w:t xml:space="preserve">По низу кокетки, рукавам, по низу брюк настрочена термостойкая СВЛ шириной 5,0 </w:t>
      </w:r>
    </w:p>
    <w:p w:rsidR="00C3307C" w:rsidRPr="008B2D4F" w:rsidRDefault="00C3307C" w:rsidP="00C3307C">
      <w:pPr>
        <w:rPr>
          <w:rFonts w:ascii="Arial" w:hAnsi="Arial" w:cs="Arial"/>
          <w:sz w:val="22"/>
          <w:szCs w:val="22"/>
        </w:rPr>
      </w:pPr>
      <w:proofErr w:type="gramStart"/>
      <w:r w:rsidRPr="008B2D4F">
        <w:rPr>
          <w:rFonts w:ascii="Arial" w:hAnsi="Arial" w:cs="Arial"/>
          <w:sz w:val="22"/>
          <w:szCs w:val="22"/>
        </w:rPr>
        <w:t>см</w:t>
      </w:r>
      <w:proofErr w:type="gramEnd"/>
      <w:r w:rsidRPr="008B2D4F">
        <w:rPr>
          <w:rFonts w:ascii="Arial" w:hAnsi="Arial" w:cs="Arial"/>
          <w:sz w:val="22"/>
          <w:szCs w:val="22"/>
        </w:rPr>
        <w:t>.</w:t>
      </w:r>
    </w:p>
    <w:p w:rsidR="00C3307C" w:rsidRPr="008B2D4F" w:rsidRDefault="00DA0B42" w:rsidP="00C3307C">
      <w:pPr>
        <w:rPr>
          <w:rFonts w:ascii="Arial" w:hAnsi="Arial" w:cs="Arial"/>
          <w:sz w:val="22"/>
          <w:szCs w:val="22"/>
        </w:rPr>
      </w:pPr>
      <w:r w:rsidRPr="00DA0B42">
        <w:rPr>
          <w:rFonts w:ascii="Arial" w:hAnsi="Arial" w:cs="Arial"/>
          <w:sz w:val="22"/>
          <w:szCs w:val="22"/>
        </w:rPr>
        <w:t xml:space="preserve">Сетка </w:t>
      </w:r>
      <w:proofErr w:type="spellStart"/>
      <w:r w:rsidRPr="00DA0B42">
        <w:rPr>
          <w:rFonts w:ascii="Arial" w:hAnsi="Arial" w:cs="Arial"/>
          <w:sz w:val="22"/>
          <w:szCs w:val="22"/>
        </w:rPr>
        <w:t>наголовная</w:t>
      </w:r>
      <w:proofErr w:type="spellEnd"/>
      <w:r w:rsidRPr="00DA0B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A0B42">
        <w:rPr>
          <w:rFonts w:ascii="Arial" w:hAnsi="Arial" w:cs="Arial"/>
          <w:sz w:val="22"/>
          <w:szCs w:val="22"/>
        </w:rPr>
        <w:t>антимоскитная</w:t>
      </w:r>
      <w:proofErr w:type="spellEnd"/>
      <w:r w:rsidRPr="00DA0B42">
        <w:rPr>
          <w:rFonts w:ascii="Arial" w:hAnsi="Arial" w:cs="Arial"/>
          <w:sz w:val="22"/>
          <w:szCs w:val="22"/>
        </w:rPr>
        <w:t xml:space="preserve"> должна быть выполнена из термостойкого материала с постоянными защитными свойствами и  состоять из налобника и пелерины. По верхнему краю сетка стягивается тесьмой эластичной.</w:t>
      </w:r>
    </w:p>
    <w:p w:rsidR="00C3307C" w:rsidRPr="008B2D4F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8B2D4F">
        <w:rPr>
          <w:rFonts w:ascii="Arial" w:hAnsi="Arial" w:cs="Arial"/>
          <w:b/>
          <w:sz w:val="22"/>
          <w:szCs w:val="22"/>
          <w:u w:val="single"/>
        </w:rPr>
        <w:t>Технические требования:</w:t>
      </w:r>
    </w:p>
    <w:p w:rsidR="00C3307C" w:rsidRPr="008B2D4F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8B2D4F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8B2D4F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C3307C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8B2D4F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8B2D4F">
        <w:rPr>
          <w:rFonts w:ascii="Arial" w:hAnsi="Arial" w:cs="Arial"/>
          <w:sz w:val="22"/>
          <w:szCs w:val="22"/>
        </w:rPr>
        <w:t>Р</w:t>
      </w:r>
      <w:proofErr w:type="gramEnd"/>
      <w:r w:rsidRPr="008B2D4F">
        <w:rPr>
          <w:rFonts w:ascii="Arial" w:hAnsi="Arial" w:cs="Arial"/>
          <w:sz w:val="22"/>
          <w:szCs w:val="22"/>
        </w:rPr>
        <w:t xml:space="preserve"> 12.4.234</w:t>
      </w:r>
    </w:p>
    <w:p w:rsidR="00BC235B" w:rsidRDefault="00BC235B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ГОСТ ИСО 11612</w:t>
      </w:r>
    </w:p>
    <w:p w:rsidR="00BC235B" w:rsidRPr="008B2D4F" w:rsidRDefault="00BC235B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ГОСТ </w:t>
      </w:r>
      <w:proofErr w:type="gramStart"/>
      <w:r>
        <w:rPr>
          <w:rFonts w:ascii="Arial" w:hAnsi="Arial" w:cs="Arial"/>
          <w:sz w:val="22"/>
          <w:szCs w:val="22"/>
        </w:rPr>
        <w:t>Р</w:t>
      </w:r>
      <w:proofErr w:type="gramEnd"/>
      <w:r>
        <w:rPr>
          <w:rFonts w:ascii="Arial" w:hAnsi="Arial" w:cs="Arial"/>
          <w:sz w:val="22"/>
          <w:szCs w:val="22"/>
        </w:rPr>
        <w:t xml:space="preserve"> 12.4.2</w:t>
      </w:r>
      <w:r w:rsidR="002737F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6</w:t>
      </w:r>
    </w:p>
    <w:p w:rsidR="00BC235B" w:rsidRPr="00BC235B" w:rsidRDefault="00BC235B" w:rsidP="00BC235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235B">
        <w:rPr>
          <w:rFonts w:ascii="Arial" w:hAnsi="Arial" w:cs="Arial"/>
          <w:sz w:val="22"/>
          <w:szCs w:val="22"/>
        </w:rPr>
        <w:t xml:space="preserve">Одежда для защиты от клещей и кровососущих насекомых на протяжении всего периода эксплуатации должна иметь эффективную защиту без дополнительной обработки </w:t>
      </w:r>
      <w:proofErr w:type="spellStart"/>
      <w:r w:rsidRPr="00BC235B">
        <w:rPr>
          <w:rFonts w:ascii="Arial" w:hAnsi="Arial" w:cs="Arial"/>
          <w:sz w:val="22"/>
          <w:szCs w:val="22"/>
        </w:rPr>
        <w:t>инсектоакарицидными</w:t>
      </w:r>
      <w:proofErr w:type="spellEnd"/>
      <w:r w:rsidRPr="00BC235B">
        <w:rPr>
          <w:rFonts w:ascii="Arial" w:hAnsi="Arial" w:cs="Arial"/>
          <w:sz w:val="22"/>
          <w:szCs w:val="22"/>
        </w:rPr>
        <w:t xml:space="preserve"> средствами.</w:t>
      </w:r>
    </w:p>
    <w:p w:rsidR="00C3307C" w:rsidRDefault="00C3307C" w:rsidP="00D521D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Наличие заключения НИИ </w:t>
      </w:r>
      <w:proofErr w:type="spellStart"/>
      <w:r w:rsidRPr="00A024CB">
        <w:rPr>
          <w:rFonts w:ascii="Arial" w:hAnsi="Arial" w:cs="Arial"/>
          <w:sz w:val="22"/>
          <w:szCs w:val="22"/>
        </w:rPr>
        <w:t>Дезинфектологии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 оценке защитных свойств и безопасности применения костюма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</w:p>
    <w:p w:rsidR="00BC235B" w:rsidRPr="00A024CB" w:rsidRDefault="00BC235B" w:rsidP="00C3307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свойствами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t xml:space="preserve">Плотность ткани: </w:t>
      </w:r>
      <w:r w:rsidR="00BC235B">
        <w:rPr>
          <w:rFonts w:ascii="Arial" w:hAnsi="Arial" w:cs="Arial"/>
          <w:sz w:val="22"/>
          <w:szCs w:val="22"/>
        </w:rPr>
        <w:t>180</w:t>
      </w:r>
      <w:r w:rsidR="00BF4758">
        <w:rPr>
          <w:rFonts w:ascii="Arial" w:hAnsi="Arial" w:cs="Arial"/>
          <w:sz w:val="22"/>
          <w:szCs w:val="22"/>
        </w:rPr>
        <w:t>-</w:t>
      </w:r>
      <w:r w:rsidR="00882426" w:rsidRPr="00A024CB">
        <w:rPr>
          <w:rFonts w:ascii="Arial" w:hAnsi="Arial" w:cs="Arial"/>
          <w:sz w:val="22"/>
          <w:szCs w:val="22"/>
        </w:rPr>
        <w:t>2</w:t>
      </w:r>
      <w:r w:rsidR="00882426">
        <w:rPr>
          <w:rFonts w:ascii="Arial" w:hAnsi="Arial" w:cs="Arial"/>
          <w:sz w:val="22"/>
          <w:szCs w:val="22"/>
        </w:rPr>
        <w:t>3</w:t>
      </w:r>
      <w:r w:rsidR="00882426" w:rsidRPr="00A024CB">
        <w:rPr>
          <w:rFonts w:ascii="Arial" w:hAnsi="Arial" w:cs="Arial"/>
          <w:sz w:val="22"/>
          <w:szCs w:val="22"/>
        </w:rPr>
        <w:t xml:space="preserve">0 </w:t>
      </w:r>
      <w:r w:rsidRPr="00A024CB">
        <w:rPr>
          <w:rFonts w:ascii="Arial" w:hAnsi="Arial" w:cs="Arial"/>
          <w:sz w:val="22"/>
          <w:szCs w:val="22"/>
        </w:rPr>
        <w:t>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защиты: 12-22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Цвета: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Отделка - василек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Основа - серая </w:t>
      </w:r>
    </w:p>
    <w:p w:rsidR="00C3307C" w:rsidRPr="00A024CB" w:rsidRDefault="00C3307C" w:rsidP="00C3307C">
      <w:pPr>
        <w:pStyle w:val="a3"/>
        <w:tabs>
          <w:tab w:val="left" w:pos="1440"/>
        </w:tabs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703"/>
        <w:gridCol w:w="3369"/>
      </w:tblGrid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bottom w:val="nil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lastRenderedPageBreak/>
              <w:t>Разрывная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369" w:type="dxa"/>
            <w:tcBorders>
              <w:bottom w:val="nil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369" w:type="dxa"/>
            <w:tcBorders>
              <w:top w:val="single" w:sz="4" w:space="0" w:color="auto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3307C" w:rsidRPr="00A024CB" w:rsidTr="00BC235B">
        <w:trPr>
          <w:cantSplit/>
          <w:trHeight w:val="242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Воздухопроницаемость, дм³/(м²·с), не менее: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882426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024CB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Гигроскопичность, %, не менее: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3369" w:type="dxa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воздухопроницаемости, стойкости к истиранию, раздирающих и разрывных нагрузок после 50 стирок, %, не более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Эффективность защитных свойств от проникновения клещей, %, не менее 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98</w:t>
            </w:r>
          </w:p>
        </w:tc>
      </w:tr>
      <w:tr w:rsidR="00C3307C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Эффективность защитных свойств от укусов кровососущих насекомых, %, не менее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90</w:t>
            </w:r>
          </w:p>
        </w:tc>
      </w:tr>
      <w:tr w:rsidR="00497982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982" w:rsidRPr="00A024CB" w:rsidTr="00BC235B">
        <w:trPr>
          <w:cantSplit/>
          <w:trHeight w:val="70"/>
        </w:trPr>
        <w:tc>
          <w:tcPr>
            <w:tcW w:w="57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B602AD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воспламеняться, </w:t>
            </w:r>
            <w:r>
              <w:rPr>
                <w:rFonts w:ascii="Arial" w:hAnsi="Arial" w:cs="Arial"/>
                <w:sz w:val="22"/>
                <w:szCs w:val="22"/>
              </w:rPr>
              <w:t xml:space="preserve"> п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лавиться,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C3307C" w:rsidRPr="00A024CB" w:rsidRDefault="00C3307C" w:rsidP="00C3307C">
      <w:pPr>
        <w:pStyle w:val="a3"/>
        <w:tabs>
          <w:tab w:val="left" w:pos="1440"/>
        </w:tabs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КУРТКА - НАКИДКА СПЕЦИАЛЬНАЯ МУЖСКАЯ ДЛЯ ЗАЩИТЫ ОТ ТЕРМИЧЕСКИХ РИСКОВ ЭЛЕКТРИЧЕСКОЙ ДУГИ.</w:t>
      </w: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Куртка</w:t>
      </w:r>
      <w:r w:rsidRPr="00A024CB">
        <w:rPr>
          <w:rFonts w:ascii="Arial" w:hAnsi="Arial" w:cs="Arial"/>
          <w:sz w:val="22"/>
          <w:szCs w:val="22"/>
        </w:rPr>
        <w:t xml:space="preserve"> мужская с центральной бортовой застёжкой на молнию, с планкой, закрывающей молнию и застёгивающейся на контактные ленты.</w:t>
      </w:r>
      <w:r w:rsidRPr="00A024CB">
        <w:rPr>
          <w:rFonts w:ascii="Arial" w:hAnsi="Arial" w:cs="Arial"/>
          <w:noProof/>
          <w:sz w:val="22"/>
          <w:szCs w:val="22"/>
        </w:rPr>
        <w:t xml:space="preserve">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lastRenderedPageBreak/>
        <w:t>Полочки</w:t>
      </w:r>
      <w:r w:rsidRPr="00A024CB">
        <w:rPr>
          <w:rFonts w:ascii="Arial" w:hAnsi="Arial" w:cs="Arial"/>
          <w:sz w:val="22"/>
          <w:szCs w:val="22"/>
        </w:rPr>
        <w:t xml:space="preserve"> с кокетками из отделочной ткани. На левой полочке верхний накладной карман с клапаном, застёгивающийся на контактную ленту. На кокетке расположен логотип «</w:t>
      </w:r>
      <w:proofErr w:type="spellStart"/>
      <w:r w:rsidRPr="00A024CB">
        <w:rPr>
          <w:rFonts w:ascii="Arial" w:hAnsi="Arial" w:cs="Arial"/>
          <w:sz w:val="22"/>
          <w:szCs w:val="22"/>
        </w:rPr>
        <w:t>Юнипро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». Нижние накладные карманы объёмные по переднему и нижнему краю с клапанами, застёгивающиеся на контактные ленты.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t>Спинка</w:t>
      </w:r>
      <w:r w:rsidRPr="00A024CB">
        <w:rPr>
          <w:rFonts w:ascii="Arial" w:hAnsi="Arial" w:cs="Arial"/>
          <w:sz w:val="22"/>
          <w:szCs w:val="22"/>
        </w:rPr>
        <w:t xml:space="preserve"> с кокеткой из отделочной ткани.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i/>
          <w:sz w:val="22"/>
          <w:szCs w:val="22"/>
        </w:rPr>
        <w:t>Рукава</w:t>
      </w:r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трёхшовные</w:t>
      </w:r>
      <w:proofErr w:type="spellEnd"/>
      <w:r w:rsidRPr="00A024CB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Воротник-стойка. Ширину куртки по низу регулируют с помощью шнура и фиксаторов.</w:t>
      </w:r>
    </w:p>
    <w:p w:rsidR="00C3307C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По линии кокеток полочек и спинки, по рукавам настрочена термостойкая светоотражающая лента шириной 2,5 см.</w:t>
      </w:r>
      <w:r w:rsidR="00951087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Подкладка куртки стёганая с термостойким утеплителем. </w:t>
      </w:r>
    </w:p>
    <w:p w:rsidR="00951087" w:rsidRDefault="00951087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1D3DF73" wp14:editId="382FF40D">
            <wp:extent cx="2213001" cy="139501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24" cy="1394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1F44" w:rsidRPr="00A024CB" w:rsidRDefault="00E21F44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A024CB">
        <w:rPr>
          <w:rFonts w:ascii="Arial" w:hAnsi="Arial" w:cs="Arial"/>
          <w:b/>
          <w:sz w:val="22"/>
          <w:szCs w:val="22"/>
          <w:u w:val="single"/>
        </w:rPr>
        <w:t>Технические требования: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280CEF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</w:t>
      </w:r>
      <w:r w:rsidRPr="00A024CB">
        <w:rPr>
          <w:rFonts w:ascii="Arial" w:hAnsi="Arial" w:cs="Arial"/>
        </w:rPr>
        <w:t>2.4.234-</w:t>
      </w:r>
      <w:r w:rsidR="00280CEF">
        <w:rPr>
          <w:rFonts w:ascii="Arial" w:hAnsi="Arial" w:cs="Arial"/>
          <w:sz w:val="22"/>
          <w:szCs w:val="22"/>
        </w:rPr>
        <w:t>ГОСТ ИСО 11612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свойствами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t xml:space="preserve">Плотность ткани: </w:t>
      </w:r>
      <w:r w:rsidR="00280CEF">
        <w:rPr>
          <w:rFonts w:ascii="Arial" w:hAnsi="Arial" w:cs="Arial"/>
          <w:sz w:val="22"/>
          <w:szCs w:val="22"/>
        </w:rPr>
        <w:t xml:space="preserve">180 - </w:t>
      </w:r>
      <w:r w:rsidR="00280CEF" w:rsidRPr="00A024CB">
        <w:rPr>
          <w:rFonts w:ascii="Arial" w:hAnsi="Arial" w:cs="Arial"/>
          <w:sz w:val="22"/>
          <w:szCs w:val="22"/>
        </w:rPr>
        <w:t>2</w:t>
      </w:r>
      <w:r w:rsidR="00280CEF">
        <w:rPr>
          <w:rFonts w:ascii="Arial" w:hAnsi="Arial" w:cs="Arial"/>
          <w:sz w:val="22"/>
          <w:szCs w:val="22"/>
        </w:rPr>
        <w:t>3</w:t>
      </w:r>
      <w:r w:rsidR="00280CEF" w:rsidRPr="00A024CB">
        <w:rPr>
          <w:rFonts w:ascii="Arial" w:hAnsi="Arial" w:cs="Arial"/>
          <w:sz w:val="22"/>
          <w:szCs w:val="22"/>
        </w:rPr>
        <w:t xml:space="preserve">0 </w:t>
      </w:r>
      <w:r w:rsidRPr="00A024CB">
        <w:rPr>
          <w:rFonts w:ascii="Arial" w:hAnsi="Arial" w:cs="Arial"/>
          <w:sz w:val="22"/>
          <w:szCs w:val="22"/>
        </w:rPr>
        <w:t>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защиты: 45-81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Цвета: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Отделка - василек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Основа - серая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</w:p>
    <w:tbl>
      <w:tblPr>
        <w:tblW w:w="883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2878"/>
      </w:tblGrid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Воздухопроницаемость, дм³/(м²·с), не менее: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D521D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A024C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Гигроскопичность, %, не менее: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lastRenderedPageBreak/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воздухопроницаемости, стойкости к истиранию, раздирающих и разрывных нагрузок после 50 стирок, %, не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B602AD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602AD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602AD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B602AD" w:rsidRPr="00A024CB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B602AD" w:rsidRDefault="00B602A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B602AD" w:rsidRDefault="00B602A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B602AD" w:rsidRPr="00A024CB" w:rsidRDefault="00B602A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602AD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 w:rsidR="00CC3BFD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C3BFD" w:rsidRDefault="00CC3BF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602AD"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CC3BFD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3BFD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CC3BFD"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 w:rsidR="00CC3BFD"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CC3BFD" w:rsidRDefault="00CC3BF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B602AD" w:rsidRPr="00B602AD" w:rsidRDefault="00CC3BF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B602AD"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="00B602AD"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  <w:p w:rsidR="00B602AD" w:rsidRPr="00B602AD" w:rsidRDefault="00B602AD" w:rsidP="00B602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FB4860">
            <w:pPr>
              <w:overflowPunct w:val="0"/>
              <w:autoSpaceDE w:val="0"/>
              <w:autoSpaceDN w:val="0"/>
              <w:adjustRightInd w:val="0"/>
              <w:ind w:right="-207" w:hanging="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воспламеняться, плавиться, </w:t>
            </w:r>
          </w:p>
          <w:p w:rsidR="00B602A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CC3BFD" w:rsidRPr="00A024CB" w:rsidTr="0075702A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C3BFD">
              <w:rPr>
                <w:rFonts w:ascii="Arial" w:hAnsi="Arial" w:cs="Arial"/>
                <w:sz w:val="22"/>
                <w:szCs w:val="22"/>
              </w:rPr>
              <w:t>- после теплового воздействия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C3BF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C3BFD">
              <w:rPr>
                <w:rFonts w:ascii="Arial" w:hAnsi="Arial" w:cs="Arial"/>
                <w:sz w:val="22"/>
                <w:szCs w:val="22"/>
              </w:rPr>
              <w:t xml:space="preserve"> материалы промежуточных слоев не должны </w:t>
            </w:r>
          </w:p>
          <w:p w:rsidR="00CC3BFD" w:rsidRPr="00B602A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иметь усадку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%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</w:tc>
        <w:tc>
          <w:tcPr>
            <w:tcW w:w="2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C3BF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гореть, плавиться,</w:t>
            </w:r>
          </w:p>
          <w:p w:rsidR="00CC3BFD" w:rsidRDefault="00CC3BFD" w:rsidP="00CC3B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B33341" w:rsidRDefault="00B33341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</w:rPr>
      </w:pPr>
      <w:r w:rsidRPr="00A024CB">
        <w:rPr>
          <w:rFonts w:ascii="Arial" w:hAnsi="Arial" w:cs="Arial"/>
          <w:b/>
          <w:sz w:val="22"/>
          <w:szCs w:val="22"/>
        </w:rPr>
        <w:t>КУРТКА-РУБАШКА ДЛЯ ЗАЩИТЫ ОТ ТЕРМИЧЕС</w:t>
      </w:r>
      <w:r w:rsidRPr="00A024CB">
        <w:rPr>
          <w:rFonts w:ascii="Arial" w:hAnsi="Arial" w:cs="Arial"/>
          <w:b/>
        </w:rPr>
        <w:t xml:space="preserve">КИХ РИСКОВ ЭЛЕКТРИЧЕСКОЙ ДУГИ. </w:t>
      </w:r>
    </w:p>
    <w:p w:rsidR="00C3307C" w:rsidRPr="00A024CB" w:rsidRDefault="00D521D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7FFCBF3" wp14:editId="1B3FF180">
            <wp:simplePos x="0" y="0"/>
            <wp:positionH relativeFrom="column">
              <wp:posOffset>3220720</wp:posOffset>
            </wp:positionH>
            <wp:positionV relativeFrom="paragraph">
              <wp:posOffset>154940</wp:posOffset>
            </wp:positionV>
            <wp:extent cx="2712720" cy="1380490"/>
            <wp:effectExtent l="0" t="0" r="0" b="0"/>
            <wp:wrapSquare wrapText="bothSides"/>
            <wp:docPr id="5" name="Рисунок 5" descr="C:\Users\mojaeva\Desktop\Эскизы ЮНИПРО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mojaeva\Desktop\Эскизы ЮНИПРО_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2" t="27872" r="7932" b="4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Куртка-рубашка</w:t>
      </w:r>
      <w:r w:rsidRPr="00A024CB">
        <w:rPr>
          <w:rFonts w:ascii="Arial" w:hAnsi="Arial" w:cs="Arial"/>
          <w:sz w:val="22"/>
          <w:szCs w:val="22"/>
        </w:rPr>
        <w:t xml:space="preserve"> с центральной внутренней застёжкой на пуговицы.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На полочках верхние накладные карманы с клапанами, застёгивающимися на пуговицу.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Спинка с двойной кокеткой, со складками по шву притачивания кокетки.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 xml:space="preserve">Рукава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024CB">
        <w:rPr>
          <w:rFonts w:ascii="Arial" w:hAnsi="Arial" w:cs="Arial"/>
          <w:sz w:val="22"/>
          <w:szCs w:val="22"/>
        </w:rPr>
        <w:t>двухшовные</w:t>
      </w:r>
      <w:proofErr w:type="spellEnd"/>
      <w:r w:rsidRPr="00A024CB">
        <w:rPr>
          <w:rFonts w:ascii="Arial" w:hAnsi="Arial" w:cs="Arial"/>
          <w:sz w:val="22"/>
          <w:szCs w:val="22"/>
        </w:rPr>
        <w:t>. Манжеты притачные, застёгиваются на пуговицу.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Воротник отложной на стойке.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A024CB">
        <w:rPr>
          <w:rFonts w:ascii="Arial" w:hAnsi="Arial" w:cs="Arial"/>
          <w:b/>
          <w:sz w:val="22"/>
          <w:szCs w:val="22"/>
          <w:u w:val="single"/>
        </w:rPr>
        <w:t>Технические требования: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12.4.234-2007 (МЭК 61482-1:2002)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свойствами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t>Плотность ткани: 180</w:t>
      </w:r>
      <w:r w:rsidR="00D521DC">
        <w:rPr>
          <w:rFonts w:ascii="Arial" w:hAnsi="Arial" w:cs="Arial"/>
          <w:sz w:val="22"/>
          <w:szCs w:val="22"/>
        </w:rPr>
        <w:t xml:space="preserve"> - 190</w:t>
      </w:r>
      <w:r w:rsidRPr="00A024CB">
        <w:rPr>
          <w:rFonts w:ascii="Arial" w:hAnsi="Arial" w:cs="Arial"/>
          <w:sz w:val="22"/>
          <w:szCs w:val="22"/>
        </w:rPr>
        <w:t xml:space="preserve"> 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color w:val="000000"/>
          <w:sz w:val="22"/>
          <w:szCs w:val="22"/>
        </w:rPr>
        <w:t xml:space="preserve">Воздухопроницаемость не менее 100 дм³/м²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с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защиты: 9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Default="00C3307C" w:rsidP="00C3307C">
      <w:pPr>
        <w:pStyle w:val="a3"/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Цвет - серый </w:t>
      </w:r>
    </w:p>
    <w:tbl>
      <w:tblPr>
        <w:tblW w:w="8931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2977"/>
      </w:tblGrid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Воздухопроницаемость, дм³/(м²·с), не менее: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0C45D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Гигроскопичность, %, не менее: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lastRenderedPageBreak/>
              <w:t>Изменение линейных размеров после мокрой обработки, %, не более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C45DC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воздухопроницаемости, стойкости к истиранию, раздирающих и разрывных нагрузок после 50 стирок, %, не более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C45DC" w:rsidRPr="00A024CB" w:rsidRDefault="000C45DC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497982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982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B602AD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FB4860">
            <w:pPr>
              <w:overflowPunct w:val="0"/>
              <w:autoSpaceDE w:val="0"/>
              <w:autoSpaceDN w:val="0"/>
              <w:adjustRightInd w:val="0"/>
              <w:ind w:right="-207" w:hanging="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воспламеняться, </w:t>
            </w:r>
            <w:r>
              <w:rPr>
                <w:rFonts w:ascii="Arial" w:hAnsi="Arial" w:cs="Arial"/>
                <w:sz w:val="22"/>
                <w:szCs w:val="22"/>
              </w:rPr>
              <w:t xml:space="preserve"> п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лавиться,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0C45DC" w:rsidRPr="00A024CB" w:rsidRDefault="000C45DC" w:rsidP="00C3307C">
      <w:pPr>
        <w:pStyle w:val="a3"/>
        <w:tabs>
          <w:tab w:val="left" w:pos="1440"/>
        </w:tabs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ind w:firstLine="0"/>
        <w:rPr>
          <w:rFonts w:ascii="Arial" w:hAnsi="Arial" w:cs="Arial"/>
          <w:b/>
          <w:sz w:val="22"/>
          <w:szCs w:val="22"/>
        </w:rPr>
      </w:pPr>
    </w:p>
    <w:p w:rsidR="00497982" w:rsidRDefault="002A6CC6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F2089FC" wp14:editId="1E5A7FD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913255" cy="2246630"/>
            <wp:effectExtent l="0" t="0" r="0" b="1270"/>
            <wp:wrapSquare wrapText="right"/>
            <wp:docPr id="4" name="Рисунок 4" descr="НМ-32 без шев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НМ-32 без шеврон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ПЛАЩ (КУРТКА-НАКИДКА) ТЕРМОСТОЙКИЙ ДЛЯ ЗАЩИТЫ ОТ ВОДЫ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Плащ/куртка-накидка </w:t>
      </w:r>
      <w:r w:rsidRPr="00A024CB">
        <w:rPr>
          <w:rFonts w:ascii="Arial" w:hAnsi="Arial" w:cs="Arial"/>
          <w:sz w:val="22"/>
          <w:szCs w:val="22"/>
        </w:rPr>
        <w:t xml:space="preserve">прямого силуэта с центральной бортовой застёжкой на молнию с планкой, застегивающейся на контактную ленту и с притачным капюшоном. На левой кокетке расположен шеврон заказчика. Нижние накладные карманы объёмные с клапанами, застёгиваются на контактную ленту. Рукава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. Ширина рукавов понизу регулируется </w:t>
      </w:r>
      <w:proofErr w:type="spellStart"/>
      <w:r w:rsidRPr="00A024CB">
        <w:rPr>
          <w:rFonts w:ascii="Arial" w:hAnsi="Arial" w:cs="Arial"/>
          <w:sz w:val="22"/>
          <w:szCs w:val="22"/>
        </w:rPr>
        <w:t>патой</w:t>
      </w:r>
      <w:proofErr w:type="spellEnd"/>
      <w:r w:rsidRPr="00A024CB">
        <w:rPr>
          <w:rFonts w:ascii="Arial" w:hAnsi="Arial" w:cs="Arial"/>
          <w:sz w:val="22"/>
          <w:szCs w:val="22"/>
        </w:rPr>
        <w:t>. Капюшон регулируется по лицевому вырезу с помощью шнура и фиксаторов. По линии кокеток и спинки, по рукавам настрочена термостойкая СВЛ шириной 5,0 см.</w:t>
      </w:r>
    </w:p>
    <w:p w:rsidR="00E21F44" w:rsidRDefault="00E21F44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A024CB">
        <w:rPr>
          <w:rFonts w:ascii="Arial" w:hAnsi="Arial" w:cs="Arial"/>
          <w:b/>
          <w:sz w:val="22"/>
          <w:szCs w:val="22"/>
          <w:u w:val="single"/>
        </w:rPr>
        <w:t>Технические требования: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</w:p>
    <w:p w:rsidR="00C3307C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5F3171" w:rsidRDefault="005F3171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ГОСТ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12.4.234</w:t>
      </w:r>
    </w:p>
    <w:p w:rsidR="005F3171" w:rsidRPr="00A024CB" w:rsidRDefault="005F3171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ГОСТ ИСО 11612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и водонепроницаемыми свойствами.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t xml:space="preserve">Плотность ткани: </w:t>
      </w:r>
      <w:r w:rsidR="005F3171">
        <w:rPr>
          <w:rFonts w:ascii="Arial" w:hAnsi="Arial" w:cs="Arial"/>
          <w:sz w:val="22"/>
          <w:szCs w:val="22"/>
        </w:rPr>
        <w:t>180 - 30</w:t>
      </w:r>
      <w:r w:rsidR="005F3171" w:rsidRPr="00A024CB">
        <w:rPr>
          <w:rFonts w:ascii="Arial" w:hAnsi="Arial" w:cs="Arial"/>
          <w:sz w:val="22"/>
          <w:szCs w:val="22"/>
        </w:rPr>
        <w:t xml:space="preserve">0 </w:t>
      </w:r>
      <w:r w:rsidRPr="00A024CB">
        <w:rPr>
          <w:rFonts w:ascii="Arial" w:hAnsi="Arial" w:cs="Arial"/>
          <w:sz w:val="22"/>
          <w:szCs w:val="22"/>
        </w:rPr>
        <w:t>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Уровень защиты: </w:t>
      </w:r>
      <w:r w:rsidR="005F3171">
        <w:rPr>
          <w:rFonts w:ascii="Arial" w:hAnsi="Arial" w:cs="Arial"/>
          <w:sz w:val="22"/>
          <w:szCs w:val="22"/>
        </w:rPr>
        <w:t xml:space="preserve">не менее </w:t>
      </w:r>
      <w:r w:rsidRPr="00A024CB">
        <w:rPr>
          <w:rFonts w:ascii="Arial" w:hAnsi="Arial" w:cs="Arial"/>
          <w:sz w:val="22"/>
          <w:szCs w:val="22"/>
        </w:rPr>
        <w:t>20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r w:rsidRPr="00A024CB">
        <w:rPr>
          <w:rFonts w:ascii="Arial" w:hAnsi="Arial" w:cs="Arial"/>
          <w:color w:val="000000"/>
          <w:sz w:val="22"/>
          <w:szCs w:val="22"/>
        </w:rPr>
        <w:t>Водоупорность - не менее  3000 Па</w:t>
      </w:r>
    </w:p>
    <w:p w:rsidR="005F3171" w:rsidRPr="00A024CB" w:rsidRDefault="005F3171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Паропроницаемость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</w:t>
      </w:r>
      <w:r w:rsidRPr="00331558">
        <w:rPr>
          <w:rFonts w:ascii="Arial" w:hAnsi="Arial" w:cs="Arial"/>
          <w:color w:val="000000"/>
          <w:sz w:val="22"/>
          <w:szCs w:val="22"/>
        </w:rPr>
        <w:t>не менее 4</w:t>
      </w:r>
      <w:r w:rsidRPr="00331558">
        <w:rPr>
          <w:rFonts w:ascii="Arial" w:hAnsi="Arial" w:cs="Arial"/>
        </w:rPr>
        <w:t xml:space="preserve"> </w:t>
      </w:r>
      <w:r w:rsidRPr="00331558">
        <w:rPr>
          <w:rFonts w:ascii="Arial" w:hAnsi="Arial" w:cs="Arial"/>
          <w:szCs w:val="24"/>
        </w:rPr>
        <w:t>мг/см</w:t>
      </w:r>
      <w:r w:rsidRPr="00331558">
        <w:rPr>
          <w:rFonts w:ascii="Arial" w:hAnsi="Arial" w:cs="Arial"/>
          <w:szCs w:val="24"/>
          <w:vertAlign w:val="superscript"/>
        </w:rPr>
        <w:t>2</w:t>
      </w:r>
      <w:r w:rsidRPr="00331558">
        <w:rPr>
          <w:rFonts w:ascii="Arial" w:hAnsi="Arial" w:cs="Arial"/>
          <w:szCs w:val="24"/>
        </w:rPr>
        <w:t>ч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Цвет – темно-синий</w:t>
      </w:r>
    </w:p>
    <w:p w:rsidR="00C3307C" w:rsidRPr="00A024CB" w:rsidRDefault="00C3307C" w:rsidP="00C3307C">
      <w:pPr>
        <w:pStyle w:val="a3"/>
        <w:tabs>
          <w:tab w:val="left" w:pos="1440"/>
        </w:tabs>
        <w:rPr>
          <w:rFonts w:ascii="Arial" w:hAnsi="Arial" w:cs="Arial"/>
          <w:b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3118"/>
      </w:tblGrid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F3171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C261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стойкости к истиранию, раздирающих и разрывных нагрузок после 50 стирок,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5F3171" w:rsidRPr="00A024CB" w:rsidRDefault="005F3171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497982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497982" w:rsidRPr="00A024CB" w:rsidRDefault="00497982" w:rsidP="00C261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982" w:rsidRPr="00A024CB" w:rsidTr="00FB4860">
        <w:trPr>
          <w:cantSplit/>
          <w:trHeight w:val="64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B602AD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  <w:p w:rsidR="00497982" w:rsidRPr="00A024CB" w:rsidRDefault="00497982" w:rsidP="00C261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воспламеняться,</w:t>
            </w:r>
            <w:r>
              <w:rPr>
                <w:rFonts w:ascii="Arial" w:hAnsi="Arial" w:cs="Arial"/>
                <w:sz w:val="22"/>
                <w:szCs w:val="22"/>
              </w:rPr>
              <w:t xml:space="preserve"> п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лавиться,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</w:tbl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3"/>
        <w:tabs>
          <w:tab w:val="left" w:pos="1440"/>
        </w:tabs>
        <w:jc w:val="center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КОСТЮМ СПЕЦИАЛЬНЫЙ МУЖСКОЙ ЗИМНИЙ ДЛЯ ЗАЩИТЫ ОТ ТЕРМИЧЕСКИХ РИСКОВ ЭЛЕКТРИЧЕСКОЙ ДУГИ.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bCs/>
          <w:sz w:val="22"/>
          <w:szCs w:val="22"/>
        </w:rPr>
      </w:pP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Cs/>
          <w:sz w:val="22"/>
          <w:szCs w:val="22"/>
        </w:rPr>
        <w:t xml:space="preserve">Костюмы обеспечивают возможность их применения во </w:t>
      </w:r>
      <w:r w:rsidRPr="00A024CB">
        <w:rPr>
          <w:rFonts w:ascii="Arial" w:hAnsi="Arial" w:cs="Arial"/>
          <w:bCs/>
          <w:sz w:val="22"/>
          <w:szCs w:val="22"/>
          <w:lang w:val="en-US"/>
        </w:rPr>
        <w:t>II</w:t>
      </w:r>
      <w:r w:rsidRPr="00A024CB">
        <w:rPr>
          <w:rFonts w:ascii="Arial" w:hAnsi="Arial" w:cs="Arial"/>
          <w:bCs/>
          <w:sz w:val="22"/>
          <w:szCs w:val="22"/>
        </w:rPr>
        <w:t xml:space="preserve">, </w:t>
      </w:r>
      <w:r w:rsidRPr="00A024CB">
        <w:rPr>
          <w:rFonts w:ascii="Arial" w:hAnsi="Arial" w:cs="Arial"/>
          <w:bCs/>
          <w:sz w:val="22"/>
          <w:szCs w:val="22"/>
          <w:lang w:val="en-US"/>
        </w:rPr>
        <w:t>III</w:t>
      </w:r>
      <w:r w:rsidRPr="00A024CB">
        <w:rPr>
          <w:rFonts w:ascii="Arial" w:hAnsi="Arial" w:cs="Arial"/>
          <w:bCs/>
          <w:sz w:val="22"/>
          <w:szCs w:val="22"/>
        </w:rPr>
        <w:t xml:space="preserve">, </w:t>
      </w:r>
      <w:r w:rsidRPr="00A024CB">
        <w:rPr>
          <w:rFonts w:ascii="Arial" w:hAnsi="Arial" w:cs="Arial"/>
          <w:bCs/>
          <w:sz w:val="22"/>
          <w:szCs w:val="22"/>
          <w:lang w:val="en-US"/>
        </w:rPr>
        <w:t>IV</w:t>
      </w:r>
      <w:r w:rsidRPr="00A024CB">
        <w:rPr>
          <w:rFonts w:ascii="Arial" w:hAnsi="Arial" w:cs="Arial"/>
          <w:bCs/>
          <w:sz w:val="22"/>
          <w:szCs w:val="22"/>
        </w:rPr>
        <w:t xml:space="preserve"> и «особом» климатических поясах.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307C" w:rsidRPr="00A024CB" w:rsidRDefault="00E21F44" w:rsidP="00C3307C">
      <w:pPr>
        <w:pStyle w:val="2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146CD714" wp14:editId="2E83DEAD">
            <wp:simplePos x="0" y="0"/>
            <wp:positionH relativeFrom="column">
              <wp:posOffset>2743835</wp:posOffset>
            </wp:positionH>
            <wp:positionV relativeFrom="paragraph">
              <wp:posOffset>218440</wp:posOffset>
            </wp:positionV>
            <wp:extent cx="2256155" cy="17576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07C" w:rsidRPr="00A024CB">
        <w:rPr>
          <w:rFonts w:ascii="Arial" w:hAnsi="Arial" w:cs="Arial"/>
          <w:sz w:val="22"/>
          <w:szCs w:val="22"/>
        </w:rPr>
        <w:t>Состоят из куртки с капюшоном или без него и полукомбинезона / брюк (с притачной или съемной подкладкой).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 xml:space="preserve">Куртка </w:t>
      </w:r>
      <w:r w:rsidRPr="00A024CB">
        <w:rPr>
          <w:rFonts w:ascii="Arial" w:hAnsi="Arial" w:cs="Arial"/>
          <w:sz w:val="22"/>
          <w:szCs w:val="22"/>
        </w:rPr>
        <w:t>прямого силуэта со съёмным капюшоном на притачной или съемной утеплённой подкладке с центральной бортовой застёжкой на молнию, закрытую планкой, которая застёгивается на контактные ленты. На левой полочке накладной объемный карман с клапаном. На кокетке расположен логотип «</w:t>
      </w:r>
      <w:proofErr w:type="spellStart"/>
      <w:r w:rsidRPr="00A024CB">
        <w:rPr>
          <w:rFonts w:ascii="Arial" w:hAnsi="Arial" w:cs="Arial"/>
          <w:sz w:val="22"/>
          <w:szCs w:val="22"/>
        </w:rPr>
        <w:t>Юнипро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». Нижние накладные карманы с объёмом по переднему краю, с клапанами. Все карманы застёгиваются на контактную ленту. Воротник-стойка с ветрозащитным клапаном. Внутренняя часть воротника отделана </w:t>
      </w:r>
      <w:proofErr w:type="spellStart"/>
      <w:r w:rsidRPr="00A024CB">
        <w:rPr>
          <w:rFonts w:ascii="Arial" w:hAnsi="Arial" w:cs="Arial"/>
          <w:sz w:val="22"/>
          <w:szCs w:val="22"/>
        </w:rPr>
        <w:t>флисом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. Ширина куртки понизу регулируются с помощью эластичного шнура и фиксаторов. </w:t>
      </w:r>
    </w:p>
    <w:p w:rsidR="00C3307C" w:rsidRPr="00A024CB" w:rsidRDefault="00C3307C" w:rsidP="00C3307C">
      <w:pPr>
        <w:pStyle w:val="2"/>
        <w:ind w:left="0" w:firstLine="0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Капюшон застёгивается на контактную ленту. Ширина капюшона регулируется с помощью шнура и фиксаторов. Капюшон пристёгивается с помощью петель и пуговиц. Подкладка куртки стёганая. На левой полочке с изнаночной стороны расположен внутренний накладной карман с клапаном, застёгивающийся на контактную ленту. Низ рукавов с трикотажными манжетами. По линии талии расположена ветрозащитная баска, застегивающаяся спереди на петли и пуговицы.</w:t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14026678" wp14:editId="3B21D858">
            <wp:simplePos x="0" y="0"/>
            <wp:positionH relativeFrom="column">
              <wp:posOffset>3632200</wp:posOffset>
            </wp:positionH>
            <wp:positionV relativeFrom="paragraph">
              <wp:posOffset>218440</wp:posOffset>
            </wp:positionV>
            <wp:extent cx="1583690" cy="1969770"/>
            <wp:effectExtent l="0" t="0" r="0" b="0"/>
            <wp:wrapSquare wrapText="bothSides"/>
            <wp:docPr id="2" name="Рисунок 2" descr="C:\Users\mojaeva\Desktop\Эскизы ЮНИПРО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mojaeva\Desktop\Эскизы ЮНИПРО_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2" t="41267" r="22148" b="1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4CB">
        <w:rPr>
          <w:rFonts w:ascii="Arial" w:hAnsi="Arial" w:cs="Arial"/>
          <w:b/>
          <w:sz w:val="22"/>
          <w:szCs w:val="22"/>
        </w:rPr>
        <w:t>Полукомбинезон</w:t>
      </w:r>
      <w:r w:rsidRPr="00A024CB">
        <w:rPr>
          <w:rFonts w:ascii="Arial" w:hAnsi="Arial" w:cs="Arial"/>
          <w:sz w:val="22"/>
          <w:szCs w:val="22"/>
        </w:rPr>
        <w:t xml:space="preserve"> с притачной или съемной утеплённой подкладкой с застёжкой на молнию и </w:t>
      </w:r>
      <w:proofErr w:type="spellStart"/>
      <w:r w:rsidRPr="00A024CB">
        <w:rPr>
          <w:rFonts w:ascii="Arial" w:hAnsi="Arial" w:cs="Arial"/>
          <w:sz w:val="22"/>
          <w:szCs w:val="22"/>
        </w:rPr>
        <w:t>регулирующимися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бретелями. По передним половинкам брюк – боковые накладные карманы. Брючины снабжены объёмными наколенниками. Задняя часть полукомбинезона с отрезной спинкой, по линии талии – кулиса, </w:t>
      </w:r>
      <w:r w:rsidRPr="00A024CB">
        <w:rPr>
          <w:rFonts w:ascii="Arial" w:hAnsi="Arial" w:cs="Arial"/>
          <w:bCs/>
          <w:sz w:val="22"/>
          <w:szCs w:val="22"/>
        </w:rPr>
        <w:t>стягивается тесьмой эластичной</w:t>
      </w:r>
      <w:r w:rsidRPr="00A024CB">
        <w:rPr>
          <w:rFonts w:ascii="Arial" w:hAnsi="Arial" w:cs="Arial"/>
          <w:sz w:val="22"/>
          <w:szCs w:val="22"/>
        </w:rPr>
        <w:t>. По низу брючин в боковых швах – молния для удобства надевания обуви. Подкладка стёганая.</w:t>
      </w:r>
      <w:r w:rsidRPr="00A024CB">
        <w:rPr>
          <w:rFonts w:ascii="Arial" w:hAnsi="Arial" w:cs="Arial"/>
          <w:b/>
          <w:sz w:val="22"/>
          <w:szCs w:val="22"/>
        </w:rPr>
        <w:t xml:space="preserve"> </w:t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1C757E24" wp14:editId="6274DA35">
            <wp:simplePos x="0" y="0"/>
            <wp:positionH relativeFrom="column">
              <wp:posOffset>-92710</wp:posOffset>
            </wp:positionH>
            <wp:positionV relativeFrom="paragraph">
              <wp:posOffset>42545</wp:posOffset>
            </wp:positionV>
            <wp:extent cx="1744345" cy="1892300"/>
            <wp:effectExtent l="0" t="0" r="8255" b="0"/>
            <wp:wrapSquare wrapText="bothSides"/>
            <wp:docPr id="1" name="Рисунок 1" descr="C:\Users\mojaeva\Desktop\Эскизы ЮНИПРО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mojaeva\Desktop\Эскизы ЮНИПРО_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5" t="42943" r="19623" b="1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Брюки</w:t>
      </w:r>
      <w:r w:rsidRPr="00A024CB">
        <w:rPr>
          <w:rFonts w:ascii="Arial" w:hAnsi="Arial" w:cs="Arial"/>
          <w:sz w:val="22"/>
          <w:szCs w:val="22"/>
        </w:rPr>
        <w:t xml:space="preserve"> с притачной или съемной утеплённой подкладкой с застёжкой на молнию, с </w:t>
      </w:r>
      <w:proofErr w:type="spellStart"/>
      <w:r w:rsidRPr="00A024CB">
        <w:rPr>
          <w:rFonts w:ascii="Arial" w:hAnsi="Arial" w:cs="Arial"/>
          <w:sz w:val="22"/>
          <w:szCs w:val="22"/>
        </w:rPr>
        <w:t>регулирующимися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бретелями из стропы, застёгивающимися на карабины и </w:t>
      </w:r>
      <w:proofErr w:type="spellStart"/>
      <w:r w:rsidRPr="00A024CB">
        <w:rPr>
          <w:rFonts w:ascii="Arial" w:hAnsi="Arial" w:cs="Arial"/>
          <w:sz w:val="22"/>
          <w:szCs w:val="22"/>
        </w:rPr>
        <w:t>двухщелевые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пряжки. Брюки в области пояса застегиваются на две пуговицы. Предусмотрен съемный пояс из стропы. По передним половинкам брюк – боковые накладные карманы. Брюки снабжены объёмными наколенниками. По низу брючин в боковых швах – молния для удобства надевания обуви. Подкладка стёганая. По швам притачивания кокеток, по рукавам, нижней части полукомбинезона / брюк </w:t>
      </w:r>
      <w:proofErr w:type="gramStart"/>
      <w:r w:rsidRPr="00A024CB">
        <w:rPr>
          <w:rFonts w:ascii="Arial" w:hAnsi="Arial" w:cs="Arial"/>
          <w:sz w:val="22"/>
          <w:szCs w:val="22"/>
        </w:rPr>
        <w:t>настрочена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термостойкая СВЛ шириной 2,5 см.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  <w:r w:rsidRPr="00A024CB">
        <w:rPr>
          <w:rFonts w:ascii="Arial" w:hAnsi="Arial" w:cs="Arial"/>
          <w:b/>
          <w:sz w:val="22"/>
          <w:szCs w:val="22"/>
          <w:u w:val="single"/>
        </w:rPr>
        <w:t>Технические требования: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b/>
          <w:sz w:val="22"/>
          <w:szCs w:val="22"/>
          <w:u w:val="single"/>
        </w:rPr>
      </w:pP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color w:val="000000"/>
          <w:sz w:val="22"/>
          <w:szCs w:val="22"/>
        </w:rPr>
      </w:pP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ТС 019/2011</w:t>
      </w:r>
    </w:p>
    <w:p w:rsidR="00C3307C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</w:t>
      </w:r>
    </w:p>
    <w:p w:rsidR="008E31EB" w:rsidRDefault="008E31EB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ГОСТ ИСО 11612</w:t>
      </w:r>
    </w:p>
    <w:p w:rsidR="00C3307C" w:rsidRPr="00A024CB" w:rsidRDefault="00C3307C" w:rsidP="00C3307C">
      <w:pPr>
        <w:pStyle w:val="a5"/>
        <w:tabs>
          <w:tab w:val="left" w:pos="1134"/>
          <w:tab w:val="left" w:pos="1701"/>
        </w:tabs>
        <w:spacing w:before="120" w:line="276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A024CB">
        <w:rPr>
          <w:rFonts w:ascii="Arial" w:hAnsi="Arial" w:cs="Arial"/>
          <w:color w:val="000000"/>
          <w:sz w:val="22"/>
          <w:szCs w:val="22"/>
        </w:rPr>
        <w:t xml:space="preserve">Значение теплоизоляции зимнего комплекта в зависимости от климатического пояса должны соответствовать ГОСТ </w:t>
      </w:r>
      <w:proofErr w:type="gramStart"/>
      <w:r w:rsidRPr="00A024CB"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color w:val="000000"/>
          <w:sz w:val="22"/>
          <w:szCs w:val="22"/>
        </w:rPr>
        <w:t xml:space="preserve"> 12.4.236-2011.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термостойкая </w:t>
      </w:r>
      <w:proofErr w:type="spellStart"/>
      <w:r w:rsidRPr="00A024CB">
        <w:rPr>
          <w:rFonts w:ascii="Arial" w:hAnsi="Arial" w:cs="Arial"/>
          <w:sz w:val="22"/>
          <w:szCs w:val="22"/>
        </w:rPr>
        <w:t>антиэлектростатическая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ткань «Номекс» с огнестойкими свойствами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  <w:vertAlign w:val="superscript"/>
        </w:rPr>
      </w:pPr>
      <w:r w:rsidRPr="00A024CB">
        <w:rPr>
          <w:rFonts w:ascii="Arial" w:hAnsi="Arial" w:cs="Arial"/>
          <w:sz w:val="22"/>
          <w:szCs w:val="22"/>
        </w:rPr>
        <w:lastRenderedPageBreak/>
        <w:t xml:space="preserve">Плотность ткани: </w:t>
      </w:r>
      <w:r w:rsidR="008E31EB">
        <w:rPr>
          <w:rFonts w:ascii="Arial" w:hAnsi="Arial" w:cs="Arial"/>
          <w:sz w:val="22"/>
          <w:szCs w:val="22"/>
        </w:rPr>
        <w:t xml:space="preserve">180 - </w:t>
      </w:r>
      <w:r w:rsidRPr="00A024CB">
        <w:rPr>
          <w:rFonts w:ascii="Arial" w:hAnsi="Arial" w:cs="Arial"/>
          <w:sz w:val="22"/>
          <w:szCs w:val="22"/>
        </w:rPr>
        <w:t>2</w:t>
      </w:r>
      <w:r w:rsidR="008E31EB">
        <w:rPr>
          <w:rFonts w:ascii="Arial" w:hAnsi="Arial" w:cs="Arial"/>
          <w:sz w:val="22"/>
          <w:szCs w:val="22"/>
        </w:rPr>
        <w:t>3</w:t>
      </w:r>
      <w:r w:rsidRPr="00A024CB">
        <w:rPr>
          <w:rFonts w:ascii="Arial" w:hAnsi="Arial" w:cs="Arial"/>
          <w:sz w:val="22"/>
          <w:szCs w:val="22"/>
        </w:rPr>
        <w:t>0 г/м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защиты: 40-100 кал/см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Цвета: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Отделка - василек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Основа - серая </w:t>
      </w:r>
    </w:p>
    <w:p w:rsidR="00C3307C" w:rsidRPr="00A024CB" w:rsidRDefault="00C3307C" w:rsidP="00C3307C">
      <w:pPr>
        <w:pStyle w:val="a3"/>
        <w:tabs>
          <w:tab w:val="left" w:pos="1440"/>
          <w:tab w:val="left" w:pos="1620"/>
        </w:tabs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3118"/>
      </w:tblGrid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Стойкость к истиранию, не менее, циклы: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Устойчивость окраски: к воздействию стирок не менее, балл: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Удельное поверхностное электрическое сопротивление после 50 стирок, Ом,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</w:p>
        </w:tc>
      </w:tr>
      <w:tr w:rsidR="00C3307C" w:rsidRPr="00A024CB" w:rsidTr="0075702A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Огнестойкость при контакте с пламенем в течение 10 с, после 5 и 50 стирок: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длина обугливания,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не поддерживает горение после удаления из пламени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907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Требования к пакету материалов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Воздухопроницаемость, дм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024CB">
              <w:rPr>
                <w:rFonts w:ascii="Arial" w:hAnsi="Arial" w:cs="Arial"/>
                <w:sz w:val="22"/>
                <w:szCs w:val="22"/>
              </w:rPr>
              <w:t>/м</w:t>
            </w:r>
            <w:r w:rsidRPr="00A024C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024CB">
              <w:rPr>
                <w:rFonts w:ascii="Arial" w:hAnsi="Arial" w:cs="Arial"/>
                <w:sz w:val="22"/>
                <w:szCs w:val="22"/>
              </w:rPr>
              <w:t>с,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10-40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 после 5 и 50 стирок, </w:t>
            </w:r>
            <w:proofErr w:type="gramStart"/>
            <w:r w:rsidRPr="00A024CB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A024CB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уровня защиты от термических рисков электрической дуги после 50 стирок (химчисток),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307C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Снижение показателей стойкости к истиранию, раздирающих и разрывных нагрузок после 50 стирок,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C3307C" w:rsidRPr="00A024CB" w:rsidRDefault="00C3307C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024C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497982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Индекс ограниченного распространения пламени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материалов верха и подкладки, 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</w:rPr>
              <w:t>ов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промежуточных слоев.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97982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>- при испытании на термостойкость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материал верха не должен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602AD">
              <w:rPr>
                <w:rFonts w:ascii="Arial" w:hAnsi="Arial" w:cs="Arial"/>
                <w:sz w:val="22"/>
                <w:szCs w:val="22"/>
              </w:rPr>
              <w:t>иметь усадку</w:t>
            </w:r>
            <w:r>
              <w:rPr>
                <w:rFonts w:ascii="Arial" w:hAnsi="Arial" w:cs="Arial"/>
                <w:sz w:val="22"/>
                <w:szCs w:val="22"/>
              </w:rPr>
              <w:t>, %, более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B602AD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сохранность прочности на разрыв по основе и утку должна быть</w:t>
            </w:r>
            <w:r>
              <w:rPr>
                <w:rFonts w:ascii="Arial" w:hAnsi="Arial" w:cs="Arial"/>
                <w:sz w:val="22"/>
                <w:szCs w:val="22"/>
              </w:rPr>
              <w:t>, %,</w:t>
            </w:r>
            <w:r w:rsidRPr="00B602A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02AD">
              <w:rPr>
                <w:rFonts w:ascii="Arial" w:hAnsi="Arial" w:cs="Arial"/>
                <w:sz w:val="22"/>
                <w:szCs w:val="22"/>
              </w:rPr>
              <w:t xml:space="preserve">воспламеняться, плавиться, 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10;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497982" w:rsidRPr="00A024CB" w:rsidTr="0075702A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C3BFD">
              <w:rPr>
                <w:rFonts w:ascii="Arial" w:hAnsi="Arial" w:cs="Arial"/>
                <w:sz w:val="22"/>
                <w:szCs w:val="22"/>
              </w:rPr>
              <w:t>- после теплового воздействия по Приложению ДА ГОСТ 12.4.234-2012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C3BFD">
              <w:rPr>
                <w:rFonts w:ascii="Arial" w:hAnsi="Arial" w:cs="Arial"/>
                <w:sz w:val="22"/>
                <w:szCs w:val="22"/>
              </w:rPr>
              <w:t xml:space="preserve"> материалы промежуточных слоев не должны </w:t>
            </w:r>
          </w:p>
          <w:p w:rsidR="00497982" w:rsidRPr="00A024CB" w:rsidRDefault="00497982" w:rsidP="007570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иметь усадку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%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CC3BFD">
              <w:rPr>
                <w:rFonts w:ascii="Arial" w:hAnsi="Arial" w:cs="Arial"/>
                <w:sz w:val="22"/>
                <w:szCs w:val="22"/>
              </w:rPr>
              <w:t xml:space="preserve">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97982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гореть, плавиться,</w:t>
            </w:r>
          </w:p>
          <w:p w:rsidR="00497982" w:rsidRPr="00A024CB" w:rsidRDefault="00497982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C3307C" w:rsidRDefault="00C3307C" w:rsidP="00C3307C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C3307C" w:rsidRDefault="00C3307C" w:rsidP="00C3307C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B33341" w:rsidRDefault="00B33341" w:rsidP="00C3307C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B33341" w:rsidRDefault="00B33341" w:rsidP="00C3307C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B33341" w:rsidRPr="00A024CB" w:rsidRDefault="00B33341" w:rsidP="00C3307C">
      <w:pPr>
        <w:suppressAutoHyphens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C3307C" w:rsidRDefault="00C3307C" w:rsidP="00C3307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A024CB">
        <w:rPr>
          <w:rFonts w:ascii="Arial" w:hAnsi="Arial" w:cs="Arial"/>
          <w:b/>
          <w:bCs/>
          <w:sz w:val="22"/>
          <w:szCs w:val="22"/>
        </w:rPr>
        <w:t>Белье термостойкое нательное</w:t>
      </w:r>
    </w:p>
    <w:p w:rsidR="00B33341" w:rsidRPr="00A024CB" w:rsidRDefault="00B33341" w:rsidP="00C3307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Белье мужское состоит из фуфайки и кальсон. Белье женское состоит из фуфайки и панталон длинных.</w:t>
      </w:r>
    </w:p>
    <w:p w:rsidR="00C3307C" w:rsidRPr="00A024CB" w:rsidRDefault="00C3307C" w:rsidP="00C3307C">
      <w:pPr>
        <w:tabs>
          <w:tab w:val="num" w:pos="1152"/>
          <w:tab w:val="left" w:pos="1200"/>
          <w:tab w:val="num" w:pos="18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Белье мужское:</w:t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Фуфайка состоит из полочки, спинки и рукавов. Горловина фуфайки обработана бейкой. Рукава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>, с напульсниками. Кальсоны с передним разрезом и двойной ластовицей. Пояс цельнокроеный, стягивается по линии талии тесьмой эластичной, по низу – напульсники.</w:t>
      </w:r>
    </w:p>
    <w:p w:rsidR="00C3307C" w:rsidRPr="00A024CB" w:rsidRDefault="00C3307C" w:rsidP="00C3307C">
      <w:pPr>
        <w:tabs>
          <w:tab w:val="num" w:pos="1152"/>
          <w:tab w:val="left" w:pos="1200"/>
          <w:tab w:val="num" w:pos="18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Белье женское:</w:t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Фуфайка состоит из полочки, спинки и рукавов. Горловина фуфайки обработана бейкой. Рукава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>, с напульсниками. Панталоны длинные с двойной ластовицей. Пояс цельнокроеный, стягивается по линии талии тесьмой эластичной, по низу – напульсники.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Соответствует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</w:t>
      </w:r>
      <w:r w:rsidR="003F12F8">
        <w:rPr>
          <w:rFonts w:ascii="Arial" w:hAnsi="Arial" w:cs="Arial"/>
          <w:sz w:val="22"/>
          <w:szCs w:val="22"/>
        </w:rPr>
        <w:t>, ГОСТ ИСО 11612</w:t>
      </w:r>
      <w:r w:rsidRPr="00A024CB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Уровень защиты не менее </w:t>
      </w:r>
      <w:r w:rsidR="003F12F8">
        <w:rPr>
          <w:rFonts w:ascii="Arial" w:hAnsi="Arial" w:cs="Arial"/>
          <w:sz w:val="22"/>
          <w:szCs w:val="22"/>
        </w:rPr>
        <w:t>5</w:t>
      </w:r>
      <w:r w:rsidR="003F12F8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кал/</w:t>
      </w:r>
      <w:proofErr w:type="gramStart"/>
      <w:r w:rsidRPr="00A024CB">
        <w:rPr>
          <w:rFonts w:ascii="Arial" w:hAnsi="Arial" w:cs="Arial"/>
          <w:sz w:val="22"/>
          <w:szCs w:val="22"/>
        </w:rPr>
        <w:t>см</w:t>
      </w:r>
      <w:proofErr w:type="gramEnd"/>
      <w:r w:rsidRPr="00A024CB">
        <w:rPr>
          <w:rFonts w:ascii="Arial" w:hAnsi="Arial" w:cs="Arial"/>
          <w:sz w:val="22"/>
          <w:szCs w:val="22"/>
        </w:rPr>
        <w:t>².</w:t>
      </w:r>
    </w:p>
    <w:p w:rsidR="003F12F8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</w:t>
      </w:r>
      <w:r w:rsidR="003F12F8" w:rsidRPr="003F12F8">
        <w:t xml:space="preserve"> </w:t>
      </w:r>
      <w:r w:rsidR="003F12F8">
        <w:rPr>
          <w:rFonts w:ascii="Arial" w:hAnsi="Arial" w:cs="Arial"/>
          <w:sz w:val="22"/>
          <w:szCs w:val="22"/>
        </w:rPr>
        <w:t>м</w:t>
      </w:r>
      <w:r w:rsidR="003F12F8" w:rsidRPr="003F12F8">
        <w:rPr>
          <w:rFonts w:ascii="Arial" w:hAnsi="Arial" w:cs="Arial"/>
          <w:sz w:val="22"/>
          <w:szCs w:val="22"/>
        </w:rPr>
        <w:t xml:space="preserve">атериалы с постоянными термостойкими свойствами: 100 % химические термостойкие волокна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4"/>
        <w:gridCol w:w="4976"/>
      </w:tblGrid>
      <w:tr w:rsidR="003F12F8" w:rsidRPr="003F12F8" w:rsidTr="009B3D6C">
        <w:tc>
          <w:tcPr>
            <w:tcW w:w="2400" w:type="pct"/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Поверхностная плотность материала верха,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/м², не более:</w:t>
            </w:r>
          </w:p>
        </w:tc>
        <w:tc>
          <w:tcPr>
            <w:tcW w:w="2600" w:type="pct"/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F12F8" w:rsidRPr="003F12F8" w:rsidRDefault="0033155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200-</w:t>
            </w:r>
            <w:r w:rsidR="003F12F8" w:rsidRPr="003F12F8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</w:tr>
      <w:tr w:rsidR="003F12F8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Огнестойкость после 5-ти стирок:</w:t>
            </w: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 или тления,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длина обугленного участка,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3F12F8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3F12F8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пламени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F12F8" w:rsidRPr="003F12F8" w:rsidRDefault="003F12F8" w:rsidP="003F12F8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3F12F8" w:rsidRPr="00A024CB" w:rsidRDefault="003F12F8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tabs>
          <w:tab w:val="num" w:pos="1152"/>
          <w:tab w:val="left" w:pos="1200"/>
          <w:tab w:val="num" w:pos="1800"/>
        </w:tabs>
        <w:jc w:val="both"/>
        <w:rPr>
          <w:rFonts w:ascii="Arial" w:hAnsi="Arial" w:cs="Arial"/>
          <w:b/>
          <w:sz w:val="22"/>
          <w:szCs w:val="22"/>
        </w:rPr>
      </w:pPr>
      <w:r w:rsidRPr="00A024CB">
        <w:rPr>
          <w:rFonts w:ascii="Arial" w:hAnsi="Arial" w:cs="Arial"/>
          <w:b/>
          <w:sz w:val="22"/>
          <w:szCs w:val="22"/>
        </w:rPr>
        <w:t>Фуфайка-свитер:</w:t>
      </w:r>
    </w:p>
    <w:p w:rsidR="00C3307C" w:rsidRPr="00A024CB" w:rsidRDefault="00C3307C" w:rsidP="00C3307C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Фуфайка состоит из полочки, спинки и рукавов. Воротник-стойка. Рукава </w:t>
      </w:r>
      <w:proofErr w:type="spellStart"/>
      <w:r w:rsidRPr="00A024CB">
        <w:rPr>
          <w:rFonts w:ascii="Arial" w:hAnsi="Arial" w:cs="Arial"/>
          <w:sz w:val="22"/>
          <w:szCs w:val="22"/>
        </w:rPr>
        <w:t>одношовные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024CB">
        <w:rPr>
          <w:rFonts w:ascii="Arial" w:hAnsi="Arial" w:cs="Arial"/>
          <w:sz w:val="22"/>
          <w:szCs w:val="22"/>
        </w:rPr>
        <w:t>втачные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, с напульсниками.  Соответствуют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</w:t>
      </w:r>
      <w:r w:rsidR="00213D1D">
        <w:rPr>
          <w:rFonts w:ascii="Arial" w:hAnsi="Arial" w:cs="Arial"/>
          <w:sz w:val="22"/>
          <w:szCs w:val="22"/>
        </w:rPr>
        <w:t>, ГОСТ ИСО 11612</w:t>
      </w:r>
      <w:r w:rsidRPr="00A024CB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 не менее 20 кал/</w:t>
      </w:r>
      <w:proofErr w:type="gramStart"/>
      <w:r w:rsidRPr="00A024CB">
        <w:rPr>
          <w:rFonts w:ascii="Arial" w:hAnsi="Arial" w:cs="Arial"/>
          <w:sz w:val="22"/>
          <w:szCs w:val="22"/>
        </w:rPr>
        <w:t>см</w:t>
      </w:r>
      <w:proofErr w:type="gramEnd"/>
      <w:r w:rsidRPr="00A024CB">
        <w:rPr>
          <w:rFonts w:ascii="Arial" w:hAnsi="Arial" w:cs="Arial"/>
          <w:sz w:val="22"/>
          <w:szCs w:val="22"/>
        </w:rPr>
        <w:t>².</w:t>
      </w:r>
    </w:p>
    <w:p w:rsidR="00C3307C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</w:t>
      </w:r>
      <w:r w:rsidR="003F12F8">
        <w:rPr>
          <w:rFonts w:ascii="Arial" w:hAnsi="Arial" w:cs="Arial"/>
          <w:sz w:val="22"/>
          <w:szCs w:val="22"/>
        </w:rPr>
        <w:t>м</w:t>
      </w:r>
      <w:r w:rsidR="003F12F8" w:rsidRPr="003F12F8">
        <w:rPr>
          <w:rFonts w:ascii="Arial" w:hAnsi="Arial" w:cs="Arial"/>
          <w:sz w:val="22"/>
          <w:szCs w:val="22"/>
        </w:rPr>
        <w:t xml:space="preserve">атериалы с постоянными термостойкими свойствами: 100 % химические термостойкие волокна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4"/>
        <w:gridCol w:w="4976"/>
      </w:tblGrid>
      <w:tr w:rsidR="00213D1D" w:rsidRPr="003F12F8" w:rsidTr="009B3D6C">
        <w:tc>
          <w:tcPr>
            <w:tcW w:w="2400" w:type="pct"/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Поверхностная плотность материала верха,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/м², не более:</w:t>
            </w:r>
          </w:p>
        </w:tc>
        <w:tc>
          <w:tcPr>
            <w:tcW w:w="2600" w:type="pct"/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213D1D" w:rsidRPr="003F12F8" w:rsidRDefault="00331558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340-</w:t>
            </w:r>
            <w:r w:rsidR="00213D1D">
              <w:rPr>
                <w:rFonts w:ascii="Arial" w:hAnsi="Arial" w:cs="Arial"/>
                <w:sz w:val="22"/>
                <w:szCs w:val="22"/>
              </w:rPr>
              <w:t>48</w:t>
            </w:r>
            <w:r w:rsidR="00213D1D" w:rsidRPr="003F12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13D1D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Огнестойкость после 5-ти стирок:</w:t>
            </w: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 или тления,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длина обугленного участка,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13D1D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213D1D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пламени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1D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213D1D" w:rsidRPr="003F12F8" w:rsidRDefault="00213D1D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B33341" w:rsidRDefault="00B33341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B33341" w:rsidRDefault="00B33341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B33341" w:rsidRDefault="00B33341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B33341" w:rsidRDefault="00B33341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B33341" w:rsidRDefault="00B33341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C3307C" w:rsidRDefault="00955DF0" w:rsidP="00C330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5.8pt;margin-top:1.7pt;width:135.95pt;height:108.3pt;z-index:251659264">
            <v:imagedata r:id="rId20" o:title=""/>
            <w10:wrap type="square"/>
          </v:shape>
          <o:OLEObject Type="Embed" ProgID="CorelDRAW.Graphic.13" ShapeID="_x0000_s1026" DrawAspect="Content" ObjectID="_1570435760" r:id="rId21"/>
        </w:pict>
      </w:r>
      <w:r w:rsidR="00C3307C" w:rsidRPr="00A024CB">
        <w:rPr>
          <w:rFonts w:ascii="Arial" w:hAnsi="Arial" w:cs="Arial"/>
          <w:b/>
          <w:sz w:val="22"/>
          <w:szCs w:val="22"/>
        </w:rPr>
        <w:t>Каска со щитком и ремешком.</w:t>
      </w:r>
    </w:p>
    <w:p w:rsidR="00B33341" w:rsidRPr="00A024CB" w:rsidRDefault="00B33341" w:rsidP="00C3307C">
      <w:pPr>
        <w:jc w:val="center"/>
        <w:rPr>
          <w:rFonts w:ascii="Arial" w:hAnsi="Arial" w:cs="Arial"/>
          <w:b/>
          <w:sz w:val="22"/>
          <w:szCs w:val="22"/>
        </w:rPr>
      </w:pP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Соответствует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A024CB">
        <w:rPr>
          <w:rFonts w:ascii="Arial" w:hAnsi="Arial" w:cs="Arial"/>
          <w:bCs/>
          <w:sz w:val="22"/>
          <w:szCs w:val="22"/>
        </w:rPr>
        <w:t xml:space="preserve">Твердая оболочка из ударопрочного поликарбоната или его смеси, или </w:t>
      </w:r>
      <w:proofErr w:type="spellStart"/>
      <w:r w:rsidRPr="00A024CB">
        <w:rPr>
          <w:rFonts w:ascii="Arial" w:hAnsi="Arial" w:cs="Arial"/>
          <w:bCs/>
          <w:sz w:val="22"/>
          <w:szCs w:val="22"/>
        </w:rPr>
        <w:t>фенолотекстильного</w:t>
      </w:r>
      <w:proofErr w:type="spellEnd"/>
      <w:r w:rsidRPr="00A024CB">
        <w:rPr>
          <w:rFonts w:ascii="Arial" w:hAnsi="Arial" w:cs="Arial"/>
          <w:bCs/>
          <w:sz w:val="22"/>
          <w:szCs w:val="22"/>
        </w:rPr>
        <w:t xml:space="preserve"> полимера. Вес до </w:t>
      </w:r>
      <w:smartTag w:uri="urn:schemas-microsoft-com:office:smarttags" w:element="metricconverter">
        <w:smartTagPr>
          <w:attr w:name="ProductID" w:val="550 г"/>
        </w:smartTagPr>
        <w:r w:rsidRPr="00A024CB">
          <w:rPr>
            <w:rFonts w:ascii="Arial" w:hAnsi="Arial" w:cs="Arial"/>
            <w:bCs/>
            <w:sz w:val="22"/>
            <w:szCs w:val="22"/>
          </w:rPr>
          <w:t>550 г</w:t>
        </w:r>
      </w:smartTag>
      <w:r w:rsidRPr="00A024CB">
        <w:rPr>
          <w:rFonts w:ascii="Arial" w:hAnsi="Arial" w:cs="Arial"/>
          <w:bCs/>
          <w:sz w:val="22"/>
          <w:szCs w:val="22"/>
        </w:rPr>
        <w:t>.</w:t>
      </w:r>
    </w:p>
    <w:p w:rsidR="00C3307C" w:rsidRPr="00A024CB" w:rsidRDefault="00C3307C" w:rsidP="00C3307C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A024CB">
        <w:rPr>
          <w:rFonts w:ascii="Arial" w:hAnsi="Arial" w:cs="Arial"/>
          <w:bCs/>
          <w:sz w:val="22"/>
          <w:szCs w:val="22"/>
        </w:rPr>
        <w:t>Оголовье из текстильных или пластиковых лент на 4–6 точках крепления. Легкая регулировка по размеру головы.</w:t>
      </w:r>
    </w:p>
    <w:p w:rsidR="00C3307C" w:rsidRPr="00A024CB" w:rsidRDefault="00C3307C" w:rsidP="00C3307C">
      <w:pPr>
        <w:numPr>
          <w:ilvl w:val="2"/>
          <w:numId w:val="0"/>
        </w:numPr>
        <w:tabs>
          <w:tab w:val="left" w:pos="1361"/>
          <w:tab w:val="left" w:pos="1560"/>
          <w:tab w:val="left" w:pos="1701"/>
          <w:tab w:val="left" w:pos="184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2"/>
        <w:rPr>
          <w:rFonts w:ascii="Arial" w:hAnsi="Arial" w:cs="Arial"/>
          <w:bCs/>
          <w:sz w:val="22"/>
          <w:szCs w:val="22"/>
          <w:lang w:val="x-none" w:eastAsia="x-none"/>
        </w:rPr>
      </w:pPr>
      <w:r w:rsidRPr="00A024CB">
        <w:rPr>
          <w:rFonts w:ascii="Arial" w:hAnsi="Arial" w:cs="Arial"/>
          <w:bCs/>
          <w:sz w:val="22"/>
          <w:szCs w:val="22"/>
          <w:lang w:val="x-none" w:eastAsia="x-none"/>
        </w:rPr>
        <w:t>Каска должна иметь: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регулируемый подбородочный ремешок для правильного крепления на голове;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достаточное для вентиляции пространство над головой;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карманы для крепления очков, наушников, щитков;</w:t>
      </w:r>
    </w:p>
    <w:p w:rsidR="00C3307C" w:rsidRPr="00A024CB" w:rsidRDefault="00C3307C" w:rsidP="00C3307C">
      <w:pPr>
        <w:numPr>
          <w:ilvl w:val="2"/>
          <w:numId w:val="0"/>
        </w:numPr>
        <w:tabs>
          <w:tab w:val="left" w:pos="1361"/>
          <w:tab w:val="left" w:pos="1560"/>
          <w:tab w:val="left" w:pos="1701"/>
          <w:tab w:val="left" w:pos="1843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2"/>
        <w:rPr>
          <w:rFonts w:ascii="Arial" w:hAnsi="Arial" w:cs="Arial"/>
          <w:bCs/>
          <w:sz w:val="22"/>
          <w:szCs w:val="22"/>
          <w:lang w:val="x-none" w:eastAsia="x-none"/>
        </w:rPr>
      </w:pPr>
      <w:r w:rsidRPr="00A024CB">
        <w:rPr>
          <w:rFonts w:ascii="Arial" w:hAnsi="Arial" w:cs="Arial"/>
          <w:bCs/>
          <w:sz w:val="22"/>
          <w:szCs w:val="22"/>
          <w:lang w:val="x-none" w:eastAsia="x-none"/>
        </w:rPr>
        <w:t>Основные характеристики: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устойчивость к перфорации с энергией 30 Дж без видимых изменений на каске;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амортизационное усилие, передаваемое каской голове, не более 2,5 кН, при вертикальном ударе с энергией не менее 50 Дж на корпус каски;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электропроводность – менее 1,2 мА при напряжении 1200 В;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ударная нагрузка (вертикальная) – 50 Дж без деформации каски;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защита от кратковременного контакта с </w:t>
      </w:r>
      <w:proofErr w:type="spellStart"/>
      <w:r w:rsidRPr="00A024CB">
        <w:rPr>
          <w:rFonts w:ascii="Arial" w:hAnsi="Arial" w:cs="Arial"/>
          <w:sz w:val="22"/>
          <w:szCs w:val="22"/>
        </w:rPr>
        <w:t>электропроводниками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под напряжением 440 В либо 1000 В;</w:t>
      </w:r>
    </w:p>
    <w:p w:rsidR="00C3307C" w:rsidRPr="00A024CB" w:rsidRDefault="00C3307C" w:rsidP="00C3307C">
      <w:pPr>
        <w:numPr>
          <w:ilvl w:val="0"/>
          <w:numId w:val="1"/>
        </w:numPr>
        <w:tabs>
          <w:tab w:val="num" w:pos="0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сохранение заявленных свойств в температурном диапазоне от минус 50 °C до 50 °C.</w:t>
      </w:r>
    </w:p>
    <w:p w:rsidR="00213D1D" w:rsidRDefault="00C3307C" w:rsidP="00213D1D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A024CB">
        <w:rPr>
          <w:rFonts w:ascii="Arial" w:hAnsi="Arial" w:cs="Arial"/>
          <w:bCs/>
          <w:sz w:val="22"/>
          <w:szCs w:val="22"/>
        </w:rPr>
        <w:t>Защитный термостойкий экран (щиток защитный) должен быть выполнен из поликарбоната, толщиной не менее 1,</w:t>
      </w:r>
      <w:r w:rsidR="00213D1D">
        <w:rPr>
          <w:rFonts w:ascii="Arial" w:hAnsi="Arial" w:cs="Arial"/>
          <w:bCs/>
          <w:sz w:val="22"/>
          <w:szCs w:val="22"/>
        </w:rPr>
        <w:t>4</w:t>
      </w:r>
      <w:r w:rsidR="00213D1D" w:rsidRPr="00A024CB">
        <w:rPr>
          <w:rFonts w:ascii="Arial" w:hAnsi="Arial" w:cs="Arial"/>
          <w:bCs/>
          <w:sz w:val="22"/>
          <w:szCs w:val="22"/>
        </w:rPr>
        <w:t> </w:t>
      </w:r>
      <w:r w:rsidRPr="00A024CB">
        <w:rPr>
          <w:rFonts w:ascii="Arial" w:hAnsi="Arial" w:cs="Arial"/>
          <w:bCs/>
          <w:sz w:val="22"/>
          <w:szCs w:val="22"/>
        </w:rPr>
        <w:t>мм</w:t>
      </w:r>
      <w:r w:rsidR="00213D1D">
        <w:rPr>
          <w:rFonts w:ascii="Arial" w:hAnsi="Arial" w:cs="Arial"/>
          <w:bCs/>
          <w:sz w:val="22"/>
          <w:szCs w:val="22"/>
        </w:rPr>
        <w:t>:</w:t>
      </w:r>
    </w:p>
    <w:p w:rsidR="00213D1D" w:rsidRDefault="00213D1D" w:rsidP="00213D1D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 </w:t>
      </w:r>
      <w:r w:rsidR="00C3307C" w:rsidRPr="00A024CB">
        <w:rPr>
          <w:rFonts w:ascii="Arial" w:hAnsi="Arial" w:cs="Arial"/>
          <w:bCs/>
          <w:sz w:val="22"/>
          <w:szCs w:val="22"/>
        </w:rPr>
        <w:t xml:space="preserve"> обязательное наличие термостойкой окантовки</w:t>
      </w:r>
      <w:r>
        <w:rPr>
          <w:rFonts w:ascii="Arial" w:hAnsi="Arial" w:cs="Arial"/>
          <w:bCs/>
          <w:sz w:val="22"/>
          <w:szCs w:val="22"/>
        </w:rPr>
        <w:t>,</w:t>
      </w:r>
    </w:p>
    <w:p w:rsidR="00213D1D" w:rsidRPr="00213D1D" w:rsidRDefault="00213D1D" w:rsidP="00213D1D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213D1D">
        <w:rPr>
          <w:rFonts w:ascii="Arial" w:hAnsi="Arial" w:cs="Arial"/>
          <w:bCs/>
          <w:sz w:val="22"/>
          <w:szCs w:val="22"/>
        </w:rPr>
        <w:t xml:space="preserve"> при термическом воздействии не течь (скорость горения не должна превышать 1,25 мм/с);</w:t>
      </w:r>
    </w:p>
    <w:p w:rsidR="00213D1D" w:rsidRDefault="00213D1D" w:rsidP="00213D1D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 w:rsidRPr="00213D1D">
        <w:rPr>
          <w:rFonts w:ascii="Arial" w:hAnsi="Arial" w:cs="Arial"/>
          <w:bCs/>
          <w:sz w:val="22"/>
          <w:szCs w:val="22"/>
        </w:rPr>
        <w:t xml:space="preserve"> иметь массу не более 0,65 кг и обладать устойчивостью к удару с кинетической энергией не менее 0,6Дж;</w:t>
      </w:r>
    </w:p>
    <w:p w:rsidR="00C3307C" w:rsidRPr="00A024CB" w:rsidRDefault="00213D1D" w:rsidP="00213D1D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 н</w:t>
      </w:r>
      <w:r w:rsidR="00C3307C" w:rsidRPr="00A024CB">
        <w:rPr>
          <w:rFonts w:ascii="Arial" w:hAnsi="Arial" w:cs="Arial"/>
          <w:bCs/>
          <w:sz w:val="22"/>
          <w:szCs w:val="22"/>
        </w:rPr>
        <w:t>е допускается использование металлической (алюминиевой) окантовки. Щиток должен быть прозрачным, затемнение не допускается.</w:t>
      </w:r>
    </w:p>
    <w:p w:rsidR="00C3307C" w:rsidRDefault="00C3307C" w:rsidP="00C3307C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A024CB">
        <w:rPr>
          <w:rFonts w:ascii="Arial" w:hAnsi="Arial" w:cs="Arial"/>
          <w:bCs/>
          <w:sz w:val="22"/>
          <w:szCs w:val="22"/>
        </w:rPr>
        <w:t>Цвет каски – красный.</w:t>
      </w:r>
    </w:p>
    <w:p w:rsidR="00B33341" w:rsidRDefault="00B33341" w:rsidP="00C3307C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:rsidR="00A3170D" w:rsidRPr="00CB1CA7" w:rsidRDefault="00A3170D" w:rsidP="00CB1CA7">
      <w:pPr>
        <w:jc w:val="center"/>
        <w:rPr>
          <w:rFonts w:ascii="Arial" w:hAnsi="Arial" w:cs="Arial"/>
          <w:b/>
          <w:sz w:val="22"/>
          <w:szCs w:val="22"/>
        </w:rPr>
      </w:pPr>
      <w:r w:rsidRPr="00CB1CA7">
        <w:rPr>
          <w:rFonts w:ascii="Arial" w:hAnsi="Arial" w:cs="Arial"/>
          <w:b/>
          <w:sz w:val="22"/>
          <w:szCs w:val="22"/>
        </w:rPr>
        <w:t xml:space="preserve">Наушники </w:t>
      </w:r>
      <w:proofErr w:type="spellStart"/>
      <w:r w:rsidRPr="00CB1CA7">
        <w:rPr>
          <w:rFonts w:ascii="Arial" w:hAnsi="Arial" w:cs="Arial"/>
          <w:b/>
          <w:sz w:val="22"/>
          <w:szCs w:val="22"/>
        </w:rPr>
        <w:t>противошумные</w:t>
      </w:r>
      <w:proofErr w:type="spellEnd"/>
    </w:p>
    <w:p w:rsidR="00A3170D" w:rsidRPr="00CB1CA7" w:rsidRDefault="00A3170D" w:rsidP="00D7230B">
      <w:pPr>
        <w:spacing w:line="276" w:lineRule="auto"/>
        <w:ind w:firstLine="426"/>
        <w:contextualSpacing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 xml:space="preserve">Наушник </w:t>
      </w:r>
      <w:proofErr w:type="spellStart"/>
      <w:r w:rsidRPr="00CB1CA7">
        <w:rPr>
          <w:rFonts w:ascii="Arial" w:hAnsi="Arial" w:cs="Arial"/>
          <w:bCs/>
          <w:sz w:val="22"/>
          <w:szCs w:val="22"/>
        </w:rPr>
        <w:t>противошумные</w:t>
      </w:r>
      <w:proofErr w:type="spellEnd"/>
      <w:r w:rsidRPr="00CB1CA7">
        <w:rPr>
          <w:rFonts w:ascii="Arial" w:hAnsi="Arial" w:cs="Arial"/>
          <w:bCs/>
          <w:sz w:val="22"/>
          <w:szCs w:val="22"/>
        </w:rPr>
        <w:t xml:space="preserve">  защитные должны соответствовать требованиям </w:t>
      </w:r>
      <w:proofErr w:type="gramStart"/>
      <w:r w:rsidRPr="00CB1CA7">
        <w:rPr>
          <w:rFonts w:ascii="Arial" w:hAnsi="Arial" w:cs="Arial"/>
          <w:bCs/>
          <w:sz w:val="22"/>
          <w:szCs w:val="22"/>
        </w:rPr>
        <w:t>ТР</w:t>
      </w:r>
      <w:proofErr w:type="gramEnd"/>
      <w:r w:rsidRPr="00CB1CA7">
        <w:rPr>
          <w:rFonts w:ascii="Arial" w:hAnsi="Arial" w:cs="Arial"/>
          <w:bCs/>
          <w:sz w:val="22"/>
          <w:szCs w:val="22"/>
        </w:rPr>
        <w:t xml:space="preserve"> ТС 019/2011.</w:t>
      </w:r>
    </w:p>
    <w:p w:rsidR="00A3170D" w:rsidRPr="00CB1CA7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 xml:space="preserve">Наушники </w:t>
      </w:r>
      <w:proofErr w:type="spellStart"/>
      <w:r w:rsidRPr="00CB1CA7">
        <w:rPr>
          <w:rFonts w:ascii="Arial" w:hAnsi="Arial" w:cs="Arial"/>
          <w:bCs/>
          <w:sz w:val="22"/>
          <w:szCs w:val="22"/>
        </w:rPr>
        <w:t>противошумные</w:t>
      </w:r>
      <w:proofErr w:type="spellEnd"/>
      <w:r w:rsidRPr="00CB1CA7">
        <w:rPr>
          <w:rFonts w:ascii="Arial" w:hAnsi="Arial" w:cs="Arial"/>
          <w:bCs/>
          <w:sz w:val="22"/>
          <w:szCs w:val="22"/>
        </w:rPr>
        <w:t xml:space="preserve"> </w:t>
      </w:r>
      <w:r w:rsidR="00B33341">
        <w:rPr>
          <w:rFonts w:ascii="Arial" w:hAnsi="Arial" w:cs="Arial"/>
          <w:bCs/>
          <w:sz w:val="22"/>
          <w:szCs w:val="22"/>
        </w:rPr>
        <w:t xml:space="preserve">не менее 25 дБ </w:t>
      </w:r>
      <w:r w:rsidRPr="00CB1CA7">
        <w:rPr>
          <w:rFonts w:ascii="Arial" w:hAnsi="Arial" w:cs="Arial"/>
          <w:bCs/>
          <w:sz w:val="22"/>
          <w:szCs w:val="22"/>
        </w:rPr>
        <w:t>с креплением на каску должны:</w:t>
      </w:r>
    </w:p>
    <w:p w:rsidR="00A3170D" w:rsidRPr="00CB1CA7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>- соответствовать установленным гигиеническим нормам;</w:t>
      </w:r>
    </w:p>
    <w:p w:rsidR="00A3170D" w:rsidRPr="00CB1CA7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>- иметь усилие прижатия  к голове вокруг уха не менее 8 Н и не более 14</w:t>
      </w:r>
      <w:r w:rsidR="000055AC">
        <w:rPr>
          <w:rFonts w:ascii="Arial" w:hAnsi="Arial" w:cs="Arial"/>
          <w:bCs/>
          <w:sz w:val="22"/>
          <w:szCs w:val="22"/>
        </w:rPr>
        <w:t xml:space="preserve"> Н</w:t>
      </w:r>
      <w:r w:rsidRPr="00CB1CA7">
        <w:rPr>
          <w:rFonts w:ascii="Arial" w:hAnsi="Arial" w:cs="Arial"/>
          <w:bCs/>
          <w:sz w:val="22"/>
          <w:szCs w:val="22"/>
        </w:rPr>
        <w:t>;</w:t>
      </w:r>
    </w:p>
    <w:p w:rsidR="00A3170D" w:rsidRPr="00CB1CA7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>- иметь давление уплотнительных прокладок не более 4500 Па;</w:t>
      </w:r>
    </w:p>
    <w:p w:rsidR="00A3170D" w:rsidRPr="00CB1CA7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 xml:space="preserve">- комплекты наушника не должны гореть или тлеть после контакта с раскаленным предметом. </w:t>
      </w:r>
    </w:p>
    <w:p w:rsidR="00A3170D" w:rsidRDefault="00A3170D" w:rsidP="00D7230B">
      <w:pPr>
        <w:spacing w:line="276" w:lineRule="auto"/>
        <w:ind w:firstLine="426"/>
        <w:rPr>
          <w:rFonts w:ascii="Arial" w:hAnsi="Arial" w:cs="Arial"/>
          <w:bCs/>
          <w:sz w:val="22"/>
          <w:szCs w:val="22"/>
        </w:rPr>
      </w:pPr>
      <w:r w:rsidRPr="00CB1CA7">
        <w:rPr>
          <w:rFonts w:ascii="Arial" w:hAnsi="Arial" w:cs="Arial"/>
          <w:bCs/>
          <w:sz w:val="22"/>
          <w:szCs w:val="22"/>
        </w:rPr>
        <w:t>-  иметь плавную регулировку по высоте.</w:t>
      </w:r>
    </w:p>
    <w:p w:rsidR="00C3307C" w:rsidRPr="00A024CB" w:rsidRDefault="00C3307C" w:rsidP="00C3307C">
      <w:pPr>
        <w:pStyle w:val="a5"/>
        <w:keepNext/>
        <w:suppressAutoHyphens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A024CB">
        <w:rPr>
          <w:rFonts w:ascii="Arial" w:hAnsi="Arial" w:cs="Arial"/>
          <w:b/>
          <w:bCs/>
          <w:sz w:val="22"/>
          <w:szCs w:val="22"/>
        </w:rPr>
        <w:t>Перчатки термостойкие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Соответствуют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</w:t>
      </w:r>
      <w:r w:rsidR="00213D1D">
        <w:rPr>
          <w:rFonts w:ascii="Arial" w:hAnsi="Arial" w:cs="Arial"/>
          <w:sz w:val="22"/>
          <w:szCs w:val="22"/>
        </w:rPr>
        <w:t>, ГОСТ ИСО 11612</w:t>
      </w:r>
      <w:r w:rsidRPr="00A024CB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 не менее 5 кал/</w:t>
      </w:r>
      <w:proofErr w:type="gramStart"/>
      <w:r w:rsidRPr="00A024CB">
        <w:rPr>
          <w:rFonts w:ascii="Arial" w:hAnsi="Arial" w:cs="Arial"/>
          <w:sz w:val="22"/>
          <w:szCs w:val="22"/>
        </w:rPr>
        <w:t>см</w:t>
      </w:r>
      <w:proofErr w:type="gramEnd"/>
      <w:r w:rsidRPr="00A024CB">
        <w:rPr>
          <w:rFonts w:ascii="Arial" w:hAnsi="Arial" w:cs="Arial"/>
          <w:sz w:val="22"/>
          <w:szCs w:val="22"/>
        </w:rPr>
        <w:t>².</w:t>
      </w:r>
    </w:p>
    <w:p w:rsidR="00213D1D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lastRenderedPageBreak/>
        <w:t xml:space="preserve">Состав ткани: </w:t>
      </w:r>
      <w:r w:rsidR="00213D1D">
        <w:rPr>
          <w:rFonts w:ascii="Arial" w:hAnsi="Arial" w:cs="Arial"/>
          <w:sz w:val="22"/>
          <w:szCs w:val="22"/>
        </w:rPr>
        <w:t>м</w:t>
      </w:r>
      <w:r w:rsidR="00213D1D" w:rsidRPr="00213D1D">
        <w:rPr>
          <w:rFonts w:ascii="Arial" w:hAnsi="Arial" w:cs="Arial"/>
          <w:sz w:val="22"/>
          <w:szCs w:val="22"/>
        </w:rPr>
        <w:t>атериалы с постоянными термостойкими свойствами: 100 % химические термостойкие волокна</w:t>
      </w:r>
    </w:p>
    <w:tbl>
      <w:tblPr>
        <w:tblW w:w="4872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2"/>
        <w:gridCol w:w="4733"/>
      </w:tblGrid>
      <w:tr w:rsidR="00213D1D" w:rsidRPr="00213D1D" w:rsidTr="009B3D6C">
        <w:trPr>
          <w:cantSplit/>
          <w:trHeight w:val="70"/>
        </w:trPr>
        <w:tc>
          <w:tcPr>
            <w:tcW w:w="4592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 xml:space="preserve">Поверхностная плотность, </w:t>
            </w:r>
            <w:proofErr w:type="gramStart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г</w:t>
            </w:r>
            <w:proofErr w:type="gramEnd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/м², не более:</w:t>
            </w:r>
          </w:p>
        </w:tc>
        <w:tc>
          <w:tcPr>
            <w:tcW w:w="4734" w:type="dxa"/>
          </w:tcPr>
          <w:p w:rsidR="00213D1D" w:rsidRPr="00213D1D" w:rsidRDefault="00331558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400-</w:t>
            </w:r>
            <w:r w:rsidR="00213D1D" w:rsidRPr="00213D1D">
              <w:rPr>
                <w:rFonts w:ascii="Arial" w:hAnsi="Arial" w:cs="Arial"/>
                <w:sz w:val="22"/>
                <w:szCs w:val="22"/>
                <w:lang w:eastAsia="ar-SA"/>
              </w:rPr>
              <w:t>4</w:t>
            </w:r>
            <w:r w:rsidR="00213D1D">
              <w:rPr>
                <w:rFonts w:ascii="Arial" w:hAnsi="Arial" w:cs="Arial"/>
                <w:sz w:val="22"/>
                <w:szCs w:val="22"/>
                <w:lang w:eastAsia="ar-SA"/>
              </w:rPr>
              <w:t>8</w:t>
            </w:r>
            <w:r w:rsidR="00213D1D" w:rsidRPr="00213D1D">
              <w:rPr>
                <w:rFonts w:ascii="Arial" w:hAnsi="Arial" w:cs="Arial"/>
                <w:sz w:val="22"/>
                <w:szCs w:val="22"/>
                <w:lang w:eastAsia="ar-SA"/>
              </w:rPr>
              <w:t>0</w:t>
            </w:r>
          </w:p>
        </w:tc>
      </w:tr>
      <w:tr w:rsidR="00213D1D" w:rsidRPr="00213D1D" w:rsidTr="009B3D6C">
        <w:trPr>
          <w:cantSplit/>
          <w:trHeight w:val="70"/>
        </w:trPr>
        <w:tc>
          <w:tcPr>
            <w:tcW w:w="4592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Огнестойкость после 5 стирок:</w:t>
            </w: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 xml:space="preserve">время остаточного горения или тления, </w:t>
            </w:r>
            <w:proofErr w:type="gramStart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с</w:t>
            </w:r>
            <w:proofErr w:type="gramEnd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, не более</w:t>
            </w: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 xml:space="preserve">длина обугленного участка, </w:t>
            </w:r>
            <w:proofErr w:type="gramStart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мм</w:t>
            </w:r>
            <w:proofErr w:type="gramEnd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, не более</w:t>
            </w:r>
          </w:p>
        </w:tc>
        <w:tc>
          <w:tcPr>
            <w:tcW w:w="4734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100</w:t>
            </w:r>
          </w:p>
        </w:tc>
      </w:tr>
      <w:tr w:rsidR="00213D1D" w:rsidRPr="00213D1D" w:rsidTr="009B3D6C">
        <w:trPr>
          <w:cantSplit/>
          <w:trHeight w:val="70"/>
        </w:trPr>
        <w:tc>
          <w:tcPr>
            <w:tcW w:w="4592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 xml:space="preserve">Индекс передачи теплового излучения после 5 стирок, </w:t>
            </w:r>
            <w:proofErr w:type="gramStart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с</w:t>
            </w:r>
            <w:proofErr w:type="gramEnd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, не менее</w:t>
            </w:r>
          </w:p>
        </w:tc>
        <w:tc>
          <w:tcPr>
            <w:tcW w:w="4734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8</w:t>
            </w:r>
          </w:p>
        </w:tc>
      </w:tr>
      <w:tr w:rsidR="00213D1D" w:rsidRPr="00213D1D" w:rsidTr="009B3D6C">
        <w:trPr>
          <w:cantSplit/>
          <w:trHeight w:val="70"/>
        </w:trPr>
        <w:tc>
          <w:tcPr>
            <w:tcW w:w="4592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 xml:space="preserve">Индекс передачи пламени после 5 стирок, </w:t>
            </w:r>
            <w:proofErr w:type="gramStart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с</w:t>
            </w:r>
            <w:proofErr w:type="gramEnd"/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, не менее</w:t>
            </w:r>
          </w:p>
        </w:tc>
        <w:tc>
          <w:tcPr>
            <w:tcW w:w="4734" w:type="dxa"/>
          </w:tcPr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213D1D" w:rsidRPr="00213D1D" w:rsidRDefault="00213D1D" w:rsidP="00213D1D">
            <w:pPr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213D1D">
              <w:rPr>
                <w:rFonts w:ascii="Arial" w:hAnsi="Arial" w:cs="Arial"/>
                <w:sz w:val="22"/>
                <w:szCs w:val="22"/>
                <w:lang w:eastAsia="ar-SA"/>
              </w:rPr>
              <w:t>3</w:t>
            </w:r>
          </w:p>
        </w:tc>
      </w:tr>
    </w:tbl>
    <w:p w:rsidR="00213D1D" w:rsidRDefault="00213D1D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80688A" w:rsidRPr="00A024CB" w:rsidRDefault="0080688A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p w:rsidR="00213D1D" w:rsidRDefault="00C3307C" w:rsidP="00D7230B">
      <w:pPr>
        <w:pStyle w:val="a6"/>
        <w:spacing w:line="240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A024CB">
        <w:rPr>
          <w:rFonts w:ascii="Arial" w:hAnsi="Arial" w:cs="Arial"/>
          <w:b/>
          <w:bCs/>
          <w:sz w:val="22"/>
          <w:szCs w:val="22"/>
        </w:rPr>
        <w:t>Подшлемники термостойкие</w:t>
      </w:r>
    </w:p>
    <w:p w:rsidR="00D7230B" w:rsidRPr="00A024CB" w:rsidRDefault="00D7230B" w:rsidP="00D7230B">
      <w:pPr>
        <w:pStyle w:val="a6"/>
        <w:spacing w:line="240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Соответствует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ГОСТ </w:t>
      </w:r>
      <w:proofErr w:type="gramStart"/>
      <w:r w:rsidRPr="00A024CB">
        <w:rPr>
          <w:rFonts w:ascii="Arial" w:hAnsi="Arial" w:cs="Arial"/>
          <w:sz w:val="22"/>
          <w:szCs w:val="22"/>
        </w:rPr>
        <w:t>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12.4.234</w:t>
      </w:r>
      <w:r w:rsidR="0080688A">
        <w:rPr>
          <w:rFonts w:ascii="Arial" w:hAnsi="Arial" w:cs="Arial"/>
          <w:sz w:val="22"/>
          <w:szCs w:val="22"/>
        </w:rPr>
        <w:t>, ГОСТ ИСО 11612</w:t>
      </w:r>
      <w:r w:rsidRPr="00A024CB">
        <w:rPr>
          <w:rFonts w:ascii="Arial" w:hAnsi="Arial" w:cs="Arial"/>
          <w:sz w:val="22"/>
          <w:szCs w:val="22"/>
        </w:rPr>
        <w:t>.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Уровень защиты летнего подшлемника - не менее 5 кал/см²;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Уровень защиты </w:t>
      </w:r>
      <w:r w:rsidR="00175634">
        <w:rPr>
          <w:rFonts w:ascii="Arial" w:hAnsi="Arial" w:cs="Arial"/>
          <w:sz w:val="22"/>
          <w:szCs w:val="22"/>
        </w:rPr>
        <w:t>утепленного</w:t>
      </w:r>
      <w:r w:rsidR="00175634" w:rsidRPr="00A024CB">
        <w:rPr>
          <w:rFonts w:ascii="Arial" w:hAnsi="Arial" w:cs="Arial"/>
          <w:sz w:val="22"/>
          <w:szCs w:val="22"/>
        </w:rPr>
        <w:t xml:space="preserve"> </w:t>
      </w:r>
      <w:r w:rsidRPr="00A024CB">
        <w:rPr>
          <w:rFonts w:ascii="Arial" w:hAnsi="Arial" w:cs="Arial"/>
          <w:sz w:val="22"/>
          <w:szCs w:val="22"/>
        </w:rPr>
        <w:t>подшлемника - не менее 35 кал/</w:t>
      </w:r>
      <w:proofErr w:type="gramStart"/>
      <w:r w:rsidRPr="00A024CB">
        <w:rPr>
          <w:rFonts w:ascii="Arial" w:hAnsi="Arial" w:cs="Arial"/>
          <w:sz w:val="22"/>
          <w:szCs w:val="22"/>
        </w:rPr>
        <w:t>см</w:t>
      </w:r>
      <w:proofErr w:type="gramEnd"/>
      <w:r w:rsidRPr="00A024CB">
        <w:rPr>
          <w:rFonts w:ascii="Arial" w:hAnsi="Arial" w:cs="Arial"/>
          <w:sz w:val="22"/>
          <w:szCs w:val="22"/>
        </w:rPr>
        <w:t>²;</w:t>
      </w:r>
    </w:p>
    <w:p w:rsidR="00C3307C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Состав ткани: </w:t>
      </w:r>
      <w:r w:rsidR="0080688A" w:rsidRPr="0080688A">
        <w:rPr>
          <w:rFonts w:ascii="Arial" w:hAnsi="Arial" w:cs="Arial"/>
          <w:sz w:val="22"/>
          <w:szCs w:val="22"/>
        </w:rPr>
        <w:t>материалы с постоянными термостойкими свойствами: 100 % химические термостойкие волокна</w:t>
      </w:r>
    </w:p>
    <w:p w:rsidR="0080688A" w:rsidRPr="00A024CB" w:rsidRDefault="0080688A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4"/>
        <w:gridCol w:w="4976"/>
      </w:tblGrid>
      <w:tr w:rsidR="0080688A" w:rsidRPr="003F12F8" w:rsidTr="009B3D6C">
        <w:tc>
          <w:tcPr>
            <w:tcW w:w="2400" w:type="pct"/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bookmarkStart w:id="0" w:name="_Toc302998550"/>
            <w:r w:rsidRPr="003F12F8">
              <w:rPr>
                <w:rFonts w:ascii="Arial" w:hAnsi="Arial" w:cs="Arial"/>
                <w:sz w:val="22"/>
                <w:szCs w:val="22"/>
              </w:rPr>
              <w:t xml:space="preserve">Поверхностная плотность материала верха,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/м², не более:</w:t>
            </w:r>
          </w:p>
        </w:tc>
        <w:tc>
          <w:tcPr>
            <w:tcW w:w="2600" w:type="pct"/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0688A" w:rsidRPr="003F12F8" w:rsidRDefault="00331558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200-</w:t>
            </w:r>
            <w:r w:rsidR="0080688A" w:rsidRPr="003F12F8">
              <w:rPr>
                <w:rFonts w:ascii="Arial" w:hAnsi="Arial" w:cs="Arial"/>
                <w:sz w:val="22"/>
                <w:szCs w:val="22"/>
              </w:rPr>
              <w:t>230</w:t>
            </w:r>
          </w:p>
        </w:tc>
      </w:tr>
      <w:tr w:rsidR="0080688A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Огнестойкость после 5-ти стирок:</w:t>
            </w: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время остаточного горения или тления,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длина обугленного участка,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более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0688A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0688A" w:rsidRPr="003F12F8" w:rsidTr="009B3D6C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 xml:space="preserve">Индекс передачи пламени после 5 стирок, </w:t>
            </w:r>
            <w:proofErr w:type="gramStart"/>
            <w:r w:rsidRPr="003F12F8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3F12F8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8A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80688A" w:rsidRPr="003F12F8" w:rsidRDefault="0080688A" w:rsidP="009B3D6C">
            <w:pPr>
              <w:pStyle w:val="a6"/>
              <w:spacing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F12F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C3307C" w:rsidRPr="00A024CB" w:rsidRDefault="00C3307C" w:rsidP="00C3307C">
      <w:pPr>
        <w:pStyle w:val="a5"/>
        <w:keepNext/>
        <w:suppressAutoHyphens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A024CB">
        <w:rPr>
          <w:rFonts w:ascii="Arial" w:hAnsi="Arial" w:cs="Arial"/>
          <w:b/>
          <w:bCs/>
          <w:sz w:val="22"/>
          <w:szCs w:val="22"/>
        </w:rPr>
        <w:t>Термостойкая обув</w:t>
      </w:r>
      <w:bookmarkEnd w:id="0"/>
      <w:r w:rsidRPr="00A024CB">
        <w:rPr>
          <w:rFonts w:ascii="Arial" w:hAnsi="Arial" w:cs="Arial"/>
          <w:b/>
          <w:bCs/>
          <w:sz w:val="22"/>
          <w:szCs w:val="22"/>
        </w:rPr>
        <w:t>ь</w:t>
      </w:r>
    </w:p>
    <w:p w:rsidR="00C3307C" w:rsidRPr="00A024CB" w:rsidRDefault="00C3307C" w:rsidP="00C3307C">
      <w:pPr>
        <w:pStyle w:val="a6"/>
        <w:tabs>
          <w:tab w:val="clear" w:pos="720"/>
          <w:tab w:val="left" w:pos="708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ab/>
      </w:r>
      <w:r w:rsidR="00C84BDA">
        <w:rPr>
          <w:rFonts w:ascii="Arial" w:hAnsi="Arial" w:cs="Arial"/>
          <w:sz w:val="22"/>
          <w:szCs w:val="22"/>
        </w:rPr>
        <w:t>Термостойкая обувь должна с</w:t>
      </w:r>
      <w:r w:rsidRPr="00A024CB">
        <w:rPr>
          <w:rFonts w:ascii="Arial" w:hAnsi="Arial" w:cs="Arial"/>
          <w:sz w:val="22"/>
          <w:szCs w:val="22"/>
        </w:rPr>
        <w:t>оответств</w:t>
      </w:r>
      <w:r w:rsidR="00C84BDA">
        <w:rPr>
          <w:rFonts w:ascii="Arial" w:hAnsi="Arial" w:cs="Arial"/>
          <w:sz w:val="22"/>
          <w:szCs w:val="22"/>
        </w:rPr>
        <w:t>овать</w:t>
      </w:r>
      <w:r w:rsidRPr="00A024CB">
        <w:rPr>
          <w:rFonts w:ascii="Arial" w:hAnsi="Arial" w:cs="Arial"/>
          <w:sz w:val="22"/>
          <w:szCs w:val="22"/>
        </w:rPr>
        <w:t xml:space="preserve"> требованиям  Технического регламента Таможенного союза </w:t>
      </w:r>
      <w:proofErr w:type="gramStart"/>
      <w:r w:rsidRPr="00A024CB">
        <w:rPr>
          <w:rFonts w:ascii="Arial" w:hAnsi="Arial" w:cs="Arial"/>
          <w:sz w:val="22"/>
          <w:szCs w:val="22"/>
        </w:rPr>
        <w:t>ТР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защиты», утв. Решением КТС от 9 декабря 2011 года № 878.</w:t>
      </w:r>
    </w:p>
    <w:p w:rsidR="00C3307C" w:rsidRPr="00A024CB" w:rsidRDefault="00C3307C" w:rsidP="00C3307C">
      <w:pPr>
        <w:spacing w:before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Требования к материалам: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верх обуви - кожа натуральная КРС, термоустойчивая, толщиной </w:t>
      </w:r>
      <w:r w:rsidR="0080688A">
        <w:rPr>
          <w:rFonts w:ascii="Arial" w:hAnsi="Arial" w:cs="Arial"/>
          <w:sz w:val="22"/>
          <w:szCs w:val="22"/>
        </w:rPr>
        <w:t>1,8 - 2,2</w:t>
      </w:r>
      <w:r w:rsidRPr="00A024CB">
        <w:rPr>
          <w:rFonts w:ascii="Arial" w:hAnsi="Arial" w:cs="Arial"/>
          <w:sz w:val="22"/>
          <w:szCs w:val="22"/>
        </w:rPr>
        <w:t xml:space="preserve"> мм, 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обувь не должна содержать металлических частей, все швы должны быть прошиты термостойкими нитками;</w:t>
      </w:r>
    </w:p>
    <w:p w:rsidR="00C3307C" w:rsidRPr="00A024CB" w:rsidRDefault="00C3307C" w:rsidP="0080688A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шнурки для обуви от повышенных температур должны быть</w:t>
      </w:r>
      <w:r w:rsidR="0080688A">
        <w:rPr>
          <w:rFonts w:ascii="Arial" w:hAnsi="Arial" w:cs="Arial"/>
          <w:sz w:val="22"/>
          <w:szCs w:val="22"/>
        </w:rPr>
        <w:t xml:space="preserve"> из</w:t>
      </w:r>
      <w:r w:rsidRPr="00A024CB">
        <w:rPr>
          <w:rFonts w:ascii="Arial" w:hAnsi="Arial" w:cs="Arial"/>
          <w:sz w:val="22"/>
          <w:szCs w:val="22"/>
        </w:rPr>
        <w:t xml:space="preserve"> </w:t>
      </w:r>
      <w:r w:rsidR="0080688A" w:rsidRPr="0080688A">
        <w:rPr>
          <w:rFonts w:ascii="Arial" w:hAnsi="Arial" w:cs="Arial"/>
          <w:sz w:val="22"/>
          <w:szCs w:val="22"/>
        </w:rPr>
        <w:t>огнестойких нитей (пряжи)</w:t>
      </w:r>
      <w:r w:rsidRPr="00A024CB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носочная часть обуви должна обеспечивать защиту от ударов с энергией не менее 5Дж,</w:t>
      </w:r>
      <w:r w:rsidRPr="00A024CB">
        <w:rPr>
          <w:rFonts w:ascii="Arial" w:hAnsi="Arial" w:cs="Arial"/>
          <w:color w:val="000000"/>
          <w:sz w:val="22"/>
          <w:szCs w:val="22"/>
        </w:rPr>
        <w:t xml:space="preserve"> при усилении обуви специальным защитным подноском - не менее 200 Дж</w:t>
      </w:r>
      <w:r w:rsidRPr="00A024CB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материалы, применяемые при изготовлении обуви не должны оказывать токсического воздействия на пользователей;</w:t>
      </w:r>
    </w:p>
    <w:p w:rsidR="00C3307C" w:rsidRPr="00A024CB" w:rsidRDefault="00C3307C" w:rsidP="0058475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подошва: материал должен обладать </w:t>
      </w:r>
      <w:proofErr w:type="spellStart"/>
      <w:r w:rsidRPr="00A024CB">
        <w:rPr>
          <w:rFonts w:ascii="Arial" w:hAnsi="Arial" w:cs="Arial"/>
          <w:sz w:val="22"/>
          <w:szCs w:val="22"/>
        </w:rPr>
        <w:t>маслобензостойкими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 свойствами, выдерживать </w:t>
      </w:r>
      <w:r w:rsidR="0058475C" w:rsidRPr="0058475C">
        <w:rPr>
          <w:rFonts w:ascii="Arial" w:hAnsi="Arial" w:cs="Arial"/>
          <w:sz w:val="22"/>
          <w:szCs w:val="22"/>
        </w:rPr>
        <w:t>контакт с нагретой до 300°С поверхностью не менее 1 минуты</w:t>
      </w:r>
      <w:r w:rsidRPr="00A024CB">
        <w:rPr>
          <w:rFonts w:ascii="Arial" w:hAnsi="Arial" w:cs="Arial"/>
          <w:sz w:val="22"/>
          <w:szCs w:val="22"/>
        </w:rPr>
        <w:t>, обладать прочностью не менее 2 Н/мм</w:t>
      </w:r>
      <w:proofErr w:type="gramStart"/>
      <w:r w:rsidRPr="00A024CB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Pr="00A024CB">
        <w:rPr>
          <w:rFonts w:ascii="Arial" w:hAnsi="Arial" w:cs="Arial"/>
          <w:sz w:val="22"/>
          <w:szCs w:val="22"/>
        </w:rPr>
        <w:t xml:space="preserve"> и твердостью не более 70 единиц по </w:t>
      </w:r>
      <w:proofErr w:type="spellStart"/>
      <w:r w:rsidRPr="00A024CB">
        <w:rPr>
          <w:rFonts w:ascii="Arial" w:hAnsi="Arial" w:cs="Arial"/>
          <w:sz w:val="22"/>
          <w:szCs w:val="22"/>
        </w:rPr>
        <w:t>Шору</w:t>
      </w:r>
      <w:proofErr w:type="spellEnd"/>
      <w:r w:rsidRPr="00A024CB">
        <w:rPr>
          <w:rFonts w:ascii="Arial" w:hAnsi="Arial" w:cs="Arial"/>
          <w:sz w:val="22"/>
          <w:szCs w:val="22"/>
        </w:rPr>
        <w:t xml:space="preserve">. Профиль </w:t>
      </w:r>
      <w:r w:rsidRPr="00A024CB">
        <w:rPr>
          <w:rFonts w:ascii="Arial" w:hAnsi="Arial" w:cs="Arial"/>
          <w:sz w:val="22"/>
          <w:szCs w:val="22"/>
        </w:rPr>
        <w:lastRenderedPageBreak/>
        <w:t xml:space="preserve">подошвы должен быть более 4 мм. Температурный предел хрупкости подошвы не выше минус 40 °С. Метод крепления подошвы к верху обуви – литьевой или </w:t>
      </w:r>
      <w:proofErr w:type="spellStart"/>
      <w:r w:rsidRPr="00A024CB">
        <w:rPr>
          <w:rFonts w:ascii="Arial" w:hAnsi="Arial" w:cs="Arial"/>
          <w:sz w:val="22"/>
          <w:szCs w:val="22"/>
        </w:rPr>
        <w:t>допельноклеевой</w:t>
      </w:r>
      <w:proofErr w:type="spellEnd"/>
      <w:r w:rsidRPr="00A024CB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152A69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истирание материала подошвы, </w:t>
      </w:r>
      <w:r w:rsidR="0058475C" w:rsidRPr="0058475C">
        <w:rPr>
          <w:rFonts w:ascii="Arial" w:hAnsi="Arial" w:cs="Arial"/>
          <w:sz w:val="22"/>
          <w:szCs w:val="22"/>
        </w:rPr>
        <w:t>(</w:t>
      </w:r>
      <w:proofErr w:type="gramStart"/>
      <w:r w:rsidR="0058475C" w:rsidRPr="0058475C">
        <w:rPr>
          <w:rFonts w:ascii="Arial" w:hAnsi="Arial" w:cs="Arial"/>
          <w:sz w:val="22"/>
          <w:szCs w:val="22"/>
        </w:rPr>
        <w:t>см</w:t>
      </w:r>
      <w:proofErr w:type="gramEnd"/>
      <w:r w:rsidR="0058475C" w:rsidRPr="0058475C">
        <w:rPr>
          <w:rFonts w:ascii="Arial" w:hAnsi="Arial" w:cs="Arial"/>
          <w:sz w:val="22"/>
          <w:szCs w:val="22"/>
        </w:rPr>
        <w:t>³/</w:t>
      </w:r>
      <w:proofErr w:type="spellStart"/>
      <w:r w:rsidR="0058475C" w:rsidRPr="0058475C">
        <w:rPr>
          <w:rFonts w:ascii="Arial" w:hAnsi="Arial" w:cs="Arial"/>
          <w:sz w:val="22"/>
          <w:szCs w:val="22"/>
        </w:rPr>
        <w:t>кВт·ч</w:t>
      </w:r>
      <w:proofErr w:type="spellEnd"/>
      <w:r w:rsidR="0058475C" w:rsidRPr="0058475C">
        <w:rPr>
          <w:rFonts w:ascii="Arial" w:hAnsi="Arial" w:cs="Arial"/>
          <w:sz w:val="22"/>
          <w:szCs w:val="22"/>
        </w:rPr>
        <w:t>), не более 650</w:t>
      </w:r>
      <w:r w:rsidRPr="00A024CB">
        <w:rPr>
          <w:rFonts w:ascii="Arial" w:hAnsi="Arial" w:cs="Arial"/>
          <w:sz w:val="22"/>
          <w:szCs w:val="22"/>
        </w:rPr>
        <w:t>;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прочность крепления деталей низа с верхом обуви не менее 120 Н/см, прочность на разрыв соединения деталей обуви не менее 120 Н/см.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>размерный ряд - с 3</w:t>
      </w:r>
      <w:r w:rsidR="00E21F44">
        <w:rPr>
          <w:rFonts w:ascii="Arial" w:hAnsi="Arial" w:cs="Arial"/>
          <w:sz w:val="22"/>
          <w:szCs w:val="22"/>
        </w:rPr>
        <w:t>6</w:t>
      </w:r>
      <w:r w:rsidRPr="00A024CB">
        <w:rPr>
          <w:rFonts w:ascii="Arial" w:hAnsi="Arial" w:cs="Arial"/>
          <w:sz w:val="22"/>
          <w:szCs w:val="22"/>
        </w:rPr>
        <w:t xml:space="preserve"> по 49;</w:t>
      </w:r>
    </w:p>
    <w:p w:rsidR="00C3307C" w:rsidRPr="00A024CB" w:rsidRDefault="00C3307C" w:rsidP="00C3307C">
      <w:pPr>
        <w:numPr>
          <w:ilvl w:val="0"/>
          <w:numId w:val="2"/>
        </w:numPr>
        <w:tabs>
          <w:tab w:val="num" w:pos="993"/>
        </w:tabs>
        <w:spacing w:line="276" w:lineRule="auto"/>
        <w:ind w:left="0" w:firstLine="851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sz w:val="22"/>
          <w:szCs w:val="22"/>
        </w:rPr>
        <w:t xml:space="preserve">основной цвет обуви: черный </w:t>
      </w:r>
    </w:p>
    <w:p w:rsidR="00C3307C" w:rsidRPr="00A024CB" w:rsidRDefault="00C3307C" w:rsidP="00C3307C">
      <w:pPr>
        <w:spacing w:line="276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A024CB">
        <w:rPr>
          <w:rFonts w:ascii="Arial" w:hAnsi="Arial" w:cs="Arial"/>
          <w:color w:val="000000"/>
          <w:sz w:val="22"/>
          <w:szCs w:val="22"/>
        </w:rPr>
        <w:t xml:space="preserve">Зимняя обувь должна изготавливаться </w:t>
      </w:r>
      <w:r w:rsidRPr="00A024CB">
        <w:rPr>
          <w:rFonts w:ascii="Arial" w:hAnsi="Arial" w:cs="Arial"/>
          <w:sz w:val="22"/>
          <w:szCs w:val="22"/>
        </w:rPr>
        <w:t xml:space="preserve">с учётом различных климатических поясов. Протокол испытаний теплозащитных свойств должен содержать время непрерывной работы на открытом воздухе при наиболее вероятной температуре воздуха и скорости ветра соответствующего климатического пояса. При эксплуатации обуви в комплекте с зимним термостойким костюмом, должна быть обеспечена должная теплоизоляция. </w:t>
      </w:r>
    </w:p>
    <w:p w:rsidR="00C3307C" w:rsidRPr="000055AC" w:rsidRDefault="00C3307C" w:rsidP="00C3307C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024CB">
        <w:rPr>
          <w:rFonts w:ascii="Arial" w:hAnsi="Arial" w:cs="Arial"/>
          <w:color w:val="000000"/>
          <w:sz w:val="22"/>
          <w:szCs w:val="22"/>
        </w:rPr>
        <w:t xml:space="preserve">Зимняя обувь должна изготавливаться с натуральным мехом или искусственным </w:t>
      </w:r>
      <w:r w:rsidRPr="00A024CB">
        <w:rPr>
          <w:rFonts w:ascii="Arial" w:hAnsi="Arial" w:cs="Arial"/>
          <w:sz w:val="22"/>
          <w:szCs w:val="22"/>
        </w:rPr>
        <w:t xml:space="preserve">огнестойким утеплителем. </w:t>
      </w:r>
    </w:p>
    <w:p w:rsidR="00C84BDA" w:rsidRDefault="00C65B6E" w:rsidP="002A49A6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C65B6E">
        <w:rPr>
          <w:rFonts w:ascii="Arial" w:hAnsi="Arial" w:cs="Arial"/>
          <w:sz w:val="22"/>
          <w:szCs w:val="22"/>
        </w:rPr>
        <w:t>Сапоги резиновые для защиты от воды на термостойкой</w:t>
      </w:r>
      <w:r w:rsidR="004B7B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7B10">
        <w:rPr>
          <w:rFonts w:ascii="Arial" w:hAnsi="Arial" w:cs="Arial"/>
          <w:sz w:val="22"/>
          <w:szCs w:val="22"/>
        </w:rPr>
        <w:t>маслобензостойкой</w:t>
      </w:r>
      <w:proofErr w:type="spellEnd"/>
      <w:r w:rsidR="004B7B10">
        <w:rPr>
          <w:rFonts w:ascii="Arial" w:hAnsi="Arial" w:cs="Arial"/>
          <w:sz w:val="22"/>
          <w:szCs w:val="22"/>
        </w:rPr>
        <w:t xml:space="preserve"> </w:t>
      </w:r>
      <w:r w:rsidRPr="00C65B6E">
        <w:rPr>
          <w:rFonts w:ascii="Arial" w:hAnsi="Arial" w:cs="Arial"/>
          <w:sz w:val="22"/>
          <w:szCs w:val="22"/>
        </w:rPr>
        <w:t>подошве с защитным подноском, изготавливаемые методом горячего формования на текстильном чулке</w:t>
      </w:r>
      <w:r w:rsidR="00920025">
        <w:rPr>
          <w:rFonts w:ascii="Arial" w:hAnsi="Arial" w:cs="Arial"/>
          <w:sz w:val="22"/>
          <w:szCs w:val="22"/>
        </w:rPr>
        <w:t>,</w:t>
      </w:r>
      <w:r w:rsidRPr="00C65B6E">
        <w:rPr>
          <w:rFonts w:ascii="Arial" w:hAnsi="Arial" w:cs="Arial"/>
          <w:sz w:val="22"/>
          <w:szCs w:val="22"/>
        </w:rPr>
        <w:t xml:space="preserve"> должны иметь профиль подо</w:t>
      </w:r>
      <w:r w:rsidR="00E575D0">
        <w:rPr>
          <w:rFonts w:ascii="Arial" w:hAnsi="Arial" w:cs="Arial"/>
          <w:sz w:val="22"/>
          <w:szCs w:val="22"/>
        </w:rPr>
        <w:t xml:space="preserve">швы, препятствующий скольжению, </w:t>
      </w:r>
      <w:r w:rsidR="00E575D0" w:rsidRPr="00E575D0">
        <w:rPr>
          <w:rFonts w:ascii="Arial" w:hAnsi="Arial" w:cs="Arial"/>
          <w:sz w:val="22"/>
          <w:szCs w:val="22"/>
        </w:rPr>
        <w:t>рельефные боковые амортизаторы  для смягчения боковых ударов лодыжки.</w:t>
      </w:r>
      <w:proofErr w:type="gramEnd"/>
      <w:r w:rsidR="00E575D0">
        <w:rPr>
          <w:rFonts w:ascii="Arial" w:hAnsi="Arial" w:cs="Arial"/>
          <w:sz w:val="22"/>
          <w:szCs w:val="22"/>
        </w:rPr>
        <w:t xml:space="preserve"> </w:t>
      </w:r>
      <w:r w:rsidRPr="00C65B6E">
        <w:rPr>
          <w:rFonts w:ascii="Arial" w:hAnsi="Arial" w:cs="Arial"/>
          <w:sz w:val="22"/>
          <w:szCs w:val="22"/>
        </w:rPr>
        <w:t>Материал: смесь резиновая. Сапоги должны быть водонепроницаемыми</w:t>
      </w:r>
      <w:r w:rsidR="00F02791">
        <w:rPr>
          <w:rFonts w:ascii="Arial" w:hAnsi="Arial" w:cs="Arial"/>
          <w:sz w:val="22"/>
          <w:szCs w:val="22"/>
        </w:rPr>
        <w:t xml:space="preserve">, </w:t>
      </w:r>
      <w:r w:rsidR="00F02791" w:rsidRPr="00F02791">
        <w:rPr>
          <w:rFonts w:ascii="Arial" w:hAnsi="Arial" w:cs="Arial"/>
          <w:sz w:val="22"/>
          <w:szCs w:val="22"/>
        </w:rPr>
        <w:t>выдерживать удар в носочной части в</w:t>
      </w:r>
      <w:r w:rsidR="0082421D">
        <w:rPr>
          <w:rFonts w:ascii="Arial" w:hAnsi="Arial" w:cs="Arial"/>
          <w:sz w:val="22"/>
          <w:szCs w:val="22"/>
        </w:rPr>
        <w:t xml:space="preserve"> 5 и</w:t>
      </w:r>
      <w:r w:rsidR="00F02791" w:rsidRPr="00F02791">
        <w:rPr>
          <w:rFonts w:ascii="Arial" w:hAnsi="Arial" w:cs="Arial"/>
          <w:sz w:val="22"/>
          <w:szCs w:val="22"/>
        </w:rPr>
        <w:t xml:space="preserve"> 200 Дж.</w:t>
      </w:r>
      <w:r w:rsidRPr="00C65B6E">
        <w:rPr>
          <w:rFonts w:ascii="Arial" w:hAnsi="Arial" w:cs="Arial"/>
          <w:sz w:val="22"/>
          <w:szCs w:val="22"/>
        </w:rPr>
        <w:t xml:space="preserve"> </w:t>
      </w:r>
      <w:r w:rsidR="002A49A6">
        <w:rPr>
          <w:rFonts w:ascii="Arial" w:hAnsi="Arial" w:cs="Arial"/>
          <w:sz w:val="22"/>
          <w:szCs w:val="22"/>
        </w:rPr>
        <w:t>П</w:t>
      </w:r>
      <w:r w:rsidR="002A49A6" w:rsidRPr="002A49A6">
        <w:rPr>
          <w:rFonts w:ascii="Arial" w:hAnsi="Arial" w:cs="Arial"/>
          <w:sz w:val="22"/>
          <w:szCs w:val="22"/>
        </w:rPr>
        <w:t xml:space="preserve">одошва: материал должен обладать </w:t>
      </w:r>
      <w:proofErr w:type="spellStart"/>
      <w:r w:rsidR="002A49A6" w:rsidRPr="002A49A6">
        <w:rPr>
          <w:rFonts w:ascii="Arial" w:hAnsi="Arial" w:cs="Arial"/>
          <w:sz w:val="22"/>
          <w:szCs w:val="22"/>
        </w:rPr>
        <w:t>маслобензостойкими</w:t>
      </w:r>
      <w:proofErr w:type="spellEnd"/>
      <w:r w:rsidR="002A49A6" w:rsidRPr="002A49A6">
        <w:rPr>
          <w:rFonts w:ascii="Arial" w:hAnsi="Arial" w:cs="Arial"/>
          <w:sz w:val="22"/>
          <w:szCs w:val="22"/>
        </w:rPr>
        <w:t xml:space="preserve"> свойствами, выдерживать контакт с нагретой до 300°С поверхностью не менее 1 минуты, обладать прочностью не менее 2 Н/мм</w:t>
      </w:r>
      <w:proofErr w:type="gramStart"/>
      <w:r w:rsidR="002A49A6" w:rsidRPr="002A49A6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  <w:r w:rsidR="002A49A6" w:rsidRPr="002A49A6">
        <w:rPr>
          <w:rFonts w:ascii="Arial" w:hAnsi="Arial" w:cs="Arial"/>
          <w:sz w:val="22"/>
          <w:szCs w:val="22"/>
        </w:rPr>
        <w:t xml:space="preserve"> и твердостью не более 70 единиц по </w:t>
      </w:r>
      <w:proofErr w:type="spellStart"/>
      <w:r w:rsidR="002A49A6" w:rsidRPr="002A49A6">
        <w:rPr>
          <w:rFonts w:ascii="Arial" w:hAnsi="Arial" w:cs="Arial"/>
          <w:sz w:val="22"/>
          <w:szCs w:val="22"/>
        </w:rPr>
        <w:t>Шору</w:t>
      </w:r>
      <w:proofErr w:type="spellEnd"/>
      <w:r w:rsidR="002A49A6" w:rsidRPr="002A49A6">
        <w:rPr>
          <w:rFonts w:ascii="Arial" w:hAnsi="Arial" w:cs="Arial"/>
          <w:sz w:val="22"/>
          <w:szCs w:val="22"/>
        </w:rPr>
        <w:t>.</w:t>
      </w:r>
      <w:r w:rsidR="00920025" w:rsidRPr="00920025">
        <w:rPr>
          <w:rFonts w:ascii="Arial" w:hAnsi="Arial" w:cs="Arial"/>
          <w:sz w:val="22"/>
          <w:szCs w:val="22"/>
        </w:rPr>
        <w:t xml:space="preserve"> </w:t>
      </w:r>
    </w:p>
    <w:p w:rsidR="00D7230B" w:rsidRDefault="00D7230B" w:rsidP="002A49A6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D7230B" w:rsidRDefault="00327B6D" w:rsidP="00D7230B">
      <w:pPr>
        <w:pStyle w:val="a5"/>
        <w:keepNext/>
        <w:suppressAutoHyphens/>
        <w:ind w:left="0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327B6D">
        <w:rPr>
          <w:rFonts w:ascii="Arial" w:hAnsi="Arial" w:cs="Arial"/>
          <w:sz w:val="22"/>
          <w:szCs w:val="22"/>
        </w:rPr>
        <w:tab/>
      </w:r>
      <w:r w:rsidR="00887275" w:rsidRPr="00887275">
        <w:rPr>
          <w:rFonts w:ascii="Arial" w:hAnsi="Arial" w:cs="Arial"/>
          <w:b/>
          <w:bCs/>
          <w:sz w:val="22"/>
          <w:szCs w:val="22"/>
        </w:rPr>
        <w:t>Требования к ж</w:t>
      </w:r>
      <w:r w:rsidRPr="00327B6D">
        <w:rPr>
          <w:rFonts w:ascii="Arial" w:hAnsi="Arial" w:cs="Arial"/>
          <w:b/>
          <w:bCs/>
          <w:sz w:val="22"/>
          <w:szCs w:val="22"/>
        </w:rPr>
        <w:t>илет</w:t>
      </w:r>
      <w:r w:rsidR="00887275">
        <w:rPr>
          <w:rFonts w:ascii="Arial" w:hAnsi="Arial" w:cs="Arial"/>
          <w:b/>
          <w:bCs/>
          <w:sz w:val="22"/>
          <w:szCs w:val="22"/>
        </w:rPr>
        <w:t>у</w:t>
      </w:r>
      <w:r w:rsidRPr="00327B6D">
        <w:rPr>
          <w:rFonts w:ascii="Arial" w:hAnsi="Arial" w:cs="Arial"/>
          <w:b/>
          <w:bCs/>
          <w:sz w:val="22"/>
          <w:szCs w:val="22"/>
        </w:rPr>
        <w:t xml:space="preserve"> сигнальн</w:t>
      </w:r>
      <w:r w:rsidR="00887275">
        <w:rPr>
          <w:rFonts w:ascii="Arial" w:hAnsi="Arial" w:cs="Arial"/>
          <w:b/>
          <w:bCs/>
          <w:sz w:val="22"/>
          <w:szCs w:val="22"/>
        </w:rPr>
        <w:t>ому</w:t>
      </w:r>
      <w:r w:rsidRPr="00327B6D">
        <w:rPr>
          <w:rFonts w:ascii="Arial" w:hAnsi="Arial" w:cs="Arial"/>
          <w:b/>
          <w:bCs/>
          <w:sz w:val="22"/>
          <w:szCs w:val="22"/>
        </w:rPr>
        <w:t xml:space="preserve"> повышенной  видимости </w:t>
      </w:r>
    </w:p>
    <w:p w:rsidR="00327B6D" w:rsidRPr="00327B6D" w:rsidRDefault="00327B6D" w:rsidP="00D7230B">
      <w:pPr>
        <w:pStyle w:val="a5"/>
        <w:keepNext/>
        <w:suppressAutoHyphens/>
        <w:ind w:left="0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327B6D">
        <w:rPr>
          <w:rFonts w:ascii="Arial" w:hAnsi="Arial" w:cs="Arial"/>
          <w:b/>
          <w:bCs/>
          <w:sz w:val="22"/>
          <w:szCs w:val="22"/>
        </w:rPr>
        <w:t>(2-й класс защиты) с огнестойкими  свойствами.</w:t>
      </w:r>
    </w:p>
    <w:p w:rsidR="00E646F2" w:rsidRDefault="00CB1CA7" w:rsidP="00327B6D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D24FDCA" wp14:editId="5F28D665">
            <wp:simplePos x="0" y="0"/>
            <wp:positionH relativeFrom="column">
              <wp:posOffset>3860165</wp:posOffset>
            </wp:positionH>
            <wp:positionV relativeFrom="paragraph">
              <wp:posOffset>241300</wp:posOffset>
            </wp:positionV>
            <wp:extent cx="2105025" cy="1260475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F2" w:rsidRPr="00E646F2">
        <w:rPr>
          <w:rFonts w:ascii="Arial" w:hAnsi="Arial" w:cs="Arial"/>
          <w:sz w:val="22"/>
          <w:szCs w:val="22"/>
        </w:rPr>
        <w:t>Жилет предназначен для визуального обозначения работающих при дневном освещении и ночью при выполнении работ, связанных с термическими рисками</w:t>
      </w:r>
      <w:r w:rsidR="00E646F2">
        <w:rPr>
          <w:rFonts w:ascii="Arial" w:hAnsi="Arial" w:cs="Arial"/>
          <w:sz w:val="22"/>
          <w:szCs w:val="22"/>
        </w:rPr>
        <w:t xml:space="preserve">. </w:t>
      </w:r>
      <w:r w:rsidR="00E646F2" w:rsidRPr="00E646F2">
        <w:rPr>
          <w:rFonts w:ascii="Arial" w:hAnsi="Arial" w:cs="Arial"/>
          <w:sz w:val="22"/>
          <w:szCs w:val="22"/>
        </w:rPr>
        <w:t xml:space="preserve"> Жилет надевается поверх летнего и зимнего  костюмов из термостойкой ткани</w:t>
      </w:r>
      <w:r w:rsidR="00E646F2">
        <w:rPr>
          <w:rFonts w:ascii="Arial" w:hAnsi="Arial" w:cs="Arial"/>
          <w:sz w:val="22"/>
          <w:szCs w:val="22"/>
        </w:rPr>
        <w:t>.</w:t>
      </w:r>
    </w:p>
    <w:p w:rsidR="00327B6D" w:rsidRPr="00327B6D" w:rsidRDefault="00327B6D" w:rsidP="00327B6D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27B6D">
        <w:rPr>
          <w:rFonts w:ascii="Arial" w:hAnsi="Arial" w:cs="Arial"/>
          <w:sz w:val="22"/>
          <w:szCs w:val="22"/>
        </w:rPr>
        <w:t>Жилет с V-образной горловиной, с центральной бортовой застёжкой на пуговицы. Цвет материала – сигнальный оранжевый.</w:t>
      </w:r>
      <w:r w:rsidR="00E646F2" w:rsidRPr="00E646F2">
        <w:rPr>
          <w:noProof/>
        </w:rPr>
        <w:t xml:space="preserve"> </w:t>
      </w:r>
    </w:p>
    <w:p w:rsidR="00327B6D" w:rsidRDefault="00327B6D" w:rsidP="00327B6D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27B6D">
        <w:rPr>
          <w:rFonts w:ascii="Arial" w:hAnsi="Arial" w:cs="Arial"/>
          <w:sz w:val="22"/>
          <w:szCs w:val="22"/>
        </w:rPr>
        <w:t>Огнестойкая светоотражающая лента шириной 50 мм расположена: на полочках - одна вертикальная полоса и одна горизонтальная полоса, на спинке – две вертикальные полосы и одна горизонтальная. Срезы пройм, горловины, бортов  должны быть окантованы.</w:t>
      </w:r>
    </w:p>
    <w:p w:rsidR="00327B6D" w:rsidRPr="00327B6D" w:rsidRDefault="00327B6D" w:rsidP="00327B6D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327B6D">
        <w:rPr>
          <w:rFonts w:ascii="Arial" w:hAnsi="Arial" w:cs="Arial"/>
          <w:sz w:val="22"/>
          <w:szCs w:val="22"/>
        </w:rPr>
        <w:t>Технические требования:</w:t>
      </w:r>
    </w:p>
    <w:p w:rsidR="00327B6D" w:rsidRDefault="00327B6D" w:rsidP="00D7230B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327B6D">
        <w:rPr>
          <w:rFonts w:ascii="Arial" w:hAnsi="Arial" w:cs="Arial"/>
          <w:sz w:val="22"/>
          <w:szCs w:val="22"/>
        </w:rPr>
        <w:t>ТР</w:t>
      </w:r>
      <w:proofErr w:type="gramEnd"/>
      <w:r w:rsidRPr="00327B6D">
        <w:rPr>
          <w:rFonts w:ascii="Arial" w:hAnsi="Arial" w:cs="Arial"/>
          <w:sz w:val="22"/>
          <w:szCs w:val="22"/>
        </w:rPr>
        <w:t xml:space="preserve"> ТС 019/2011</w:t>
      </w:r>
      <w:r w:rsidR="00D723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ГОСТ </w:t>
      </w:r>
      <w:r w:rsidRPr="00327B6D">
        <w:rPr>
          <w:rFonts w:ascii="Arial" w:hAnsi="Arial" w:cs="Arial"/>
          <w:sz w:val="22"/>
          <w:szCs w:val="22"/>
        </w:rPr>
        <w:t>Р 12.4.281-2014</w:t>
      </w:r>
    </w:p>
    <w:p w:rsidR="0036373B" w:rsidRDefault="0036373B" w:rsidP="00327B6D">
      <w:pPr>
        <w:tabs>
          <w:tab w:val="num" w:pos="993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Цвет - оранжевый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4"/>
        <w:gridCol w:w="4976"/>
      </w:tblGrid>
      <w:tr w:rsidR="0036373B" w:rsidRPr="0036373B" w:rsidTr="004F035B">
        <w:tc>
          <w:tcPr>
            <w:tcW w:w="24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>стойкость к истиранию не менее</w:t>
            </w:r>
            <w:r>
              <w:rPr>
                <w:rFonts w:ascii="Arial" w:hAnsi="Arial" w:cs="Arial"/>
                <w:sz w:val="22"/>
                <w:szCs w:val="22"/>
              </w:rPr>
              <w:t>, циклов</w:t>
            </w:r>
          </w:p>
        </w:tc>
        <w:tc>
          <w:tcPr>
            <w:tcW w:w="26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500</w:t>
            </w:r>
          </w:p>
        </w:tc>
      </w:tr>
      <w:tr w:rsidR="0036373B" w:rsidRPr="0036373B" w:rsidTr="004F035B">
        <w:tc>
          <w:tcPr>
            <w:tcW w:w="24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>разрывная нагрузка не менее</w:t>
            </w:r>
            <w:r>
              <w:rPr>
                <w:rFonts w:ascii="Arial" w:hAnsi="Arial" w:cs="Arial"/>
                <w:sz w:val="22"/>
                <w:szCs w:val="22"/>
              </w:rPr>
              <w:t>, Н</w:t>
            </w:r>
          </w:p>
        </w:tc>
        <w:tc>
          <w:tcPr>
            <w:tcW w:w="26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400</w:t>
            </w:r>
          </w:p>
        </w:tc>
      </w:tr>
      <w:tr w:rsidR="0036373B" w:rsidRPr="0036373B" w:rsidTr="004F035B">
        <w:tc>
          <w:tcPr>
            <w:tcW w:w="24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>разрывная  нагрузка швов не менее</w:t>
            </w:r>
            <w:r>
              <w:rPr>
                <w:rFonts w:ascii="Arial" w:hAnsi="Arial" w:cs="Arial"/>
                <w:sz w:val="22"/>
                <w:szCs w:val="22"/>
              </w:rPr>
              <w:t>, Н</w:t>
            </w:r>
          </w:p>
        </w:tc>
        <w:tc>
          <w:tcPr>
            <w:tcW w:w="26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sz w:val="22"/>
                <w:szCs w:val="22"/>
                <w:lang w:eastAsia="ar-SA"/>
              </w:rPr>
              <w:t>250</w:t>
            </w:r>
          </w:p>
        </w:tc>
      </w:tr>
      <w:tr w:rsidR="0036373B" w:rsidRPr="0036373B" w:rsidTr="004F035B">
        <w:tc>
          <w:tcPr>
            <w:tcW w:w="24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proofErr w:type="spellStart"/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>Световозвращающи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е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>материал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ы</w:t>
            </w: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>, площад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ь</w:t>
            </w: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 xml:space="preserve"> установленных сигнальных элементов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>,</w:t>
            </w: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 xml:space="preserve"> не менее</w:t>
            </w:r>
            <w:r>
              <w:rPr>
                <w:rFonts w:ascii="Arial" w:hAnsi="Arial" w:cs="Arial"/>
                <w:sz w:val="22"/>
                <w:szCs w:val="22"/>
                <w:lang w:eastAsia="ar-SA"/>
              </w:rPr>
              <w:t xml:space="preserve">, </w:t>
            </w: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>м</w:t>
            </w:r>
            <w:proofErr w:type="gramStart"/>
            <w:r w:rsidRPr="00AD704C">
              <w:rPr>
                <w:rFonts w:ascii="Arial" w:hAnsi="Arial" w:cs="Arial"/>
                <w:sz w:val="22"/>
                <w:szCs w:val="22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600" w:type="pct"/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6373B">
              <w:rPr>
                <w:rFonts w:ascii="Arial" w:hAnsi="Arial" w:cs="Arial"/>
                <w:sz w:val="22"/>
                <w:szCs w:val="22"/>
                <w:lang w:eastAsia="ar-SA"/>
              </w:rPr>
              <w:t xml:space="preserve">0,13 </w:t>
            </w:r>
          </w:p>
        </w:tc>
      </w:tr>
      <w:tr w:rsidR="0036373B" w:rsidRPr="0036373B" w:rsidTr="004F035B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 xml:space="preserve">цветовые характеристики фонового материала должны находиться в диапазоне координат цветности 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>(0,610; 0,390 - 0,535; 0,375 - 0,570; 0,340 - 0,655; 0,344)</w:t>
            </w:r>
          </w:p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6373B" w:rsidRPr="0036373B" w:rsidTr="004F035B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 xml:space="preserve">коэффициент яркости фонового материала должен быть не менее 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 xml:space="preserve"> 0,40</w:t>
            </w:r>
          </w:p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6373B" w:rsidRPr="0036373B" w:rsidTr="004F035B"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t xml:space="preserve">огнестойкость материалов: </w:t>
            </w:r>
          </w:p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lastRenderedPageBreak/>
              <w:t xml:space="preserve">после 5 тестовых стирок 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27B6D">
              <w:rPr>
                <w:rFonts w:ascii="Arial" w:hAnsi="Arial" w:cs="Arial"/>
                <w:sz w:val="22"/>
                <w:szCs w:val="22"/>
              </w:rPr>
              <w:lastRenderedPageBreak/>
              <w:t xml:space="preserve">не должны гореть, тлеть и плавиться в </w:t>
            </w:r>
            <w:r w:rsidRPr="00327B6D">
              <w:rPr>
                <w:rFonts w:ascii="Arial" w:hAnsi="Arial" w:cs="Arial"/>
                <w:sz w:val="22"/>
                <w:szCs w:val="22"/>
              </w:rPr>
              <w:lastRenderedPageBreak/>
              <w:t>течение 30 сек</w:t>
            </w:r>
          </w:p>
          <w:p w:rsidR="0036373B" w:rsidRPr="0036373B" w:rsidRDefault="0036373B" w:rsidP="0036373B">
            <w:pPr>
              <w:tabs>
                <w:tab w:val="left" w:pos="720"/>
                <w:tab w:val="left" w:pos="1134"/>
              </w:tabs>
              <w:suppressAutoHyphens/>
              <w:jc w:val="both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A72196" w:rsidRDefault="00A72196" w:rsidP="00A67DF1">
      <w:pPr>
        <w:tabs>
          <w:tab w:val="num" w:pos="993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Требования к нательному белью</w:t>
      </w:r>
    </w:p>
    <w:p w:rsidR="00A72196" w:rsidRPr="00A72196" w:rsidRDefault="00A72196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2196">
        <w:rPr>
          <w:rFonts w:ascii="Arial" w:hAnsi="Arial" w:cs="Arial"/>
          <w:sz w:val="22"/>
          <w:szCs w:val="22"/>
        </w:rPr>
        <w:t>Белье хлопчатобумажное должно изготавливаться в мужском и женском варианте.</w:t>
      </w:r>
    </w:p>
    <w:p w:rsidR="00A72196" w:rsidRPr="00A72196" w:rsidRDefault="00A72196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2196">
        <w:rPr>
          <w:rFonts w:ascii="Arial" w:hAnsi="Arial" w:cs="Arial"/>
          <w:sz w:val="22"/>
          <w:szCs w:val="22"/>
        </w:rPr>
        <w:t xml:space="preserve"> Белье мужское должно состоять из фуфайки прямого силуэта и кальсон. Фуфайка должна состоять из полочки, спинки и рукавов. Горловина должна быть обработана обтачкой. Рукава должны быть </w:t>
      </w:r>
      <w:proofErr w:type="spellStart"/>
      <w:r w:rsidRPr="00A72196">
        <w:rPr>
          <w:rFonts w:ascii="Arial" w:hAnsi="Arial" w:cs="Arial"/>
          <w:sz w:val="22"/>
          <w:szCs w:val="22"/>
        </w:rPr>
        <w:t>втачные</w:t>
      </w:r>
      <w:proofErr w:type="spellEnd"/>
      <w:r w:rsidRPr="00A7219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2196">
        <w:rPr>
          <w:rFonts w:ascii="Arial" w:hAnsi="Arial" w:cs="Arial"/>
          <w:sz w:val="22"/>
          <w:szCs w:val="22"/>
        </w:rPr>
        <w:t>одношовные</w:t>
      </w:r>
      <w:proofErr w:type="spellEnd"/>
      <w:r w:rsidRPr="00A72196">
        <w:rPr>
          <w:rFonts w:ascii="Arial" w:hAnsi="Arial" w:cs="Arial"/>
          <w:sz w:val="22"/>
          <w:szCs w:val="22"/>
        </w:rPr>
        <w:t xml:space="preserve">, с манжетами. Кальсоны  - из двух половинок. Спереди должна быть расположена двухслойная передняя вставка, с отверстиями, обработанными окантовкой из трикотажного полотна. Низ должен быть обработан манжетами. </w:t>
      </w:r>
    </w:p>
    <w:p w:rsidR="00A72196" w:rsidRPr="00A72196" w:rsidRDefault="00A72196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2196">
        <w:rPr>
          <w:rFonts w:ascii="Arial" w:hAnsi="Arial" w:cs="Arial"/>
          <w:sz w:val="22"/>
          <w:szCs w:val="22"/>
        </w:rPr>
        <w:t xml:space="preserve">Белье женское из фуфайки прямого силуэта и панталон. </w:t>
      </w:r>
    </w:p>
    <w:p w:rsidR="00A72196" w:rsidRDefault="00A72196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2196">
        <w:rPr>
          <w:rFonts w:ascii="Arial" w:hAnsi="Arial" w:cs="Arial"/>
          <w:sz w:val="22"/>
          <w:szCs w:val="22"/>
        </w:rPr>
        <w:t xml:space="preserve"> Фуфайка должна состоять из полочки, спинки и рукавов. Горловина фуфайки должна быть обработана обтачкой. Рукава должны быть </w:t>
      </w:r>
      <w:proofErr w:type="spellStart"/>
      <w:r w:rsidRPr="00A72196">
        <w:rPr>
          <w:rFonts w:ascii="Arial" w:hAnsi="Arial" w:cs="Arial"/>
          <w:sz w:val="22"/>
          <w:szCs w:val="22"/>
        </w:rPr>
        <w:t>втачные</w:t>
      </w:r>
      <w:proofErr w:type="spellEnd"/>
      <w:r w:rsidRPr="00A7219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72196">
        <w:rPr>
          <w:rFonts w:ascii="Arial" w:hAnsi="Arial" w:cs="Arial"/>
          <w:sz w:val="22"/>
          <w:szCs w:val="22"/>
        </w:rPr>
        <w:t>одношовные</w:t>
      </w:r>
      <w:proofErr w:type="spellEnd"/>
      <w:r w:rsidRPr="00A72196">
        <w:rPr>
          <w:rFonts w:ascii="Arial" w:hAnsi="Arial" w:cs="Arial"/>
          <w:sz w:val="22"/>
          <w:szCs w:val="22"/>
        </w:rPr>
        <w:t xml:space="preserve"> с манжетами. Панталоны должны состоять из двух половинок, а низ - обработан манжетами.</w:t>
      </w:r>
    </w:p>
    <w:p w:rsidR="00AF0A5B" w:rsidRPr="00A72196" w:rsidRDefault="00AF0A5B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0A5B">
        <w:rPr>
          <w:rFonts w:ascii="Arial" w:hAnsi="Arial" w:cs="Arial"/>
          <w:sz w:val="22"/>
          <w:szCs w:val="22"/>
        </w:rPr>
        <w:t>Технические требования:</w:t>
      </w:r>
    </w:p>
    <w:p w:rsidR="00AF0A5B" w:rsidRDefault="00AF0A5B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A72196">
        <w:rPr>
          <w:rFonts w:ascii="Arial" w:hAnsi="Arial" w:cs="Arial"/>
          <w:sz w:val="22"/>
          <w:szCs w:val="22"/>
        </w:rPr>
        <w:t>ТР</w:t>
      </w:r>
      <w:proofErr w:type="gramEnd"/>
      <w:r w:rsidRPr="00A72196">
        <w:rPr>
          <w:rFonts w:ascii="Arial" w:hAnsi="Arial" w:cs="Arial"/>
          <w:sz w:val="22"/>
          <w:szCs w:val="22"/>
        </w:rPr>
        <w:t xml:space="preserve"> ТС 017/2011</w:t>
      </w:r>
      <w:r w:rsidR="00A72196" w:rsidRPr="00A72196">
        <w:rPr>
          <w:rFonts w:ascii="Arial" w:hAnsi="Arial" w:cs="Arial"/>
          <w:b/>
          <w:sz w:val="22"/>
          <w:szCs w:val="22"/>
        </w:rPr>
        <w:t xml:space="preserve">  </w:t>
      </w:r>
    </w:p>
    <w:p w:rsidR="00AF0A5B" w:rsidRDefault="00A72196" w:rsidP="00A72196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72196">
        <w:rPr>
          <w:rFonts w:ascii="Arial" w:hAnsi="Arial" w:cs="Arial"/>
          <w:sz w:val="22"/>
          <w:szCs w:val="22"/>
        </w:rPr>
        <w:t>Белье нательное должно изготавливаться из хлопчат</w:t>
      </w:r>
      <w:r w:rsidR="00AF0A5B">
        <w:rPr>
          <w:rFonts w:ascii="Arial" w:hAnsi="Arial" w:cs="Arial"/>
          <w:sz w:val="22"/>
          <w:szCs w:val="22"/>
        </w:rPr>
        <w:t>обумажного трикотажного полотна: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F0A5B" w:rsidTr="00AF0A5B">
        <w:tc>
          <w:tcPr>
            <w:tcW w:w="4785" w:type="dxa"/>
          </w:tcPr>
          <w:p w:rsidR="00AF0A5B" w:rsidRDefault="00AF0A5B" w:rsidP="00AF0A5B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>сырьев</w:t>
            </w:r>
            <w:r>
              <w:rPr>
                <w:rFonts w:ascii="Arial" w:hAnsi="Arial" w:cs="Arial"/>
                <w:sz w:val="22"/>
                <w:szCs w:val="22"/>
              </w:rPr>
              <w:t>ой</w:t>
            </w:r>
            <w:r w:rsidRPr="00A72196">
              <w:rPr>
                <w:rFonts w:ascii="Arial" w:hAnsi="Arial" w:cs="Arial"/>
                <w:sz w:val="22"/>
                <w:szCs w:val="22"/>
              </w:rPr>
              <w:t xml:space="preserve"> состав</w:t>
            </w:r>
          </w:p>
        </w:tc>
        <w:tc>
          <w:tcPr>
            <w:tcW w:w="4785" w:type="dxa"/>
          </w:tcPr>
          <w:p w:rsidR="00AF0A5B" w:rsidRDefault="00AF0A5B" w:rsidP="00A72196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>100% хлопок</w:t>
            </w:r>
          </w:p>
        </w:tc>
      </w:tr>
      <w:tr w:rsidR="00AF0A5B" w:rsidTr="00AF0A5B">
        <w:tc>
          <w:tcPr>
            <w:tcW w:w="4785" w:type="dxa"/>
          </w:tcPr>
          <w:p w:rsidR="00AF0A5B" w:rsidRDefault="00AF0A5B" w:rsidP="00A72196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>поверхностную плотность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Pr="00A72196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A72196">
              <w:rPr>
                <w:rFonts w:ascii="Arial" w:hAnsi="Arial" w:cs="Arial"/>
                <w:sz w:val="22"/>
                <w:szCs w:val="22"/>
              </w:rPr>
              <w:t>/м²</w:t>
            </w:r>
          </w:p>
        </w:tc>
        <w:tc>
          <w:tcPr>
            <w:tcW w:w="4785" w:type="dxa"/>
          </w:tcPr>
          <w:p w:rsidR="00AF0A5B" w:rsidRDefault="00AF0A5B" w:rsidP="00A72196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 xml:space="preserve">150± 10%  </w:t>
            </w:r>
          </w:p>
        </w:tc>
      </w:tr>
      <w:tr w:rsidR="00AF0A5B" w:rsidTr="00AF0A5B">
        <w:tc>
          <w:tcPr>
            <w:tcW w:w="4785" w:type="dxa"/>
          </w:tcPr>
          <w:p w:rsidR="00AF0A5B" w:rsidRPr="00A72196" w:rsidRDefault="00AF0A5B" w:rsidP="00A72196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>линейные размеры после мокрой обработки не должны меняться более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A72196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4785" w:type="dxa"/>
          </w:tcPr>
          <w:p w:rsidR="00AF0A5B" w:rsidRPr="00A72196" w:rsidRDefault="00AF0A5B" w:rsidP="00A72196">
            <w:pPr>
              <w:tabs>
                <w:tab w:val="num" w:pos="993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196">
              <w:rPr>
                <w:rFonts w:ascii="Arial" w:hAnsi="Arial" w:cs="Arial"/>
                <w:sz w:val="22"/>
                <w:szCs w:val="22"/>
              </w:rPr>
              <w:t>±5,0</w:t>
            </w:r>
          </w:p>
        </w:tc>
      </w:tr>
    </w:tbl>
    <w:p w:rsidR="00D7230B" w:rsidRDefault="00D7230B" w:rsidP="00152A69">
      <w:pPr>
        <w:keepNext/>
        <w:suppressAutoHyphens/>
        <w:spacing w:line="276" w:lineRule="auto"/>
        <w:ind w:left="360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152A69" w:rsidRPr="00152A69" w:rsidRDefault="00A907CC" w:rsidP="00152A69">
      <w:pPr>
        <w:keepNext/>
        <w:suppressAutoHyphens/>
        <w:spacing w:line="276" w:lineRule="auto"/>
        <w:ind w:left="360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152A69">
        <w:rPr>
          <w:rFonts w:ascii="Arial" w:hAnsi="Arial" w:cs="Arial"/>
          <w:b/>
          <w:sz w:val="22"/>
          <w:szCs w:val="22"/>
        </w:rPr>
        <w:t>Требования к одежде специальной для защиты</w:t>
      </w:r>
      <w:r w:rsidR="00152A69" w:rsidRPr="00152A69">
        <w:rPr>
          <w:rFonts w:ascii="Arial" w:hAnsi="Arial" w:cs="Arial"/>
          <w:b/>
          <w:sz w:val="22"/>
          <w:szCs w:val="22"/>
        </w:rPr>
        <w:t xml:space="preserve"> </w:t>
      </w:r>
    </w:p>
    <w:p w:rsidR="004B7D2A" w:rsidRPr="00152A69" w:rsidRDefault="00A907CC" w:rsidP="00D7230B">
      <w:pPr>
        <w:keepNext/>
        <w:suppressAutoHyphens/>
        <w:spacing w:line="276" w:lineRule="auto"/>
        <w:ind w:left="360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152A69">
        <w:rPr>
          <w:rFonts w:ascii="Arial" w:hAnsi="Arial" w:cs="Arial"/>
          <w:b/>
          <w:sz w:val="22"/>
          <w:szCs w:val="22"/>
        </w:rPr>
        <w:t>от искр и брызг расплавленного металла</w:t>
      </w:r>
    </w:p>
    <w:p w:rsidR="00A907CC" w:rsidRPr="00A907CC" w:rsidRDefault="00A907CC" w:rsidP="00A907CC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07CC">
        <w:rPr>
          <w:rFonts w:ascii="Arial" w:hAnsi="Arial" w:cs="Arial"/>
          <w:sz w:val="22"/>
          <w:szCs w:val="22"/>
        </w:rPr>
        <w:t>1</w:t>
      </w:r>
      <w:r w:rsidR="00714B62">
        <w:rPr>
          <w:rFonts w:ascii="Arial" w:hAnsi="Arial" w:cs="Arial"/>
          <w:sz w:val="22"/>
          <w:szCs w:val="22"/>
        </w:rPr>
        <w:t xml:space="preserve">. </w:t>
      </w:r>
      <w:r w:rsidR="00FA4E7D" w:rsidRPr="00FA4E7D">
        <w:rPr>
          <w:rFonts w:ascii="Arial" w:hAnsi="Arial" w:cs="Arial"/>
          <w:sz w:val="22"/>
          <w:szCs w:val="22"/>
        </w:rPr>
        <w:t>Костюмы летние и зимние из термостойких материалов с огнестойкими свойствами для защиты работающих от повышенных температур, искр и брызг расплавленного металла (куртка, брюки, нарукавники, шлем) должн</w:t>
      </w:r>
      <w:r w:rsidR="00FA4E7D">
        <w:rPr>
          <w:rFonts w:ascii="Arial" w:hAnsi="Arial" w:cs="Arial"/>
          <w:sz w:val="22"/>
          <w:szCs w:val="22"/>
        </w:rPr>
        <w:t>ы</w:t>
      </w:r>
      <w:r w:rsidR="00FA4E7D" w:rsidRPr="00FA4E7D">
        <w:rPr>
          <w:rFonts w:ascii="Arial" w:hAnsi="Arial" w:cs="Arial"/>
          <w:sz w:val="22"/>
          <w:szCs w:val="22"/>
        </w:rPr>
        <w:t xml:space="preserve"> соответствовать требованиям Технического регламента таможенного союза № </w:t>
      </w:r>
      <w:proofErr w:type="gramStart"/>
      <w:r w:rsidR="00FA4E7D" w:rsidRPr="00FA4E7D">
        <w:rPr>
          <w:rFonts w:ascii="Arial" w:hAnsi="Arial" w:cs="Arial"/>
          <w:sz w:val="22"/>
          <w:szCs w:val="22"/>
        </w:rPr>
        <w:t>ТР</w:t>
      </w:r>
      <w:proofErr w:type="gramEnd"/>
      <w:r w:rsidR="00FA4E7D" w:rsidRPr="00FA4E7D">
        <w:rPr>
          <w:rFonts w:ascii="Arial" w:hAnsi="Arial" w:cs="Arial"/>
          <w:sz w:val="22"/>
          <w:szCs w:val="22"/>
        </w:rPr>
        <w:t xml:space="preserve"> ТС 019/2011.</w:t>
      </w:r>
    </w:p>
    <w:p w:rsidR="005D6EDF" w:rsidRDefault="005D6EDF" w:rsidP="007A79C3">
      <w:pPr>
        <w:tabs>
          <w:tab w:val="num" w:pos="993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182705" w:rsidRDefault="00182705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705">
        <w:rPr>
          <w:rFonts w:ascii="Arial" w:hAnsi="Arial" w:cs="Arial"/>
          <w:sz w:val="22"/>
          <w:szCs w:val="22"/>
        </w:rPr>
        <w:t>1.1</w:t>
      </w:r>
      <w:r w:rsidR="00453587">
        <w:rPr>
          <w:rFonts w:ascii="Arial" w:hAnsi="Arial" w:cs="Arial"/>
          <w:sz w:val="22"/>
          <w:szCs w:val="22"/>
        </w:rPr>
        <w:t xml:space="preserve">. </w:t>
      </w:r>
      <w:r w:rsidRPr="00182705">
        <w:rPr>
          <w:rFonts w:ascii="Arial" w:hAnsi="Arial" w:cs="Arial"/>
          <w:sz w:val="22"/>
          <w:szCs w:val="22"/>
        </w:rPr>
        <w:t xml:space="preserve">Костюм мужской летний </w:t>
      </w:r>
      <w:r>
        <w:rPr>
          <w:rFonts w:ascii="Arial" w:hAnsi="Arial" w:cs="Arial"/>
          <w:sz w:val="22"/>
          <w:szCs w:val="22"/>
        </w:rPr>
        <w:t>(</w:t>
      </w:r>
      <w:r w:rsidRPr="00182705">
        <w:rPr>
          <w:rFonts w:ascii="Arial" w:hAnsi="Arial" w:cs="Arial"/>
          <w:sz w:val="22"/>
          <w:szCs w:val="22"/>
        </w:rPr>
        <w:t>1-3 класса защиты</w:t>
      </w:r>
      <w:r>
        <w:rPr>
          <w:rFonts w:ascii="Arial" w:hAnsi="Arial" w:cs="Arial"/>
          <w:sz w:val="22"/>
          <w:szCs w:val="22"/>
        </w:rPr>
        <w:t>)</w:t>
      </w:r>
      <w:r w:rsidRPr="00182705">
        <w:rPr>
          <w:rFonts w:ascii="Arial" w:hAnsi="Arial" w:cs="Arial"/>
          <w:sz w:val="22"/>
          <w:szCs w:val="22"/>
        </w:rPr>
        <w:t xml:space="preserve"> для защиты от повышенных температур, искр и брызг расплавленного металла при выполнении сварочных работ (куртка, брюки, нарукавники, шлем)   </w:t>
      </w:r>
    </w:p>
    <w:p w:rsidR="00182705" w:rsidRPr="00182705" w:rsidRDefault="00182705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705">
        <w:rPr>
          <w:rFonts w:ascii="Arial" w:hAnsi="Arial" w:cs="Arial"/>
          <w:sz w:val="22"/>
          <w:szCs w:val="22"/>
        </w:rPr>
        <w:t xml:space="preserve"> - наличие сертификата соответствия со ссылкой на </w:t>
      </w:r>
      <w:proofErr w:type="gramStart"/>
      <w:r w:rsidRPr="00182705">
        <w:rPr>
          <w:rFonts w:ascii="Arial" w:hAnsi="Arial" w:cs="Arial"/>
          <w:sz w:val="22"/>
          <w:szCs w:val="22"/>
        </w:rPr>
        <w:t>ТР</w:t>
      </w:r>
      <w:proofErr w:type="gramEnd"/>
      <w:r w:rsidRPr="00182705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182705" w:rsidRPr="00182705" w:rsidRDefault="00182705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182705">
        <w:rPr>
          <w:rFonts w:ascii="Arial" w:hAnsi="Arial" w:cs="Arial"/>
          <w:sz w:val="22"/>
          <w:szCs w:val="22"/>
        </w:rPr>
        <w:t xml:space="preserve">наличие протокола </w:t>
      </w:r>
      <w:r w:rsidR="00FA4E7D" w:rsidRPr="00182705">
        <w:rPr>
          <w:rFonts w:ascii="Arial" w:hAnsi="Arial" w:cs="Arial"/>
          <w:sz w:val="22"/>
          <w:szCs w:val="22"/>
        </w:rPr>
        <w:t>санитарно-гигиенических исследований</w:t>
      </w:r>
      <w:r w:rsidRPr="00182705">
        <w:rPr>
          <w:rFonts w:ascii="Arial" w:hAnsi="Arial" w:cs="Arial"/>
          <w:sz w:val="22"/>
          <w:szCs w:val="22"/>
        </w:rPr>
        <w:t>;</w:t>
      </w:r>
    </w:p>
    <w:p w:rsidR="00182705" w:rsidRPr="00182705" w:rsidRDefault="00FA4E7D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наличие п</w:t>
      </w:r>
      <w:r w:rsidR="00182705" w:rsidRPr="00182705">
        <w:rPr>
          <w:rFonts w:ascii="Arial" w:hAnsi="Arial" w:cs="Arial"/>
          <w:sz w:val="22"/>
          <w:szCs w:val="22"/>
        </w:rPr>
        <w:t>ротокол</w:t>
      </w:r>
      <w:r>
        <w:rPr>
          <w:rFonts w:ascii="Arial" w:hAnsi="Arial" w:cs="Arial"/>
          <w:sz w:val="22"/>
          <w:szCs w:val="22"/>
        </w:rPr>
        <w:t>ов</w:t>
      </w:r>
      <w:r w:rsidR="00182705" w:rsidRPr="00182705">
        <w:rPr>
          <w:rFonts w:ascii="Arial" w:hAnsi="Arial" w:cs="Arial"/>
          <w:sz w:val="22"/>
          <w:szCs w:val="22"/>
        </w:rPr>
        <w:t xml:space="preserve"> испытаний костюма сварщика на соответствие требованиям </w:t>
      </w:r>
      <w:proofErr w:type="gramStart"/>
      <w:r>
        <w:rPr>
          <w:rFonts w:ascii="Arial" w:hAnsi="Arial" w:cs="Arial"/>
          <w:sz w:val="22"/>
          <w:szCs w:val="22"/>
        </w:rPr>
        <w:t>ТР</w:t>
      </w:r>
      <w:proofErr w:type="gramEnd"/>
      <w:r>
        <w:rPr>
          <w:rFonts w:ascii="Arial" w:hAnsi="Arial" w:cs="Arial"/>
          <w:sz w:val="22"/>
          <w:szCs w:val="22"/>
        </w:rPr>
        <w:t xml:space="preserve"> ТС 19/2011</w:t>
      </w:r>
      <w:r w:rsidR="00182705" w:rsidRPr="00182705">
        <w:rPr>
          <w:rFonts w:ascii="Arial" w:hAnsi="Arial" w:cs="Arial"/>
          <w:sz w:val="22"/>
          <w:szCs w:val="22"/>
        </w:rPr>
        <w:t>;</w:t>
      </w:r>
    </w:p>
    <w:p w:rsidR="00267F00" w:rsidRDefault="00FA4E7D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наличие р</w:t>
      </w:r>
      <w:r w:rsidR="00182705" w:rsidRPr="00182705">
        <w:rPr>
          <w:rFonts w:ascii="Arial" w:hAnsi="Arial" w:cs="Arial"/>
          <w:sz w:val="22"/>
          <w:szCs w:val="22"/>
        </w:rPr>
        <w:t>уководств</w:t>
      </w:r>
      <w:r w:rsidR="00267F00">
        <w:rPr>
          <w:rFonts w:ascii="Arial" w:hAnsi="Arial" w:cs="Arial"/>
          <w:sz w:val="22"/>
          <w:szCs w:val="22"/>
        </w:rPr>
        <w:t>а</w:t>
      </w:r>
      <w:r w:rsidR="00182705" w:rsidRPr="00182705">
        <w:rPr>
          <w:rFonts w:ascii="Arial" w:hAnsi="Arial" w:cs="Arial"/>
          <w:sz w:val="22"/>
          <w:szCs w:val="22"/>
        </w:rPr>
        <w:t xml:space="preserve"> по эксплуатации.</w:t>
      </w:r>
    </w:p>
    <w:p w:rsidR="00182705" w:rsidRPr="00182705" w:rsidRDefault="00182705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2705" w:rsidRPr="00182705" w:rsidRDefault="00182705" w:rsidP="00182705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705">
        <w:rPr>
          <w:rFonts w:ascii="Arial" w:hAnsi="Arial" w:cs="Arial"/>
          <w:sz w:val="22"/>
          <w:szCs w:val="22"/>
        </w:rPr>
        <w:t xml:space="preserve">1.2 </w:t>
      </w:r>
      <w:r w:rsidR="00674BD1" w:rsidRPr="00674BD1">
        <w:rPr>
          <w:rFonts w:ascii="Arial" w:hAnsi="Arial" w:cs="Arial"/>
          <w:sz w:val="22"/>
          <w:szCs w:val="22"/>
        </w:rPr>
        <w:t>Костюм мужской зимний для защиты от повышенных температур, искр и брызг расплавленного металла (1-3 классы защиты) при проведении сварочных работ для эксплуатации в I-II, III климатических поясах (куртка, брюки, шлем)</w:t>
      </w:r>
      <w:r w:rsidRPr="00182705">
        <w:rPr>
          <w:rFonts w:ascii="Arial" w:hAnsi="Arial" w:cs="Arial"/>
          <w:sz w:val="22"/>
          <w:szCs w:val="22"/>
        </w:rPr>
        <w:t>:</w:t>
      </w:r>
    </w:p>
    <w:p w:rsidR="00674BD1" w:rsidRPr="00182705" w:rsidRDefault="00674BD1" w:rsidP="00674BD1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2705">
        <w:rPr>
          <w:rFonts w:ascii="Arial" w:hAnsi="Arial" w:cs="Arial"/>
          <w:sz w:val="22"/>
          <w:szCs w:val="22"/>
        </w:rPr>
        <w:t xml:space="preserve">- наличие сертификата соответствия со ссылкой на </w:t>
      </w:r>
      <w:proofErr w:type="gramStart"/>
      <w:r w:rsidRPr="00182705">
        <w:rPr>
          <w:rFonts w:ascii="Arial" w:hAnsi="Arial" w:cs="Arial"/>
          <w:sz w:val="22"/>
          <w:szCs w:val="22"/>
        </w:rPr>
        <w:t>ТР</w:t>
      </w:r>
      <w:proofErr w:type="gramEnd"/>
      <w:r w:rsidRPr="00182705">
        <w:rPr>
          <w:rFonts w:ascii="Arial" w:hAnsi="Arial" w:cs="Arial"/>
          <w:sz w:val="22"/>
          <w:szCs w:val="22"/>
        </w:rPr>
        <w:t xml:space="preserve"> ТС 019/2011 «О безопасности средств индивидуальной защиты»;</w:t>
      </w:r>
    </w:p>
    <w:p w:rsidR="00674BD1" w:rsidRPr="00182705" w:rsidRDefault="00674BD1" w:rsidP="00674BD1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182705">
        <w:rPr>
          <w:rFonts w:ascii="Arial" w:hAnsi="Arial" w:cs="Arial"/>
          <w:sz w:val="22"/>
          <w:szCs w:val="22"/>
        </w:rPr>
        <w:t>наличие протокола санитарно-гигиенических исследований;</w:t>
      </w:r>
    </w:p>
    <w:p w:rsidR="00674BD1" w:rsidRDefault="00674BD1" w:rsidP="00674BD1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наличие п</w:t>
      </w:r>
      <w:r w:rsidRPr="00182705">
        <w:rPr>
          <w:rFonts w:ascii="Arial" w:hAnsi="Arial" w:cs="Arial"/>
          <w:sz w:val="22"/>
          <w:szCs w:val="22"/>
        </w:rPr>
        <w:t>ротокол</w:t>
      </w:r>
      <w:r>
        <w:rPr>
          <w:rFonts w:ascii="Arial" w:hAnsi="Arial" w:cs="Arial"/>
          <w:sz w:val="22"/>
          <w:szCs w:val="22"/>
        </w:rPr>
        <w:t>ов</w:t>
      </w:r>
      <w:r w:rsidRPr="00182705">
        <w:rPr>
          <w:rFonts w:ascii="Arial" w:hAnsi="Arial" w:cs="Arial"/>
          <w:sz w:val="22"/>
          <w:szCs w:val="22"/>
        </w:rPr>
        <w:t xml:space="preserve"> испытаний костюма сварщика на соответствие требованиям </w:t>
      </w:r>
      <w:proofErr w:type="gramStart"/>
      <w:r>
        <w:rPr>
          <w:rFonts w:ascii="Arial" w:hAnsi="Arial" w:cs="Arial"/>
          <w:sz w:val="22"/>
          <w:szCs w:val="22"/>
        </w:rPr>
        <w:t>ТР</w:t>
      </w:r>
      <w:proofErr w:type="gramEnd"/>
      <w:r>
        <w:rPr>
          <w:rFonts w:ascii="Arial" w:hAnsi="Arial" w:cs="Arial"/>
          <w:sz w:val="22"/>
          <w:szCs w:val="22"/>
        </w:rPr>
        <w:t xml:space="preserve"> ТС 19/2011</w:t>
      </w:r>
      <w:r w:rsidRPr="00182705">
        <w:rPr>
          <w:rFonts w:ascii="Arial" w:hAnsi="Arial" w:cs="Arial"/>
          <w:sz w:val="22"/>
          <w:szCs w:val="22"/>
        </w:rPr>
        <w:t>;</w:t>
      </w:r>
    </w:p>
    <w:p w:rsidR="00674BD1" w:rsidRPr="00182705" w:rsidRDefault="00674BD1" w:rsidP="00674BD1">
      <w:pPr>
        <w:tabs>
          <w:tab w:val="num" w:pos="14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наличие п</w:t>
      </w:r>
      <w:r w:rsidRPr="00674BD1">
        <w:rPr>
          <w:rFonts w:ascii="Arial" w:hAnsi="Arial" w:cs="Arial"/>
          <w:sz w:val="22"/>
          <w:szCs w:val="22"/>
        </w:rPr>
        <w:t>ротокол</w:t>
      </w:r>
      <w:r>
        <w:rPr>
          <w:rFonts w:ascii="Arial" w:hAnsi="Arial" w:cs="Arial"/>
          <w:sz w:val="22"/>
          <w:szCs w:val="22"/>
        </w:rPr>
        <w:t>а</w:t>
      </w:r>
      <w:r w:rsidRPr="00674BD1">
        <w:rPr>
          <w:rFonts w:ascii="Arial" w:hAnsi="Arial" w:cs="Arial"/>
          <w:sz w:val="22"/>
          <w:szCs w:val="22"/>
        </w:rPr>
        <w:t xml:space="preserve"> испытаний для зимнего костюма о подтверждении теплоизоляционных свойств;</w:t>
      </w:r>
    </w:p>
    <w:p w:rsidR="00674BD1" w:rsidRDefault="00674BD1" w:rsidP="00674BD1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наличие р</w:t>
      </w:r>
      <w:r w:rsidRPr="00182705">
        <w:rPr>
          <w:rFonts w:ascii="Arial" w:hAnsi="Arial" w:cs="Arial"/>
          <w:sz w:val="22"/>
          <w:szCs w:val="22"/>
        </w:rPr>
        <w:t>уководств</w:t>
      </w:r>
      <w:r>
        <w:rPr>
          <w:rFonts w:ascii="Arial" w:hAnsi="Arial" w:cs="Arial"/>
          <w:sz w:val="22"/>
          <w:szCs w:val="22"/>
        </w:rPr>
        <w:t>а</w:t>
      </w:r>
      <w:r w:rsidRPr="00182705">
        <w:rPr>
          <w:rFonts w:ascii="Arial" w:hAnsi="Arial" w:cs="Arial"/>
          <w:sz w:val="22"/>
          <w:szCs w:val="22"/>
        </w:rPr>
        <w:t xml:space="preserve"> по эксплуатации.</w:t>
      </w:r>
    </w:p>
    <w:p w:rsidR="004B7D2A" w:rsidRPr="004B7D2A" w:rsidRDefault="00A907CC" w:rsidP="00741C04">
      <w:pPr>
        <w:widowControl w:val="0"/>
        <w:tabs>
          <w:tab w:val="left" w:pos="1440"/>
        </w:tabs>
        <w:ind w:firstLine="720"/>
        <w:jc w:val="center"/>
        <w:rPr>
          <w:rFonts w:ascii="Arial" w:hAnsi="Arial" w:cs="Arial"/>
          <w:bCs/>
          <w:sz w:val="22"/>
          <w:szCs w:val="22"/>
        </w:rPr>
      </w:pPr>
      <w:r w:rsidRPr="00A907CC">
        <w:rPr>
          <w:rFonts w:ascii="Arial" w:hAnsi="Arial" w:cs="Arial"/>
          <w:b/>
          <w:snapToGrid w:val="0"/>
          <w:sz w:val="22"/>
          <w:szCs w:val="22"/>
        </w:rPr>
        <w:lastRenderedPageBreak/>
        <w:t>К</w:t>
      </w:r>
      <w:r>
        <w:rPr>
          <w:rFonts w:ascii="Arial" w:hAnsi="Arial" w:cs="Arial"/>
          <w:b/>
          <w:snapToGrid w:val="0"/>
          <w:sz w:val="22"/>
          <w:szCs w:val="22"/>
        </w:rPr>
        <w:t>ОСТЮМ ЛЕТНИ</w:t>
      </w:r>
      <w:r w:rsidR="00C36B63">
        <w:rPr>
          <w:rFonts w:ascii="Arial" w:hAnsi="Arial" w:cs="Arial"/>
          <w:b/>
          <w:snapToGrid w:val="0"/>
          <w:sz w:val="22"/>
          <w:szCs w:val="22"/>
        </w:rPr>
        <w:t>Й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ДЛЯ ЗАЩИТЫ РАБОТАЮЩИХ ОТ ПОВЫШЕННЫХ ТЕМПЕРАТУР, ИСКР И БРЫЗГ</w:t>
      </w:r>
    </w:p>
    <w:p w:rsidR="005D6EDF" w:rsidRPr="005D6EDF" w:rsidRDefault="005D6EDF" w:rsidP="005D6EDF">
      <w:pPr>
        <w:jc w:val="both"/>
        <w:rPr>
          <w:rFonts w:ascii="Arial" w:hAnsi="Arial" w:cs="Arial"/>
          <w:sz w:val="22"/>
          <w:szCs w:val="22"/>
        </w:rPr>
      </w:pPr>
      <w:r w:rsidRPr="005D6EDF">
        <w:rPr>
          <w:rFonts w:ascii="Arial" w:hAnsi="Arial" w:cs="Arial"/>
          <w:sz w:val="22"/>
          <w:szCs w:val="22"/>
        </w:rPr>
        <w:t xml:space="preserve">Костюм мужской летний 1-3 класса защиты для защиты от повышенных температур, искр и брызг расплавленного металла при выполнении сварочных работ (куртка, брюки, нарукавники, шлем) </w:t>
      </w:r>
    </w:p>
    <w:p w:rsidR="00714B62" w:rsidRDefault="00714B62" w:rsidP="004B7D2A">
      <w:pPr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>Состоит из куртки, брюк и нарукавников или из куртки, брюк, нарукавников и шлема</w:t>
      </w:r>
      <w:r>
        <w:rPr>
          <w:rFonts w:ascii="Arial" w:hAnsi="Arial" w:cs="Arial"/>
          <w:sz w:val="22"/>
          <w:szCs w:val="22"/>
        </w:rPr>
        <w:t>.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b/>
          <w:sz w:val="22"/>
          <w:szCs w:val="22"/>
        </w:rPr>
        <w:t>Куртка</w:t>
      </w:r>
      <w:r w:rsidRPr="00714B62">
        <w:rPr>
          <w:rFonts w:ascii="Arial" w:hAnsi="Arial" w:cs="Arial"/>
          <w:sz w:val="22"/>
          <w:szCs w:val="22"/>
        </w:rPr>
        <w:t xml:space="preserve"> прямого силуэта со смещенной бортовой потайной застёжкой на молни</w:t>
      </w:r>
      <w:r w:rsidR="007A79C3">
        <w:rPr>
          <w:rFonts w:ascii="Arial" w:hAnsi="Arial" w:cs="Arial"/>
          <w:sz w:val="22"/>
          <w:szCs w:val="22"/>
        </w:rPr>
        <w:t>ю</w:t>
      </w:r>
      <w:r w:rsidRPr="00714B62">
        <w:rPr>
          <w:rFonts w:ascii="Arial" w:hAnsi="Arial" w:cs="Arial"/>
          <w:sz w:val="22"/>
          <w:szCs w:val="22"/>
        </w:rPr>
        <w:t>, закрытую цельнокроеным с правой полочкой клапаном. Планка застегивается на кнопки.</w:t>
      </w:r>
    </w:p>
    <w:p w:rsidR="00714B62" w:rsidRPr="00714B62" w:rsidRDefault="00D7230B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DF50486" wp14:editId="3BBB95FF">
            <wp:simplePos x="0" y="0"/>
            <wp:positionH relativeFrom="column">
              <wp:posOffset>3175</wp:posOffset>
            </wp:positionH>
            <wp:positionV relativeFrom="paragraph">
              <wp:posOffset>967740</wp:posOffset>
            </wp:positionV>
            <wp:extent cx="2835275" cy="1504315"/>
            <wp:effectExtent l="0" t="0" r="3175" b="63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B62" w:rsidRPr="00714B62">
        <w:rPr>
          <w:rFonts w:ascii="Arial" w:hAnsi="Arial" w:cs="Arial"/>
          <w:sz w:val="22"/>
          <w:szCs w:val="22"/>
        </w:rPr>
        <w:t xml:space="preserve">Полочки состоят из центральных и боковых частей. В швах стачивания центральной и боковой частей обработаны внутренние карманы. </w:t>
      </w:r>
      <w:r w:rsidR="002B1D17" w:rsidRPr="002B1D17">
        <w:rPr>
          <w:rFonts w:ascii="Arial" w:hAnsi="Arial" w:cs="Arial"/>
          <w:sz w:val="22"/>
          <w:szCs w:val="22"/>
        </w:rPr>
        <w:t>На правой полочке куртки с левой стороны расположен логотип «</w:t>
      </w:r>
      <w:proofErr w:type="spellStart"/>
      <w:r w:rsidR="002B1D17" w:rsidRPr="002B1D17">
        <w:rPr>
          <w:rFonts w:ascii="Arial" w:hAnsi="Arial" w:cs="Arial"/>
          <w:sz w:val="22"/>
          <w:szCs w:val="22"/>
        </w:rPr>
        <w:t>Юнипро</w:t>
      </w:r>
      <w:proofErr w:type="spellEnd"/>
      <w:r w:rsidR="002B1D17" w:rsidRPr="002B1D17">
        <w:rPr>
          <w:rFonts w:ascii="Arial" w:hAnsi="Arial" w:cs="Arial"/>
          <w:sz w:val="22"/>
          <w:szCs w:val="22"/>
        </w:rPr>
        <w:t xml:space="preserve">». </w:t>
      </w:r>
      <w:r w:rsidR="00714B62" w:rsidRPr="00714B62">
        <w:rPr>
          <w:rFonts w:ascii="Arial" w:hAnsi="Arial" w:cs="Arial"/>
          <w:sz w:val="22"/>
          <w:szCs w:val="22"/>
        </w:rPr>
        <w:t xml:space="preserve">В области плеча - кокетки. Полочки укорочены относительно спинки. Полочки на термостойкой подкладке. На подкладке правой полочки - внутренний накладной карман, застегивающийся на контактную ленту. На внутреннем кармане расположен ярлык с указанием Ф.И.О. и табельного номера пользователя спецодежды. 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 xml:space="preserve">Спинка с кокеткой. Под кокеткой огнестойкая </w:t>
      </w:r>
      <w:proofErr w:type="spellStart"/>
      <w:r w:rsidRPr="00714B62">
        <w:rPr>
          <w:rFonts w:ascii="Arial" w:hAnsi="Arial" w:cs="Arial"/>
          <w:sz w:val="22"/>
          <w:szCs w:val="22"/>
        </w:rPr>
        <w:t>световозвращающая</w:t>
      </w:r>
      <w:proofErr w:type="spellEnd"/>
      <w:r w:rsidRPr="00714B62">
        <w:rPr>
          <w:rFonts w:ascii="Arial" w:hAnsi="Arial" w:cs="Arial"/>
          <w:sz w:val="22"/>
          <w:szCs w:val="22"/>
        </w:rPr>
        <w:t xml:space="preserve"> лента шириной 5,0 см. Кокетка спинки на термостойкой подкладке. По боковым швам расположены разрезы.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 xml:space="preserve">Рукава </w:t>
      </w:r>
      <w:proofErr w:type="spellStart"/>
      <w:r w:rsidRPr="00714B62">
        <w:rPr>
          <w:rFonts w:ascii="Arial" w:hAnsi="Arial" w:cs="Arial"/>
          <w:sz w:val="22"/>
          <w:szCs w:val="22"/>
        </w:rPr>
        <w:t>втачные</w:t>
      </w:r>
      <w:proofErr w:type="spellEnd"/>
      <w:r w:rsidRPr="00714B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14B62">
        <w:rPr>
          <w:rFonts w:ascii="Arial" w:hAnsi="Arial" w:cs="Arial"/>
          <w:sz w:val="22"/>
          <w:szCs w:val="22"/>
        </w:rPr>
        <w:t>двухшовные</w:t>
      </w:r>
      <w:proofErr w:type="spellEnd"/>
      <w:r w:rsidRPr="00714B62">
        <w:rPr>
          <w:rFonts w:ascii="Arial" w:hAnsi="Arial" w:cs="Arial"/>
          <w:sz w:val="22"/>
          <w:szCs w:val="22"/>
        </w:rPr>
        <w:t>, с горизонтальным сечением. Под проймой отверстие для воздухообмена. На рукавах расположены налокотники с амортизирующими вкладышами. Низ рукавов обработан термостойкой трикотажной манжетой, с отверстием под большой палец. Ширина рукава регулируется с помощью хлястика, продетого в пряжку и застегивающегося на контактную ленту. Рукава со съемными нарукавниками, стянутыми с двух сторон лентой эластичной.</w:t>
      </w:r>
    </w:p>
    <w:p w:rsidR="00714B62" w:rsidRPr="00714B62" w:rsidRDefault="00A67DF1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3BC4AAA" wp14:editId="29893E5E">
            <wp:simplePos x="0" y="0"/>
            <wp:positionH relativeFrom="column">
              <wp:posOffset>4107180</wp:posOffset>
            </wp:positionH>
            <wp:positionV relativeFrom="paragraph">
              <wp:posOffset>29845</wp:posOffset>
            </wp:positionV>
            <wp:extent cx="1782445" cy="1991995"/>
            <wp:effectExtent l="0" t="0" r="8255" b="825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B62" w:rsidRPr="00714B62">
        <w:rPr>
          <w:rFonts w:ascii="Arial" w:hAnsi="Arial" w:cs="Arial"/>
          <w:sz w:val="22"/>
          <w:szCs w:val="22"/>
        </w:rPr>
        <w:t xml:space="preserve">Воротник – стойка, застегивается на контактную ленту. 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>Полочки, плечевая кокетка, кокетка спинки, передняя половинка и нижняя часть задней половинки рукава выполнены из материала с покрытием.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b/>
          <w:sz w:val="22"/>
          <w:szCs w:val="22"/>
        </w:rPr>
        <w:t>Брюки</w:t>
      </w:r>
      <w:r w:rsidRPr="00714B62">
        <w:rPr>
          <w:rFonts w:ascii="Arial" w:hAnsi="Arial" w:cs="Arial"/>
          <w:sz w:val="22"/>
          <w:szCs w:val="22"/>
        </w:rPr>
        <w:t xml:space="preserve"> мужские на притачном поясе, с застежкой на молни</w:t>
      </w:r>
      <w:r w:rsidR="007A79C3">
        <w:rPr>
          <w:rFonts w:ascii="Arial" w:hAnsi="Arial" w:cs="Arial"/>
          <w:sz w:val="22"/>
          <w:szCs w:val="22"/>
        </w:rPr>
        <w:t>ю</w:t>
      </w:r>
      <w:r w:rsidRPr="00714B62">
        <w:rPr>
          <w:rFonts w:ascii="Arial" w:hAnsi="Arial" w:cs="Arial"/>
          <w:sz w:val="22"/>
          <w:szCs w:val="22"/>
        </w:rPr>
        <w:t xml:space="preserve"> по передним половинкам и съемными </w:t>
      </w:r>
      <w:proofErr w:type="spellStart"/>
      <w:r w:rsidRPr="00714B62">
        <w:rPr>
          <w:rFonts w:ascii="Arial" w:hAnsi="Arial" w:cs="Arial"/>
          <w:sz w:val="22"/>
          <w:szCs w:val="22"/>
        </w:rPr>
        <w:t>регулирующимися</w:t>
      </w:r>
      <w:proofErr w:type="spellEnd"/>
      <w:r w:rsidRPr="00714B62">
        <w:rPr>
          <w:rFonts w:ascii="Arial" w:hAnsi="Arial" w:cs="Arial"/>
          <w:sz w:val="22"/>
          <w:szCs w:val="22"/>
        </w:rPr>
        <w:t xml:space="preserve"> бретелями и поясом из стропы. На передних половинках обработаны внутренние боковые карманы с наклонным входом. В области колена – наколенники с амортизирующими вкладышами. Передние и задние половинки с горизонтальным сечением на уровне линии бедер; нижняя часть задних половинок брюк – отрезная. На задней половинке брюк, в области линии бедер расположены карманы для амортизирующих вкладышей.</w:t>
      </w:r>
      <w:r w:rsidR="00ED4253" w:rsidRPr="00ED4253">
        <w:rPr>
          <w:noProof/>
        </w:rPr>
        <w:t xml:space="preserve">   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>С изнаночной стороны передние половинки брюк до нижнего шва наколенников изготовлены с термостойкой подкладкой, нижние части брюк с отлетной подкладкой. Отлетная подкладка - для дополнительной защиты ног от искр и брызг расплавленного металла, которая фиксируется на стопе штрипкой и заправляется в ботинки.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>Передние половинки брюк от линии бедер и до низа, нижняя часть и участки вдоль боковых  и шаговых швов задней половинки брюк выполнены из материала с покрытием.</w:t>
      </w:r>
    </w:p>
    <w:p w:rsidR="00714B62" w:rsidRPr="00714B62" w:rsidRDefault="00D7230B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C5B8863" wp14:editId="5E8C2BBC">
            <wp:simplePos x="0" y="0"/>
            <wp:positionH relativeFrom="column">
              <wp:posOffset>4636770</wp:posOffset>
            </wp:positionH>
            <wp:positionV relativeFrom="paragraph">
              <wp:posOffset>167640</wp:posOffset>
            </wp:positionV>
            <wp:extent cx="1059815" cy="1102995"/>
            <wp:effectExtent l="0" t="0" r="6985" b="190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B62" w:rsidRPr="00714B62">
        <w:rPr>
          <w:rFonts w:ascii="Arial" w:hAnsi="Arial" w:cs="Arial"/>
          <w:b/>
          <w:sz w:val="22"/>
          <w:szCs w:val="22"/>
        </w:rPr>
        <w:t xml:space="preserve">Шлем </w:t>
      </w:r>
      <w:r w:rsidR="00714B62" w:rsidRPr="00714B62">
        <w:rPr>
          <w:rFonts w:ascii="Arial" w:hAnsi="Arial" w:cs="Arial"/>
          <w:sz w:val="22"/>
          <w:szCs w:val="22"/>
        </w:rPr>
        <w:t>с термостойкой подкладкой, с застёжкой спереди на петли и пуговицы. Шлем состоит из центральной, боковых частей и пелерины. Степень прилегания регулируется с помощью хлястика на центральной детали.</w:t>
      </w:r>
      <w:r w:rsidR="00ED4253" w:rsidRPr="00ED4253">
        <w:rPr>
          <w:noProof/>
        </w:rPr>
        <w:t xml:space="preserve"> </w:t>
      </w:r>
    </w:p>
    <w:p w:rsidR="00714B62" w:rsidRPr="00714B62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z w:val="22"/>
          <w:szCs w:val="22"/>
        </w:rPr>
      </w:pPr>
      <w:r w:rsidRPr="00714B62">
        <w:rPr>
          <w:rFonts w:ascii="Arial" w:hAnsi="Arial" w:cs="Arial"/>
          <w:sz w:val="22"/>
          <w:szCs w:val="22"/>
        </w:rPr>
        <w:t xml:space="preserve">На задней части подкладки пелерины расположен </w:t>
      </w:r>
      <w:proofErr w:type="gramStart"/>
      <w:r w:rsidRPr="00714B62">
        <w:rPr>
          <w:rFonts w:ascii="Arial" w:hAnsi="Arial" w:cs="Arial"/>
          <w:sz w:val="22"/>
          <w:szCs w:val="22"/>
        </w:rPr>
        <w:t>п</w:t>
      </w:r>
      <w:proofErr w:type="gramEnd"/>
      <w:r w:rsidRPr="00714B62">
        <w:rPr>
          <w:rFonts w:ascii="Arial" w:hAnsi="Arial" w:cs="Arial"/>
          <w:sz w:val="22"/>
          <w:szCs w:val="22"/>
        </w:rPr>
        <w:t>/э ярлык с указанием Ф.И.О. и табельного номера пользователя спецодежды.</w:t>
      </w:r>
    </w:p>
    <w:p w:rsidR="00ED4253" w:rsidRDefault="00ED4253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D4253" w:rsidRDefault="00ED4253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ED4253" w:rsidRDefault="00ED4253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z w:val="22"/>
          <w:szCs w:val="22"/>
        </w:rPr>
      </w:pPr>
    </w:p>
    <w:p w:rsidR="004B7D2A" w:rsidRPr="004B7D2A" w:rsidRDefault="00714B62" w:rsidP="00714B62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714B62">
        <w:rPr>
          <w:rFonts w:ascii="Arial" w:hAnsi="Arial" w:cs="Arial"/>
          <w:b/>
          <w:sz w:val="22"/>
          <w:szCs w:val="22"/>
        </w:rPr>
        <w:t>Нарукавники</w:t>
      </w:r>
      <w:r w:rsidRPr="00714B62">
        <w:rPr>
          <w:rFonts w:ascii="Arial" w:hAnsi="Arial" w:cs="Arial"/>
          <w:sz w:val="22"/>
          <w:szCs w:val="22"/>
        </w:rPr>
        <w:t xml:space="preserve"> изготавливаются с одним боковым швом. Верхний и нижний края регулируются по ширине эластичной лентой шириной 4,0 см. Нарукавники изготовлены из материала с покрытием.</w:t>
      </w:r>
      <w:r w:rsidR="00ED4253" w:rsidRPr="00ED4253">
        <w:rPr>
          <w:noProof/>
        </w:rPr>
        <w:t xml:space="preserve"> </w:t>
      </w:r>
    </w:p>
    <w:p w:rsidR="00ED4253" w:rsidRDefault="005D6EDF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287C428" wp14:editId="2D7CE915">
            <wp:simplePos x="0" y="0"/>
            <wp:positionH relativeFrom="column">
              <wp:posOffset>4875530</wp:posOffset>
            </wp:positionH>
            <wp:positionV relativeFrom="paragraph">
              <wp:posOffset>-772795</wp:posOffset>
            </wp:positionV>
            <wp:extent cx="1144905" cy="1304925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90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D2A" w:rsidRPr="004B7D2A" w:rsidRDefault="004B7D2A" w:rsidP="001A557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4B7D2A">
        <w:rPr>
          <w:rFonts w:ascii="Arial" w:hAnsi="Arial" w:cs="Arial"/>
          <w:b/>
          <w:snapToGrid w:val="0"/>
          <w:sz w:val="22"/>
          <w:szCs w:val="22"/>
          <w:u w:val="single"/>
        </w:rPr>
        <w:t>Технические требования:</w:t>
      </w:r>
    </w:p>
    <w:p w:rsidR="004B7D2A" w:rsidRPr="004B7D2A" w:rsidRDefault="004B7D2A" w:rsidP="004B7D2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proofErr w:type="gramStart"/>
      <w:r w:rsidRPr="004B7D2A">
        <w:rPr>
          <w:rFonts w:ascii="Arial" w:hAnsi="Arial" w:cs="Arial"/>
          <w:snapToGrid w:val="0"/>
          <w:color w:val="000000"/>
          <w:sz w:val="22"/>
          <w:szCs w:val="22"/>
        </w:rPr>
        <w:t>ТР</w:t>
      </w:r>
      <w:proofErr w:type="gramEnd"/>
      <w:r w:rsidRPr="004B7D2A">
        <w:rPr>
          <w:rFonts w:ascii="Arial" w:hAnsi="Arial" w:cs="Arial"/>
          <w:snapToGrid w:val="0"/>
          <w:color w:val="000000"/>
          <w:sz w:val="22"/>
          <w:szCs w:val="22"/>
        </w:rPr>
        <w:t xml:space="preserve"> ТС 019/2011</w:t>
      </w:r>
    </w:p>
    <w:p w:rsidR="004B7D2A" w:rsidRPr="004B7D2A" w:rsidRDefault="00267F00" w:rsidP="004B7D2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Материал верха -</w:t>
      </w:r>
      <w:r w:rsidR="004B7D2A" w:rsidRPr="004B7D2A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C14B1F" w:rsidRPr="00C14B1F">
        <w:rPr>
          <w:rFonts w:ascii="Arial" w:hAnsi="Arial" w:cs="Arial"/>
          <w:snapToGrid w:val="0"/>
          <w:sz w:val="22"/>
          <w:szCs w:val="22"/>
        </w:rPr>
        <w:t>термоогнестойк</w:t>
      </w:r>
      <w:r w:rsidR="00C14B1F">
        <w:rPr>
          <w:rFonts w:ascii="Arial" w:hAnsi="Arial" w:cs="Arial"/>
          <w:snapToGrid w:val="0"/>
          <w:sz w:val="22"/>
          <w:szCs w:val="22"/>
        </w:rPr>
        <w:t>ая</w:t>
      </w:r>
      <w:proofErr w:type="spellEnd"/>
      <w:r w:rsidR="00C14B1F"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 ткань</w:t>
      </w:r>
      <w:r w:rsidR="006E700A">
        <w:rPr>
          <w:rFonts w:ascii="Arial" w:hAnsi="Arial" w:cs="Arial"/>
          <w:snapToGrid w:val="0"/>
          <w:sz w:val="22"/>
          <w:szCs w:val="22"/>
        </w:rPr>
        <w:t xml:space="preserve">, в том числе 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 w:rsidR="00C14B1F">
        <w:rPr>
          <w:rFonts w:ascii="Arial" w:hAnsi="Arial" w:cs="Arial"/>
          <w:snapToGrid w:val="0"/>
          <w:sz w:val="22"/>
          <w:szCs w:val="22"/>
        </w:rPr>
        <w:t>с полимерным покрытием</w:t>
      </w:r>
    </w:p>
    <w:p w:rsidR="004B7D2A" w:rsidRPr="004B7D2A" w:rsidRDefault="005D6EDF" w:rsidP="004B7D2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  <w:r w:rsidRPr="005D6EDF">
        <w:rPr>
          <w:rFonts w:ascii="Arial" w:hAnsi="Arial" w:cs="Arial"/>
          <w:snapToGrid w:val="0"/>
          <w:sz w:val="22"/>
          <w:szCs w:val="22"/>
        </w:rPr>
        <w:t>Цвет материала – серый/жёлтый.</w:t>
      </w:r>
      <w:r w:rsidR="004B7D2A" w:rsidRPr="004B7D2A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4B7D2A" w:rsidRPr="004B7D2A" w:rsidRDefault="004B7D2A" w:rsidP="004B7D2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3118"/>
      </w:tblGrid>
      <w:tr w:rsidR="004B7D2A" w:rsidRPr="004B7D2A" w:rsidTr="00F34846">
        <w:trPr>
          <w:cantSplit/>
          <w:trHeight w:val="375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5D6E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4B7D2A" w:rsidRPr="004B7D2A" w:rsidTr="0020148E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B7D2A" w:rsidRPr="004B7D2A" w:rsidRDefault="005D6EDF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4B7D2A"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4B7D2A" w:rsidRPr="004B7D2A" w:rsidRDefault="005D6EDF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B7D2A"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2A" w:rsidRPr="004B7D2A" w:rsidTr="0020148E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4B7D2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B7D2A" w:rsidRPr="004B7D2A" w:rsidTr="0020148E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5D6EDF" w:rsidP="005D6ED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разрывная нагрузка швов, 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5D6EDF">
              <w:rPr>
                <w:rFonts w:ascii="Arial" w:hAnsi="Arial" w:cs="Arial"/>
                <w:sz w:val="22"/>
                <w:szCs w:val="22"/>
              </w:rPr>
              <w:t xml:space="preserve">  Н;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5D6EDF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</w:tr>
      <w:tr w:rsidR="004B7D2A" w:rsidRPr="004B7D2A" w:rsidTr="0020148E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F348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излучения, </w:t>
            </w:r>
            <w:proofErr w:type="gramStart"/>
            <w:r w:rsidRPr="004B7D2A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4B7D2A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4B7D2A" w:rsidRPr="004B7D2A" w:rsidTr="0020148E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F3484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тепла, </w:t>
            </w:r>
            <w:proofErr w:type="gramStart"/>
            <w:r w:rsidRPr="004B7D2A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4B7D2A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F34846" w:rsidRPr="004B7D2A" w:rsidTr="0020148E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F34846" w:rsidRDefault="00F34846" w:rsidP="00F34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устойчивость материалов к действию нагретого до температуры 800±30ºС  прожигающего элемента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F34846" w:rsidRDefault="00F34846" w:rsidP="00F34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34846">
              <w:rPr>
                <w:rFonts w:ascii="Arial" w:hAnsi="Arial" w:cs="Arial"/>
                <w:sz w:val="22"/>
                <w:szCs w:val="22"/>
              </w:rPr>
              <w:t>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с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для 3 класса защиты </w:t>
            </w:r>
          </w:p>
          <w:p w:rsidR="00F34846" w:rsidRPr="005D6EDF" w:rsidRDefault="00F34846" w:rsidP="00F348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34846">
              <w:rPr>
                <w:rFonts w:ascii="Arial" w:hAnsi="Arial" w:cs="Arial"/>
                <w:sz w:val="22"/>
                <w:szCs w:val="22"/>
              </w:rPr>
              <w:t>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с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для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класса защиты;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F34846" w:rsidRDefault="00F34846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34846" w:rsidRDefault="00F34846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F34846" w:rsidRDefault="00F34846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50</w:t>
            </w:r>
          </w:p>
          <w:p w:rsidR="00F34846" w:rsidRPr="004B7D2A" w:rsidRDefault="00F34846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4B7D2A" w:rsidRPr="004B7D2A" w:rsidTr="0020148E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5D6EDF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устойчивость к воздействию искр и брызг металла, капель,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4B7D2A" w:rsidRPr="004B7D2A" w:rsidRDefault="004B7D2A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4B7D2A" w:rsidRPr="004B7D2A" w:rsidRDefault="005D6EDF" w:rsidP="004B7D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B7D2A"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B7D2A" w:rsidRDefault="004B7D2A" w:rsidP="00C3307C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C36B63" w:rsidRDefault="00C36B63" w:rsidP="00C36B63">
      <w:pPr>
        <w:tabs>
          <w:tab w:val="num" w:pos="993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6B63">
        <w:rPr>
          <w:rFonts w:ascii="Arial" w:hAnsi="Arial" w:cs="Arial"/>
          <w:b/>
          <w:sz w:val="22"/>
          <w:szCs w:val="22"/>
        </w:rPr>
        <w:t xml:space="preserve">КОСТЮМ ЗИМНИЙ ДЛЯ ЗАЩИТЫ ОТ </w:t>
      </w:r>
      <w:proofErr w:type="gramStart"/>
      <w:r w:rsidRPr="00C36B63">
        <w:rPr>
          <w:rFonts w:ascii="Arial" w:hAnsi="Arial" w:cs="Arial"/>
          <w:b/>
          <w:sz w:val="22"/>
          <w:szCs w:val="22"/>
        </w:rPr>
        <w:t>ПОВЫШЕННЫХ</w:t>
      </w:r>
      <w:proofErr w:type="gramEnd"/>
      <w:r w:rsidRPr="00C36B63">
        <w:rPr>
          <w:rFonts w:ascii="Arial" w:hAnsi="Arial" w:cs="Arial"/>
          <w:b/>
          <w:sz w:val="22"/>
          <w:szCs w:val="22"/>
        </w:rPr>
        <w:t xml:space="preserve"> </w:t>
      </w:r>
    </w:p>
    <w:p w:rsidR="0073065E" w:rsidRDefault="00C36B63" w:rsidP="00C36B63">
      <w:pPr>
        <w:tabs>
          <w:tab w:val="num" w:pos="993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36B63">
        <w:rPr>
          <w:rFonts w:ascii="Arial" w:hAnsi="Arial" w:cs="Arial"/>
          <w:b/>
          <w:sz w:val="22"/>
          <w:szCs w:val="22"/>
        </w:rPr>
        <w:t>ТЕМПЕРАТУР, ИСКР И БРЫЗГ РАСПЛАВЛЕННОГО МЕТАЛЛА</w:t>
      </w:r>
    </w:p>
    <w:p w:rsidR="0073065E" w:rsidRDefault="00D7230B" w:rsidP="00C3307C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</w:t>
      </w:r>
      <w:r w:rsidR="0073065E" w:rsidRPr="0073065E">
        <w:rPr>
          <w:rFonts w:ascii="Arial" w:hAnsi="Arial" w:cs="Arial"/>
          <w:sz w:val="22"/>
          <w:szCs w:val="22"/>
        </w:rPr>
        <w:t>остюм мужской зимний для защиты от повышенных температур, искр и брызг расплавленного металла (1-3 классы защиты) при проведении сварочных работ для эксплуатации в I-II, III климатических поясах (куртка, брюки, шлем</w:t>
      </w:r>
      <w:r w:rsidR="00C36B63">
        <w:rPr>
          <w:rFonts w:ascii="Arial" w:hAnsi="Arial" w:cs="Arial"/>
          <w:sz w:val="22"/>
          <w:szCs w:val="22"/>
        </w:rPr>
        <w:t>).</w:t>
      </w:r>
    </w:p>
    <w:p w:rsidR="0073065E" w:rsidRDefault="007A79C3" w:rsidP="007A79C3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Состоит </w:t>
      </w:r>
      <w:r w:rsidRPr="007A79C3">
        <w:rPr>
          <w:rFonts w:ascii="Arial" w:hAnsi="Arial" w:cs="Arial"/>
          <w:sz w:val="22"/>
          <w:szCs w:val="22"/>
        </w:rPr>
        <w:t>из куртки, брюк или из куртки, брюк и шлема.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A79C3" w:rsidRPr="007A79C3" w:rsidRDefault="007A79C3" w:rsidP="007A79C3">
      <w:pPr>
        <w:tabs>
          <w:tab w:val="num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A79C3">
        <w:rPr>
          <w:rFonts w:ascii="Arial" w:hAnsi="Arial" w:cs="Arial"/>
          <w:b/>
          <w:sz w:val="22"/>
          <w:szCs w:val="22"/>
        </w:rPr>
        <w:t>Куртка</w:t>
      </w:r>
      <w:r w:rsidRPr="007A79C3">
        <w:rPr>
          <w:rFonts w:ascii="Arial" w:hAnsi="Arial" w:cs="Arial"/>
          <w:sz w:val="22"/>
          <w:szCs w:val="22"/>
        </w:rPr>
        <w:t xml:space="preserve"> прямого силуэта со смещенной бортовой потайной застёжкой на молни</w:t>
      </w:r>
      <w:r>
        <w:rPr>
          <w:rFonts w:ascii="Arial" w:hAnsi="Arial" w:cs="Arial"/>
          <w:sz w:val="22"/>
          <w:szCs w:val="22"/>
        </w:rPr>
        <w:t>ю</w:t>
      </w:r>
      <w:r w:rsidRPr="007A79C3">
        <w:rPr>
          <w:rFonts w:ascii="Arial" w:hAnsi="Arial" w:cs="Arial"/>
          <w:sz w:val="22"/>
          <w:szCs w:val="22"/>
        </w:rPr>
        <w:t>, закрытую правой полочкой.</w:t>
      </w:r>
      <w:r>
        <w:rPr>
          <w:rFonts w:ascii="Arial" w:hAnsi="Arial" w:cs="Arial"/>
          <w:sz w:val="22"/>
          <w:szCs w:val="22"/>
        </w:rPr>
        <w:t xml:space="preserve"> </w:t>
      </w:r>
      <w:r w:rsidRPr="007A79C3">
        <w:rPr>
          <w:rFonts w:ascii="Arial" w:hAnsi="Arial" w:cs="Arial"/>
          <w:sz w:val="22"/>
          <w:szCs w:val="22"/>
        </w:rPr>
        <w:t xml:space="preserve">Полочки состоят из центральных и боковых частей. В швах стачивания центральной и боковой частей обработаны внутренние карманы. </w:t>
      </w:r>
      <w:r w:rsidR="002B1D17" w:rsidRPr="002B1D17">
        <w:rPr>
          <w:rFonts w:ascii="Arial" w:hAnsi="Arial" w:cs="Arial"/>
          <w:sz w:val="22"/>
          <w:szCs w:val="22"/>
        </w:rPr>
        <w:t xml:space="preserve">На </w:t>
      </w:r>
      <w:r w:rsidR="002B1D17">
        <w:rPr>
          <w:rFonts w:ascii="Arial" w:hAnsi="Arial" w:cs="Arial"/>
          <w:sz w:val="22"/>
          <w:szCs w:val="22"/>
        </w:rPr>
        <w:t>правой</w:t>
      </w:r>
      <w:r w:rsidR="002B1D17" w:rsidRPr="002B1D17">
        <w:rPr>
          <w:rFonts w:ascii="Arial" w:hAnsi="Arial" w:cs="Arial"/>
          <w:sz w:val="22"/>
          <w:szCs w:val="22"/>
        </w:rPr>
        <w:t xml:space="preserve"> полочке куртки </w:t>
      </w:r>
      <w:r w:rsidR="002B1D17">
        <w:rPr>
          <w:rFonts w:ascii="Arial" w:hAnsi="Arial" w:cs="Arial"/>
          <w:sz w:val="22"/>
          <w:szCs w:val="22"/>
        </w:rPr>
        <w:t xml:space="preserve">с левой стороны </w:t>
      </w:r>
      <w:r w:rsidR="002B1D17" w:rsidRPr="002B1D17">
        <w:rPr>
          <w:rFonts w:ascii="Arial" w:hAnsi="Arial" w:cs="Arial"/>
          <w:sz w:val="22"/>
          <w:szCs w:val="22"/>
        </w:rPr>
        <w:t>расположен логотип «</w:t>
      </w:r>
      <w:proofErr w:type="spellStart"/>
      <w:r w:rsidR="002B1D17" w:rsidRPr="002B1D17">
        <w:rPr>
          <w:rFonts w:ascii="Arial" w:hAnsi="Arial" w:cs="Arial"/>
          <w:sz w:val="22"/>
          <w:szCs w:val="22"/>
        </w:rPr>
        <w:t>Юнипро</w:t>
      </w:r>
      <w:proofErr w:type="spellEnd"/>
      <w:r w:rsidR="002B1D17" w:rsidRPr="002B1D17">
        <w:rPr>
          <w:rFonts w:ascii="Arial" w:hAnsi="Arial" w:cs="Arial"/>
          <w:sz w:val="22"/>
          <w:szCs w:val="22"/>
        </w:rPr>
        <w:t>».</w:t>
      </w:r>
      <w:r w:rsidR="002B1D17">
        <w:rPr>
          <w:rFonts w:ascii="Arial" w:hAnsi="Arial" w:cs="Arial"/>
          <w:sz w:val="22"/>
          <w:szCs w:val="22"/>
        </w:rPr>
        <w:t xml:space="preserve"> </w:t>
      </w:r>
      <w:r w:rsidRPr="007A79C3">
        <w:rPr>
          <w:rFonts w:ascii="Arial" w:hAnsi="Arial" w:cs="Arial"/>
          <w:sz w:val="22"/>
          <w:szCs w:val="22"/>
        </w:rPr>
        <w:t xml:space="preserve">В области плеча - кокетки. Полочки укорочены относительно спинки. Полочки на подкладке. </w:t>
      </w:r>
    </w:p>
    <w:p w:rsidR="007A79C3" w:rsidRPr="007A79C3" w:rsidRDefault="007A79C3" w:rsidP="007A79C3">
      <w:pPr>
        <w:tabs>
          <w:tab w:val="num" w:pos="993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797E4533" wp14:editId="7C319EB9">
            <wp:simplePos x="0" y="0"/>
            <wp:positionH relativeFrom="column">
              <wp:posOffset>-58420</wp:posOffset>
            </wp:positionH>
            <wp:positionV relativeFrom="paragraph">
              <wp:posOffset>46990</wp:posOffset>
            </wp:positionV>
            <wp:extent cx="3008630" cy="1655445"/>
            <wp:effectExtent l="0" t="0" r="1270" b="190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C3">
        <w:rPr>
          <w:rFonts w:ascii="Arial" w:hAnsi="Arial" w:cs="Arial"/>
          <w:sz w:val="22"/>
          <w:szCs w:val="22"/>
        </w:rPr>
        <w:t xml:space="preserve">Спинка с кокеткой. Под кокеткой огнестойкая </w:t>
      </w:r>
      <w:proofErr w:type="spellStart"/>
      <w:r w:rsidRPr="007A79C3">
        <w:rPr>
          <w:rFonts w:ascii="Arial" w:hAnsi="Arial" w:cs="Arial"/>
          <w:sz w:val="22"/>
          <w:szCs w:val="22"/>
        </w:rPr>
        <w:t>световозвращающая</w:t>
      </w:r>
      <w:proofErr w:type="spellEnd"/>
      <w:r w:rsidRPr="007A79C3">
        <w:rPr>
          <w:rFonts w:ascii="Arial" w:hAnsi="Arial" w:cs="Arial"/>
          <w:sz w:val="22"/>
          <w:szCs w:val="22"/>
        </w:rPr>
        <w:t xml:space="preserve"> лента шириной 5,0 см. Кокетка спинки на подкладке. По боковым швам расположены разрезы.</w:t>
      </w:r>
      <w:r>
        <w:rPr>
          <w:rFonts w:ascii="Arial" w:hAnsi="Arial" w:cs="Arial"/>
          <w:sz w:val="22"/>
          <w:szCs w:val="22"/>
        </w:rPr>
        <w:t xml:space="preserve"> </w:t>
      </w:r>
      <w:r w:rsidRPr="007A79C3">
        <w:rPr>
          <w:rFonts w:ascii="Arial" w:hAnsi="Arial" w:cs="Arial"/>
          <w:sz w:val="22"/>
          <w:szCs w:val="22"/>
        </w:rPr>
        <w:t xml:space="preserve">Рукава </w:t>
      </w:r>
      <w:proofErr w:type="spellStart"/>
      <w:r w:rsidRPr="007A79C3">
        <w:rPr>
          <w:rFonts w:ascii="Arial" w:hAnsi="Arial" w:cs="Arial"/>
          <w:sz w:val="22"/>
          <w:szCs w:val="22"/>
        </w:rPr>
        <w:t>втачные</w:t>
      </w:r>
      <w:proofErr w:type="spellEnd"/>
      <w:r w:rsidRPr="007A79C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A79C3">
        <w:rPr>
          <w:rFonts w:ascii="Arial" w:hAnsi="Arial" w:cs="Arial"/>
          <w:sz w:val="22"/>
          <w:szCs w:val="22"/>
        </w:rPr>
        <w:t>двухшовные</w:t>
      </w:r>
      <w:proofErr w:type="spellEnd"/>
      <w:r w:rsidRPr="007A79C3">
        <w:rPr>
          <w:rFonts w:ascii="Arial" w:hAnsi="Arial" w:cs="Arial"/>
          <w:sz w:val="22"/>
          <w:szCs w:val="22"/>
        </w:rPr>
        <w:t>, с амортизирующими вкладышами в налокотниках. Низ рукавов с термостойкой трикотажной манжетой, с отверстием под большой палец.</w:t>
      </w:r>
      <w:r>
        <w:rPr>
          <w:rFonts w:ascii="Arial" w:hAnsi="Arial" w:cs="Arial"/>
          <w:sz w:val="22"/>
          <w:szCs w:val="22"/>
        </w:rPr>
        <w:t xml:space="preserve"> </w:t>
      </w:r>
      <w:r w:rsidRPr="007A79C3">
        <w:rPr>
          <w:rFonts w:ascii="Arial" w:hAnsi="Arial" w:cs="Arial"/>
          <w:sz w:val="22"/>
          <w:szCs w:val="22"/>
        </w:rPr>
        <w:t>Воротник – стойка, застегивается на контактную ленту.</w:t>
      </w:r>
      <w:r>
        <w:rPr>
          <w:rFonts w:ascii="Arial" w:hAnsi="Arial" w:cs="Arial"/>
          <w:sz w:val="22"/>
          <w:szCs w:val="22"/>
        </w:rPr>
        <w:t xml:space="preserve"> </w:t>
      </w:r>
      <w:r w:rsidRPr="007A79C3">
        <w:rPr>
          <w:rFonts w:ascii="Arial" w:hAnsi="Arial" w:cs="Arial"/>
          <w:sz w:val="22"/>
          <w:szCs w:val="22"/>
        </w:rPr>
        <w:t xml:space="preserve">Утепляющая подкладка куртки стёганая, съемная, с двумя слоями утеплителя, пристегивается по бортам, горловине, рукавам и боковым швам. На правой полочке - </w:t>
      </w:r>
      <w:r w:rsidRPr="007A79C3">
        <w:rPr>
          <w:rFonts w:ascii="Arial" w:hAnsi="Arial" w:cs="Arial"/>
          <w:sz w:val="22"/>
          <w:szCs w:val="22"/>
        </w:rPr>
        <w:lastRenderedPageBreak/>
        <w:t>внутренний накладной карман. Утепляющая подкладка с баской по линии талии регулируемая по ширине с помощью эластичной ленты. Баска застегивается на пуговицы.</w:t>
      </w:r>
    </w:p>
    <w:p w:rsidR="007A79C3" w:rsidRPr="007A79C3" w:rsidRDefault="00D7230B" w:rsidP="007A79C3">
      <w:pPr>
        <w:tabs>
          <w:tab w:val="num" w:pos="993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1A74F15" wp14:editId="5A919180">
            <wp:simplePos x="0" y="0"/>
            <wp:positionH relativeFrom="column">
              <wp:posOffset>3790950</wp:posOffset>
            </wp:positionH>
            <wp:positionV relativeFrom="paragraph">
              <wp:posOffset>207645</wp:posOffset>
            </wp:positionV>
            <wp:extent cx="2261870" cy="2350770"/>
            <wp:effectExtent l="0" t="0" r="508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87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9C3" w:rsidRPr="007A79C3">
        <w:rPr>
          <w:rFonts w:ascii="Arial" w:hAnsi="Arial" w:cs="Arial"/>
          <w:b/>
          <w:sz w:val="22"/>
          <w:szCs w:val="22"/>
        </w:rPr>
        <w:t>Брюки</w:t>
      </w:r>
      <w:r w:rsidR="007A79C3" w:rsidRPr="007A79C3">
        <w:rPr>
          <w:rFonts w:ascii="Arial" w:hAnsi="Arial" w:cs="Arial"/>
          <w:sz w:val="22"/>
          <w:szCs w:val="22"/>
        </w:rPr>
        <w:t xml:space="preserve"> мужские на притачном поясе, с застежкой на молни</w:t>
      </w:r>
      <w:r w:rsidR="007A79C3">
        <w:rPr>
          <w:rFonts w:ascii="Arial" w:hAnsi="Arial" w:cs="Arial"/>
          <w:sz w:val="22"/>
          <w:szCs w:val="22"/>
        </w:rPr>
        <w:t>ю</w:t>
      </w:r>
      <w:r w:rsidR="007A79C3" w:rsidRPr="007A79C3">
        <w:rPr>
          <w:rFonts w:ascii="Arial" w:hAnsi="Arial" w:cs="Arial"/>
          <w:sz w:val="22"/>
          <w:szCs w:val="22"/>
        </w:rPr>
        <w:t xml:space="preserve"> по передним половинкам и </w:t>
      </w:r>
      <w:proofErr w:type="spellStart"/>
      <w:r w:rsidR="007A79C3" w:rsidRPr="007A79C3">
        <w:rPr>
          <w:rFonts w:ascii="Arial" w:hAnsi="Arial" w:cs="Arial"/>
          <w:sz w:val="22"/>
          <w:szCs w:val="22"/>
        </w:rPr>
        <w:t>регулирующимися</w:t>
      </w:r>
      <w:proofErr w:type="spellEnd"/>
      <w:r w:rsidR="007A79C3" w:rsidRPr="007A79C3">
        <w:rPr>
          <w:rFonts w:ascii="Arial" w:hAnsi="Arial" w:cs="Arial"/>
          <w:sz w:val="22"/>
          <w:szCs w:val="22"/>
        </w:rPr>
        <w:t xml:space="preserve"> съёмными или притачными</w:t>
      </w:r>
      <w:r w:rsidR="007A79C3" w:rsidRPr="007A79C3">
        <w:rPr>
          <w:noProof/>
        </w:rPr>
        <w:t xml:space="preserve"> </w:t>
      </w:r>
      <w:r w:rsidR="007A79C3" w:rsidRPr="007A79C3">
        <w:rPr>
          <w:rFonts w:ascii="Arial" w:hAnsi="Arial" w:cs="Arial"/>
          <w:sz w:val="22"/>
          <w:szCs w:val="22"/>
        </w:rPr>
        <w:t xml:space="preserve"> бретелями и поясом из стропы. Передние половинки брюк с внутренними боковыми карманами. В области колена – наколенники с амортизирующими вкладышами. На задней половинке брюк - карманы для амортизирующих вкладышей. Нижняя часть задних половинок брюк – отрезная.</w:t>
      </w:r>
      <w:r w:rsidR="007A79C3">
        <w:rPr>
          <w:rFonts w:ascii="Arial" w:hAnsi="Arial" w:cs="Arial"/>
          <w:sz w:val="22"/>
          <w:szCs w:val="22"/>
        </w:rPr>
        <w:t xml:space="preserve"> </w:t>
      </w:r>
      <w:r w:rsidR="007A79C3" w:rsidRPr="007A79C3">
        <w:rPr>
          <w:rFonts w:ascii="Arial" w:hAnsi="Arial" w:cs="Arial"/>
          <w:sz w:val="22"/>
          <w:szCs w:val="22"/>
        </w:rPr>
        <w:t xml:space="preserve">Передние половинки брюк с подкладкой. </w:t>
      </w:r>
      <w:r w:rsidR="007A79C3">
        <w:rPr>
          <w:rFonts w:ascii="Arial" w:hAnsi="Arial" w:cs="Arial"/>
          <w:sz w:val="22"/>
          <w:szCs w:val="22"/>
        </w:rPr>
        <w:t xml:space="preserve"> </w:t>
      </w:r>
      <w:r w:rsidR="007A79C3" w:rsidRPr="007A79C3">
        <w:rPr>
          <w:rFonts w:ascii="Arial" w:hAnsi="Arial" w:cs="Arial"/>
          <w:sz w:val="22"/>
          <w:szCs w:val="22"/>
        </w:rPr>
        <w:t>Утепляющая подкладка брюк стёганая, съемная, с двумя слоями утеплителя, пристегивается на навесные петли и пуговицы. Ширина пояса съёмной подкладки регулируется по ширине эластичной лентой. Низ съемной подкладки брюк обработан трикотажной манжетой, со штрипками.</w:t>
      </w:r>
    </w:p>
    <w:p w:rsidR="0073065E" w:rsidRDefault="007A79C3" w:rsidP="007A79C3">
      <w:pPr>
        <w:tabs>
          <w:tab w:val="num" w:pos="993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7274246" wp14:editId="58262B0E">
            <wp:simplePos x="0" y="0"/>
            <wp:positionH relativeFrom="column">
              <wp:posOffset>17780</wp:posOffset>
            </wp:positionH>
            <wp:positionV relativeFrom="paragraph">
              <wp:posOffset>-69850</wp:posOffset>
            </wp:positionV>
            <wp:extent cx="1690370" cy="937895"/>
            <wp:effectExtent l="0" t="0" r="508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C3">
        <w:rPr>
          <w:rFonts w:ascii="Arial" w:hAnsi="Arial" w:cs="Arial"/>
          <w:b/>
          <w:sz w:val="22"/>
          <w:szCs w:val="22"/>
        </w:rPr>
        <w:t>Шлем</w:t>
      </w:r>
      <w:r w:rsidRPr="007A79C3">
        <w:rPr>
          <w:rFonts w:ascii="Arial" w:hAnsi="Arial" w:cs="Arial"/>
          <w:sz w:val="22"/>
          <w:szCs w:val="22"/>
        </w:rPr>
        <w:t xml:space="preserve"> с притачной утепляющей подкладкой, с застёжкой спереди на петли и пуговицы. Степень прилегания регулируется с помощью термостойкого шнура на центральной детали.</w:t>
      </w:r>
    </w:p>
    <w:p w:rsidR="00060234" w:rsidRDefault="00060234" w:rsidP="007A79C3">
      <w:pPr>
        <w:tabs>
          <w:tab w:val="num" w:pos="993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60234" w:rsidRDefault="00060234" w:rsidP="007A79C3">
      <w:pPr>
        <w:tabs>
          <w:tab w:val="num" w:pos="993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60234" w:rsidRPr="004B7D2A" w:rsidRDefault="00060234" w:rsidP="001A557A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b/>
          <w:snapToGrid w:val="0"/>
          <w:sz w:val="22"/>
          <w:szCs w:val="22"/>
          <w:u w:val="single"/>
        </w:rPr>
      </w:pPr>
      <w:r w:rsidRPr="004B7D2A">
        <w:rPr>
          <w:rFonts w:ascii="Arial" w:hAnsi="Arial" w:cs="Arial"/>
          <w:b/>
          <w:snapToGrid w:val="0"/>
          <w:sz w:val="22"/>
          <w:szCs w:val="22"/>
          <w:u w:val="single"/>
        </w:rPr>
        <w:t>Технические требования:</w:t>
      </w:r>
    </w:p>
    <w:p w:rsidR="00060234" w:rsidRPr="004B7D2A" w:rsidRDefault="00060234" w:rsidP="00060234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proofErr w:type="gramStart"/>
      <w:r w:rsidRPr="004B7D2A">
        <w:rPr>
          <w:rFonts w:ascii="Arial" w:hAnsi="Arial" w:cs="Arial"/>
          <w:snapToGrid w:val="0"/>
          <w:color w:val="000000"/>
          <w:sz w:val="22"/>
          <w:szCs w:val="22"/>
        </w:rPr>
        <w:t>ТР</w:t>
      </w:r>
      <w:proofErr w:type="gramEnd"/>
      <w:r w:rsidRPr="004B7D2A">
        <w:rPr>
          <w:rFonts w:ascii="Arial" w:hAnsi="Arial" w:cs="Arial"/>
          <w:snapToGrid w:val="0"/>
          <w:color w:val="000000"/>
          <w:sz w:val="22"/>
          <w:szCs w:val="22"/>
        </w:rPr>
        <w:t xml:space="preserve"> ТС 019/2011</w:t>
      </w:r>
    </w:p>
    <w:p w:rsidR="00060234" w:rsidRPr="004B7D2A" w:rsidRDefault="00060234" w:rsidP="00060234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Материал верха -</w:t>
      </w:r>
      <w:r w:rsidRPr="004B7D2A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Pr="00C14B1F">
        <w:rPr>
          <w:rFonts w:ascii="Arial" w:hAnsi="Arial" w:cs="Arial"/>
          <w:snapToGrid w:val="0"/>
          <w:sz w:val="22"/>
          <w:szCs w:val="22"/>
        </w:rPr>
        <w:t>термоогнестойк</w:t>
      </w:r>
      <w:r>
        <w:rPr>
          <w:rFonts w:ascii="Arial" w:hAnsi="Arial" w:cs="Arial"/>
          <w:snapToGrid w:val="0"/>
          <w:sz w:val="22"/>
          <w:szCs w:val="22"/>
        </w:rPr>
        <w:t>ая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ткань, в том числе  с полимерным покрытием</w:t>
      </w:r>
    </w:p>
    <w:p w:rsidR="00060234" w:rsidRPr="004B7D2A" w:rsidRDefault="00060234" w:rsidP="00060234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  <w:r w:rsidRPr="005D6EDF">
        <w:rPr>
          <w:rFonts w:ascii="Arial" w:hAnsi="Arial" w:cs="Arial"/>
          <w:snapToGrid w:val="0"/>
          <w:sz w:val="22"/>
          <w:szCs w:val="22"/>
        </w:rPr>
        <w:t>Цвет материала – серый/жёлтый.</w:t>
      </w:r>
      <w:r w:rsidRPr="004B7D2A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060234" w:rsidRPr="004B7D2A" w:rsidRDefault="00060234" w:rsidP="00060234">
      <w:pPr>
        <w:widowControl w:val="0"/>
        <w:tabs>
          <w:tab w:val="left" w:pos="1440"/>
          <w:tab w:val="left" w:pos="1620"/>
        </w:tabs>
        <w:ind w:firstLine="720"/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954"/>
        <w:gridCol w:w="3118"/>
      </w:tblGrid>
      <w:tr w:rsidR="00060234" w:rsidRPr="004B7D2A" w:rsidTr="00497982">
        <w:trPr>
          <w:cantSplit/>
          <w:trHeight w:val="375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Разрывная нагрузка, не менее, Н:</w:t>
            </w: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060234" w:rsidRPr="004B7D2A" w:rsidTr="00497982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Раздирающая нагрузка, не менее, Н:</w:t>
            </w: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по основе</w:t>
            </w: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по утку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60234" w:rsidRPr="004B7D2A" w:rsidTr="00497982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Изменение линейных размеров после мокрой обработки, %,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sym w:font="Symbol" w:char="00B1"/>
            </w:r>
            <w:r w:rsidRPr="004B7D2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60234" w:rsidRPr="004B7D2A" w:rsidTr="00497982">
        <w:trPr>
          <w:cantSplit/>
          <w:trHeight w:val="232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разрывная нагрузка швов, 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5D6EDF">
              <w:rPr>
                <w:rFonts w:ascii="Arial" w:hAnsi="Arial" w:cs="Arial"/>
                <w:sz w:val="22"/>
                <w:szCs w:val="22"/>
              </w:rPr>
              <w:t xml:space="preserve">  Н;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250</w:t>
            </w:r>
          </w:p>
        </w:tc>
      </w:tr>
      <w:tr w:rsidR="00060234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 xml:space="preserve">Индекс передачи теплового излучения, </w:t>
            </w:r>
            <w:proofErr w:type="gramStart"/>
            <w:r w:rsidRPr="004B7D2A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4B7D2A">
              <w:rPr>
                <w:rFonts w:ascii="Arial" w:hAnsi="Arial" w:cs="Arial"/>
                <w:sz w:val="22"/>
                <w:szCs w:val="22"/>
              </w:rPr>
              <w:t xml:space="preserve">, не менее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60234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 xml:space="preserve">Показатель передачи конвективного тепла, </w:t>
            </w:r>
            <w:proofErr w:type="gramStart"/>
            <w:r w:rsidRPr="004B7D2A">
              <w:rPr>
                <w:rFonts w:ascii="Arial" w:hAnsi="Arial" w:cs="Arial"/>
                <w:sz w:val="22"/>
                <w:szCs w:val="22"/>
              </w:rPr>
              <w:t>с</w:t>
            </w:r>
            <w:proofErr w:type="gramEnd"/>
            <w:r w:rsidRPr="004B7D2A">
              <w:rPr>
                <w:rFonts w:ascii="Arial" w:hAnsi="Arial" w:cs="Arial"/>
                <w:sz w:val="22"/>
                <w:szCs w:val="22"/>
              </w:rPr>
              <w:t>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B7D2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60234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устойчивость материалов к действию нагретого до температуры 800±30ºС  прожигающего элемента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34846">
              <w:rPr>
                <w:rFonts w:ascii="Arial" w:hAnsi="Arial" w:cs="Arial"/>
                <w:sz w:val="22"/>
                <w:szCs w:val="22"/>
              </w:rPr>
              <w:t>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с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для 3 класса защиты </w:t>
            </w:r>
          </w:p>
          <w:p w:rsidR="00060234" w:rsidRPr="005D6EDF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F34846">
              <w:rPr>
                <w:rFonts w:ascii="Arial" w:hAnsi="Arial" w:cs="Arial"/>
                <w:sz w:val="22"/>
                <w:szCs w:val="22"/>
              </w:rPr>
              <w:t>не менее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с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для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34846">
              <w:rPr>
                <w:rFonts w:ascii="Arial" w:hAnsi="Arial" w:cs="Arial"/>
                <w:sz w:val="22"/>
                <w:szCs w:val="22"/>
              </w:rPr>
              <w:t xml:space="preserve"> класса защиты;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50</w:t>
            </w: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34846">
              <w:rPr>
                <w:rFonts w:ascii="Arial" w:hAnsi="Arial" w:cs="Arial"/>
                <w:sz w:val="22"/>
                <w:szCs w:val="22"/>
              </w:rPr>
              <w:t>30</w:t>
            </w:r>
          </w:p>
        </w:tc>
      </w:tr>
      <w:tr w:rsidR="00060234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D6EDF">
              <w:rPr>
                <w:rFonts w:ascii="Arial" w:hAnsi="Arial" w:cs="Arial"/>
                <w:sz w:val="22"/>
                <w:szCs w:val="22"/>
              </w:rPr>
              <w:t>устойчивость к воздействию искр и брызг металла, капель, не менее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060234" w:rsidRPr="004B7D2A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4B7D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60234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Pr="005D6EDF" w:rsidRDefault="009F4E78" w:rsidP="009F4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>уммарно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 xml:space="preserve"> теплово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 xml:space="preserve"> сопротивлени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 xml:space="preserve"> пакета материалов одежды  должно быть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060234">
              <w:rPr>
                <w:rFonts w:ascii="Arial" w:hAnsi="Arial" w:cs="Arial"/>
                <w:sz w:val="22"/>
                <w:szCs w:val="22"/>
              </w:rPr>
              <w:t>С м</w:t>
            </w:r>
            <w:r>
              <w:rPr>
                <w:sz w:val="22"/>
                <w:szCs w:val="22"/>
              </w:rPr>
              <w:t>²</w:t>
            </w:r>
            <w:r w:rsidRPr="00060234">
              <w:rPr>
                <w:rFonts w:ascii="Arial" w:hAnsi="Arial" w:cs="Arial"/>
                <w:sz w:val="22"/>
                <w:szCs w:val="22"/>
              </w:rPr>
              <w:t xml:space="preserve"> /Вт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234" w:rsidRPr="00060234">
              <w:rPr>
                <w:rFonts w:ascii="Arial" w:hAnsi="Arial" w:cs="Arial"/>
                <w:sz w:val="22"/>
                <w:szCs w:val="22"/>
              </w:rPr>
              <w:t xml:space="preserve">не менее  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060234" w:rsidRDefault="00060234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9F4E78" w:rsidRPr="004B7D2A" w:rsidRDefault="009F4E78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0,64</w:t>
            </w:r>
          </w:p>
        </w:tc>
      </w:tr>
      <w:tr w:rsidR="00222DA0" w:rsidRPr="004B7D2A" w:rsidTr="00497982">
        <w:trPr>
          <w:cantSplit/>
          <w:trHeight w:val="70"/>
        </w:trPr>
        <w:tc>
          <w:tcPr>
            <w:tcW w:w="59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22DA0" w:rsidRDefault="008909A3" w:rsidP="009F4E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8909A3">
              <w:rPr>
                <w:rFonts w:ascii="Arial" w:hAnsi="Arial" w:cs="Arial"/>
                <w:sz w:val="22"/>
                <w:szCs w:val="22"/>
              </w:rPr>
              <w:t>оздухопроницаемость</w:t>
            </w:r>
            <w:r>
              <w:rPr>
                <w:rFonts w:ascii="Arial" w:hAnsi="Arial" w:cs="Arial"/>
                <w:sz w:val="22"/>
                <w:szCs w:val="22"/>
              </w:rPr>
              <w:t xml:space="preserve"> верхнего слоя или пакета материалов</w:t>
            </w:r>
            <w:r w:rsidRPr="008909A3">
              <w:rPr>
                <w:rFonts w:ascii="Arial" w:hAnsi="Arial" w:cs="Arial"/>
                <w:sz w:val="22"/>
                <w:szCs w:val="22"/>
              </w:rPr>
              <w:t>, дм</w:t>
            </w:r>
            <w:r w:rsidRPr="008909A3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8909A3">
              <w:rPr>
                <w:rFonts w:ascii="Arial" w:hAnsi="Arial" w:cs="Arial"/>
                <w:sz w:val="22"/>
                <w:szCs w:val="22"/>
              </w:rPr>
              <w:t>/м</w:t>
            </w:r>
            <w:r w:rsidRPr="008909A3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8909A3">
              <w:rPr>
                <w:rFonts w:ascii="Arial" w:hAnsi="Arial" w:cs="Arial"/>
                <w:sz w:val="22"/>
                <w:szCs w:val="22"/>
              </w:rPr>
              <w:t>с, не более</w:t>
            </w:r>
          </w:p>
        </w:tc>
        <w:tc>
          <w:tcPr>
            <w:tcW w:w="31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22DA0" w:rsidRDefault="008909A3" w:rsidP="004979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</w:tbl>
    <w:p w:rsidR="00060234" w:rsidRPr="00222DA0" w:rsidRDefault="00060234" w:rsidP="00060234">
      <w:pPr>
        <w:tabs>
          <w:tab w:val="num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31A47" w:rsidRDefault="00F31A47" w:rsidP="00453587"/>
    <w:p w:rsidR="001A557A" w:rsidRDefault="001A557A" w:rsidP="00453587"/>
    <w:p w:rsidR="00152A69" w:rsidRDefault="00152A69" w:rsidP="00741C04">
      <w:pPr>
        <w:rPr>
          <w:rFonts w:ascii="Arial" w:hAnsi="Arial" w:cs="Arial"/>
          <w:b/>
          <w:sz w:val="22"/>
          <w:szCs w:val="22"/>
        </w:rPr>
      </w:pPr>
    </w:p>
    <w:p w:rsidR="00152A69" w:rsidRPr="00152A69" w:rsidRDefault="00152A69" w:rsidP="00152A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2A69">
        <w:rPr>
          <w:rFonts w:ascii="Arial" w:hAnsi="Arial" w:cs="Arial"/>
          <w:b/>
          <w:sz w:val="22"/>
          <w:szCs w:val="22"/>
        </w:rPr>
        <w:lastRenderedPageBreak/>
        <w:t xml:space="preserve">ПОДТВЕРЖДЕНИЕ СООТВЕТСТВИЯ </w:t>
      </w:r>
    </w:p>
    <w:p w:rsidR="00152A69" w:rsidRDefault="00152A69" w:rsidP="00152A6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52A69">
        <w:rPr>
          <w:rFonts w:ascii="Arial" w:hAnsi="Arial" w:cs="Arial"/>
          <w:b/>
          <w:sz w:val="22"/>
          <w:szCs w:val="22"/>
        </w:rPr>
        <w:t>ПРОДУКЦИИ ПРЕДЪЯВЛЯЕМЫМ ТРЕБОВАНИЯМ: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t xml:space="preserve">1. </w:t>
      </w:r>
      <w:r w:rsidRPr="00152A69">
        <w:rPr>
          <w:rFonts w:ascii="Arial" w:hAnsi="Arial" w:cs="Arial"/>
          <w:sz w:val="22"/>
          <w:szCs w:val="22"/>
        </w:rPr>
        <w:t xml:space="preserve">Участник закупки в составе Предложения должен представить заверенные своей печатью копии следующих документов, подтверждающих соответствие предлагаемой им продукции установленным требованиям: 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>Сертификаты соответствия на изделия, входящие в состав комплектов;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>Сертификаты соответствия тканей и трикотажа, используемых в производстве костюмов, плащей, рубашек, курток-накидок, термостойкого белья, свитеров, перчаток и подшлемников;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1.3. П</w:t>
      </w:r>
      <w:r w:rsidRPr="00152A69">
        <w:rPr>
          <w:rFonts w:ascii="Arial" w:hAnsi="Arial" w:cs="Arial"/>
          <w:sz w:val="22"/>
          <w:szCs w:val="22"/>
        </w:rPr>
        <w:t>ротоколы санитарно-гигиенических исследований на все составляющие комплектов;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1.4</w:t>
      </w:r>
      <w:r w:rsidRPr="00152A69">
        <w:rPr>
          <w:rFonts w:ascii="Arial" w:hAnsi="Arial" w:cs="Arial"/>
          <w:sz w:val="22"/>
          <w:szCs w:val="22"/>
        </w:rPr>
        <w:t>.</w:t>
      </w:r>
      <w:r w:rsidR="001E50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П</w:t>
      </w:r>
      <w:r w:rsidRPr="00152A69">
        <w:rPr>
          <w:rFonts w:ascii="Arial" w:hAnsi="Arial" w:cs="Arial"/>
          <w:sz w:val="22"/>
          <w:szCs w:val="22"/>
        </w:rPr>
        <w:t>ротоколы санитарно-гигиенических исследований на ткани и трикотаж, используемые в производстве костюмов, плащей, рубашек, термостойкого белья и подшлемников;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1.5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52A69" w:rsidRPr="00152A69">
        <w:rPr>
          <w:rFonts w:ascii="Arial" w:hAnsi="Arial" w:cs="Arial"/>
          <w:sz w:val="22"/>
          <w:szCs w:val="22"/>
        </w:rPr>
        <w:t>Технические описания на предлагаемую к поставке продукцию;</w:t>
      </w:r>
    </w:p>
    <w:p w:rsidR="00152A69" w:rsidRPr="00152A69" w:rsidRDefault="001E50C2" w:rsidP="001E50C2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6. </w:t>
      </w:r>
      <w:r w:rsidR="00152A69" w:rsidRPr="00152A69">
        <w:rPr>
          <w:rFonts w:ascii="Arial" w:hAnsi="Arial" w:cs="Arial"/>
          <w:sz w:val="22"/>
          <w:szCs w:val="22"/>
        </w:rPr>
        <w:t xml:space="preserve">Протоколы испытаний и заключения, подтверждающие защитные и эксплуатационные свойства всех составляющих комплектов, в том числе: 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.1.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испытаний всех костюмов, курток-накидок, плащей, рубашек и соответствующих им пакетов материалов: 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2A69">
        <w:rPr>
          <w:rFonts w:ascii="Arial" w:hAnsi="Arial" w:cs="Arial"/>
          <w:sz w:val="22"/>
          <w:szCs w:val="22"/>
        </w:rPr>
        <w:t>a)</w:t>
      </w:r>
      <w:r w:rsidR="001E50C2"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 xml:space="preserve">на огнестойкость по измерениям длины обугливания в соответствие с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 после 5 и 50 тестовых стирок;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2A69">
        <w:rPr>
          <w:rFonts w:ascii="Arial" w:hAnsi="Arial" w:cs="Arial"/>
          <w:sz w:val="22"/>
          <w:szCs w:val="22"/>
        </w:rPr>
        <w:t>b)</w:t>
      </w:r>
      <w:r w:rsidR="001E50C2"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 xml:space="preserve">на определение уровня защиты от термического воздействия электрической дуги по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 после 5, 50 тестовых стирок; 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2A69">
        <w:rPr>
          <w:rFonts w:ascii="Arial" w:hAnsi="Arial" w:cs="Arial"/>
          <w:sz w:val="22"/>
          <w:szCs w:val="22"/>
        </w:rPr>
        <w:t>c)</w:t>
      </w:r>
      <w:r w:rsidR="001E50C2"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 xml:space="preserve">на подтверждение постоянства защитных свойств путем проведения сравнительных испытаний. Пакеты тканей после 5, 50 тестовых стирок испытываются на стойкость к термическому воздействию электрической дуги по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.2.</w:t>
      </w:r>
      <w:r w:rsidR="00152A69" w:rsidRPr="00152A69">
        <w:rPr>
          <w:rFonts w:ascii="Arial" w:hAnsi="Arial" w:cs="Arial"/>
          <w:sz w:val="22"/>
          <w:szCs w:val="22"/>
        </w:rPr>
        <w:tab/>
        <w:t>протоколы испытаний пакетов материалов для производства трикотажных изделий: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2A69">
        <w:rPr>
          <w:rFonts w:ascii="Arial" w:hAnsi="Arial" w:cs="Arial"/>
          <w:sz w:val="22"/>
          <w:szCs w:val="22"/>
        </w:rPr>
        <w:t>a)</w:t>
      </w:r>
      <w:r w:rsidR="001E50C2"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 xml:space="preserve">на огнестойкость по измерениям длины обугливания в соответствие с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12.4.234;</w:t>
      </w:r>
    </w:p>
    <w:p w:rsidR="00152A69" w:rsidRPr="00152A69" w:rsidRDefault="00152A69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52A69">
        <w:rPr>
          <w:rFonts w:ascii="Arial" w:hAnsi="Arial" w:cs="Arial"/>
          <w:sz w:val="22"/>
          <w:szCs w:val="22"/>
        </w:rPr>
        <w:t>b)</w:t>
      </w:r>
      <w:r w:rsidR="001E50C2">
        <w:rPr>
          <w:rFonts w:ascii="Arial" w:hAnsi="Arial" w:cs="Arial"/>
          <w:sz w:val="22"/>
          <w:szCs w:val="22"/>
        </w:rPr>
        <w:t xml:space="preserve"> </w:t>
      </w:r>
      <w:r w:rsidRPr="00152A69">
        <w:rPr>
          <w:rFonts w:ascii="Arial" w:hAnsi="Arial" w:cs="Arial"/>
          <w:sz w:val="22"/>
          <w:szCs w:val="22"/>
        </w:rPr>
        <w:t xml:space="preserve">на определение уровня защиты от термического воздействия электрической дуги по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 после 5 тестовых стирок.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.3.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испытания на ограниченное распространение пламени и теплозащитную эффективность по ГОСТ </w:t>
      </w:r>
      <w:proofErr w:type="gramStart"/>
      <w:r w:rsidR="00152A69" w:rsidRPr="00152A69">
        <w:rPr>
          <w:rFonts w:ascii="Arial" w:hAnsi="Arial" w:cs="Arial"/>
          <w:sz w:val="22"/>
          <w:szCs w:val="22"/>
        </w:rPr>
        <w:t>Р</w:t>
      </w:r>
      <w:proofErr w:type="gramEnd"/>
      <w:r w:rsidR="00152A69" w:rsidRPr="00152A69">
        <w:rPr>
          <w:rFonts w:ascii="Arial" w:hAnsi="Arial" w:cs="Arial"/>
          <w:sz w:val="22"/>
          <w:szCs w:val="22"/>
        </w:rPr>
        <w:t xml:space="preserve"> ИСО 11612 после 5 и 50 тестовых стирок;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.4.</w:t>
      </w:r>
      <w:r w:rsidR="00152A69" w:rsidRPr="00152A69">
        <w:rPr>
          <w:rFonts w:ascii="Arial" w:hAnsi="Arial" w:cs="Arial"/>
          <w:sz w:val="22"/>
          <w:szCs w:val="22"/>
        </w:rPr>
        <w:tab/>
        <w:t>протоколы испытаний, подтверждающие постоянство физико-механических показателей ткани верха;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.5.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испытания на удельное поверхностное электрическое сопротивление ткани верха, после 50 тестовых стирок в соответствии с </w:t>
      </w:r>
      <w:proofErr w:type="gramStart"/>
      <w:r w:rsidR="00152A69" w:rsidRPr="00152A69">
        <w:rPr>
          <w:rFonts w:ascii="Arial" w:hAnsi="Arial" w:cs="Arial"/>
          <w:sz w:val="22"/>
          <w:szCs w:val="22"/>
        </w:rPr>
        <w:t>ТР</w:t>
      </w:r>
      <w:proofErr w:type="gramEnd"/>
      <w:r w:rsidR="00152A69" w:rsidRPr="00152A69">
        <w:rPr>
          <w:rFonts w:ascii="Arial" w:hAnsi="Arial" w:cs="Arial"/>
          <w:sz w:val="22"/>
          <w:szCs w:val="22"/>
        </w:rPr>
        <w:t xml:space="preserve"> ТС 019/2011;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.6.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испытаний </w:t>
      </w:r>
      <w:r w:rsidR="00EC59D6">
        <w:rPr>
          <w:rFonts w:ascii="Arial" w:hAnsi="Arial" w:cs="Arial"/>
          <w:sz w:val="22"/>
          <w:szCs w:val="22"/>
        </w:rPr>
        <w:t>материала</w:t>
      </w:r>
      <w:r w:rsidR="00152A69" w:rsidRPr="00152A69">
        <w:rPr>
          <w:rFonts w:ascii="Arial" w:hAnsi="Arial" w:cs="Arial"/>
          <w:sz w:val="22"/>
          <w:szCs w:val="22"/>
        </w:rPr>
        <w:t xml:space="preserve"> верха и промежуточных слоев термостойких костюмов</w:t>
      </w:r>
      <w:r w:rsidR="00EC59D6">
        <w:rPr>
          <w:rFonts w:ascii="Arial" w:hAnsi="Arial" w:cs="Arial"/>
          <w:sz w:val="22"/>
          <w:szCs w:val="22"/>
        </w:rPr>
        <w:t>, курток-накидок, курток-рубашек, плащей,</w:t>
      </w:r>
      <w:r w:rsidR="00152A69" w:rsidRPr="00152A69">
        <w:rPr>
          <w:rFonts w:ascii="Arial" w:hAnsi="Arial" w:cs="Arial"/>
          <w:sz w:val="22"/>
          <w:szCs w:val="22"/>
        </w:rPr>
        <w:t xml:space="preserve"> после теплового воздействия по ГОСТ </w:t>
      </w:r>
      <w:proofErr w:type="gramStart"/>
      <w:r w:rsidR="00152A69" w:rsidRPr="00152A69">
        <w:rPr>
          <w:rFonts w:ascii="Arial" w:hAnsi="Arial" w:cs="Arial"/>
          <w:sz w:val="22"/>
          <w:szCs w:val="22"/>
        </w:rPr>
        <w:t>Р</w:t>
      </w:r>
      <w:proofErr w:type="gramEnd"/>
      <w:r w:rsidR="00152A69" w:rsidRPr="00152A69">
        <w:rPr>
          <w:rFonts w:ascii="Arial" w:hAnsi="Arial" w:cs="Arial"/>
          <w:sz w:val="22"/>
          <w:szCs w:val="22"/>
        </w:rPr>
        <w:t xml:space="preserve"> 12.4.234-2012 Приложение ДА;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.7.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испытаний </w:t>
      </w:r>
      <w:r w:rsidR="00EC59D6">
        <w:rPr>
          <w:rFonts w:ascii="Arial" w:hAnsi="Arial" w:cs="Arial"/>
          <w:sz w:val="22"/>
          <w:szCs w:val="22"/>
        </w:rPr>
        <w:t>материалов</w:t>
      </w:r>
      <w:r w:rsidR="00152A69" w:rsidRPr="00152A69">
        <w:rPr>
          <w:rFonts w:ascii="Arial" w:hAnsi="Arial" w:cs="Arial"/>
          <w:sz w:val="22"/>
          <w:szCs w:val="22"/>
        </w:rPr>
        <w:t xml:space="preserve"> верха, подкладки и промежуточных слоев на определение индекса ограниченного распространения пламени;</w:t>
      </w:r>
    </w:p>
    <w:p w:rsid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.8.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на водонепроницаемость (водоупорность)  ткани верха, после 5 тестовых стирок, для материала, используемого для производства термостойких плащей в соответствии с </w:t>
      </w:r>
      <w:proofErr w:type="gramStart"/>
      <w:r w:rsidR="00152A69" w:rsidRPr="00152A69">
        <w:rPr>
          <w:rFonts w:ascii="Arial" w:hAnsi="Arial" w:cs="Arial"/>
          <w:sz w:val="22"/>
          <w:szCs w:val="22"/>
        </w:rPr>
        <w:t>ТР</w:t>
      </w:r>
      <w:proofErr w:type="gramEnd"/>
      <w:r w:rsidR="00152A69" w:rsidRPr="00152A69">
        <w:rPr>
          <w:rFonts w:ascii="Arial" w:hAnsi="Arial" w:cs="Arial"/>
          <w:sz w:val="22"/>
          <w:szCs w:val="22"/>
        </w:rPr>
        <w:t xml:space="preserve"> ТС 019/2011;</w:t>
      </w:r>
    </w:p>
    <w:p w:rsidR="009C7861" w:rsidRPr="00152A69" w:rsidRDefault="009C7861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9C78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6.9</w:t>
      </w:r>
      <w:r w:rsidRPr="009C7861">
        <w:rPr>
          <w:rFonts w:ascii="Arial" w:hAnsi="Arial" w:cs="Arial"/>
          <w:sz w:val="22"/>
          <w:szCs w:val="22"/>
        </w:rPr>
        <w:t>.</w:t>
      </w:r>
      <w:r w:rsidRPr="009C78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п</w:t>
      </w:r>
      <w:r w:rsidRPr="009C7861">
        <w:rPr>
          <w:rFonts w:ascii="Arial" w:hAnsi="Arial" w:cs="Arial"/>
          <w:sz w:val="22"/>
          <w:szCs w:val="22"/>
        </w:rPr>
        <w:t xml:space="preserve">ротоколы испытаний на </w:t>
      </w:r>
      <w:proofErr w:type="spellStart"/>
      <w:r w:rsidRPr="009C7861">
        <w:rPr>
          <w:rFonts w:ascii="Arial" w:hAnsi="Arial" w:cs="Arial"/>
          <w:sz w:val="22"/>
          <w:szCs w:val="22"/>
        </w:rPr>
        <w:t>паропроницаемость</w:t>
      </w:r>
      <w:proofErr w:type="spellEnd"/>
      <w:r w:rsidRPr="009C7861">
        <w:rPr>
          <w:rFonts w:ascii="Arial" w:hAnsi="Arial" w:cs="Arial"/>
          <w:sz w:val="22"/>
          <w:szCs w:val="22"/>
        </w:rPr>
        <w:t xml:space="preserve"> ткани верха для материала, используемого для производства термостойких плащей;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9C7861">
        <w:rPr>
          <w:rFonts w:ascii="Arial" w:hAnsi="Arial" w:cs="Arial"/>
          <w:sz w:val="22"/>
          <w:szCs w:val="22"/>
        </w:rPr>
        <w:t>10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</w:r>
      <w:r w:rsidR="00EC59D6">
        <w:rPr>
          <w:rFonts w:ascii="Arial" w:hAnsi="Arial" w:cs="Arial"/>
          <w:sz w:val="22"/>
          <w:szCs w:val="22"/>
        </w:rPr>
        <w:t>з</w:t>
      </w:r>
      <w:r w:rsidR="00EC59D6" w:rsidRPr="00EC59D6">
        <w:rPr>
          <w:rFonts w:ascii="Arial" w:hAnsi="Arial" w:cs="Arial"/>
          <w:sz w:val="22"/>
          <w:szCs w:val="22"/>
        </w:rPr>
        <w:t xml:space="preserve">аключения, выданные ФГУН «Научно-исследовательским институтом </w:t>
      </w:r>
      <w:proofErr w:type="spellStart"/>
      <w:r w:rsidR="00EC59D6" w:rsidRPr="00EC59D6">
        <w:rPr>
          <w:rFonts w:ascii="Arial" w:hAnsi="Arial" w:cs="Arial"/>
          <w:sz w:val="22"/>
          <w:szCs w:val="22"/>
        </w:rPr>
        <w:t>Дезинфектологии</w:t>
      </w:r>
      <w:proofErr w:type="spellEnd"/>
      <w:r w:rsidR="00EC59D6" w:rsidRPr="00EC59D6">
        <w:rPr>
          <w:rFonts w:ascii="Arial" w:hAnsi="Arial" w:cs="Arial"/>
          <w:sz w:val="22"/>
          <w:szCs w:val="22"/>
        </w:rPr>
        <w:t xml:space="preserve">» </w:t>
      </w:r>
      <w:proofErr w:type="spellStart"/>
      <w:r w:rsidR="00EC59D6" w:rsidRPr="00EC59D6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="00EC59D6" w:rsidRPr="00EC59D6">
        <w:rPr>
          <w:rFonts w:ascii="Arial" w:hAnsi="Arial" w:cs="Arial"/>
          <w:sz w:val="22"/>
          <w:szCs w:val="22"/>
        </w:rPr>
        <w:t xml:space="preserve"> об эффективности защитных свойств для защиты от летающих кровососущих насекомых, клещей</w:t>
      </w:r>
      <w:r w:rsidR="00152A69" w:rsidRPr="00152A69">
        <w:rPr>
          <w:rFonts w:ascii="Arial" w:hAnsi="Arial" w:cs="Arial"/>
          <w:sz w:val="22"/>
          <w:szCs w:val="22"/>
        </w:rPr>
        <w:t>;</w:t>
      </w:r>
    </w:p>
    <w:p w:rsid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.1</w:t>
      </w:r>
      <w:r w:rsidR="009C7861"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  <w:t>для зимнего костюма предоставляется протокол о подтверждении теплоизоляционных свойств защитной одежды заявленным климатическим поясам</w:t>
      </w:r>
      <w:r w:rsidR="009C7861">
        <w:rPr>
          <w:rFonts w:ascii="Arial" w:hAnsi="Arial" w:cs="Arial"/>
          <w:sz w:val="22"/>
          <w:szCs w:val="22"/>
        </w:rPr>
        <w:t>;</w:t>
      </w:r>
    </w:p>
    <w:p w:rsidR="009C7861" w:rsidRPr="00152A69" w:rsidRDefault="009C7861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9C78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9C78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  <w:r w:rsidRPr="009C786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п</w:t>
      </w:r>
      <w:r w:rsidRPr="009C7861">
        <w:rPr>
          <w:rFonts w:ascii="Arial" w:hAnsi="Arial" w:cs="Arial"/>
          <w:sz w:val="22"/>
          <w:szCs w:val="22"/>
        </w:rPr>
        <w:t>ротоколы испытаний швов и ниток изделий на огнестойкость;</w:t>
      </w:r>
    </w:p>
    <w:p w:rsidR="009C7861" w:rsidRPr="00152A69" w:rsidRDefault="009C7861" w:rsidP="009C786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13</w:t>
      </w:r>
      <w:r w:rsidRPr="00152A69">
        <w:rPr>
          <w:rFonts w:ascii="Arial" w:hAnsi="Arial" w:cs="Arial"/>
          <w:sz w:val="22"/>
          <w:szCs w:val="22"/>
        </w:rPr>
        <w:t>.</w:t>
      </w:r>
      <w:r w:rsidRPr="00152A69">
        <w:rPr>
          <w:rFonts w:ascii="Arial" w:hAnsi="Arial" w:cs="Arial"/>
          <w:sz w:val="22"/>
          <w:szCs w:val="22"/>
        </w:rPr>
        <w:tab/>
        <w:t xml:space="preserve">протоколы проведения периодических испытаний продукции в соответствии с п. 5.1.7 ГОСТ </w:t>
      </w:r>
      <w:proofErr w:type="gramStart"/>
      <w:r w:rsidRPr="00152A69">
        <w:rPr>
          <w:rFonts w:ascii="Arial" w:hAnsi="Arial" w:cs="Arial"/>
          <w:sz w:val="22"/>
          <w:szCs w:val="22"/>
        </w:rPr>
        <w:t>Р</w:t>
      </w:r>
      <w:proofErr w:type="gramEnd"/>
      <w:r w:rsidRPr="00152A69">
        <w:rPr>
          <w:rFonts w:ascii="Arial" w:hAnsi="Arial" w:cs="Arial"/>
          <w:sz w:val="22"/>
          <w:szCs w:val="22"/>
        </w:rPr>
        <w:t xml:space="preserve"> 12.4.234 (п. 5.1.11 ГОСТ Р 12.4.234-2007) за последние два года;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6.1</w:t>
      </w:r>
      <w:r w:rsidR="009C7861">
        <w:rPr>
          <w:rFonts w:ascii="Arial" w:hAnsi="Arial" w:cs="Arial"/>
          <w:sz w:val="22"/>
          <w:szCs w:val="22"/>
        </w:rPr>
        <w:t>4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  <w:t>протоколы испытаний подошвы обуви по EN ISO 20345;</w:t>
      </w:r>
    </w:p>
    <w:p w:rsidR="00152A69" w:rsidRP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6.1</w:t>
      </w:r>
      <w:r w:rsidR="009C7861">
        <w:rPr>
          <w:rFonts w:ascii="Arial" w:hAnsi="Arial" w:cs="Arial"/>
          <w:sz w:val="22"/>
          <w:szCs w:val="22"/>
        </w:rPr>
        <w:t>5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  <w:t>протокол испытаний материала верха обуви по ОСТ 17-317-74;</w:t>
      </w:r>
    </w:p>
    <w:p w:rsidR="00152A69" w:rsidRDefault="001E50C2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.1</w:t>
      </w:r>
      <w:r w:rsidR="009C7861"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  <w:t>протоколы испытаний обуви на теплоизоляционные свойства обуви согласно заявленным климатическим поясам;</w:t>
      </w:r>
    </w:p>
    <w:p w:rsidR="009C7861" w:rsidRPr="00152A69" w:rsidRDefault="009C7861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9C78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Pr="009C786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17. п</w:t>
      </w:r>
      <w:r w:rsidRPr="009C7861">
        <w:rPr>
          <w:rFonts w:ascii="Arial" w:hAnsi="Arial" w:cs="Arial"/>
          <w:sz w:val="22"/>
          <w:szCs w:val="22"/>
        </w:rPr>
        <w:t>ротоколы испытаний термостойкой обуви по определению ударной прочности  носочной части;</w:t>
      </w:r>
    </w:p>
    <w:p w:rsidR="00152A69" w:rsidRDefault="001E50C2" w:rsidP="001E50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6</w:t>
      </w:r>
      <w:r w:rsidR="00152A69" w:rsidRPr="00152A69">
        <w:rPr>
          <w:rFonts w:ascii="Arial" w:hAnsi="Arial" w:cs="Arial"/>
          <w:sz w:val="22"/>
          <w:szCs w:val="22"/>
        </w:rPr>
        <w:t>.1</w:t>
      </w:r>
      <w:r w:rsidR="009C7861">
        <w:rPr>
          <w:rFonts w:ascii="Arial" w:hAnsi="Arial" w:cs="Arial"/>
          <w:sz w:val="22"/>
          <w:szCs w:val="22"/>
        </w:rPr>
        <w:t>8</w:t>
      </w:r>
      <w:r w:rsidR="00152A69" w:rsidRPr="00152A69">
        <w:rPr>
          <w:rFonts w:ascii="Arial" w:hAnsi="Arial" w:cs="Arial"/>
          <w:sz w:val="22"/>
          <w:szCs w:val="22"/>
        </w:rPr>
        <w:t>.</w:t>
      </w:r>
      <w:r w:rsidR="00152A69" w:rsidRPr="00152A69">
        <w:rPr>
          <w:rFonts w:ascii="Arial" w:hAnsi="Arial" w:cs="Arial"/>
          <w:sz w:val="22"/>
          <w:szCs w:val="22"/>
        </w:rPr>
        <w:tab/>
        <w:t xml:space="preserve">протоколы испытаний </w:t>
      </w:r>
      <w:r w:rsidRPr="001E50C2">
        <w:rPr>
          <w:rFonts w:ascii="Arial" w:hAnsi="Arial" w:cs="Arial"/>
          <w:sz w:val="22"/>
          <w:szCs w:val="22"/>
        </w:rPr>
        <w:t>одежд</w:t>
      </w:r>
      <w:r>
        <w:rPr>
          <w:rFonts w:ascii="Arial" w:hAnsi="Arial" w:cs="Arial"/>
          <w:sz w:val="22"/>
          <w:szCs w:val="22"/>
        </w:rPr>
        <w:t>ы</w:t>
      </w:r>
      <w:r w:rsidRPr="001E50C2">
        <w:rPr>
          <w:rFonts w:ascii="Arial" w:hAnsi="Arial" w:cs="Arial"/>
          <w:sz w:val="22"/>
          <w:szCs w:val="22"/>
        </w:rPr>
        <w:t xml:space="preserve"> специальной для защиты от искр и брызг расплавленного металла</w:t>
      </w:r>
      <w:r w:rsidR="00EC59D6">
        <w:rPr>
          <w:rFonts w:ascii="Arial" w:hAnsi="Arial" w:cs="Arial"/>
          <w:sz w:val="22"/>
          <w:szCs w:val="22"/>
        </w:rPr>
        <w:t xml:space="preserve"> </w:t>
      </w:r>
      <w:r w:rsidR="00152A69" w:rsidRPr="00152A69">
        <w:rPr>
          <w:rFonts w:ascii="Arial" w:hAnsi="Arial" w:cs="Arial"/>
          <w:sz w:val="22"/>
          <w:szCs w:val="22"/>
        </w:rPr>
        <w:t xml:space="preserve"> на соответствие требованиям настоящего ТЗ;</w:t>
      </w:r>
    </w:p>
    <w:p w:rsidR="009C7861" w:rsidRDefault="009C7861" w:rsidP="001E50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1.6.19. п</w:t>
      </w:r>
      <w:r w:rsidRPr="009C7861">
        <w:rPr>
          <w:rFonts w:ascii="Arial" w:hAnsi="Arial" w:cs="Arial"/>
          <w:sz w:val="22"/>
          <w:szCs w:val="22"/>
        </w:rPr>
        <w:t xml:space="preserve">ротоколы сертификационных испытаний касок термостойких, защитных щитков для лица на соответствие </w:t>
      </w:r>
      <w:proofErr w:type="gramStart"/>
      <w:r w:rsidRPr="009C7861">
        <w:rPr>
          <w:rFonts w:ascii="Arial" w:hAnsi="Arial" w:cs="Arial"/>
          <w:sz w:val="22"/>
          <w:szCs w:val="22"/>
        </w:rPr>
        <w:t>ТР</w:t>
      </w:r>
      <w:proofErr w:type="gramEnd"/>
      <w:r w:rsidRPr="009C7861">
        <w:rPr>
          <w:rFonts w:ascii="Arial" w:hAnsi="Arial" w:cs="Arial"/>
          <w:sz w:val="22"/>
          <w:szCs w:val="22"/>
        </w:rPr>
        <w:t xml:space="preserve"> ТС 019/2011;</w:t>
      </w:r>
    </w:p>
    <w:p w:rsidR="00E646F2" w:rsidRDefault="00E646F2" w:rsidP="001E50C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1.6.20.</w:t>
      </w:r>
      <w:r w:rsidRPr="00E646F2">
        <w:rPr>
          <w:rFonts w:ascii="Arial" w:hAnsi="Arial" w:cs="Arial"/>
          <w:sz w:val="22"/>
          <w:szCs w:val="22"/>
        </w:rPr>
        <w:tab/>
        <w:t>протоколы сертификационных испытаний на жилет сигнальный огнестойкий 2 класса защиты (в т. ч. на огнестойкость и подтверждение сигнальных свойств);</w:t>
      </w:r>
    </w:p>
    <w:p w:rsidR="00424073" w:rsidRDefault="00EC59D6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152A69" w:rsidRPr="00152A69">
        <w:rPr>
          <w:rFonts w:ascii="Arial" w:hAnsi="Arial" w:cs="Arial"/>
          <w:sz w:val="22"/>
          <w:szCs w:val="22"/>
        </w:rPr>
        <w:t>.7.</w:t>
      </w:r>
      <w:r w:rsidR="00152A69" w:rsidRPr="00152A69">
        <w:rPr>
          <w:rFonts w:ascii="Arial" w:hAnsi="Arial" w:cs="Arial"/>
          <w:sz w:val="22"/>
          <w:szCs w:val="22"/>
        </w:rPr>
        <w:tab/>
        <w:t>Руководство по эксплуатации.</w:t>
      </w:r>
    </w:p>
    <w:p w:rsidR="00424073" w:rsidRDefault="00424073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1175" w:rsidRDefault="00B51175" w:rsidP="00B51175">
      <w:pPr>
        <w:pStyle w:val="211"/>
        <w:shd w:val="clear" w:color="auto" w:fill="auto"/>
        <w:spacing w:after="0"/>
        <w:ind w:right="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ОБЩИЕ ТРЕБОВАНИЯ: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r w:rsidRPr="003704B4">
        <w:rPr>
          <w:rFonts w:ascii="Arial" w:hAnsi="Arial" w:cs="Arial"/>
          <w:b/>
          <w:sz w:val="22"/>
          <w:szCs w:val="22"/>
        </w:rPr>
        <w:t>Заказчик оставляет за собой право корректировать настоящие технические требования, уведомив Поставщика Продукции в срок не менее</w:t>
      </w:r>
      <w:proofErr w:type="gramStart"/>
      <w:r w:rsidRPr="003704B4">
        <w:rPr>
          <w:rFonts w:ascii="Arial" w:hAnsi="Arial" w:cs="Arial"/>
          <w:b/>
          <w:sz w:val="22"/>
          <w:szCs w:val="22"/>
        </w:rPr>
        <w:t>,</w:t>
      </w:r>
      <w:proofErr w:type="gramEnd"/>
      <w:r w:rsidRPr="003704B4">
        <w:rPr>
          <w:rFonts w:ascii="Arial" w:hAnsi="Arial" w:cs="Arial"/>
          <w:b/>
          <w:sz w:val="22"/>
          <w:szCs w:val="22"/>
        </w:rPr>
        <w:t xml:space="preserve"> чем за 60 дней до размещения Заказа.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>Поставляемые комплекты спецодежды должны быть новыми и ранее не использованными.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proofErr w:type="gramStart"/>
      <w:r w:rsidRPr="00741833">
        <w:rPr>
          <w:rFonts w:ascii="Arial" w:hAnsi="Arial" w:cs="Arial"/>
          <w:sz w:val="22"/>
          <w:szCs w:val="22"/>
        </w:rPr>
        <w:t>Спецодежда должна удовлетворять требованиям безопасности и защиты работника от вредных и опасных производственных факторов на протяжении всего срока эксплуатации, установленного типовыми нормами бесплатной выдачи специальной одежды, специальной обуви и других средств индивидуальной защиты работникам организаций электроэнергетической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proofErr w:type="gramEnd"/>
      <w:r w:rsidRPr="00741833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741833">
        <w:rPr>
          <w:rFonts w:ascii="Arial" w:hAnsi="Arial" w:cs="Arial"/>
          <w:sz w:val="22"/>
          <w:szCs w:val="22"/>
        </w:rPr>
        <w:t>утвержденных</w:t>
      </w:r>
      <w:proofErr w:type="gramEnd"/>
      <w:r w:rsidRPr="00741833">
        <w:rPr>
          <w:rFonts w:ascii="Arial" w:hAnsi="Arial" w:cs="Arial"/>
          <w:sz w:val="22"/>
          <w:szCs w:val="22"/>
        </w:rPr>
        <w:t xml:space="preserve"> приказом Приказ </w:t>
      </w:r>
      <w:proofErr w:type="spellStart"/>
      <w:r w:rsidRPr="00741833">
        <w:rPr>
          <w:rFonts w:ascii="Arial" w:hAnsi="Arial" w:cs="Arial"/>
          <w:sz w:val="22"/>
          <w:szCs w:val="22"/>
        </w:rPr>
        <w:t>Минздравсоцразвития</w:t>
      </w:r>
      <w:proofErr w:type="spellEnd"/>
      <w:r w:rsidRPr="00741833">
        <w:rPr>
          <w:rFonts w:ascii="Arial" w:hAnsi="Arial" w:cs="Arial"/>
          <w:sz w:val="22"/>
          <w:szCs w:val="22"/>
        </w:rPr>
        <w:t xml:space="preserve"> России от 22.06.2009 N 357н. (ред. 20.02.2014 г. с изменениями и дополнениями)</w:t>
      </w:r>
      <w:r>
        <w:rPr>
          <w:rFonts w:ascii="Arial" w:hAnsi="Arial" w:cs="Arial"/>
          <w:sz w:val="22"/>
          <w:szCs w:val="22"/>
        </w:rPr>
        <w:t>.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 xml:space="preserve">Дизайн </w:t>
      </w:r>
      <w:r>
        <w:rPr>
          <w:rFonts w:ascii="Arial" w:hAnsi="Arial" w:cs="Arial"/>
          <w:sz w:val="22"/>
          <w:szCs w:val="22"/>
        </w:rPr>
        <w:t>комплектов СИЗ</w:t>
      </w:r>
      <w:r w:rsidRPr="007418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от воздействий электрической дуги (в частности спецодежда)</w:t>
      </w:r>
      <w:r w:rsidRPr="00741833">
        <w:rPr>
          <w:rFonts w:ascii="Arial" w:hAnsi="Arial" w:cs="Arial"/>
          <w:sz w:val="22"/>
          <w:szCs w:val="22"/>
        </w:rPr>
        <w:t xml:space="preserve">, цветовая гамма, расположение </w:t>
      </w:r>
      <w:proofErr w:type="spellStart"/>
      <w:r w:rsidRPr="00741833">
        <w:rPr>
          <w:rFonts w:ascii="Arial" w:hAnsi="Arial" w:cs="Arial"/>
          <w:sz w:val="22"/>
          <w:szCs w:val="22"/>
        </w:rPr>
        <w:t>световозвращающих</w:t>
      </w:r>
      <w:proofErr w:type="spellEnd"/>
      <w:r w:rsidRPr="00741833">
        <w:rPr>
          <w:rFonts w:ascii="Arial" w:hAnsi="Arial" w:cs="Arial"/>
          <w:sz w:val="22"/>
          <w:szCs w:val="22"/>
        </w:rPr>
        <w:t xml:space="preserve"> элементов и корпоративной символики ПАО «</w:t>
      </w:r>
      <w:proofErr w:type="spellStart"/>
      <w:r w:rsidRPr="00741833">
        <w:rPr>
          <w:rFonts w:ascii="Arial" w:hAnsi="Arial" w:cs="Arial"/>
          <w:sz w:val="22"/>
          <w:szCs w:val="22"/>
        </w:rPr>
        <w:t>Юнипро</w:t>
      </w:r>
      <w:proofErr w:type="spellEnd"/>
      <w:r w:rsidRPr="00741833">
        <w:rPr>
          <w:rFonts w:ascii="Arial" w:hAnsi="Arial" w:cs="Arial"/>
          <w:sz w:val="22"/>
          <w:szCs w:val="22"/>
        </w:rPr>
        <w:t xml:space="preserve">» должны соответствовать требованиям, </w:t>
      </w:r>
      <w:r w:rsidR="00EE2D27" w:rsidRPr="00741833">
        <w:rPr>
          <w:rFonts w:ascii="Arial" w:hAnsi="Arial" w:cs="Arial"/>
          <w:sz w:val="22"/>
          <w:szCs w:val="22"/>
        </w:rPr>
        <w:t>у</w:t>
      </w:r>
      <w:r w:rsidR="00EE2D27">
        <w:rPr>
          <w:rFonts w:ascii="Arial" w:hAnsi="Arial" w:cs="Arial"/>
          <w:sz w:val="22"/>
          <w:szCs w:val="22"/>
        </w:rPr>
        <w:t>каза</w:t>
      </w:r>
      <w:bookmarkStart w:id="1" w:name="_GoBack"/>
      <w:bookmarkEnd w:id="1"/>
      <w:r w:rsidR="00EE2D27" w:rsidRPr="00741833">
        <w:rPr>
          <w:rFonts w:ascii="Arial" w:hAnsi="Arial" w:cs="Arial"/>
          <w:sz w:val="22"/>
          <w:szCs w:val="22"/>
        </w:rPr>
        <w:t xml:space="preserve">нным </w:t>
      </w:r>
      <w:r>
        <w:rPr>
          <w:rFonts w:ascii="Arial" w:hAnsi="Arial" w:cs="Arial"/>
          <w:sz w:val="22"/>
          <w:szCs w:val="22"/>
        </w:rPr>
        <w:t xml:space="preserve">в Приложении № 4, а также </w:t>
      </w:r>
      <w:r w:rsidRPr="00741833">
        <w:rPr>
          <w:rFonts w:ascii="Arial" w:hAnsi="Arial" w:cs="Arial"/>
          <w:sz w:val="22"/>
          <w:szCs w:val="22"/>
        </w:rPr>
        <w:t>требованиям корпоративно</w:t>
      </w:r>
      <w:r>
        <w:rPr>
          <w:rFonts w:ascii="Arial" w:hAnsi="Arial" w:cs="Arial"/>
          <w:sz w:val="22"/>
          <w:szCs w:val="22"/>
        </w:rPr>
        <w:t>го</w:t>
      </w:r>
      <w:r w:rsidRPr="00741833">
        <w:rPr>
          <w:rFonts w:ascii="Arial" w:hAnsi="Arial" w:cs="Arial"/>
          <w:sz w:val="22"/>
          <w:szCs w:val="22"/>
        </w:rPr>
        <w:t xml:space="preserve"> стил</w:t>
      </w:r>
      <w:r>
        <w:rPr>
          <w:rFonts w:ascii="Arial" w:hAnsi="Arial" w:cs="Arial"/>
          <w:sz w:val="22"/>
          <w:szCs w:val="22"/>
        </w:rPr>
        <w:t>я ПАО «</w:t>
      </w:r>
      <w:proofErr w:type="spellStart"/>
      <w:r>
        <w:rPr>
          <w:rFonts w:ascii="Arial" w:hAnsi="Arial" w:cs="Arial"/>
          <w:sz w:val="22"/>
          <w:szCs w:val="22"/>
        </w:rPr>
        <w:t>Юнипро</w:t>
      </w:r>
      <w:proofErr w:type="spellEnd"/>
      <w:r>
        <w:rPr>
          <w:rFonts w:ascii="Arial" w:hAnsi="Arial" w:cs="Arial"/>
          <w:sz w:val="22"/>
          <w:szCs w:val="22"/>
        </w:rPr>
        <w:t>»</w:t>
      </w:r>
      <w:r w:rsidRPr="00741833">
        <w:rPr>
          <w:rFonts w:ascii="Arial" w:hAnsi="Arial" w:cs="Arial"/>
          <w:sz w:val="22"/>
          <w:szCs w:val="22"/>
        </w:rPr>
        <w:t>.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>Размер спецодежды должен соответствовать антропологическим размерам работника. Спецодежда должна быть удобной при эксплуатации, не стеснять движения при выполнении должностных обязанностей.</w:t>
      </w:r>
    </w:p>
    <w:p w:rsidR="00B51175" w:rsidRDefault="00B51175" w:rsidP="00B51175">
      <w:pPr>
        <w:pStyle w:val="211"/>
        <w:shd w:val="clear" w:color="auto" w:fill="auto"/>
        <w:spacing w:after="0"/>
        <w:ind w:right="20"/>
        <w:rPr>
          <w:rFonts w:ascii="Arial" w:hAnsi="Arial" w:cs="Arial"/>
          <w:b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spacing w:after="0"/>
        <w:ind w:left="0" w:right="20" w:firstLine="0"/>
        <w:rPr>
          <w:rFonts w:ascii="Arial" w:hAnsi="Arial" w:cs="Arial"/>
          <w:b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 xml:space="preserve">Для согласования, в </w:t>
      </w:r>
      <w:proofErr w:type="gramStart"/>
      <w:r w:rsidRPr="00741833">
        <w:rPr>
          <w:rFonts w:ascii="Arial" w:hAnsi="Arial" w:cs="Arial"/>
          <w:sz w:val="22"/>
          <w:szCs w:val="22"/>
        </w:rPr>
        <w:t>качестве</w:t>
      </w:r>
      <w:proofErr w:type="gramEnd"/>
      <w:r w:rsidRPr="00741833">
        <w:rPr>
          <w:rFonts w:ascii="Arial" w:hAnsi="Arial" w:cs="Arial"/>
          <w:sz w:val="22"/>
          <w:szCs w:val="22"/>
        </w:rPr>
        <w:t xml:space="preserve"> образцов моделей спецодежды/спецобуви/сиз согласно Приложению № 3 (мужские/женские модели), предоставляются следующие </w:t>
      </w:r>
      <w:r w:rsidR="00B11B1D">
        <w:rPr>
          <w:rFonts w:ascii="Arial" w:hAnsi="Arial" w:cs="Arial"/>
          <w:sz w:val="22"/>
          <w:szCs w:val="22"/>
        </w:rPr>
        <w:t xml:space="preserve">номера </w:t>
      </w:r>
      <w:r w:rsidRPr="00741833">
        <w:rPr>
          <w:rFonts w:ascii="Arial" w:hAnsi="Arial" w:cs="Arial"/>
          <w:sz w:val="22"/>
          <w:szCs w:val="22"/>
        </w:rPr>
        <w:t>позици</w:t>
      </w:r>
      <w:r w:rsidR="00B11B1D">
        <w:rPr>
          <w:rFonts w:ascii="Arial" w:hAnsi="Arial" w:cs="Arial"/>
          <w:sz w:val="22"/>
          <w:szCs w:val="22"/>
        </w:rPr>
        <w:t>й</w:t>
      </w:r>
      <w:r w:rsidRPr="00741833">
        <w:rPr>
          <w:rFonts w:ascii="Arial" w:hAnsi="Arial" w:cs="Arial"/>
          <w:sz w:val="22"/>
          <w:szCs w:val="22"/>
        </w:rPr>
        <w:t>: 1,</w:t>
      </w:r>
      <w:r w:rsidR="00B11B1D">
        <w:rPr>
          <w:rFonts w:ascii="Arial" w:hAnsi="Arial" w:cs="Arial"/>
          <w:sz w:val="22"/>
          <w:szCs w:val="22"/>
        </w:rPr>
        <w:t xml:space="preserve"> </w:t>
      </w:r>
      <w:r w:rsidRPr="00741833">
        <w:rPr>
          <w:rFonts w:ascii="Arial" w:hAnsi="Arial" w:cs="Arial"/>
          <w:sz w:val="22"/>
          <w:szCs w:val="22"/>
        </w:rPr>
        <w:t xml:space="preserve">4, 5, 8, 10, </w:t>
      </w:r>
      <w:r w:rsidR="00B11B1D">
        <w:rPr>
          <w:rFonts w:ascii="Arial" w:hAnsi="Arial" w:cs="Arial"/>
          <w:sz w:val="22"/>
          <w:szCs w:val="22"/>
        </w:rPr>
        <w:t xml:space="preserve">12, </w:t>
      </w:r>
      <w:r w:rsidRPr="00741833">
        <w:rPr>
          <w:rFonts w:ascii="Arial" w:hAnsi="Arial" w:cs="Arial"/>
          <w:sz w:val="22"/>
          <w:szCs w:val="22"/>
        </w:rPr>
        <w:t>1</w:t>
      </w:r>
      <w:r w:rsidR="00B11B1D">
        <w:rPr>
          <w:rFonts w:ascii="Arial" w:hAnsi="Arial" w:cs="Arial"/>
          <w:sz w:val="22"/>
          <w:szCs w:val="22"/>
        </w:rPr>
        <w:t>6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20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25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30</w:t>
      </w:r>
      <w:r w:rsidRPr="00741833">
        <w:rPr>
          <w:rFonts w:ascii="Arial" w:hAnsi="Arial" w:cs="Arial"/>
          <w:sz w:val="22"/>
          <w:szCs w:val="22"/>
        </w:rPr>
        <w:t>, 3</w:t>
      </w:r>
      <w:r w:rsidR="00B11B1D">
        <w:rPr>
          <w:rFonts w:ascii="Arial" w:hAnsi="Arial" w:cs="Arial"/>
          <w:sz w:val="22"/>
          <w:szCs w:val="22"/>
        </w:rPr>
        <w:t>5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40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42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43</w:t>
      </w:r>
      <w:r w:rsidRPr="00741833">
        <w:rPr>
          <w:rFonts w:ascii="Arial" w:hAnsi="Arial" w:cs="Arial"/>
          <w:sz w:val="22"/>
          <w:szCs w:val="22"/>
        </w:rPr>
        <w:t xml:space="preserve">, </w:t>
      </w:r>
      <w:r w:rsidR="00B11B1D">
        <w:rPr>
          <w:rFonts w:ascii="Arial" w:hAnsi="Arial" w:cs="Arial"/>
          <w:sz w:val="22"/>
          <w:szCs w:val="22"/>
        </w:rPr>
        <w:t>44, 45, 46, 48, 49, 55</w:t>
      </w:r>
      <w:r w:rsidRPr="00741833">
        <w:rPr>
          <w:rFonts w:ascii="Arial" w:hAnsi="Arial" w:cs="Arial"/>
          <w:sz w:val="22"/>
          <w:szCs w:val="22"/>
        </w:rPr>
        <w:t xml:space="preserve"> в том числе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41833">
        <w:rPr>
          <w:rFonts w:ascii="Arial" w:hAnsi="Arial" w:cs="Arial"/>
          <w:sz w:val="22"/>
          <w:szCs w:val="22"/>
        </w:rPr>
        <w:t>спецодежда следующих размеров:</w:t>
      </w:r>
    </w:p>
    <w:p w:rsidR="00B51175" w:rsidRDefault="00B51175" w:rsidP="00B51175">
      <w:pPr>
        <w:pStyle w:val="211"/>
        <w:numPr>
          <w:ilvl w:val="0"/>
          <w:numId w:val="13"/>
        </w:numPr>
        <w:shd w:val="clear" w:color="auto" w:fill="auto"/>
        <w:tabs>
          <w:tab w:val="left" w:pos="934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104-108</w:t>
      </w:r>
      <w:r w:rsidRPr="003704B4">
        <w:rPr>
          <w:rFonts w:ascii="Arial" w:hAnsi="Arial" w:cs="Arial"/>
          <w:sz w:val="22"/>
          <w:szCs w:val="22"/>
        </w:rPr>
        <w:t>/170-176 (мужские модели</w:t>
      </w:r>
      <w:r>
        <w:rPr>
          <w:rFonts w:ascii="Arial" w:hAnsi="Arial" w:cs="Arial"/>
          <w:sz w:val="22"/>
          <w:szCs w:val="22"/>
        </w:rPr>
        <w:t xml:space="preserve">); </w:t>
      </w:r>
    </w:p>
    <w:p w:rsidR="00B51175" w:rsidRPr="003704B4" w:rsidRDefault="00B51175" w:rsidP="00B51175">
      <w:pPr>
        <w:pStyle w:val="211"/>
        <w:numPr>
          <w:ilvl w:val="0"/>
          <w:numId w:val="13"/>
        </w:numPr>
        <w:shd w:val="clear" w:color="auto" w:fill="auto"/>
        <w:tabs>
          <w:tab w:val="left" w:pos="934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88-92/170-176 (женские модели);</w:t>
      </w:r>
    </w:p>
    <w:p w:rsidR="00B51175" w:rsidRDefault="00B51175" w:rsidP="00B51175">
      <w:pPr>
        <w:pStyle w:val="211"/>
        <w:shd w:val="clear" w:color="auto" w:fill="auto"/>
        <w:tabs>
          <w:tab w:val="left" w:pos="934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Спецобувь следующих размеров: </w:t>
      </w:r>
      <w:proofErr w:type="gramStart"/>
      <w:r>
        <w:rPr>
          <w:rFonts w:ascii="Arial" w:hAnsi="Arial" w:cs="Arial"/>
          <w:sz w:val="22"/>
          <w:szCs w:val="22"/>
        </w:rPr>
        <w:t>женская</w:t>
      </w:r>
      <w:proofErr w:type="gramEnd"/>
      <w:r>
        <w:rPr>
          <w:rFonts w:ascii="Arial" w:hAnsi="Arial" w:cs="Arial"/>
          <w:sz w:val="22"/>
          <w:szCs w:val="22"/>
        </w:rPr>
        <w:t xml:space="preserve"> - 38, мужская - 42</w:t>
      </w:r>
    </w:p>
    <w:p w:rsidR="00B51175" w:rsidRDefault="00B51175" w:rsidP="00B51175">
      <w:pPr>
        <w:pStyle w:val="211"/>
        <w:shd w:val="clear" w:color="auto" w:fill="auto"/>
        <w:tabs>
          <w:tab w:val="left" w:pos="9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704B4">
        <w:rPr>
          <w:rFonts w:ascii="Arial" w:hAnsi="Arial" w:cs="Arial"/>
          <w:sz w:val="22"/>
          <w:szCs w:val="22"/>
        </w:rPr>
        <w:t>В ходе согласования Заказчиком выполняется проверка эргономических характеристик специальной одежды</w:t>
      </w:r>
      <w:r>
        <w:rPr>
          <w:rFonts w:ascii="Arial" w:hAnsi="Arial" w:cs="Arial"/>
          <w:sz w:val="22"/>
          <w:szCs w:val="22"/>
        </w:rPr>
        <w:t xml:space="preserve">, обуви и </w:t>
      </w:r>
      <w:proofErr w:type="gramStart"/>
      <w:r>
        <w:rPr>
          <w:rFonts w:ascii="Arial" w:hAnsi="Arial" w:cs="Arial"/>
          <w:sz w:val="22"/>
          <w:szCs w:val="22"/>
        </w:rPr>
        <w:t>СИЗ</w:t>
      </w:r>
      <w:proofErr w:type="gramEnd"/>
      <w:r w:rsidRPr="003704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(на усмотрение экспертов)</w:t>
      </w:r>
      <w:r w:rsidRPr="003704B4">
        <w:rPr>
          <w:rFonts w:ascii="Arial" w:hAnsi="Arial" w:cs="Arial"/>
          <w:sz w:val="22"/>
          <w:szCs w:val="22"/>
        </w:rPr>
        <w:t>.</w:t>
      </w:r>
    </w:p>
    <w:p w:rsidR="00B51175" w:rsidRDefault="00B51175" w:rsidP="00B51175">
      <w:pPr>
        <w:pStyle w:val="211"/>
        <w:shd w:val="clear" w:color="auto" w:fill="auto"/>
        <w:tabs>
          <w:tab w:val="left" w:pos="920"/>
        </w:tabs>
        <w:spacing w:after="0"/>
        <w:rPr>
          <w:rFonts w:ascii="Arial" w:hAnsi="Arial" w:cs="Arial"/>
          <w:sz w:val="22"/>
          <w:szCs w:val="22"/>
        </w:rPr>
      </w:pPr>
    </w:p>
    <w:p w:rsidR="00B51175" w:rsidRDefault="00B51175" w:rsidP="00B51175">
      <w:pPr>
        <w:pStyle w:val="211"/>
        <w:numPr>
          <w:ilvl w:val="0"/>
          <w:numId w:val="14"/>
        </w:numPr>
        <w:shd w:val="clear" w:color="auto" w:fill="auto"/>
        <w:tabs>
          <w:tab w:val="left" w:pos="920"/>
        </w:tabs>
        <w:spacing w:after="0"/>
        <w:ind w:left="0" w:firstLine="0"/>
        <w:rPr>
          <w:rFonts w:ascii="Arial" w:hAnsi="Arial" w:cs="Arial"/>
          <w:sz w:val="22"/>
          <w:szCs w:val="22"/>
        </w:rPr>
      </w:pPr>
      <w:r w:rsidRPr="003704B4">
        <w:rPr>
          <w:rFonts w:ascii="Arial" w:hAnsi="Arial" w:cs="Arial"/>
          <w:sz w:val="22"/>
          <w:szCs w:val="22"/>
        </w:rPr>
        <w:t xml:space="preserve">Поставляемые в филиалы комплекты должны быть изготовлены из тех же материалов (включая фурнитуру), того же качества и дизайна, что и образцы, представленные для согласования Заказчику в </w:t>
      </w:r>
      <w:proofErr w:type="gramStart"/>
      <w:r w:rsidRPr="003704B4">
        <w:rPr>
          <w:rFonts w:ascii="Arial" w:hAnsi="Arial" w:cs="Arial"/>
          <w:sz w:val="22"/>
          <w:szCs w:val="22"/>
        </w:rPr>
        <w:t>рамках</w:t>
      </w:r>
      <w:proofErr w:type="gramEnd"/>
      <w:r w:rsidRPr="003704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запроса предложений</w:t>
      </w:r>
      <w:r w:rsidRPr="003704B4">
        <w:rPr>
          <w:rFonts w:ascii="Arial" w:hAnsi="Arial" w:cs="Arial"/>
          <w:sz w:val="22"/>
          <w:szCs w:val="22"/>
        </w:rPr>
        <w:t>.</w:t>
      </w:r>
    </w:p>
    <w:p w:rsidR="00B51175" w:rsidRDefault="00B51175" w:rsidP="00B51175">
      <w:pPr>
        <w:pStyle w:val="211"/>
        <w:shd w:val="clear" w:color="auto" w:fill="auto"/>
        <w:tabs>
          <w:tab w:val="left" w:pos="920"/>
        </w:tabs>
        <w:spacing w:after="0"/>
        <w:rPr>
          <w:rFonts w:ascii="Arial" w:hAnsi="Arial" w:cs="Arial"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tabs>
          <w:tab w:val="left" w:pos="920"/>
        </w:tabs>
        <w:spacing w:after="0"/>
        <w:ind w:left="0" w:firstLine="0"/>
        <w:rPr>
          <w:rFonts w:ascii="Arial" w:hAnsi="Arial" w:cs="Arial"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 xml:space="preserve">Поставляемые комплекты (в </w:t>
      </w:r>
      <w:proofErr w:type="spellStart"/>
      <w:r w:rsidRPr="00741833">
        <w:rPr>
          <w:rFonts w:ascii="Arial" w:hAnsi="Arial" w:cs="Arial"/>
          <w:sz w:val="22"/>
          <w:szCs w:val="22"/>
        </w:rPr>
        <w:t>т.ч</w:t>
      </w:r>
      <w:proofErr w:type="spellEnd"/>
      <w:r w:rsidRPr="00741833">
        <w:rPr>
          <w:rFonts w:ascii="Arial" w:hAnsi="Arial" w:cs="Arial"/>
          <w:sz w:val="22"/>
          <w:szCs w:val="22"/>
        </w:rPr>
        <w:t>. образцы в рамках запроса предложений) должны комплектоваться копиями сертификатов соответствия на изделия, копиями сертификатов соответствия используемых материалов (с протоколами сертификационных испытаний), санитарно-эпидемиологическими заключениями и прочими необходимыми документами</w:t>
      </w:r>
      <w:r>
        <w:rPr>
          <w:rFonts w:ascii="Arial" w:hAnsi="Arial" w:cs="Arial"/>
          <w:sz w:val="22"/>
          <w:szCs w:val="22"/>
        </w:rPr>
        <w:t xml:space="preserve"> (см</w:t>
      </w:r>
      <w:proofErr w:type="gramStart"/>
      <w:r>
        <w:rPr>
          <w:rFonts w:ascii="Arial" w:hAnsi="Arial" w:cs="Arial"/>
          <w:sz w:val="22"/>
          <w:szCs w:val="22"/>
        </w:rPr>
        <w:t>.с</w:t>
      </w:r>
      <w:proofErr w:type="gramEnd"/>
      <w:r>
        <w:rPr>
          <w:rFonts w:ascii="Arial" w:hAnsi="Arial" w:cs="Arial"/>
          <w:sz w:val="22"/>
          <w:szCs w:val="22"/>
        </w:rPr>
        <w:t>тр.25-26)</w:t>
      </w:r>
      <w:r w:rsidRPr="00741833">
        <w:rPr>
          <w:rFonts w:ascii="Arial" w:hAnsi="Arial" w:cs="Arial"/>
          <w:sz w:val="22"/>
          <w:szCs w:val="22"/>
        </w:rPr>
        <w:t>.</w:t>
      </w:r>
    </w:p>
    <w:p w:rsidR="00B51175" w:rsidRDefault="00B51175" w:rsidP="00B51175">
      <w:pPr>
        <w:pStyle w:val="211"/>
        <w:shd w:val="clear" w:color="auto" w:fill="auto"/>
        <w:tabs>
          <w:tab w:val="left" w:pos="920"/>
        </w:tabs>
        <w:spacing w:after="0"/>
        <w:rPr>
          <w:rFonts w:ascii="Arial" w:hAnsi="Arial" w:cs="Arial"/>
          <w:sz w:val="22"/>
          <w:szCs w:val="22"/>
        </w:rPr>
      </w:pPr>
    </w:p>
    <w:p w:rsidR="00B51175" w:rsidRPr="00741833" w:rsidRDefault="00B51175" w:rsidP="00B51175">
      <w:pPr>
        <w:pStyle w:val="211"/>
        <w:numPr>
          <w:ilvl w:val="0"/>
          <w:numId w:val="14"/>
        </w:numPr>
        <w:shd w:val="clear" w:color="auto" w:fill="auto"/>
        <w:tabs>
          <w:tab w:val="left" w:pos="920"/>
        </w:tabs>
        <w:spacing w:after="0"/>
        <w:ind w:left="0" w:firstLine="0"/>
        <w:rPr>
          <w:rFonts w:ascii="Arial" w:hAnsi="Arial" w:cs="Arial"/>
          <w:sz w:val="22"/>
          <w:szCs w:val="22"/>
        </w:rPr>
      </w:pPr>
      <w:r w:rsidRPr="00741833">
        <w:rPr>
          <w:rFonts w:ascii="Arial" w:hAnsi="Arial" w:cs="Arial"/>
          <w:sz w:val="22"/>
          <w:szCs w:val="22"/>
        </w:rPr>
        <w:t xml:space="preserve">В каждый предмет спецодежды должен быть вшит ярлык с надписями, стойкими к стирке и содержащий следующую информацию: наименование производителя </w:t>
      </w:r>
      <w:r w:rsidR="00955DF0">
        <w:rPr>
          <w:rFonts w:ascii="Arial" w:hAnsi="Arial" w:cs="Arial"/>
          <w:sz w:val="22"/>
          <w:szCs w:val="22"/>
        </w:rPr>
        <w:t>изделия/</w:t>
      </w:r>
      <w:r w:rsidRPr="00741833">
        <w:rPr>
          <w:rFonts w:ascii="Arial" w:hAnsi="Arial" w:cs="Arial"/>
          <w:sz w:val="22"/>
          <w:szCs w:val="22"/>
        </w:rPr>
        <w:t xml:space="preserve">ткани, наименование поставщика, название модели (согласно приложению </w:t>
      </w:r>
      <w:r>
        <w:rPr>
          <w:rFonts w:ascii="Arial" w:hAnsi="Arial" w:cs="Arial"/>
          <w:sz w:val="22"/>
          <w:szCs w:val="22"/>
        </w:rPr>
        <w:t xml:space="preserve">№ </w:t>
      </w:r>
      <w:r w:rsidRPr="00741833">
        <w:rPr>
          <w:rFonts w:ascii="Arial" w:hAnsi="Arial" w:cs="Arial"/>
          <w:sz w:val="22"/>
          <w:szCs w:val="22"/>
        </w:rPr>
        <w:t xml:space="preserve">3 к </w:t>
      </w:r>
      <w:proofErr w:type="gramStart"/>
      <w:r w:rsidRPr="00741833"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>Т</w:t>
      </w:r>
      <w:proofErr w:type="gramEnd"/>
      <w:r w:rsidRPr="00741833">
        <w:rPr>
          <w:rFonts w:ascii="Arial" w:hAnsi="Arial" w:cs="Arial"/>
          <w:sz w:val="22"/>
          <w:szCs w:val="22"/>
        </w:rPr>
        <w:t>), размер, группа защитных свойств, пиктограммы способов ухода за одеждой и пр</w:t>
      </w:r>
      <w:r w:rsidR="00955DF0">
        <w:rPr>
          <w:rFonts w:ascii="Arial" w:hAnsi="Arial" w:cs="Arial"/>
          <w:sz w:val="22"/>
          <w:szCs w:val="22"/>
        </w:rPr>
        <w:t>очей информации в соответствии со стандартами</w:t>
      </w:r>
      <w:r w:rsidRPr="00741833">
        <w:rPr>
          <w:rFonts w:ascii="Arial" w:hAnsi="Arial" w:cs="Arial"/>
          <w:sz w:val="22"/>
          <w:szCs w:val="22"/>
        </w:rPr>
        <w:t>.</w:t>
      </w:r>
    </w:p>
    <w:p w:rsidR="00B51175" w:rsidRDefault="00B51175" w:rsidP="00152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1175" w:rsidRPr="00B51175" w:rsidRDefault="00B51175" w:rsidP="00B51175">
      <w:pPr>
        <w:rPr>
          <w:rFonts w:ascii="Arial" w:hAnsi="Arial" w:cs="Arial"/>
          <w:sz w:val="22"/>
          <w:szCs w:val="22"/>
        </w:rPr>
      </w:pPr>
    </w:p>
    <w:p w:rsidR="00424073" w:rsidRPr="00B51175" w:rsidRDefault="00424073" w:rsidP="00B51175">
      <w:pPr>
        <w:rPr>
          <w:rFonts w:ascii="Arial" w:hAnsi="Arial" w:cs="Arial"/>
          <w:sz w:val="22"/>
          <w:szCs w:val="22"/>
        </w:rPr>
      </w:pPr>
    </w:p>
    <w:sectPr w:rsidR="00424073" w:rsidRPr="00B51175" w:rsidSect="00FB4860">
      <w:footerReference w:type="default" r:id="rId3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4B6" w:rsidRDefault="009304B6" w:rsidP="00B51175">
      <w:r>
        <w:separator/>
      </w:r>
    </w:p>
  </w:endnote>
  <w:endnote w:type="continuationSeparator" w:id="0">
    <w:p w:rsidR="009304B6" w:rsidRDefault="009304B6" w:rsidP="00B5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475541"/>
      <w:docPartObj>
        <w:docPartGallery w:val="Page Numbers (Bottom of Page)"/>
        <w:docPartUnique/>
      </w:docPartObj>
    </w:sdtPr>
    <w:sdtContent>
      <w:p w:rsidR="00955DF0" w:rsidRDefault="00955DF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D27">
          <w:rPr>
            <w:noProof/>
          </w:rPr>
          <w:t>26</w:t>
        </w:r>
        <w:r>
          <w:fldChar w:fldCharType="end"/>
        </w:r>
      </w:p>
    </w:sdtContent>
  </w:sdt>
  <w:p w:rsidR="00955DF0" w:rsidRDefault="00955DF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4B6" w:rsidRDefault="009304B6" w:rsidP="00B51175">
      <w:r>
        <w:separator/>
      </w:r>
    </w:p>
  </w:footnote>
  <w:footnote w:type="continuationSeparator" w:id="0">
    <w:p w:rsidR="009304B6" w:rsidRDefault="009304B6" w:rsidP="00B51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040C"/>
    <w:multiLevelType w:val="multilevel"/>
    <w:tmpl w:val="DC0E818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81602"/>
    <w:multiLevelType w:val="hybridMultilevel"/>
    <w:tmpl w:val="575CD07C"/>
    <w:lvl w:ilvl="0" w:tplc="A3A20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B7230"/>
    <w:multiLevelType w:val="multilevel"/>
    <w:tmpl w:val="05863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%2.%3.%4."/>
      <w:lvlJc w:val="left"/>
      <w:pPr>
        <w:tabs>
          <w:tab w:val="num" w:pos="2160"/>
        </w:tabs>
        <w:ind w:left="709" w:firstLine="371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455458B"/>
    <w:multiLevelType w:val="hybridMultilevel"/>
    <w:tmpl w:val="C1CAEB74"/>
    <w:lvl w:ilvl="0" w:tplc="4B5C7A0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AD051F"/>
    <w:multiLevelType w:val="hybridMultilevel"/>
    <w:tmpl w:val="64A69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B24F6"/>
    <w:multiLevelType w:val="multilevel"/>
    <w:tmpl w:val="502CFF26"/>
    <w:lvl w:ilvl="0">
      <w:start w:val="1"/>
      <w:numFmt w:val="decimal"/>
      <w:lvlText w:val="%1."/>
      <w:lvlJc w:val="left"/>
      <w:pPr>
        <w:ind w:left="1004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1440"/>
      </w:pPr>
      <w:rPr>
        <w:rFonts w:hint="default"/>
      </w:rPr>
    </w:lvl>
  </w:abstractNum>
  <w:abstractNum w:abstractNumId="6">
    <w:nsid w:val="23B33EDE"/>
    <w:multiLevelType w:val="hybridMultilevel"/>
    <w:tmpl w:val="D37E3332"/>
    <w:lvl w:ilvl="0" w:tplc="6164C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57297"/>
    <w:multiLevelType w:val="hybridMultilevel"/>
    <w:tmpl w:val="B3905174"/>
    <w:lvl w:ilvl="0" w:tplc="FFFFFFF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49EC249A"/>
    <w:multiLevelType w:val="multilevel"/>
    <w:tmpl w:val="C5D037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5"/>
      <w:numFmt w:val="decimal"/>
      <w:isLgl/>
      <w:lvlText w:val="%1.%2."/>
      <w:lvlJc w:val="left"/>
      <w:pPr>
        <w:ind w:left="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>
    <w:nsid w:val="544C41F0"/>
    <w:multiLevelType w:val="multilevel"/>
    <w:tmpl w:val="B66CC0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4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56CF0019"/>
    <w:multiLevelType w:val="multilevel"/>
    <w:tmpl w:val="1710315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%2.%3.%4."/>
      <w:lvlJc w:val="left"/>
      <w:pPr>
        <w:tabs>
          <w:tab w:val="num" w:pos="2160"/>
        </w:tabs>
        <w:ind w:left="709" w:firstLine="371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65D324A1"/>
    <w:multiLevelType w:val="multilevel"/>
    <w:tmpl w:val="072C68A4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5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682B11A4"/>
    <w:multiLevelType w:val="hybridMultilevel"/>
    <w:tmpl w:val="E392F4B6"/>
    <w:lvl w:ilvl="0" w:tplc="4BAE9F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3745B6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D05CE7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E74C7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A86A48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2CAFB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2EE7F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C767A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3EA717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FF23A76"/>
    <w:multiLevelType w:val="hybridMultilevel"/>
    <w:tmpl w:val="DC2E6E60"/>
    <w:lvl w:ilvl="0" w:tplc="8CA6634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3"/>
  </w:num>
  <w:num w:numId="12">
    <w:abstractNumId w:val="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7C"/>
    <w:rsid w:val="000055AC"/>
    <w:rsid w:val="00060234"/>
    <w:rsid w:val="000C45DC"/>
    <w:rsid w:val="001159D2"/>
    <w:rsid w:val="00152A69"/>
    <w:rsid w:val="00164CC2"/>
    <w:rsid w:val="00175634"/>
    <w:rsid w:val="00182705"/>
    <w:rsid w:val="001A557A"/>
    <w:rsid w:val="001E50C2"/>
    <w:rsid w:val="0020148E"/>
    <w:rsid w:val="00213D1D"/>
    <w:rsid w:val="00222DA0"/>
    <w:rsid w:val="00267F00"/>
    <w:rsid w:val="002737FB"/>
    <w:rsid w:val="00280CEF"/>
    <w:rsid w:val="00295A70"/>
    <w:rsid w:val="002A49A6"/>
    <w:rsid w:val="002A6CC6"/>
    <w:rsid w:val="002B1D17"/>
    <w:rsid w:val="002E18C2"/>
    <w:rsid w:val="002F7DF4"/>
    <w:rsid w:val="00327B6D"/>
    <w:rsid w:val="00331558"/>
    <w:rsid w:val="0036373B"/>
    <w:rsid w:val="003B13C1"/>
    <w:rsid w:val="003B7631"/>
    <w:rsid w:val="003F12F8"/>
    <w:rsid w:val="00403A21"/>
    <w:rsid w:val="00424073"/>
    <w:rsid w:val="00453587"/>
    <w:rsid w:val="00467336"/>
    <w:rsid w:val="00497982"/>
    <w:rsid w:val="004B7B10"/>
    <w:rsid w:val="004B7D2A"/>
    <w:rsid w:val="004F035B"/>
    <w:rsid w:val="00571E50"/>
    <w:rsid w:val="0058475C"/>
    <w:rsid w:val="00592A95"/>
    <w:rsid w:val="005A02BE"/>
    <w:rsid w:val="005D6EDF"/>
    <w:rsid w:val="005E4958"/>
    <w:rsid w:val="005F3171"/>
    <w:rsid w:val="006446BD"/>
    <w:rsid w:val="00654F36"/>
    <w:rsid w:val="00674BD1"/>
    <w:rsid w:val="006E700A"/>
    <w:rsid w:val="00714B62"/>
    <w:rsid w:val="0073065E"/>
    <w:rsid w:val="00741C04"/>
    <w:rsid w:val="007468D5"/>
    <w:rsid w:val="0075702A"/>
    <w:rsid w:val="007A79C3"/>
    <w:rsid w:val="007E55DB"/>
    <w:rsid w:val="0080688A"/>
    <w:rsid w:val="0082421D"/>
    <w:rsid w:val="0084406B"/>
    <w:rsid w:val="00882426"/>
    <w:rsid w:val="00887275"/>
    <w:rsid w:val="008909A3"/>
    <w:rsid w:val="008B0977"/>
    <w:rsid w:val="008E31EB"/>
    <w:rsid w:val="009005AE"/>
    <w:rsid w:val="009137C4"/>
    <w:rsid w:val="00920025"/>
    <w:rsid w:val="009304B6"/>
    <w:rsid w:val="00951087"/>
    <w:rsid w:val="00955DF0"/>
    <w:rsid w:val="009B3D6C"/>
    <w:rsid w:val="009B66B7"/>
    <w:rsid w:val="009C1ACC"/>
    <w:rsid w:val="009C7861"/>
    <w:rsid w:val="009F4E78"/>
    <w:rsid w:val="00A3170D"/>
    <w:rsid w:val="00A33011"/>
    <w:rsid w:val="00A67DF1"/>
    <w:rsid w:val="00A72196"/>
    <w:rsid w:val="00A85FBE"/>
    <w:rsid w:val="00A907CC"/>
    <w:rsid w:val="00AC1CCE"/>
    <w:rsid w:val="00AF0A5B"/>
    <w:rsid w:val="00B11B1D"/>
    <w:rsid w:val="00B33341"/>
    <w:rsid w:val="00B51175"/>
    <w:rsid w:val="00B602AD"/>
    <w:rsid w:val="00BA0A4B"/>
    <w:rsid w:val="00BC235B"/>
    <w:rsid w:val="00BF4758"/>
    <w:rsid w:val="00C14B1F"/>
    <w:rsid w:val="00C2144E"/>
    <w:rsid w:val="00C261C4"/>
    <w:rsid w:val="00C3307C"/>
    <w:rsid w:val="00C36B63"/>
    <w:rsid w:val="00C46234"/>
    <w:rsid w:val="00C65B6E"/>
    <w:rsid w:val="00C778FE"/>
    <w:rsid w:val="00C829E6"/>
    <w:rsid w:val="00C84BDA"/>
    <w:rsid w:val="00CB1CA7"/>
    <w:rsid w:val="00CC3BFD"/>
    <w:rsid w:val="00CE0C9B"/>
    <w:rsid w:val="00D521DC"/>
    <w:rsid w:val="00D7230B"/>
    <w:rsid w:val="00DA0B42"/>
    <w:rsid w:val="00DC634A"/>
    <w:rsid w:val="00DE77E7"/>
    <w:rsid w:val="00E21F44"/>
    <w:rsid w:val="00E575D0"/>
    <w:rsid w:val="00E646F2"/>
    <w:rsid w:val="00E85732"/>
    <w:rsid w:val="00EC59D6"/>
    <w:rsid w:val="00ED4253"/>
    <w:rsid w:val="00EE2D27"/>
    <w:rsid w:val="00F01922"/>
    <w:rsid w:val="00F02791"/>
    <w:rsid w:val="00F31A47"/>
    <w:rsid w:val="00F34846"/>
    <w:rsid w:val="00FA4E7D"/>
    <w:rsid w:val="00FB4860"/>
    <w:rsid w:val="00FC54B7"/>
    <w:rsid w:val="00FE05E9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307C"/>
    <w:pPr>
      <w:widowControl w:val="0"/>
      <w:ind w:firstLine="720"/>
      <w:jc w:val="both"/>
    </w:pPr>
    <w:rPr>
      <w:snapToGrid w:val="0"/>
      <w:sz w:val="24"/>
    </w:rPr>
  </w:style>
  <w:style w:type="character" w:customStyle="1" w:styleId="a4">
    <w:name w:val="Основной текст с отступом Знак"/>
    <w:basedOn w:val="a0"/>
    <w:link w:val="a3"/>
    <w:rsid w:val="00C330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C3307C"/>
    <w:pPr>
      <w:ind w:left="708"/>
    </w:pPr>
  </w:style>
  <w:style w:type="paragraph" w:customStyle="1" w:styleId="a6">
    <w:name w:val="Пункт"/>
    <w:basedOn w:val="a"/>
    <w:link w:val="1"/>
    <w:rsid w:val="00C3307C"/>
    <w:pPr>
      <w:tabs>
        <w:tab w:val="left" w:pos="720"/>
        <w:tab w:val="left" w:pos="1134"/>
      </w:tabs>
      <w:suppressAutoHyphens/>
      <w:spacing w:line="360" w:lineRule="auto"/>
      <w:ind w:left="1134" w:hanging="1134"/>
      <w:jc w:val="both"/>
    </w:pPr>
    <w:rPr>
      <w:sz w:val="28"/>
      <w:szCs w:val="28"/>
      <w:lang w:eastAsia="ar-SA"/>
    </w:rPr>
  </w:style>
  <w:style w:type="character" w:customStyle="1" w:styleId="1">
    <w:name w:val="Пункт Знак1"/>
    <w:link w:val="a6"/>
    <w:locked/>
    <w:rsid w:val="00C330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List 2"/>
    <w:basedOn w:val="a"/>
    <w:rsid w:val="00C3307C"/>
    <w:pPr>
      <w:ind w:left="566" w:hanging="283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31A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A4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9B3D6C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AF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1)_"/>
    <w:link w:val="211"/>
    <w:rsid w:val="00B51175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B51175"/>
    <w:pPr>
      <w:shd w:val="clear" w:color="auto" w:fill="FFFFFF"/>
      <w:spacing w:after="240" w:line="264" w:lineRule="exact"/>
      <w:jc w:val="both"/>
    </w:pPr>
    <w:rPr>
      <w:rFonts w:ascii="Tahoma" w:eastAsia="Tahoma" w:hAnsi="Tahoma" w:cs="Tahoma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unhideWhenUsed/>
    <w:rsid w:val="00B511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11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11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11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307C"/>
    <w:pPr>
      <w:widowControl w:val="0"/>
      <w:ind w:firstLine="720"/>
      <w:jc w:val="both"/>
    </w:pPr>
    <w:rPr>
      <w:snapToGrid w:val="0"/>
      <w:sz w:val="24"/>
    </w:rPr>
  </w:style>
  <w:style w:type="character" w:customStyle="1" w:styleId="a4">
    <w:name w:val="Основной текст с отступом Знак"/>
    <w:basedOn w:val="a0"/>
    <w:link w:val="a3"/>
    <w:rsid w:val="00C330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C3307C"/>
    <w:pPr>
      <w:ind w:left="708"/>
    </w:pPr>
  </w:style>
  <w:style w:type="paragraph" w:customStyle="1" w:styleId="a6">
    <w:name w:val="Пункт"/>
    <w:basedOn w:val="a"/>
    <w:link w:val="1"/>
    <w:rsid w:val="00C3307C"/>
    <w:pPr>
      <w:tabs>
        <w:tab w:val="left" w:pos="720"/>
        <w:tab w:val="left" w:pos="1134"/>
      </w:tabs>
      <w:suppressAutoHyphens/>
      <w:spacing w:line="360" w:lineRule="auto"/>
      <w:ind w:left="1134" w:hanging="1134"/>
      <w:jc w:val="both"/>
    </w:pPr>
    <w:rPr>
      <w:sz w:val="28"/>
      <w:szCs w:val="28"/>
      <w:lang w:eastAsia="ar-SA"/>
    </w:rPr>
  </w:style>
  <w:style w:type="character" w:customStyle="1" w:styleId="1">
    <w:name w:val="Пункт Знак1"/>
    <w:link w:val="a6"/>
    <w:locked/>
    <w:rsid w:val="00C330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List 2"/>
    <w:basedOn w:val="a"/>
    <w:rsid w:val="00C3307C"/>
    <w:pPr>
      <w:ind w:left="566" w:hanging="283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F31A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A4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9B3D6C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AF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1)_"/>
    <w:link w:val="211"/>
    <w:rsid w:val="00B51175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B51175"/>
    <w:pPr>
      <w:shd w:val="clear" w:color="auto" w:fill="FFFFFF"/>
      <w:spacing w:after="240" w:line="264" w:lineRule="exact"/>
      <w:jc w:val="both"/>
    </w:pPr>
    <w:rPr>
      <w:rFonts w:ascii="Tahoma" w:eastAsia="Tahoma" w:hAnsi="Tahoma" w:cs="Tahoma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unhideWhenUsed/>
    <w:rsid w:val="00B511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11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11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117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w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0A62E-14EB-4EBB-B7E2-392C32F8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27</Pages>
  <Words>9147</Words>
  <Characters>52140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61165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Новинькова Оксана Валерьевна</dc:creator>
  <cp:lastModifiedBy>Новинькова Оксана Валерьевна</cp:lastModifiedBy>
  <cp:revision>35</cp:revision>
  <dcterms:created xsi:type="dcterms:W3CDTF">2017-10-24T09:12:00Z</dcterms:created>
  <dcterms:modified xsi:type="dcterms:W3CDTF">2017-10-25T08:23:00Z</dcterms:modified>
</cp:coreProperties>
</file>