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4"/>
        <w:gridCol w:w="3432"/>
        <w:gridCol w:w="993"/>
        <w:gridCol w:w="992"/>
        <w:gridCol w:w="142"/>
        <w:gridCol w:w="850"/>
        <w:gridCol w:w="425"/>
        <w:gridCol w:w="567"/>
        <w:gridCol w:w="992"/>
        <w:gridCol w:w="993"/>
      </w:tblGrid>
      <w:tr w:rsidR="00305E08" w:rsidRPr="00AC06F5" w:rsidTr="0059466B">
        <w:trPr>
          <w:gridBefore w:val="2"/>
          <w:gridAfter w:val="1"/>
          <w:wBefore w:w="963" w:type="dxa"/>
          <w:wAfter w:w="993" w:type="dxa"/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 w:rsidP="00CB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B6B47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EB" w:rsidRDefault="00056EE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CB6B47" w:rsidRPr="00CB2D7E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CB2D7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поставки</w:t>
            </w:r>
          </w:p>
        </w:tc>
      </w:tr>
      <w:tr w:rsidR="0059466B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RANGE!A4:E4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1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Круг стальной горячекатаный диаметром 60мм из стали марки 12Х18Н10Т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2590-88;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5949-75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66B">
              <w:rPr>
                <w:rFonts w:ascii="Arial" w:eastAsia="Times New Roman" w:hAnsi="Arial" w:cs="Arial"/>
                <w:color w:val="000000"/>
                <w:lang w:eastAsia="ru-RU"/>
              </w:rPr>
              <w:t>0,05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Pr="00CB2D7E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Декабрь       2017 года</w:t>
            </w:r>
          </w:p>
        </w:tc>
      </w:tr>
      <w:tr w:rsidR="0059466B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Круг стальной горячекатаный диаметром 25мм из стали марки 12Х18Н10Т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2590-88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66B">
              <w:rPr>
                <w:rFonts w:ascii="Arial" w:eastAsia="Times New Roman" w:hAnsi="Arial" w:cs="Arial"/>
                <w:color w:val="000000"/>
                <w:lang w:eastAsia="ru-RU"/>
              </w:rPr>
              <w:t>0,14</w:t>
            </w: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9466B" w:rsidRPr="00CB2D7E" w:rsidRDefault="0059466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9466B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Прокат сортовой стальной горячекатаный круглый обычной точности прокатк</w:t>
            </w:r>
            <w:proofErr w:type="gramStart"/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и(</w:t>
            </w:r>
            <w:proofErr w:type="gramEnd"/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В) диаметром 20мм из стали марки 12Х18Н10Т для холодной механической обработки(подгруппа б)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2590-2006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66B">
              <w:rPr>
                <w:rFonts w:ascii="Arial" w:eastAsia="Times New Roman" w:hAnsi="Arial" w:cs="Arial"/>
                <w:color w:val="000000"/>
                <w:lang w:eastAsia="ru-RU"/>
              </w:rPr>
              <w:t>0,35</w:t>
            </w: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9466B" w:rsidRPr="00CB2D7E" w:rsidRDefault="0059466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9466B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Лист стальной горячекатаный нормальной точност</w:t>
            </w:r>
            <w:proofErr w:type="gramStart"/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и(</w:t>
            </w:r>
            <w:proofErr w:type="gramEnd"/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Б) нормальной плоскостности(ПН) с обрезной кромкой(О) размером 2х1000х2000мм из стали марки 12Х18Н10Т термически обработанный группы поверхности М4г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19903-74;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5582-75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66B">
              <w:rPr>
                <w:rFonts w:ascii="Arial" w:eastAsia="Times New Roman" w:hAnsi="Arial" w:cs="Arial"/>
                <w:color w:val="000000"/>
                <w:lang w:eastAsia="ru-RU"/>
              </w:rPr>
              <w:t>0,423</w:t>
            </w: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9466B" w:rsidRPr="00CB2D7E" w:rsidRDefault="0059466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9466B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Сталь листовая нержавеющая AISI 410 3мм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66B">
              <w:rPr>
                <w:rFonts w:ascii="Arial" w:eastAsia="Times New Roman" w:hAnsi="Arial" w:cs="Arial"/>
                <w:color w:val="000000"/>
                <w:lang w:eastAsia="ru-RU"/>
              </w:rPr>
              <w:t>1,05</w:t>
            </w: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9466B" w:rsidRPr="00CB2D7E" w:rsidRDefault="0059466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9466B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 xml:space="preserve">Лист стальной </w:t>
            </w:r>
            <w:proofErr w:type="spellStart"/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горячекатанный</w:t>
            </w:r>
            <w:proofErr w:type="spellEnd"/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толщиной 20мм из стали марки 12Х18Н10Т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19903-74;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7350-77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66B">
              <w:rPr>
                <w:rFonts w:ascii="Arial" w:eastAsia="Times New Roman" w:hAnsi="Arial" w:cs="Arial"/>
                <w:color w:val="000000"/>
                <w:lang w:eastAsia="ru-RU"/>
              </w:rPr>
              <w:t>0,3</w:t>
            </w: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9466B" w:rsidRPr="00CB2D7E" w:rsidRDefault="0059466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9466B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Лист 6 12Х18Н10Т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19903-74;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7350-77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66B">
              <w:rPr>
                <w:rFonts w:ascii="Arial" w:eastAsia="Times New Roman" w:hAnsi="Arial" w:cs="Arial"/>
                <w:color w:val="000000"/>
                <w:lang w:eastAsia="ru-RU"/>
              </w:rPr>
              <w:t>0,28</w:t>
            </w: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9466B" w:rsidRPr="00CB2D7E" w:rsidRDefault="0059466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9466B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Лист стальной горячекатаный нормальной точност</w:t>
            </w:r>
            <w:proofErr w:type="gramStart"/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и(</w:t>
            </w:r>
            <w:proofErr w:type="gramEnd"/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Б) нормальной плоскостности(ПН) с обрезной кромкой(О) размером 8х1500х6000мм из стали марки 12Х18Н10Т термически необработанный нетравленый группы поверхности М3б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17E5">
              <w:rPr>
                <w:rFonts w:ascii="Arial" w:eastAsia="Times New Roman" w:hAnsi="Arial" w:cs="Arial"/>
                <w:color w:val="000000"/>
                <w:lang w:eastAsia="ru-RU"/>
              </w:rPr>
              <w:t>ГОСТ 19903-74; ГОСТ 7350-77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66B">
              <w:rPr>
                <w:rFonts w:ascii="Arial" w:eastAsia="Times New Roman" w:hAnsi="Arial" w:cs="Arial"/>
                <w:color w:val="000000"/>
                <w:lang w:eastAsia="ru-RU"/>
              </w:rPr>
              <w:t>0,8</w:t>
            </w: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9466B" w:rsidRPr="00CB2D7E" w:rsidRDefault="0059466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B6B47" w:rsidRPr="00AC06F5" w:rsidRDefault="00CB6B47" w:rsidP="00B931C5">
      <w:pPr>
        <w:rPr>
          <w:rFonts w:ascii="Arial" w:hAnsi="Arial" w:cs="Arial"/>
        </w:rPr>
      </w:pPr>
    </w:p>
    <w:p w:rsidR="00305E08" w:rsidRPr="00AC06F5" w:rsidRDefault="00305E08" w:rsidP="0059466B">
      <w:pPr>
        <w:ind w:left="-993"/>
        <w:jc w:val="both"/>
        <w:rPr>
          <w:rFonts w:ascii="Arial" w:hAnsi="Arial" w:cs="Arial"/>
        </w:rPr>
      </w:pPr>
      <w:proofErr w:type="gramStart"/>
      <w:r w:rsidRPr="008F17E5">
        <w:rPr>
          <w:rFonts w:ascii="Arial" w:hAnsi="Arial" w:cs="Arial"/>
        </w:rPr>
        <w:t xml:space="preserve">Обязательно наличие </w:t>
      </w:r>
      <w:r w:rsidR="008F17E5" w:rsidRPr="008F17E5">
        <w:rPr>
          <w:rFonts w:ascii="Arial" w:hAnsi="Arial" w:cs="Arial"/>
        </w:rPr>
        <w:t>документов, подтверждающих качество продукции (</w:t>
      </w:r>
      <w:r w:rsidR="008F17E5" w:rsidRPr="008F17E5">
        <w:rPr>
          <w:rFonts w:ascii="Arial" w:hAnsi="Arial" w:cs="Arial"/>
        </w:rPr>
        <w:t>паспорт</w:t>
      </w:r>
      <w:r w:rsidR="008F17E5" w:rsidRPr="008F17E5">
        <w:rPr>
          <w:rFonts w:ascii="Arial" w:hAnsi="Arial" w:cs="Arial"/>
        </w:rPr>
        <w:t>а</w:t>
      </w:r>
      <w:r w:rsidR="008F17E5" w:rsidRPr="008F17E5">
        <w:rPr>
          <w:rFonts w:ascii="Arial" w:hAnsi="Arial" w:cs="Arial"/>
        </w:rPr>
        <w:t xml:space="preserve"> на изделие;</w:t>
      </w:r>
      <w:r w:rsidR="008F17E5" w:rsidRPr="008F17E5">
        <w:rPr>
          <w:rFonts w:ascii="Arial" w:hAnsi="Arial" w:cs="Arial"/>
        </w:rPr>
        <w:t xml:space="preserve"> </w:t>
      </w:r>
      <w:r w:rsidR="008F17E5" w:rsidRPr="008F17E5">
        <w:rPr>
          <w:rFonts w:ascii="Arial" w:hAnsi="Arial" w:cs="Arial"/>
        </w:rPr>
        <w:t>сертификат</w:t>
      </w:r>
      <w:r w:rsidR="008F17E5" w:rsidRPr="008F17E5">
        <w:rPr>
          <w:rFonts w:ascii="Arial" w:hAnsi="Arial" w:cs="Arial"/>
        </w:rPr>
        <w:t>ы</w:t>
      </w:r>
      <w:r w:rsidR="008F17E5" w:rsidRPr="008F17E5">
        <w:rPr>
          <w:rFonts w:ascii="Arial" w:hAnsi="Arial" w:cs="Arial"/>
        </w:rPr>
        <w:t xml:space="preserve"> соответствия, друг</w:t>
      </w:r>
      <w:r w:rsidR="008F17E5" w:rsidRPr="008F17E5">
        <w:rPr>
          <w:rFonts w:ascii="Arial" w:hAnsi="Arial" w:cs="Arial"/>
        </w:rPr>
        <w:t>ая</w:t>
      </w:r>
      <w:r w:rsidR="008F17E5" w:rsidRPr="008F17E5">
        <w:rPr>
          <w:rFonts w:ascii="Arial" w:hAnsi="Arial" w:cs="Arial"/>
        </w:rPr>
        <w:t xml:space="preserve"> сопроводительн</w:t>
      </w:r>
      <w:r w:rsidR="008F17E5" w:rsidRPr="008F17E5">
        <w:rPr>
          <w:rFonts w:ascii="Arial" w:hAnsi="Arial" w:cs="Arial"/>
        </w:rPr>
        <w:t>ая</w:t>
      </w:r>
      <w:r w:rsidR="008F17E5" w:rsidRPr="008F17E5">
        <w:rPr>
          <w:rFonts w:ascii="Arial" w:hAnsi="Arial" w:cs="Arial"/>
        </w:rPr>
        <w:t xml:space="preserve"> документаци</w:t>
      </w:r>
      <w:r w:rsidR="008F17E5" w:rsidRPr="008F17E5">
        <w:rPr>
          <w:rFonts w:ascii="Arial" w:hAnsi="Arial" w:cs="Arial"/>
        </w:rPr>
        <w:t>я</w:t>
      </w:r>
      <w:r w:rsidR="008F17E5" w:rsidRPr="008F17E5">
        <w:rPr>
          <w:rFonts w:ascii="Arial" w:hAnsi="Arial" w:cs="Arial"/>
        </w:rPr>
        <w:t xml:space="preserve"> предприятия-изготовителя;</w:t>
      </w:r>
      <w:r w:rsidR="008F17E5" w:rsidRPr="008F17E5">
        <w:rPr>
          <w:rFonts w:ascii="Arial" w:hAnsi="Arial" w:cs="Arial"/>
        </w:rPr>
        <w:t xml:space="preserve"> </w:t>
      </w:r>
      <w:r w:rsidR="008F17E5" w:rsidRPr="008F17E5">
        <w:rPr>
          <w:rFonts w:ascii="Arial" w:hAnsi="Arial" w:cs="Arial"/>
        </w:rPr>
        <w:t>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</w:t>
      </w:r>
      <w:r w:rsidR="0059466B">
        <w:rPr>
          <w:rFonts w:ascii="Arial" w:hAnsi="Arial" w:cs="Arial"/>
        </w:rPr>
        <w:t>).</w:t>
      </w:r>
      <w:proofErr w:type="gramEnd"/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56EEB"/>
    <w:rsid w:val="00305E08"/>
    <w:rsid w:val="00315594"/>
    <w:rsid w:val="0059466B"/>
    <w:rsid w:val="0077244A"/>
    <w:rsid w:val="008F17E5"/>
    <w:rsid w:val="00903DE3"/>
    <w:rsid w:val="00AC06F5"/>
    <w:rsid w:val="00AC0A0E"/>
    <w:rsid w:val="00B66A4D"/>
    <w:rsid w:val="00B931C5"/>
    <w:rsid w:val="00CB2D7E"/>
    <w:rsid w:val="00CB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10</cp:revision>
  <cp:lastPrinted>2015-10-07T08:42:00Z</cp:lastPrinted>
  <dcterms:created xsi:type="dcterms:W3CDTF">2015-10-06T13:15:00Z</dcterms:created>
  <dcterms:modified xsi:type="dcterms:W3CDTF">2017-10-31T13:05:00Z</dcterms:modified>
</cp:coreProperties>
</file>