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proofErr w:type="spellStart"/>
      <w:r w:rsidR="00C610E0">
        <w:rPr>
          <w:b/>
          <w:sz w:val="24"/>
          <w:szCs w:val="24"/>
        </w:rPr>
        <w:t>Юнипро</w:t>
      </w:r>
      <w:proofErr w:type="spellEnd"/>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5142E8">
        <w:rPr>
          <w:sz w:val="24"/>
          <w:szCs w:val="24"/>
        </w:rPr>
        <w:t>7</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240E60">
          <w:rPr>
            <w:webHidden/>
          </w:rPr>
          <w:t>3</w:t>
        </w:r>
        <w:r w:rsidR="000F7325">
          <w:rPr>
            <w:webHidden/>
          </w:rPr>
          <w:fldChar w:fldCharType="end"/>
        </w:r>
      </w:hyperlink>
    </w:p>
    <w:p w:rsidR="000F7325" w:rsidRDefault="00240E60">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Pr>
            <w:webHidden/>
          </w:rPr>
          <w:t>6</w:t>
        </w:r>
        <w:r w:rsidR="000F7325">
          <w:rPr>
            <w:webHidden/>
          </w:rPr>
          <w:fldChar w:fldCharType="end"/>
        </w:r>
      </w:hyperlink>
    </w:p>
    <w:p w:rsidR="000F7325" w:rsidRDefault="00240E60">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Pr>
            <w:webHidden/>
          </w:rPr>
          <w:t>6</w:t>
        </w:r>
        <w:r w:rsidR="000F7325">
          <w:rPr>
            <w:webHidden/>
          </w:rPr>
          <w:fldChar w:fldCharType="end"/>
        </w:r>
      </w:hyperlink>
    </w:p>
    <w:p w:rsidR="000F7325" w:rsidRDefault="00240E60">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Pr>
            <w:webHidden/>
          </w:rPr>
          <w:t>9</w:t>
        </w:r>
        <w:r w:rsidR="000F7325">
          <w:rPr>
            <w:webHidden/>
          </w:rPr>
          <w:fldChar w:fldCharType="end"/>
        </w:r>
      </w:hyperlink>
    </w:p>
    <w:p w:rsidR="000F7325" w:rsidRDefault="00240E60">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Pr>
            <w:webHidden/>
          </w:rPr>
          <w:t>12</w:t>
        </w:r>
        <w:r w:rsidR="000F7325">
          <w:rPr>
            <w:webHidden/>
          </w:rPr>
          <w:fldChar w:fldCharType="end"/>
        </w:r>
      </w:hyperlink>
    </w:p>
    <w:p w:rsidR="000F7325" w:rsidRDefault="00240E60">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Pr>
            <w:webHidden/>
          </w:rPr>
          <w:t>14</w:t>
        </w:r>
        <w:r w:rsidR="000F7325">
          <w:rPr>
            <w:webHidden/>
          </w:rPr>
          <w:fldChar w:fldCharType="end"/>
        </w:r>
      </w:hyperlink>
    </w:p>
    <w:p w:rsidR="000F7325" w:rsidRDefault="00240E60">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9832EC">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Pr>
            <w:webHidden/>
          </w:rPr>
          <w:t>16</w:t>
        </w:r>
        <w:r w:rsidR="000F7325">
          <w:rPr>
            <w:webHidden/>
          </w:rPr>
          <w:fldChar w:fldCharType="end"/>
        </w:r>
      </w:hyperlink>
    </w:p>
    <w:p w:rsidR="000F7325" w:rsidRDefault="00240E60">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Pr>
            <w:webHidden/>
          </w:rPr>
          <w:t>19</w:t>
        </w:r>
        <w:r w:rsidR="000F7325">
          <w:rPr>
            <w:webHidden/>
          </w:rPr>
          <w:fldChar w:fldCharType="end"/>
        </w:r>
      </w:hyperlink>
    </w:p>
    <w:p w:rsidR="000F7325" w:rsidRDefault="00240E60">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Pr>
            <w:webHidden/>
          </w:rPr>
          <w:t>21</w:t>
        </w:r>
        <w:r w:rsidR="000F7325">
          <w:rPr>
            <w:webHidden/>
          </w:rPr>
          <w:fldChar w:fldCharType="end"/>
        </w:r>
      </w:hyperlink>
    </w:p>
    <w:p w:rsidR="000F7325" w:rsidRDefault="00240E60">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Pr>
            <w:webHidden/>
          </w:rPr>
          <w:t>23</w:t>
        </w:r>
        <w:r w:rsidR="000F7325">
          <w:rPr>
            <w:webHidden/>
          </w:rPr>
          <w:fldChar w:fldCharType="end"/>
        </w:r>
      </w:hyperlink>
    </w:p>
    <w:p w:rsidR="000F7325" w:rsidRDefault="00240E60">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Pr>
            <w:webHidden/>
          </w:rPr>
          <w:t>25</w:t>
        </w:r>
        <w:r w:rsidR="000F7325">
          <w:rPr>
            <w:webHidden/>
          </w:rPr>
          <w:fldChar w:fldCharType="end"/>
        </w:r>
      </w:hyperlink>
    </w:p>
    <w:p w:rsidR="000F7325" w:rsidRDefault="00240E60">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Pr>
            <w:webHidden/>
          </w:rPr>
          <w:t>27</w:t>
        </w:r>
        <w:r w:rsidR="000F7325">
          <w:rPr>
            <w:webHidden/>
          </w:rPr>
          <w:fldChar w:fldCharType="end"/>
        </w:r>
      </w:hyperlink>
    </w:p>
    <w:p w:rsidR="000F7325" w:rsidRDefault="00240E60">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Pr>
            <w:webHidden/>
          </w:rPr>
          <w:t>30</w:t>
        </w:r>
        <w:r w:rsidR="000F7325">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935053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0E6A49">
        <w:rPr>
          <w:color w:val="000000"/>
          <w:sz w:val="24"/>
          <w:szCs w:val="24"/>
          <w:shd w:val="clear" w:color="auto" w:fill="FFFFFF" w:themeFill="background1"/>
        </w:rPr>
        <w:t>775</w:t>
      </w:r>
      <w:r w:rsidR="005270A1" w:rsidRPr="005270A1">
        <w:rPr>
          <w:i/>
          <w:sz w:val="24"/>
          <w:szCs w:val="24"/>
          <w:shd w:val="clear" w:color="auto" w:fill="FFFFFF" w:themeFill="background1"/>
        </w:rPr>
        <w:t xml:space="preserve"> от </w:t>
      </w:r>
      <w:r w:rsidR="000E6A49">
        <w:rPr>
          <w:i/>
          <w:sz w:val="24"/>
          <w:szCs w:val="24"/>
          <w:shd w:val="clear" w:color="auto" w:fill="FFFFFF" w:themeFill="background1"/>
        </w:rPr>
        <w:t>0</w:t>
      </w:r>
      <w:r w:rsidR="00176721">
        <w:rPr>
          <w:i/>
          <w:sz w:val="24"/>
          <w:szCs w:val="24"/>
          <w:shd w:val="clear" w:color="auto" w:fill="FFFFFF" w:themeFill="background1"/>
        </w:rPr>
        <w:t>2</w:t>
      </w:r>
      <w:r w:rsidR="00FD56A2">
        <w:rPr>
          <w:i/>
          <w:sz w:val="24"/>
          <w:szCs w:val="24"/>
          <w:shd w:val="clear" w:color="auto" w:fill="FFFFFF" w:themeFill="background1"/>
        </w:rPr>
        <w:t>.</w:t>
      </w:r>
      <w:r w:rsidR="000E6A49">
        <w:rPr>
          <w:i/>
          <w:sz w:val="24"/>
          <w:szCs w:val="24"/>
          <w:shd w:val="clear" w:color="auto" w:fill="FFFFFF" w:themeFill="background1"/>
        </w:rPr>
        <w:t>11</w:t>
      </w:r>
      <w:r w:rsidR="00F615D3" w:rsidRPr="005270A1">
        <w:rPr>
          <w:i/>
          <w:sz w:val="24"/>
          <w:szCs w:val="24"/>
          <w:shd w:val="clear" w:color="auto" w:fill="FFFFFF" w:themeFill="background1"/>
        </w:rPr>
        <w:t>.201</w:t>
      </w:r>
      <w:r w:rsidR="00243998">
        <w:rPr>
          <w:i/>
          <w:sz w:val="24"/>
          <w:szCs w:val="24"/>
          <w:shd w:val="clear" w:color="auto" w:fill="FFFFFF" w:themeFill="background1"/>
        </w:rPr>
        <w:t>7</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w:t>
      </w:r>
      <w:proofErr w:type="gramStart"/>
      <w:r w:rsidRPr="00F3026D">
        <w:rPr>
          <w:sz w:val="24"/>
          <w:szCs w:val="24"/>
        </w:rPr>
        <w:t>соответствии</w:t>
      </w:r>
      <w:proofErr w:type="gramEnd"/>
      <w:r w:rsidRPr="00F3026D">
        <w:rPr>
          <w:sz w:val="24"/>
          <w:szCs w:val="24"/>
        </w:rPr>
        <w:t xml:space="preserve">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10"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0E6A49" w:rsidP="00740E37">
            <w:pPr>
              <w:autoSpaceDE w:val="0"/>
              <w:autoSpaceDN w:val="0"/>
              <w:adjustRightInd w:val="0"/>
              <w:spacing w:line="276" w:lineRule="auto"/>
              <w:ind w:right="-72" w:firstLine="0"/>
              <w:jc w:val="left"/>
              <w:rPr>
                <w:bCs/>
                <w:sz w:val="24"/>
                <w:szCs w:val="24"/>
              </w:rPr>
            </w:pPr>
            <w:r>
              <w:rPr>
                <w:bCs/>
                <w:sz w:val="24"/>
                <w:szCs w:val="24"/>
              </w:rPr>
              <w:t>ЭУИ, светотехника</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Филиал «Шатурская ГРЭС» ПАО «</w:t>
            </w:r>
            <w:proofErr w:type="spellStart"/>
            <w:r>
              <w:rPr>
                <w:color w:val="000000"/>
                <w:sz w:val="24"/>
                <w:szCs w:val="24"/>
              </w:rPr>
              <w:t>Юнипро</w:t>
            </w:r>
            <w:proofErr w:type="spellEnd"/>
            <w:r>
              <w:rPr>
                <w:color w:val="000000"/>
                <w:sz w:val="24"/>
                <w:szCs w:val="24"/>
              </w:rPr>
              <w:t xml:space="preserve">» </w:t>
            </w:r>
            <w:r w:rsidRPr="008261F5">
              <w:rPr>
                <w:sz w:val="24"/>
                <w:szCs w:val="24"/>
                <w:lang w:eastAsia="en-US"/>
              </w:rPr>
              <w:t>Сотрудник подразделения закупок:</w:t>
            </w:r>
            <w:r>
              <w:rPr>
                <w:sz w:val="24"/>
                <w:szCs w:val="24"/>
                <w:lang w:eastAsia="en-US"/>
              </w:rPr>
              <w:t xml:space="preserve"> Мышляева Н.В.</w:t>
            </w:r>
            <w:r w:rsidRPr="008261F5">
              <w:rPr>
                <w:i/>
                <w:sz w:val="24"/>
                <w:szCs w:val="24"/>
                <w:lang w:eastAsia="en-US"/>
              </w:rPr>
              <w:t xml:space="preserve"> </w:t>
            </w:r>
          </w:p>
          <w:p w:rsidR="00EE7DC0" w:rsidRPr="00885FDB" w:rsidRDefault="00EE7DC0" w:rsidP="00243998">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1" w:history="1">
              <w:r w:rsidRPr="00885FDB">
                <w:rPr>
                  <w:rStyle w:val="af2"/>
                  <w:sz w:val="24"/>
                  <w:szCs w:val="24"/>
                </w:rPr>
                <w:t>Myshlyaeva_NV@</w:t>
              </w:r>
            </w:hyperlink>
            <w:r w:rsidRPr="00885FDB">
              <w:rPr>
                <w:rStyle w:val="af2"/>
                <w:sz w:val="24"/>
                <w:szCs w:val="24"/>
              </w:rPr>
              <w:t>unipro.energy</w:t>
            </w:r>
          </w:p>
          <w:p w:rsidR="00EE7DC0" w:rsidRPr="00D55BF3" w:rsidRDefault="00EE7DC0" w:rsidP="00243998">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Pr>
                <w:sz w:val="24"/>
                <w:szCs w:val="24"/>
                <w:lang w:eastAsia="en-US"/>
              </w:rPr>
              <w:t>5</w:t>
            </w:r>
            <w:r>
              <w:rPr>
                <w:sz w:val="24"/>
                <w:szCs w:val="24"/>
                <w:lang w:val="en-US" w:eastAsia="en-US"/>
              </w:rPr>
              <w:t>-</w:t>
            </w:r>
            <w:r>
              <w:rPr>
                <w:sz w:val="24"/>
                <w:szCs w:val="24"/>
                <w:lang w:eastAsia="en-US"/>
              </w:rPr>
              <w:t>05</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2" w:history="1">
              <w:r w:rsidR="00C610E0" w:rsidRPr="00867916">
                <w:rPr>
                  <w:rStyle w:val="af2"/>
                  <w:spacing w:val="-6"/>
                  <w:sz w:val="24"/>
                  <w:szCs w:val="24"/>
                </w:rPr>
                <w:t>http://www.unipro.energy/purchase/announcement/</w:t>
              </w:r>
            </w:hyperlink>
            <w:proofErr w:type="gramStart"/>
            <w:r w:rsidR="00C610E0" w:rsidRPr="00C610E0">
              <w:rPr>
                <w:spacing w:val="-6"/>
                <w:sz w:val="24"/>
                <w:szCs w:val="24"/>
              </w:rPr>
              <w:t xml:space="preserve"> </w:t>
            </w:r>
            <w:r w:rsidRPr="008261F5">
              <w:rPr>
                <w:i/>
                <w:sz w:val="24"/>
                <w:szCs w:val="24"/>
                <w:lang w:eastAsia="en-US"/>
              </w:rPr>
              <w:t>)</w:t>
            </w:r>
            <w:proofErr w:type="gramEnd"/>
          </w:p>
          <w:p w:rsidR="00B73132" w:rsidRPr="00F3026D" w:rsidRDefault="00B73132" w:rsidP="00240E60">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0E6A49" w:rsidRPr="00240E60">
              <w:rPr>
                <w:b/>
                <w:sz w:val="24"/>
                <w:szCs w:val="24"/>
                <w:lang w:eastAsia="en-US"/>
              </w:rPr>
              <w:t>0</w:t>
            </w:r>
            <w:r w:rsidR="00240E60" w:rsidRPr="00240E60">
              <w:rPr>
                <w:b/>
                <w:sz w:val="24"/>
                <w:szCs w:val="24"/>
                <w:lang w:eastAsia="en-US"/>
              </w:rPr>
              <w:t>2</w:t>
            </w:r>
            <w:r w:rsidRPr="000F748C">
              <w:rPr>
                <w:b/>
                <w:sz w:val="24"/>
                <w:szCs w:val="24"/>
                <w:lang w:eastAsia="en-US"/>
              </w:rPr>
              <w:t>.</w:t>
            </w:r>
            <w:r w:rsidR="000E6A49">
              <w:rPr>
                <w:b/>
                <w:sz w:val="24"/>
                <w:szCs w:val="24"/>
                <w:lang w:eastAsia="en-US"/>
              </w:rPr>
              <w:t>11</w:t>
            </w:r>
            <w:r w:rsidRPr="000F748C">
              <w:rPr>
                <w:b/>
                <w:sz w:val="24"/>
                <w:szCs w:val="24"/>
                <w:lang w:eastAsia="en-US"/>
              </w:rPr>
              <w:t>.</w:t>
            </w:r>
            <w:r>
              <w:rPr>
                <w:b/>
                <w:sz w:val="24"/>
                <w:szCs w:val="24"/>
                <w:lang w:eastAsia="en-US"/>
              </w:rPr>
              <w:t>20</w:t>
            </w:r>
            <w:r w:rsidRPr="000F748C">
              <w:rPr>
                <w:b/>
                <w:sz w:val="24"/>
                <w:szCs w:val="24"/>
                <w:lang w:eastAsia="en-US"/>
              </w:rPr>
              <w:t>1</w:t>
            </w:r>
            <w:r w:rsidR="00243998">
              <w:rPr>
                <w:b/>
                <w:sz w:val="24"/>
                <w:szCs w:val="24"/>
                <w:lang w:eastAsia="en-US"/>
              </w:rPr>
              <w:t>7</w:t>
            </w:r>
            <w:r w:rsidRPr="000F748C">
              <w:rPr>
                <w:b/>
                <w:sz w:val="24"/>
                <w:szCs w:val="24"/>
                <w:lang w:eastAsia="en-US"/>
              </w:rPr>
              <w:t>г.</w:t>
            </w:r>
            <w:bookmarkStart w:id="4" w:name="_GoBack"/>
            <w:bookmarkEnd w:id="4"/>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Pr>
                <w:b/>
                <w:sz w:val="24"/>
                <w:szCs w:val="24"/>
                <w:lang w:eastAsia="en-US"/>
              </w:rPr>
              <w:t>2</w:t>
            </w:r>
            <w:r w:rsidRPr="000F748C">
              <w:rPr>
                <w:b/>
                <w:sz w:val="24"/>
                <w:szCs w:val="24"/>
                <w:lang w:eastAsia="en-US"/>
              </w:rPr>
              <w:t xml:space="preserve">:00 </w:t>
            </w:r>
            <w:r w:rsidRPr="000F748C">
              <w:rPr>
                <w:sz w:val="24"/>
                <w:szCs w:val="24"/>
                <w:lang w:eastAsia="en-US"/>
              </w:rPr>
              <w:t>(</w:t>
            </w:r>
            <w:proofErr w:type="gramStart"/>
            <w:r w:rsidRPr="000F748C">
              <w:rPr>
                <w:sz w:val="24"/>
                <w:szCs w:val="24"/>
                <w:lang w:eastAsia="en-US"/>
              </w:rPr>
              <w:t>МСК</w:t>
            </w:r>
            <w:proofErr w:type="gramEnd"/>
            <w:r w:rsidRPr="000F748C">
              <w:rPr>
                <w:sz w:val="24"/>
                <w:szCs w:val="24"/>
                <w:lang w:eastAsia="en-US"/>
              </w:rPr>
              <w:t>)</w:t>
            </w:r>
            <w:r w:rsidRPr="000F748C">
              <w:rPr>
                <w:b/>
                <w:sz w:val="24"/>
                <w:szCs w:val="24"/>
                <w:lang w:eastAsia="en-US"/>
              </w:rPr>
              <w:t xml:space="preserve"> </w:t>
            </w:r>
            <w:r w:rsidR="002C75DC">
              <w:rPr>
                <w:b/>
                <w:sz w:val="24"/>
                <w:szCs w:val="24"/>
                <w:lang w:eastAsia="en-US"/>
              </w:rPr>
              <w:t>1</w:t>
            </w:r>
            <w:r w:rsidR="00176721">
              <w:rPr>
                <w:b/>
                <w:sz w:val="24"/>
                <w:szCs w:val="24"/>
                <w:lang w:eastAsia="en-US"/>
              </w:rPr>
              <w:t>7</w:t>
            </w:r>
            <w:r w:rsidRPr="000F748C">
              <w:rPr>
                <w:b/>
                <w:sz w:val="24"/>
                <w:szCs w:val="24"/>
                <w:lang w:eastAsia="en-US"/>
              </w:rPr>
              <w:t>.</w:t>
            </w:r>
            <w:r w:rsidR="002C75DC">
              <w:rPr>
                <w:b/>
                <w:sz w:val="24"/>
                <w:szCs w:val="24"/>
                <w:lang w:eastAsia="en-US"/>
              </w:rPr>
              <w:t>11</w:t>
            </w:r>
            <w:r w:rsidRPr="000F748C">
              <w:rPr>
                <w:b/>
                <w:sz w:val="24"/>
                <w:szCs w:val="24"/>
                <w:lang w:eastAsia="en-US"/>
              </w:rPr>
              <w:t>.20</w:t>
            </w:r>
            <w:r>
              <w:rPr>
                <w:b/>
                <w:sz w:val="24"/>
                <w:szCs w:val="24"/>
                <w:lang w:eastAsia="en-US"/>
              </w:rPr>
              <w:t>1</w:t>
            </w:r>
            <w:r w:rsidR="00243998">
              <w:rPr>
                <w:b/>
                <w:sz w:val="24"/>
                <w:szCs w:val="24"/>
                <w:lang w:eastAsia="en-US"/>
              </w:rPr>
              <w:t>7</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Pr="00F90751" w:rsidRDefault="00CA4DFA" w:rsidP="00243998">
            <w:pPr>
              <w:shd w:val="clear" w:color="auto" w:fill="FFFFFF"/>
              <w:spacing w:line="240" w:lineRule="auto"/>
              <w:ind w:firstLine="0"/>
              <w:rPr>
                <w:rStyle w:val="af2"/>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3" w:history="1">
              <w:r w:rsidRPr="00F90751">
                <w:rPr>
                  <w:rStyle w:val="af2"/>
                  <w:sz w:val="24"/>
                  <w:szCs w:val="24"/>
                </w:rPr>
                <w:t>Myshlyaeva_NV@</w:t>
              </w:r>
            </w:hyperlink>
            <w:r w:rsidRPr="00F90751">
              <w:rPr>
                <w:rStyle w:val="af2"/>
                <w:sz w:val="24"/>
                <w:szCs w:val="24"/>
              </w:rPr>
              <w:t>unipro.energy</w:t>
            </w:r>
          </w:p>
          <w:p w:rsidR="00CA4DFA" w:rsidRPr="009457BF" w:rsidRDefault="00CA4DFA" w:rsidP="00243998">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w:t>
            </w:r>
            <w:proofErr w:type="gramStart"/>
            <w:r>
              <w:rPr>
                <w:i/>
                <w:sz w:val="24"/>
                <w:szCs w:val="24"/>
                <w:lang w:eastAsia="en-US"/>
              </w:rPr>
              <w:t>соответствии</w:t>
            </w:r>
            <w:proofErr w:type="gramEnd"/>
            <w:r>
              <w:rPr>
                <w:i/>
                <w:sz w:val="24"/>
                <w:szCs w:val="24"/>
                <w:lang w:eastAsia="en-US"/>
              </w:rPr>
              <w:t xml:space="preserve">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4A7232">
              <w:rPr>
                <w:sz w:val="24"/>
                <w:szCs w:val="24"/>
              </w:rPr>
              <w:t xml:space="preserve">, 140700, Московская обл., </w:t>
            </w:r>
            <w:proofErr w:type="spellStart"/>
            <w:r w:rsidRPr="004A7232">
              <w:rPr>
                <w:sz w:val="24"/>
                <w:szCs w:val="24"/>
              </w:rPr>
              <w:t>г</w:t>
            </w:r>
            <w:proofErr w:type="gramStart"/>
            <w:r w:rsidRPr="004A7232">
              <w:rPr>
                <w:sz w:val="24"/>
                <w:szCs w:val="24"/>
              </w:rPr>
              <w:t>..</w:t>
            </w:r>
            <w:proofErr w:type="gramEnd"/>
            <w:r w:rsidRPr="004A7232">
              <w:rPr>
                <w:sz w:val="24"/>
                <w:szCs w:val="24"/>
              </w:rPr>
              <w:t>Шатура</w:t>
            </w:r>
            <w:proofErr w:type="spellEnd"/>
            <w:r w:rsidRPr="004A7232">
              <w:rPr>
                <w:sz w:val="24"/>
                <w:szCs w:val="24"/>
              </w:rPr>
              <w:t xml:space="preserve">, </w:t>
            </w:r>
            <w:proofErr w:type="spellStart"/>
            <w:r w:rsidRPr="004A7232">
              <w:rPr>
                <w:sz w:val="24"/>
                <w:szCs w:val="24"/>
              </w:rPr>
              <w:t>Черноозерский</w:t>
            </w:r>
            <w:proofErr w:type="spellEnd"/>
            <w:r w:rsidRPr="004A7232">
              <w:rPr>
                <w:sz w:val="24"/>
                <w:szCs w:val="24"/>
              </w:rPr>
              <w:t xml:space="preserve">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2C75DC"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4</w:t>
            </w:r>
            <w:r w:rsidR="00B73132" w:rsidRPr="004A7232">
              <w:rPr>
                <w:sz w:val="24"/>
                <w:szCs w:val="24"/>
              </w:rPr>
              <w:t xml:space="preserve"> (</w:t>
            </w:r>
            <w:r>
              <w:rPr>
                <w:sz w:val="24"/>
                <w:szCs w:val="24"/>
              </w:rPr>
              <w:t>четыре</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w:t>
            </w:r>
            <w:proofErr w:type="gramStart"/>
            <w:r w:rsidRPr="00F3026D">
              <w:rPr>
                <w:sz w:val="24"/>
                <w:szCs w:val="24"/>
              </w:rPr>
              <w:t>соответствии</w:t>
            </w:r>
            <w:proofErr w:type="gramEnd"/>
            <w:r w:rsidRPr="00F3026D">
              <w:rPr>
                <w:sz w:val="24"/>
                <w:szCs w:val="24"/>
              </w:rPr>
              <w:t xml:space="preserve">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 xml:space="preserve">В приоритетном </w:t>
            </w:r>
            <w:proofErr w:type="gramStart"/>
            <w:r w:rsidRPr="00A56F5E">
              <w:rPr>
                <w:sz w:val="24"/>
                <w:szCs w:val="24"/>
              </w:rPr>
              <w:t>порядке</w:t>
            </w:r>
            <w:proofErr w:type="gramEnd"/>
            <w:r w:rsidRPr="00A56F5E">
              <w:rPr>
                <w:sz w:val="24"/>
                <w:szCs w:val="24"/>
              </w:rPr>
              <w:t xml:space="preserve">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w:t>
            </w:r>
            <w:proofErr w:type="gramStart"/>
            <w:r w:rsidRPr="00F3026D">
              <w:rPr>
                <w:sz w:val="24"/>
                <w:szCs w:val="24"/>
              </w:rPr>
              <w:t>соответствии</w:t>
            </w:r>
            <w:proofErr w:type="gramEnd"/>
            <w:r w:rsidRPr="00F3026D">
              <w:rPr>
                <w:sz w:val="24"/>
                <w:szCs w:val="24"/>
              </w:rPr>
              <w:t xml:space="preserve">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 xml:space="preserve">электронном </w:t>
            </w:r>
            <w:proofErr w:type="gramStart"/>
            <w:r w:rsidRPr="00E626F2">
              <w:rPr>
                <w:b/>
                <w:szCs w:val="24"/>
              </w:rPr>
              <w:t>виде</w:t>
            </w:r>
            <w:proofErr w:type="gramEnd"/>
            <w:r w:rsidRPr="00E626F2">
              <w:rPr>
                <w:b/>
                <w:szCs w:val="24"/>
              </w:rPr>
              <w:t>.</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w:t>
            </w:r>
            <w:proofErr w:type="gramStart"/>
            <w:r w:rsidRPr="004A7232">
              <w:t>объеме</w:t>
            </w:r>
            <w:proofErr w:type="gramEnd"/>
            <w:r w:rsidRPr="004A7232">
              <w:t xml:space="preserve">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t xml:space="preserve">каждый вид документа должен быть поименован в </w:t>
            </w:r>
            <w:proofErr w:type="gramStart"/>
            <w:r w:rsidRPr="00FE4AEF">
              <w:rPr>
                <w:i/>
              </w:rPr>
              <w:t>соответствии</w:t>
            </w:r>
            <w:proofErr w:type="gramEnd"/>
            <w:r w:rsidRPr="00FE4AEF">
              <w:rPr>
                <w:i/>
              </w:rPr>
              <w:t xml:space="preserve"> с содержимым (например, Выписка из ЕГРЮЛ от 01.0</w:t>
            </w:r>
            <w:r w:rsidR="00396980">
              <w:rPr>
                <w:i/>
              </w:rPr>
              <w:t>9</w:t>
            </w:r>
            <w:r w:rsidRPr="00FE4AEF">
              <w:rPr>
                <w:i/>
              </w:rPr>
              <w:t>.1</w:t>
            </w:r>
            <w:r>
              <w:rPr>
                <w:i/>
              </w:rPr>
              <w:t>6</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t>17</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243998">
            <w:pPr>
              <w:spacing w:line="276" w:lineRule="auto"/>
              <w:ind w:left="568" w:hanging="568"/>
              <w:jc w:val="left"/>
              <w:rPr>
                <w:b/>
                <w:sz w:val="24"/>
                <w:szCs w:val="24"/>
              </w:rPr>
            </w:pPr>
            <w:r w:rsidRPr="00F3026D">
              <w:rPr>
                <w:b/>
                <w:sz w:val="24"/>
                <w:szCs w:val="24"/>
              </w:rPr>
              <w:t>19.</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4"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b/>
                <w:sz w:val="24"/>
                <w:szCs w:val="24"/>
              </w:rPr>
            </w:pPr>
            <w:r w:rsidRPr="00F3026D">
              <w:rPr>
                <w:b/>
                <w:sz w:val="24"/>
                <w:szCs w:val="24"/>
              </w:rPr>
              <w:t>20.</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p>
          <w:p w:rsidR="00B73132" w:rsidRPr="00C610E0" w:rsidRDefault="00240E60" w:rsidP="004548EC">
            <w:pPr>
              <w:autoSpaceDE w:val="0"/>
              <w:autoSpaceDN w:val="0"/>
              <w:adjustRightInd w:val="0"/>
              <w:spacing w:line="276" w:lineRule="auto"/>
              <w:ind w:firstLine="0"/>
              <w:rPr>
                <w:color w:val="FF0000"/>
                <w:sz w:val="24"/>
                <w:szCs w:val="24"/>
                <w:lang w:eastAsia="en-US"/>
              </w:rPr>
            </w:pPr>
            <w:hyperlink r:id="rId15"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10650B" w:rsidP="004548EC">
            <w:pPr>
              <w:spacing w:line="276" w:lineRule="auto"/>
              <w:ind w:left="568" w:hanging="568"/>
              <w:jc w:val="left"/>
              <w:rPr>
                <w:b/>
                <w:sz w:val="24"/>
                <w:szCs w:val="24"/>
              </w:rPr>
            </w:pPr>
            <w:r>
              <w:rPr>
                <w:b/>
                <w:sz w:val="24"/>
                <w:szCs w:val="24"/>
              </w:rPr>
              <w:t>21</w:t>
            </w:r>
            <w:r w:rsidRPr="00F3026D">
              <w:rPr>
                <w:b/>
                <w:sz w:val="24"/>
                <w:szCs w:val="24"/>
              </w:rPr>
              <w:t>.</w:t>
            </w:r>
          </w:p>
        </w:tc>
        <w:tc>
          <w:tcPr>
            <w:tcW w:w="3969" w:type="dxa"/>
          </w:tcPr>
          <w:p w:rsidR="0010650B" w:rsidRPr="00F3026D" w:rsidRDefault="0010650B" w:rsidP="000E6A49">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0E6A49">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w:t>
            </w:r>
            <w:proofErr w:type="gramStart"/>
            <w:r w:rsidRPr="006B0CBF">
              <w:rPr>
                <w:sz w:val="24"/>
                <w:szCs w:val="24"/>
              </w:rPr>
              <w:t xml:space="preserve">( </w:t>
            </w:r>
            <w:proofErr w:type="gramEnd"/>
            <w:r w:rsidRPr="006B0CBF">
              <w:rPr>
                <w:sz w:val="24"/>
                <w:szCs w:val="24"/>
              </w:rPr>
              <w:t>Форма №14)</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w:t>
      </w:r>
      <w:proofErr w:type="gramStart"/>
      <w:r w:rsidRPr="00F3026D">
        <w:rPr>
          <w:sz w:val="24"/>
          <w:szCs w:val="24"/>
        </w:rPr>
        <w:t>случае</w:t>
      </w:r>
      <w:proofErr w:type="gramEnd"/>
      <w:r w:rsidRPr="00F3026D">
        <w:rPr>
          <w:sz w:val="24"/>
          <w:szCs w:val="24"/>
        </w:rPr>
        <w:t xml:space="preserve">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3505343"/>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935053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D20281" w:rsidRPr="00CC6391">
        <w:rPr>
          <w:color w:val="000000"/>
          <w:sz w:val="24"/>
          <w:szCs w:val="24"/>
        </w:rPr>
        <w:t xml:space="preserve"> </w:t>
      </w:r>
      <w:hyperlink r:id="rId16"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w:t>
      </w:r>
      <w:proofErr w:type="gramStart"/>
      <w:r w:rsidR="00203552">
        <w:rPr>
          <w:color w:val="000000"/>
          <w:sz w:val="24"/>
          <w:szCs w:val="24"/>
        </w:rPr>
        <w:t>2</w:t>
      </w:r>
      <w:proofErr w:type="gramEnd"/>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240E60" w:rsidRPr="00CC6391">
        <w:rPr>
          <w:color w:val="000000"/>
          <w:sz w:val="24"/>
          <w:szCs w:val="24"/>
        </w:rPr>
        <w:t>График поставки товара  (форма</w:t>
      </w:r>
      <w:r w:rsidR="00240E60" w:rsidRPr="00CC6391">
        <w:rPr>
          <w:noProof/>
          <w:color w:val="000000"/>
          <w:sz w:val="24"/>
          <w:szCs w:val="24"/>
        </w:rPr>
        <w:t xml:space="preserve"> </w:t>
      </w:r>
      <w:r w:rsidR="00240E60">
        <w:rPr>
          <w:noProof/>
          <w:color w:val="000000"/>
          <w:sz w:val="24"/>
          <w:szCs w:val="24"/>
        </w:rPr>
        <w:t>3</w:t>
      </w:r>
      <w:r w:rsidR="00240E60"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240E60" w:rsidRPr="00240E60">
        <w:rPr>
          <w:color w:val="000000"/>
          <w:sz w:val="24"/>
          <w:szCs w:val="24"/>
        </w:rPr>
        <w:t>Анкета Участника (форма 5</w:t>
      </w:r>
      <w:r w:rsidR="00240E60" w:rsidRPr="00240E60">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240E60" w:rsidRPr="00240E60">
        <w:rPr>
          <w:color w:val="000000"/>
          <w:sz w:val="24"/>
          <w:szCs w:val="24"/>
        </w:rPr>
        <w:t>Справка о перечне и годовых объемах выполнения аналогичных договоров (форма 6</w:t>
      </w:r>
      <w:r w:rsidR="00240E60" w:rsidRPr="00240E60">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следует оформить на официальном бланке Участника. Участник присваивает письму дату и номер в </w:t>
      </w:r>
      <w:proofErr w:type="gramStart"/>
      <w:r w:rsidRPr="00CC6391">
        <w:rPr>
          <w:sz w:val="24"/>
          <w:szCs w:val="24"/>
        </w:rPr>
        <w:t>соответствии</w:t>
      </w:r>
      <w:proofErr w:type="gramEnd"/>
      <w:r w:rsidRPr="00CC6391">
        <w:rPr>
          <w:sz w:val="24"/>
          <w:szCs w:val="24"/>
        </w:rPr>
        <w:t xml:space="preserve">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w:t>
      </w:r>
      <w:proofErr w:type="gramStart"/>
      <w:r w:rsidRPr="00CC6391">
        <w:rPr>
          <w:sz w:val="24"/>
          <w:szCs w:val="24"/>
        </w:rPr>
        <w:t>рублях</w:t>
      </w:r>
      <w:proofErr w:type="gramEnd"/>
      <w:r w:rsidRPr="00CC6391">
        <w:rPr>
          <w:sz w:val="24"/>
          <w:szCs w:val="24"/>
        </w:rPr>
        <w:t xml:space="preserve">, с НДС в соответствии с Коммерческим предложением (подраздел 4.4, графа «ИТОГО»). Цену цифрами следует указывать в </w:t>
      </w:r>
      <w:proofErr w:type="gramStart"/>
      <w:r w:rsidRPr="00CC6391">
        <w:rPr>
          <w:sz w:val="24"/>
          <w:szCs w:val="24"/>
        </w:rPr>
        <w:t>формате</w:t>
      </w:r>
      <w:proofErr w:type="gramEnd"/>
      <w:r w:rsidRPr="00CC6391">
        <w:rPr>
          <w:sz w:val="24"/>
          <w:szCs w:val="24"/>
        </w:rPr>
        <w:t xml:space="preserve">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w:t>
      </w:r>
      <w:proofErr w:type="gramStart"/>
      <w:r w:rsidRPr="00CC6391">
        <w:rPr>
          <w:sz w:val="24"/>
          <w:szCs w:val="24"/>
        </w:rPr>
        <w:t>соответствии</w:t>
      </w:r>
      <w:proofErr w:type="gramEnd"/>
      <w:r w:rsidRPr="00CC6391">
        <w:rPr>
          <w:sz w:val="24"/>
          <w:szCs w:val="24"/>
        </w:rPr>
        <w:t xml:space="preserve">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3505345"/>
      <w:bookmarkStart w:id="26" w:name="_Ref34763774"/>
      <w:r>
        <w:rPr>
          <w:sz w:val="24"/>
          <w:szCs w:val="24"/>
        </w:rPr>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240E60">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w:t>
      </w:r>
      <w:proofErr w:type="gramStart"/>
      <w:r w:rsidRPr="00CC6391">
        <w:rPr>
          <w:sz w:val="24"/>
          <w:szCs w:val="24"/>
        </w:rPr>
        <w:t>г</w:t>
      </w:r>
      <w:proofErr w:type="gramEnd"/>
      <w:r w:rsidRPr="00CC6391">
        <w:rPr>
          <w:sz w:val="24"/>
          <w:szCs w:val="24"/>
        </w:rPr>
        <w:t>.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 xml:space="preserve">Условия оплаты в </w:t>
            </w:r>
            <w:proofErr w:type="gramStart"/>
            <w:r w:rsidRPr="00CC6391">
              <w:rPr>
                <w:b w:val="0"/>
                <w:i/>
                <w:sz w:val="24"/>
                <w:szCs w:val="24"/>
              </w:rPr>
              <w:t>соответствии</w:t>
            </w:r>
            <w:proofErr w:type="gramEnd"/>
            <w:r w:rsidRPr="00CC6391">
              <w:rPr>
                <w:b w:val="0"/>
                <w:i/>
                <w:sz w:val="24"/>
                <w:szCs w:val="24"/>
              </w:rPr>
              <w:t xml:space="preserve">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w:t>
            </w:r>
            <w:proofErr w:type="gramStart"/>
            <w:r w:rsidRPr="00CC6391">
              <w:rPr>
                <w:i/>
                <w:sz w:val="24"/>
                <w:szCs w:val="24"/>
              </w:rPr>
              <w:t>соответствии</w:t>
            </w:r>
            <w:proofErr w:type="gramEnd"/>
            <w:r w:rsidRPr="00CC6391">
              <w:rPr>
                <w:i/>
                <w:sz w:val="24"/>
                <w:szCs w:val="24"/>
              </w:rPr>
              <w:t xml:space="preserve">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 xml:space="preserve">2. Участник информирован о том, что те позиции, по которым в данном перечне Участником не </w:t>
      </w:r>
      <w:proofErr w:type="gramStart"/>
      <w:r w:rsidRPr="007323A5">
        <w:rPr>
          <w:sz w:val="24"/>
          <w:szCs w:val="24"/>
        </w:rPr>
        <w:t>указаны цены должны</w:t>
      </w:r>
      <w:proofErr w:type="gramEnd"/>
      <w:r w:rsidRPr="007323A5">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 xml:space="preserve">3. В </w:t>
      </w:r>
      <w:proofErr w:type="gramStart"/>
      <w:r w:rsidRPr="007323A5">
        <w:rPr>
          <w:sz w:val="24"/>
          <w:szCs w:val="24"/>
        </w:rPr>
        <w:t>случае</w:t>
      </w:r>
      <w:proofErr w:type="gramEnd"/>
      <w:r w:rsidRPr="007323A5">
        <w:rPr>
          <w:sz w:val="24"/>
          <w:szCs w:val="24"/>
        </w:rPr>
        <w:t xml:space="preserve">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 xml:space="preserve">В Коммерческом </w:t>
      </w:r>
      <w:proofErr w:type="gramStart"/>
      <w:r w:rsidRPr="00CC6391">
        <w:rPr>
          <w:sz w:val="24"/>
          <w:szCs w:val="24"/>
        </w:rPr>
        <w:t>предложении</w:t>
      </w:r>
      <w:proofErr w:type="gramEnd"/>
      <w:r w:rsidRPr="00CC6391">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93505346"/>
      <w:r w:rsidRPr="00CC6391">
        <w:rPr>
          <w:color w:val="000000"/>
          <w:sz w:val="24"/>
          <w:szCs w:val="24"/>
        </w:rPr>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240E60">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xml:space="preserve">, в </w:t>
            </w:r>
            <w:proofErr w:type="gramStart"/>
            <w:r w:rsidRPr="00CC6391">
              <w:rPr>
                <w:color w:val="000000"/>
                <w:sz w:val="24"/>
                <w:szCs w:val="24"/>
              </w:rPr>
              <w:t>неделях</w:t>
            </w:r>
            <w:proofErr w:type="gramEnd"/>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xml:space="preserve">, в </w:t>
            </w:r>
            <w:proofErr w:type="gramStart"/>
            <w:r w:rsidRPr="00CC6391">
              <w:rPr>
                <w:color w:val="000000"/>
                <w:sz w:val="24"/>
                <w:szCs w:val="24"/>
              </w:rPr>
              <w:t>неделях</w:t>
            </w:r>
            <w:proofErr w:type="gramEnd"/>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93505347"/>
      <w:bookmarkStart w:id="40" w:name="_Ref63957390"/>
      <w:bookmarkStart w:id="41" w:name="_Toc64719476"/>
      <w:bookmarkStart w:id="42" w:name="_Toc6911253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 xml:space="preserve">р Предложения в </w:t>
      </w:r>
      <w:proofErr w:type="gramStart"/>
      <w:r w:rsidR="001C4012" w:rsidRPr="00CC6391">
        <w:rPr>
          <w:sz w:val="24"/>
          <w:szCs w:val="24"/>
        </w:rPr>
        <w:t>соответствии</w:t>
      </w:r>
      <w:proofErr w:type="gramEnd"/>
      <w:r w:rsidR="001C4012" w:rsidRPr="00CC6391">
        <w:rPr>
          <w:sz w:val="24"/>
          <w:szCs w:val="24"/>
        </w:rPr>
        <w:t xml:space="preserve">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 xml:space="preserve">Данная форма заполняется как в </w:t>
      </w:r>
      <w:proofErr w:type="gramStart"/>
      <w:r w:rsidRPr="00CC6391">
        <w:rPr>
          <w:sz w:val="24"/>
          <w:szCs w:val="24"/>
        </w:rPr>
        <w:t>случае</w:t>
      </w:r>
      <w:proofErr w:type="gramEnd"/>
      <w:r w:rsidRPr="00CC6391">
        <w:rPr>
          <w:sz w:val="24"/>
          <w:szCs w:val="24"/>
        </w:rPr>
        <w:t xml:space="preserve">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 xml:space="preserve">В </w:t>
      </w:r>
      <w:proofErr w:type="gramStart"/>
      <w:r w:rsidRPr="00CC6391">
        <w:rPr>
          <w:sz w:val="24"/>
          <w:szCs w:val="24"/>
        </w:rPr>
        <w:t>случае</w:t>
      </w:r>
      <w:proofErr w:type="gramEnd"/>
      <w:r w:rsidRPr="00CC6391">
        <w:rPr>
          <w:sz w:val="24"/>
          <w:szCs w:val="24"/>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CC6391">
        <w:rPr>
          <w:sz w:val="24"/>
          <w:szCs w:val="24"/>
        </w:rPr>
        <w:t>протоколе</w:t>
      </w:r>
      <w:proofErr w:type="gramEnd"/>
      <w:r w:rsidRPr="00CC6391">
        <w:rPr>
          <w:sz w:val="24"/>
          <w:szCs w:val="24"/>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 xml:space="preserve">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w:t>
      </w:r>
      <w:proofErr w:type="gramStart"/>
      <w:r w:rsidRPr="00CC6391">
        <w:rPr>
          <w:sz w:val="24"/>
          <w:szCs w:val="24"/>
        </w:rPr>
        <w:t>случае</w:t>
      </w:r>
      <w:proofErr w:type="gramEnd"/>
      <w:r w:rsidRPr="00CC6391">
        <w:rPr>
          <w:sz w:val="24"/>
          <w:szCs w:val="24"/>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3505348"/>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 xml:space="preserve">(в </w:t>
            </w:r>
            <w:proofErr w:type="gramStart"/>
            <w:r w:rsidRPr="00CC6391">
              <w:rPr>
                <w:i/>
                <w:szCs w:val="24"/>
              </w:rPr>
              <w:t>соответствии</w:t>
            </w:r>
            <w:proofErr w:type="gramEnd"/>
            <w:r w:rsidRPr="00CC6391">
              <w:rPr>
                <w:i/>
                <w:szCs w:val="24"/>
              </w:rPr>
              <w:t xml:space="preserve">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 xml:space="preserve">(в </w:t>
            </w:r>
            <w:proofErr w:type="gramStart"/>
            <w:r w:rsidRPr="00CC6391">
              <w:rPr>
                <w:i/>
                <w:szCs w:val="24"/>
              </w:rPr>
              <w:t>рублях</w:t>
            </w:r>
            <w:proofErr w:type="gramEnd"/>
            <w:r w:rsidRPr="00CC6391">
              <w:rPr>
                <w:i/>
                <w:szCs w:val="24"/>
              </w:rPr>
              <w:t>)</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w:t>
            </w:r>
            <w:proofErr w:type="gramStart"/>
            <w:r w:rsidRPr="00CC6391">
              <w:rPr>
                <w:szCs w:val="24"/>
              </w:rPr>
              <w:t>штате</w:t>
            </w:r>
            <w:proofErr w:type="gramEnd"/>
            <w:r w:rsidRPr="00CC6391">
              <w:rPr>
                <w:szCs w:val="24"/>
              </w:rPr>
              <w:t xml:space="preserve">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w:t>
      </w:r>
      <w:proofErr w:type="gramStart"/>
      <w:r w:rsidRPr="00B41665">
        <w:rPr>
          <w:i/>
          <w:sz w:val="16"/>
          <w:szCs w:val="16"/>
        </w:rPr>
        <w:t>любом</w:t>
      </w:r>
      <w:proofErr w:type="gramEnd"/>
      <w:r w:rsidRPr="00B41665">
        <w:rPr>
          <w:i/>
          <w:sz w:val="16"/>
          <w:szCs w:val="16"/>
        </w:rPr>
        <w:t xml:space="preserve">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w:t>
      </w:r>
      <w:proofErr w:type="spellStart"/>
      <w:r>
        <w:rPr>
          <w:sz w:val="24"/>
          <w:szCs w:val="24"/>
        </w:rPr>
        <w:t>т.ч</w:t>
      </w:r>
      <w:proofErr w:type="spellEnd"/>
      <w:r>
        <w:rPr>
          <w:sz w:val="24"/>
          <w:szCs w:val="24"/>
        </w:rPr>
        <w:t xml:space="preserve">.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 xml:space="preserve">Участники должны заполнить приведенную выше таблицу по всем позициям. В </w:t>
      </w:r>
      <w:proofErr w:type="gramStart"/>
      <w:r w:rsidRPr="00CC6391">
        <w:rPr>
          <w:sz w:val="24"/>
          <w:szCs w:val="24"/>
        </w:rPr>
        <w:t>случае</w:t>
      </w:r>
      <w:proofErr w:type="gramEnd"/>
      <w:r w:rsidRPr="00CC6391">
        <w:rPr>
          <w:sz w:val="24"/>
          <w:szCs w:val="24"/>
        </w:rPr>
        <w:t xml:space="preserve">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493505349"/>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93505350"/>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93505351"/>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93505352"/>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322"/>
        <w:gridCol w:w="2887"/>
      </w:tblGrid>
      <w:tr w:rsidR="000F7325" w:rsidRPr="00463540" w:rsidTr="000F7325">
        <w:trPr>
          <w:tblCellSpacing w:w="15" w:type="dxa"/>
        </w:trPr>
        <w:tc>
          <w:tcPr>
            <w:tcW w:w="0" w:type="auto"/>
            <w:noWrap/>
            <w:hideMark/>
          </w:tcPr>
          <w:p w:rsidR="000F7325" w:rsidRPr="00463540" w:rsidRDefault="000F7325" w:rsidP="000F7325">
            <w:pPr>
              <w:rPr>
                <w:b/>
                <w:bCs/>
              </w:rPr>
            </w:pPr>
            <w:r w:rsidRPr="00463540">
              <w:rPr>
                <w:b/>
                <w:bCs/>
              </w:rPr>
              <w:t> </w:t>
            </w:r>
          </w:p>
        </w:tc>
        <w:tc>
          <w:tcPr>
            <w:tcW w:w="50" w:type="pct"/>
            <w:noWrap/>
            <w:hideMark/>
          </w:tcPr>
          <w:p w:rsidR="000F7325" w:rsidRDefault="000F7325" w:rsidP="000F7325">
            <w:pPr>
              <w:pStyle w:val="21"/>
              <w:numPr>
                <w:ilvl w:val="0"/>
                <w:numId w:val="0"/>
              </w:numPr>
              <w:tabs>
                <w:tab w:val="left" w:pos="708"/>
              </w:tabs>
              <w:spacing w:line="276" w:lineRule="auto"/>
              <w:rPr>
                <w:b w:val="0"/>
                <w:sz w:val="24"/>
                <w:szCs w:val="24"/>
              </w:rPr>
            </w:pPr>
            <w:r>
              <w:rPr>
                <w:sz w:val="24"/>
                <w:szCs w:val="24"/>
              </w:rPr>
              <w:t xml:space="preserve">          </w:t>
            </w:r>
            <w:bookmarkStart w:id="78" w:name="_Toc493505353"/>
            <w:r>
              <w:rPr>
                <w:sz w:val="24"/>
                <w:szCs w:val="24"/>
              </w:rPr>
              <w:t>Приложение № 2</w:t>
            </w:r>
            <w:bookmarkEnd w:id="78"/>
          </w:p>
          <w:p w:rsidR="000F7325" w:rsidRPr="00463540" w:rsidRDefault="000F7325" w:rsidP="000F7325">
            <w:pPr>
              <w:rPr>
                <w:bCs/>
              </w:rPr>
            </w:pPr>
          </w:p>
          <w:p w:rsidR="000F7325" w:rsidRPr="00463540" w:rsidRDefault="000F7325" w:rsidP="000F7325">
            <w:pPr>
              <w:rPr>
                <w:bCs/>
              </w:rPr>
            </w:pPr>
            <w:r w:rsidRPr="00463540">
              <w:rPr>
                <w:bCs/>
              </w:rPr>
              <w:t>Директору по закупкам</w:t>
            </w:r>
            <w:r w:rsidRPr="00463540">
              <w:rPr>
                <w:bCs/>
              </w:rPr>
              <w:br/>
              <w:t>ПАО "</w:t>
            </w:r>
            <w:proofErr w:type="spellStart"/>
            <w:r w:rsidRPr="00463540">
              <w:rPr>
                <w:bCs/>
              </w:rPr>
              <w:t>Юнипро</w:t>
            </w:r>
            <w:proofErr w:type="spellEnd"/>
            <w:r w:rsidRPr="00463540">
              <w:rPr>
                <w:bCs/>
              </w:rPr>
              <w:t>"</w:t>
            </w:r>
            <w:r w:rsidRPr="00463540">
              <w:rPr>
                <w:bCs/>
              </w:rPr>
              <w:br/>
              <w:t>г-же Устиновой М.А.</w:t>
            </w:r>
          </w:p>
        </w:tc>
      </w:tr>
      <w:tr w:rsidR="000F7325" w:rsidRPr="00463540" w:rsidTr="000F7325">
        <w:trPr>
          <w:tblCellSpacing w:w="15" w:type="dxa"/>
        </w:trPr>
        <w:tc>
          <w:tcPr>
            <w:tcW w:w="750" w:type="dxa"/>
            <w:vAlign w:val="center"/>
            <w:hideMark/>
          </w:tcPr>
          <w:p w:rsidR="000F7325" w:rsidRPr="00463540" w:rsidRDefault="000F7325" w:rsidP="000F7325">
            <w:pPr>
              <w:rPr>
                <w:b/>
                <w:bCs/>
              </w:rPr>
            </w:pPr>
            <w:r w:rsidRPr="00463540">
              <w:rPr>
                <w:b/>
                <w:bCs/>
              </w:rPr>
              <w:t> </w:t>
            </w:r>
          </w:p>
        </w:tc>
        <w:tc>
          <w:tcPr>
            <w:tcW w:w="3375" w:type="dxa"/>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9" w:name="_Toc493505354"/>
      <w:r w:rsidRPr="000F7325">
        <w:rPr>
          <w:sz w:val="24"/>
          <w:szCs w:val="24"/>
        </w:rPr>
        <w:t>Согласие на обработку персональных данных (Форма 14)</w:t>
      </w:r>
      <w:bookmarkEnd w:id="79"/>
    </w:p>
    <w:p w:rsidR="000F7325" w:rsidRPr="00463540" w:rsidRDefault="000F7325" w:rsidP="000F7325">
      <w:pPr>
        <w:pStyle w:val="affff4"/>
        <w:jc w:val="center"/>
        <w:rPr>
          <w:b/>
        </w:rPr>
      </w:pPr>
      <w:r w:rsidRPr="00463540">
        <w:rPr>
          <w:b/>
        </w:rPr>
        <w:br/>
      </w:r>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w:t>
      </w:r>
      <w:proofErr w:type="spellStart"/>
      <w:r w:rsidRPr="00463540">
        <w:t>Юнипро</w:t>
      </w:r>
      <w:proofErr w:type="spellEnd"/>
      <w:r w:rsidRPr="00463540">
        <w:t>" (ПАО "</w:t>
      </w:r>
      <w:proofErr w:type="spellStart"/>
      <w:r w:rsidRPr="00463540">
        <w:t>Юнипро</w:t>
      </w:r>
      <w:proofErr w:type="spellEnd"/>
      <w:r w:rsidRPr="00463540">
        <w:t xml:space="preserve">"), зарегистрированному по адресу: </w:t>
      </w:r>
      <w:proofErr w:type="gramStart"/>
      <w:r w:rsidRPr="00463540">
        <w:t xml:space="preserve">Российская Федерация, Тюменская область, Ханты-Мансийский автономный округ - Югра, город Сургут, улица </w:t>
      </w:r>
      <w:proofErr w:type="spellStart"/>
      <w:r w:rsidRPr="00463540">
        <w:t>Энергостроителей</w:t>
      </w:r>
      <w:proofErr w:type="spellEnd"/>
      <w:r w:rsidRPr="00463540">
        <w:t>, 23, сооружение 34 (в том числе его работникам (лицам, выполняющим работы на основании заключенного с ним</w:t>
      </w:r>
      <w:r>
        <w:t>и</w:t>
      </w:r>
      <w:r w:rsidRPr="00463540">
        <w:t xml:space="preserve"> ПАО "</w:t>
      </w:r>
      <w:proofErr w:type="spellStart"/>
      <w:r w:rsidRPr="00463540">
        <w:t>Юнипро</w:t>
      </w:r>
      <w:proofErr w:type="spellEnd"/>
      <w:r w:rsidRPr="00463540">
        <w:t>" трудового договора) и представителям (лицам, выполняющим работы и/или оказывающим услуги ПАО "</w:t>
      </w:r>
      <w:proofErr w:type="spellStart"/>
      <w:r w:rsidRPr="00463540">
        <w:t>Юнипро</w:t>
      </w:r>
      <w:proofErr w:type="spellEnd"/>
      <w:r w:rsidRPr="00463540">
        <w:t>" на основании заключенного с ними ПАО "</w:t>
      </w:r>
      <w:proofErr w:type="spellStart"/>
      <w:r w:rsidRPr="00463540">
        <w:t>Юнипро</w:t>
      </w:r>
      <w:proofErr w:type="spellEnd"/>
      <w:r w:rsidRPr="00463540">
        <w:t>" гражданско-правового договора), имеющим доступ к персональным данным, обрабатываемым в ПАО</w:t>
      </w:r>
      <w:proofErr w:type="gramEnd"/>
      <w:r w:rsidRPr="00463540">
        <w:t xml:space="preserve"> "</w:t>
      </w:r>
      <w:proofErr w:type="spellStart"/>
      <w:proofErr w:type="gramStart"/>
      <w:r w:rsidRPr="00463540">
        <w:t>Юнипро</w:t>
      </w:r>
      <w:proofErr w:type="spellEnd"/>
      <w:r w:rsidRPr="00463540">
        <w:t>") на обработку моих персональных данных в целях:</w:t>
      </w:r>
      <w:proofErr w:type="gramEnd"/>
    </w:p>
    <w:p w:rsidR="000F7325" w:rsidRPr="00463540" w:rsidRDefault="000F7325" w:rsidP="004D7813">
      <w:pPr>
        <w:numPr>
          <w:ilvl w:val="0"/>
          <w:numId w:val="37"/>
        </w:numPr>
        <w:spacing w:before="100" w:beforeAutospacing="1" w:after="100" w:afterAutospacing="1" w:line="180" w:lineRule="atLeast"/>
      </w:pPr>
      <w:r>
        <w:t>п</w:t>
      </w:r>
      <w:r w:rsidRPr="00463540">
        <w:t xml:space="preserve">редоставления </w:t>
      </w:r>
      <w:r w:rsidRPr="0086236A">
        <w:t>мне</w:t>
      </w:r>
      <w:r w:rsidRPr="00463540">
        <w:t xml:space="preserve">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w:t>
      </w:r>
      <w:proofErr w:type="spellStart"/>
      <w:r w:rsidRPr="00463540">
        <w:t>Юнипро</w:t>
      </w:r>
      <w:proofErr w:type="spellEnd"/>
      <w:r w:rsidRPr="00463540">
        <w:t xml:space="preserve">"; </w:t>
      </w:r>
    </w:p>
    <w:p w:rsidR="000F7325" w:rsidRPr="00463540" w:rsidRDefault="000F7325" w:rsidP="004D7813">
      <w:pPr>
        <w:numPr>
          <w:ilvl w:val="0"/>
          <w:numId w:val="37"/>
        </w:numPr>
        <w:spacing w:before="100" w:beforeAutospacing="1" w:after="100" w:afterAutospacing="1" w:line="180" w:lineRule="atLeast"/>
      </w:pPr>
      <w:r w:rsidRPr="00463540">
        <w:t>формирования и актуализации электронной Базы поставщиков ПАО "</w:t>
      </w:r>
      <w:proofErr w:type="spellStart"/>
      <w:r w:rsidRPr="00463540">
        <w:t>Юнипро</w:t>
      </w:r>
      <w:proofErr w:type="spellEnd"/>
      <w:r w:rsidRPr="00463540">
        <w:t xml:space="preserve">"; </w:t>
      </w:r>
    </w:p>
    <w:p w:rsidR="000F7325" w:rsidRDefault="000F7325" w:rsidP="004D7813">
      <w:pPr>
        <w:numPr>
          <w:ilvl w:val="0"/>
          <w:numId w:val="37"/>
        </w:numPr>
        <w:spacing w:before="100" w:beforeAutospacing="1" w:after="100" w:afterAutospacing="1" w:line="180" w:lineRule="atLeast"/>
      </w:pPr>
      <w:r w:rsidRPr="00463540">
        <w:t>принятия ПАО "</w:t>
      </w:r>
      <w:proofErr w:type="spellStart"/>
      <w:r w:rsidRPr="00463540">
        <w:t>Юнипро</w:t>
      </w:r>
      <w:proofErr w:type="spellEnd"/>
      <w:r w:rsidRPr="00463540">
        <w:t>" организационно-управленческих решений по вопросу вступления в гражданско-правовые (договорные) отношения</w:t>
      </w:r>
      <w:r>
        <w:t xml:space="preserve"> с организациями, в которых я выполняю функции органа </w:t>
      </w:r>
      <w:proofErr w:type="gramStart"/>
      <w:r>
        <w:t>управления</w:t>
      </w:r>
      <w:proofErr w:type="gramEnd"/>
      <w:r>
        <w:t>/чьи интересы я представляю по доверенности</w:t>
      </w:r>
      <w:r w:rsidRPr="00463540">
        <w:t>;</w:t>
      </w:r>
    </w:p>
    <w:p w:rsidR="000F7325" w:rsidRPr="00463540" w:rsidRDefault="000F7325" w:rsidP="004D7813">
      <w:pPr>
        <w:numPr>
          <w:ilvl w:val="0"/>
          <w:numId w:val="37"/>
        </w:numPr>
        <w:spacing w:before="100" w:beforeAutospacing="1" w:after="100" w:afterAutospacing="1" w:line="180" w:lineRule="atLeast"/>
      </w:pPr>
      <w:r>
        <w:t>проявления ПАО «</w:t>
      </w:r>
      <w:proofErr w:type="spellStart"/>
      <w:r>
        <w:t>Юнипро</w:t>
      </w:r>
      <w:proofErr w:type="spellEnd"/>
      <w:r>
        <w:t xml:space="preserve">» должной осмотрительности при выборе в качестве контрагента и сотрудничестве с организациями, в которых я выполняю функции органа </w:t>
      </w:r>
      <w:proofErr w:type="gramStart"/>
      <w:r>
        <w:t>управления</w:t>
      </w:r>
      <w:proofErr w:type="gramEnd"/>
      <w:r>
        <w:t>/чьи интересы я представляю по доверенности, с целью надлежащего выполнения ПАО «</w:t>
      </w:r>
      <w:proofErr w:type="spellStart"/>
      <w:r>
        <w:t>Юнипро</w:t>
      </w:r>
      <w:proofErr w:type="spellEnd"/>
      <w:r>
        <w:t>» налоговых обязательств;</w:t>
      </w:r>
    </w:p>
    <w:p w:rsidR="000F7325" w:rsidRPr="00463540" w:rsidRDefault="000F7325" w:rsidP="004D7813">
      <w:pPr>
        <w:numPr>
          <w:ilvl w:val="0"/>
          <w:numId w:val="37"/>
        </w:numPr>
        <w:spacing w:before="100" w:beforeAutospacing="1" w:after="100" w:afterAutospacing="1" w:line="180" w:lineRule="atLeast"/>
      </w:pPr>
      <w:r w:rsidRPr="00463540">
        <w:t>взаимодействия на стадии рассмотрения коммерческих предложений, проведения ПАО "</w:t>
      </w:r>
      <w:proofErr w:type="spellStart"/>
      <w:r w:rsidRPr="00463540">
        <w:t>Юнипро</w:t>
      </w:r>
      <w:proofErr w:type="spellEnd"/>
      <w:r w:rsidRPr="00463540">
        <w:t>"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которых я выполняю функции органа </w:t>
      </w:r>
      <w:proofErr w:type="gramStart"/>
      <w:r>
        <w:t>управления</w:t>
      </w:r>
      <w:proofErr w:type="gramEnd"/>
      <w:r>
        <w:t xml:space="preserve">/чьи интересы я представляю по доверенности. </w:t>
      </w:r>
    </w:p>
    <w:p w:rsidR="000F7325" w:rsidRPr="00463540" w:rsidRDefault="000F7325" w:rsidP="000F7325">
      <w:pPr>
        <w:pStyle w:val="affff4"/>
      </w:pPr>
      <w:r w:rsidRPr="00463540">
        <w:t>ПАО "</w:t>
      </w:r>
      <w:proofErr w:type="spellStart"/>
      <w:r w:rsidRPr="00463540">
        <w:t>Юнипро</w:t>
      </w:r>
      <w:proofErr w:type="spellEnd"/>
      <w:r w:rsidRPr="00463540">
        <w:t xml:space="preserve">"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Мои персональные данные, согласие на обработку которых предоставляются настоящим ПАО "</w:t>
      </w:r>
      <w:proofErr w:type="spellStart"/>
      <w:r w:rsidRPr="00463540">
        <w:t>Юнипро</w:t>
      </w:r>
      <w:proofErr w:type="spellEnd"/>
      <w:r w:rsidRPr="00463540">
        <w:t xml:space="preserve">",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w:t>
      </w:r>
      <w:proofErr w:type="gramStart"/>
      <w:r w:rsidRPr="00463540">
        <w:t>адрес</w:t>
      </w:r>
      <w:proofErr w:type="gramEnd"/>
      <w:r w:rsidRPr="00463540">
        <w:t xml:space="preserve">/а электронной почты, предоставленный мною. </w:t>
      </w:r>
    </w:p>
    <w:p w:rsidR="000F7325" w:rsidRPr="00463540" w:rsidRDefault="000F7325" w:rsidP="000F7325">
      <w:pPr>
        <w:pStyle w:val="affff4"/>
      </w:pPr>
      <w:proofErr w:type="gramStart"/>
      <w:r w:rsidRPr="00463540">
        <w:t>Предоставляю ПАО "</w:t>
      </w:r>
      <w:proofErr w:type="spellStart"/>
      <w:r w:rsidRPr="00463540">
        <w:t>Юнипро</w:t>
      </w:r>
      <w:proofErr w:type="spellEnd"/>
      <w:r w:rsidRPr="00463540">
        <w:t>"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w:t>
      </w:r>
      <w:proofErr w:type="gramEnd"/>
      <w:r w:rsidRPr="00463540">
        <w:t xml:space="preserve"> ПАО "</w:t>
      </w:r>
      <w:proofErr w:type="spellStart"/>
      <w:r w:rsidRPr="00463540">
        <w:t>Юнипро</w:t>
      </w:r>
      <w:proofErr w:type="spellEnd"/>
      <w:r w:rsidRPr="00463540">
        <w:t>" вправе обрабатывать мои персональные данные посредством включения их в списки и внесения в электронные базы данных ПАО "</w:t>
      </w:r>
      <w:proofErr w:type="spellStart"/>
      <w:r w:rsidRPr="00463540">
        <w:t>Юнипро</w:t>
      </w:r>
      <w:proofErr w:type="spellEnd"/>
      <w:r w:rsidRPr="00463540">
        <w:t xml:space="preserve">". </w:t>
      </w:r>
    </w:p>
    <w:p w:rsidR="000F7325" w:rsidRPr="00463540" w:rsidRDefault="000F7325" w:rsidP="000F7325">
      <w:pPr>
        <w:pStyle w:val="affff4"/>
      </w:pPr>
      <w:proofErr w:type="gramStart"/>
      <w:r w:rsidRPr="00463540">
        <w:t>ПАО "</w:t>
      </w:r>
      <w:proofErr w:type="spellStart"/>
      <w:r w:rsidRPr="00463540">
        <w:t>Юнипро</w:t>
      </w:r>
      <w:proofErr w:type="spellEnd"/>
      <w:r w:rsidRPr="00463540">
        <w:t>" вправе осуществлять передачу персональных данных (в том числе трансграничную) компаниям, являющимся аффилированными по отношению к ПАО "</w:t>
      </w:r>
      <w:proofErr w:type="spellStart"/>
      <w:r w:rsidRPr="00463540">
        <w:t>Юнипро</w:t>
      </w:r>
      <w:proofErr w:type="spellEnd"/>
      <w:r w:rsidRPr="00463540">
        <w:t xml:space="preserve">", входящим в группу компаний </w:t>
      </w:r>
      <w:proofErr w:type="spellStart"/>
      <w:r w:rsidRPr="00463540">
        <w:t>Uniper</w:t>
      </w:r>
      <w:proofErr w:type="spellEnd"/>
      <w:r>
        <w:t>, а также аудиторским организациям, осуществляющим проверку ПАО «</w:t>
      </w:r>
      <w:proofErr w:type="spellStart"/>
      <w:r>
        <w:t>Юнипро</w:t>
      </w:r>
      <w:proofErr w:type="spellEnd"/>
      <w:r>
        <w:t>»,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proofErr w:type="gramEnd"/>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w:t>
      </w:r>
      <w:proofErr w:type="spellStart"/>
      <w:r w:rsidRPr="00463540">
        <w:t>Юнипро</w:t>
      </w:r>
      <w:proofErr w:type="spellEnd"/>
      <w:r w:rsidRPr="00463540">
        <w:t>" соответствующего письменного уведомления</w:t>
      </w:r>
      <w:r>
        <w:t xml:space="preserve"> </w:t>
      </w:r>
      <w:r w:rsidRPr="00463540">
        <w:t>ПАО "</w:t>
      </w:r>
      <w:proofErr w:type="spellStart"/>
      <w:r w:rsidRPr="00463540">
        <w:t>Юнипро</w:t>
      </w:r>
      <w:proofErr w:type="spellEnd"/>
      <w:r w:rsidRPr="00463540">
        <w:t>" (почтовый адрес для направления / вручения уведомления: 123317, г. Москва, Пресненская набережная, д.10, корпус</w:t>
      </w:r>
      <w:proofErr w:type="gramStart"/>
      <w:r w:rsidRPr="00463540">
        <w:t xml:space="preserve"> Б</w:t>
      </w:r>
      <w:proofErr w:type="gramEnd"/>
      <w:r w:rsidRPr="00463540">
        <w:t>, этаж 23). Я знаю и согласен с тем, что ПАО "</w:t>
      </w:r>
      <w:proofErr w:type="spellStart"/>
      <w:r w:rsidRPr="00463540">
        <w:t>Юнипро</w:t>
      </w:r>
      <w:proofErr w:type="spellEnd"/>
      <w:r w:rsidRPr="00463540">
        <w:t>" вправе рассматривать мой отзыв согласия на обработку персональных данных как основание для исключения из электронной Базы поставщиков ПАО "</w:t>
      </w:r>
      <w:proofErr w:type="spellStart"/>
      <w:r w:rsidRPr="00463540">
        <w:t>Юнипро</w:t>
      </w:r>
      <w:proofErr w:type="spellEnd"/>
      <w:r w:rsidRPr="00463540">
        <w:t>"</w:t>
      </w:r>
      <w:r w:rsidRPr="00621AC6">
        <w:t xml:space="preserve"> </w:t>
      </w:r>
      <w:r>
        <w:t xml:space="preserve">организаций, в которых я выполняю функции органа </w:t>
      </w:r>
      <w:proofErr w:type="gramStart"/>
      <w:r>
        <w:t>управления</w:t>
      </w:r>
      <w:proofErr w:type="gramEnd"/>
      <w:r>
        <w:t xml:space="preserve">/чьи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w:t>
      </w:r>
      <w:proofErr w:type="spellStart"/>
      <w:r w:rsidRPr="00463540">
        <w:t>Юнипро</w:t>
      </w:r>
      <w:proofErr w:type="spellEnd"/>
      <w:r w:rsidRPr="00463540">
        <w:t xml:space="preserve">"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9"/>
        <w:gridCol w:w="1039"/>
        <w:gridCol w:w="4081"/>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proofErr w:type="spellStart"/>
            <w:r w:rsidRPr="00463540">
              <w:rPr>
                <w:b/>
              </w:rPr>
              <w:t>Email</w:t>
            </w:r>
            <w:proofErr w:type="spellEnd"/>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1C4700" w:rsidRDefault="001C4700">
      <w:pPr>
        <w:spacing w:line="240" w:lineRule="auto"/>
        <w:ind w:firstLine="0"/>
        <w:jc w:val="left"/>
        <w:rPr>
          <w:b/>
          <w:snapToGrid/>
          <w:kern w:val="28"/>
          <w:szCs w:val="28"/>
        </w:rPr>
      </w:pPr>
    </w:p>
    <w:p w:rsidR="00E044C1" w:rsidRDefault="00F3026D" w:rsidP="000E2B07">
      <w:pPr>
        <w:pStyle w:val="1"/>
        <w:rPr>
          <w:rFonts w:ascii="Times New Roman" w:hAnsi="Times New Roman"/>
          <w:sz w:val="28"/>
          <w:szCs w:val="28"/>
        </w:rPr>
      </w:pPr>
      <w:bookmarkStart w:id="80" w:name="_Toc493505355"/>
      <w:r w:rsidRPr="000E2B07">
        <w:rPr>
          <w:rFonts w:ascii="Times New Roman" w:hAnsi="Times New Roman"/>
          <w:sz w:val="28"/>
          <w:szCs w:val="28"/>
        </w:rPr>
        <w:t>ПРОЕКТ  ДОГОВОРА (с приложениями)</w:t>
      </w:r>
      <w:bookmarkEnd w:id="80"/>
    </w:p>
    <w:p w:rsidR="00B840C9" w:rsidRDefault="00B840C9" w:rsidP="00B840C9">
      <w:r>
        <w:t>Приложение № 10 к Приказу № ____ от «___» августа 2017 года</w:t>
      </w:r>
    </w:p>
    <w:p w:rsidR="00B840C9" w:rsidRDefault="00B840C9" w:rsidP="00B840C9"/>
    <w:p w:rsidR="00B840C9" w:rsidRDefault="00B840C9" w:rsidP="00B840C9">
      <w:r>
        <w:t>Данный договор не предназначен для закупок топлива</w:t>
      </w:r>
    </w:p>
    <w:p w:rsidR="00B840C9" w:rsidRDefault="00B840C9" w:rsidP="00B840C9">
      <w:r>
        <w:t>Договор поставки № ___________</w:t>
      </w:r>
    </w:p>
    <w:p w:rsidR="00B840C9" w:rsidRDefault="00B840C9" w:rsidP="00B840C9">
      <w:r>
        <w:t>г. _________________</w:t>
      </w:r>
      <w:r>
        <w:tab/>
      </w:r>
      <w:r>
        <w:tab/>
      </w:r>
      <w:r>
        <w:tab/>
      </w:r>
      <w:r>
        <w:tab/>
        <w:t xml:space="preserve">          «____» ___________20__ года</w:t>
      </w:r>
    </w:p>
    <w:p w:rsidR="00B840C9" w:rsidRDefault="00B840C9" w:rsidP="00B840C9"/>
    <w:p w:rsidR="00B840C9" w:rsidRDefault="00B840C9" w:rsidP="00B840C9">
      <w:proofErr w:type="gramStart"/>
      <w:r>
        <w:t>Публичное акционерное общество «</w:t>
      </w:r>
      <w:proofErr w:type="spellStart"/>
      <w:r>
        <w:t>Юнипро</w:t>
      </w:r>
      <w:proofErr w:type="spellEnd"/>
      <w: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B840C9" w:rsidRDefault="00B840C9" w:rsidP="00B840C9">
      <w:r>
        <w:t>1. Предмет Договора</w:t>
      </w:r>
    </w:p>
    <w:p w:rsidR="00B840C9" w:rsidRDefault="00B840C9" w:rsidP="00B840C9">
      <w:r>
        <w:t xml:space="preserve">1.1 Поставщик обязуется поставить, а Покупатель принять и оплатить продукцию в </w:t>
      </w:r>
      <w:proofErr w:type="gramStart"/>
      <w:r>
        <w:t>порядке</w:t>
      </w:r>
      <w:proofErr w:type="gramEnd"/>
      <w:r>
        <w:t xml:space="preserve"> и на условиях, предусмотренных Договором. </w:t>
      </w:r>
    </w:p>
    <w:p w:rsidR="00B840C9" w:rsidRDefault="00B840C9" w:rsidP="00B840C9">
      <w: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B840C9" w:rsidRDefault="00B840C9" w:rsidP="00B840C9">
      <w:r>
        <w:t>1.3. Исполнение Договора осуществляет Покупатель в лице свои</w:t>
      </w:r>
      <w:proofErr w:type="gramStart"/>
      <w:r>
        <w:t>х(</w:t>
      </w:r>
      <w:proofErr w:type="gramEnd"/>
      <w:r>
        <w:t>его) филиалов(а) (своего представительства), указанных(ого) в качестве грузополучателей(я) в спецификациях к Договору.</w:t>
      </w:r>
    </w:p>
    <w:p w:rsidR="00B840C9" w:rsidRDefault="00B840C9" w:rsidP="00B840C9">
      <w:r>
        <w:t>2. Условия поставки</w:t>
      </w:r>
    </w:p>
    <w:p w:rsidR="00B840C9" w:rsidRDefault="00B840C9" w:rsidP="00B840C9">
      <w:r>
        <w:t xml:space="preserve"> 2.1. Поставляемая продукция должна быть новой, не бывшей в </w:t>
      </w:r>
      <w:proofErr w:type="gramStart"/>
      <w:r>
        <w:t>употреблении</w:t>
      </w:r>
      <w:proofErr w:type="gramEnd"/>
      <w:r>
        <w:t xml:space="preserve"> (в эксплуатации, в консервации), если иное не предусмотрено спецификацией. </w:t>
      </w:r>
    </w:p>
    <w:p w:rsidR="00B840C9" w:rsidRDefault="00B840C9" w:rsidP="00B840C9">
      <w: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B840C9" w:rsidRDefault="00B840C9" w:rsidP="00B840C9">
      <w: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t>кроме</w:t>
      </w:r>
      <w:proofErr w:type="gramEnd"/>
      <w:r>
        <w:t xml:space="preserve"> </w:t>
      </w:r>
      <w:proofErr w:type="gramStart"/>
      <w:r>
        <w:t>ГОСТ</w:t>
      </w:r>
      <w:proofErr w:type="gramEnd"/>
      <w: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B840C9" w:rsidRDefault="00B840C9" w:rsidP="00B840C9">
      <w:r>
        <w:t>2.2. Сроки поставки продукции определяются спецификациями.</w:t>
      </w:r>
    </w:p>
    <w:p w:rsidR="00B840C9" w:rsidRDefault="00B840C9" w:rsidP="00B840C9">
      <w:r>
        <w:t xml:space="preserve">В </w:t>
      </w:r>
      <w:proofErr w:type="gramStart"/>
      <w:r>
        <w:t>пределах</w:t>
      </w:r>
      <w:proofErr w:type="gramEnd"/>
      <w:r>
        <w:t xml:space="preserve">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B840C9" w:rsidRDefault="00B840C9" w:rsidP="00B840C9">
      <w:r>
        <w:t>2.3. Риск случайной гибели продукции или повреждения несет Поставщик до момента ее получения Покупателем.</w:t>
      </w:r>
    </w:p>
    <w:p w:rsidR="00B840C9" w:rsidRDefault="00B840C9" w:rsidP="00B840C9">
      <w:r>
        <w:t xml:space="preserve">Момент получения продукции определяется в зависимости от условий поставки: </w:t>
      </w:r>
    </w:p>
    <w:p w:rsidR="00B840C9" w:rsidRDefault="00B840C9" w:rsidP="00B840C9">
      <w: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B840C9" w:rsidRDefault="00B840C9" w:rsidP="00B840C9">
      <w: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B840C9" w:rsidRDefault="00B840C9" w:rsidP="00B840C9">
      <w: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B840C9" w:rsidRDefault="00B840C9" w:rsidP="00B840C9">
      <w: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B840C9" w:rsidRDefault="00B840C9" w:rsidP="00B840C9">
      <w:r>
        <w:t xml:space="preserve">2.4. </w:t>
      </w:r>
      <w:proofErr w:type="gramStart"/>
      <w:r>
        <w:t xml:space="preserve">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B840C9" w:rsidRDefault="00B840C9" w:rsidP="00B840C9">
      <w:proofErr w:type="gramStart"/>
      <w: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ERP-системе Покупателя, указанному в соответствующей спецификации. </w:t>
      </w:r>
      <w:proofErr w:type="gramEnd"/>
    </w:p>
    <w:p w:rsidR="00B840C9" w:rsidRDefault="00B840C9" w:rsidP="00B840C9">
      <w:r>
        <w:t xml:space="preserve">В </w:t>
      </w:r>
      <w:proofErr w:type="gramStart"/>
      <w:r>
        <w:t>случае</w:t>
      </w:r>
      <w:proofErr w:type="gramEnd"/>
      <w:r>
        <w:t xml:space="preserve">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B840C9" w:rsidRDefault="00B840C9" w:rsidP="00B840C9">
      <w: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B840C9" w:rsidRDefault="00B840C9" w:rsidP="00B840C9">
      <w:r>
        <w:t>Перечень принадлежностей продукции (включая запасные части и расходные материалы), а также состав документации (</w:t>
      </w:r>
      <w:proofErr w:type="gramStart"/>
      <w:r>
        <w:t>помимо</w:t>
      </w:r>
      <w:proofErr w:type="gramEnd"/>
      <w:r>
        <w:t xml:space="preserve"> вышеперечисленной), передаваемой Покупателю вместе с продукцией, определяется техническим паспортом или / и спецификацией.</w:t>
      </w:r>
    </w:p>
    <w:p w:rsidR="00B840C9" w:rsidRDefault="00B840C9" w:rsidP="00B840C9">
      <w: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840C9" w:rsidRDefault="00B840C9" w:rsidP="00B840C9">
      <w: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B840C9" w:rsidRDefault="00B840C9" w:rsidP="00B840C9">
      <w: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B840C9" w:rsidRDefault="00B840C9" w:rsidP="00B840C9">
      <w: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B840C9" w:rsidRDefault="00B840C9" w:rsidP="00B840C9">
      <w: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B840C9" w:rsidRDefault="00B840C9" w:rsidP="00B840C9">
      <w: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B840C9" w:rsidRDefault="00B840C9" w:rsidP="00B840C9">
      <w: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B840C9" w:rsidRDefault="00B840C9" w:rsidP="00B840C9">
      <w: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B840C9" w:rsidRDefault="00B840C9" w:rsidP="00B840C9">
      <w: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B840C9" w:rsidRDefault="00B840C9" w:rsidP="00B840C9">
      <w:r>
        <w:t>- реквизиты Договора;</w:t>
      </w:r>
    </w:p>
    <w:p w:rsidR="00B840C9" w:rsidRDefault="00B840C9" w:rsidP="00B840C9">
      <w:r>
        <w:t>- наименование (согласно спецификации) и количество продукции, вложенной в данное тарное место (упаковку).</w:t>
      </w:r>
    </w:p>
    <w:p w:rsidR="00B840C9" w:rsidRDefault="00B840C9" w:rsidP="00B840C9">
      <w:r>
        <w:t>Если иное не определено спецификацией, тара и упаковка являются невозвратными, их стоимость включается в цену продукции.</w:t>
      </w:r>
    </w:p>
    <w:p w:rsidR="00B840C9" w:rsidRDefault="00B840C9" w:rsidP="00B840C9">
      <w:r>
        <w:t>2.8. Покупатель вправе отказаться от принятия продукции:</w:t>
      </w:r>
    </w:p>
    <w:p w:rsidR="00B840C9" w:rsidRDefault="00B840C9" w:rsidP="00B840C9">
      <w:r>
        <w:t>- если ее поставка просрочена более чем на 30 (тридцать) календарных дней;</w:t>
      </w:r>
    </w:p>
    <w:p w:rsidR="00B840C9" w:rsidRDefault="00B840C9" w:rsidP="00B840C9">
      <w: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B840C9" w:rsidRDefault="00B840C9" w:rsidP="00B840C9">
      <w:r>
        <w:t xml:space="preserve">- в иных случаях, предусмотренных законодательством. </w:t>
      </w:r>
    </w:p>
    <w:p w:rsidR="00B840C9" w:rsidRDefault="00B840C9" w:rsidP="00B840C9">
      <w: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B840C9" w:rsidRDefault="00B840C9" w:rsidP="00B840C9">
      <w:r>
        <w:t>2.10. Досрочная поставка продукции может производиться только с письменного согласия Покупателя.</w:t>
      </w:r>
    </w:p>
    <w:p w:rsidR="00B840C9" w:rsidRDefault="00B840C9" w:rsidP="00B840C9">
      <w:r>
        <w:t>3. Приемка продукции</w:t>
      </w:r>
    </w:p>
    <w:p w:rsidR="00B840C9" w:rsidRDefault="00B840C9" w:rsidP="00B840C9">
      <w:r>
        <w:t xml:space="preserve">3.1. Покупатель осуществляет приемку продукции по количеству: </w:t>
      </w:r>
    </w:p>
    <w:p w:rsidR="00B840C9" w:rsidRDefault="00B840C9" w:rsidP="00B840C9">
      <w:r>
        <w:t xml:space="preserve">а) в </w:t>
      </w:r>
      <w:proofErr w:type="gramStart"/>
      <w:r>
        <w:t>месте</w:t>
      </w:r>
      <w:proofErr w:type="gramEnd"/>
      <w:r>
        <w:t xml:space="preserve"> нахождения Покупателя (или ином указанном им месте доставки продукции) - при доставке продукции собственным транспортом Поставщика;</w:t>
      </w:r>
    </w:p>
    <w:p w:rsidR="00B840C9" w:rsidRDefault="00B840C9" w:rsidP="00B840C9">
      <w:r>
        <w:t xml:space="preserve">б) в </w:t>
      </w:r>
      <w:proofErr w:type="gramStart"/>
      <w:r>
        <w:t>месте</w:t>
      </w:r>
      <w:proofErr w:type="gramEnd"/>
      <w:r>
        <w:t>,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B840C9" w:rsidRDefault="00B840C9" w:rsidP="00B840C9">
      <w:r>
        <w:t xml:space="preserve">3.2. В </w:t>
      </w:r>
      <w:proofErr w:type="gramStart"/>
      <w:r>
        <w:t>случае</w:t>
      </w:r>
      <w:proofErr w:type="gramEnd"/>
      <w:r>
        <w:t xml:space="preserve">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B840C9" w:rsidRDefault="00B840C9" w:rsidP="00B840C9">
      <w:r>
        <w:t>3.3. Приемка продукции производится в следующие сроки:</w:t>
      </w:r>
    </w:p>
    <w:p w:rsidR="00B840C9" w:rsidRDefault="00B840C9" w:rsidP="00B840C9">
      <w:r>
        <w:t>3.3.1. по количеству:</w:t>
      </w:r>
    </w:p>
    <w:p w:rsidR="00B840C9" w:rsidRDefault="00B840C9" w:rsidP="00B840C9">
      <w: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B840C9" w:rsidRDefault="00B840C9" w:rsidP="00B840C9">
      <w:r>
        <w:t>б) продукции, поступившей в исправной таре (упаковке):</w:t>
      </w:r>
    </w:p>
    <w:p w:rsidR="00B840C9" w:rsidRDefault="00B840C9" w:rsidP="00B840C9">
      <w:r>
        <w:t>- по весу брутто и / или количеству мест - в день получения продукции от поставщика или от грузоперевозчика;</w:t>
      </w:r>
    </w:p>
    <w:p w:rsidR="00B840C9" w:rsidRDefault="00B840C9" w:rsidP="00B840C9">
      <w: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B840C9" w:rsidRDefault="00B840C9" w:rsidP="00B840C9">
      <w:r>
        <w:t>3.3.2. по качеству и комплектности – в течение 30 (тридцати) календарных дней со дня получения продукции от поставщика или от грузоперевозчика.</w:t>
      </w:r>
    </w:p>
    <w:p w:rsidR="00B840C9" w:rsidRDefault="00B840C9" w:rsidP="00B840C9">
      <w: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B840C9" w:rsidRDefault="00B840C9" w:rsidP="00B840C9">
      <w: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B840C9" w:rsidRDefault="00B840C9" w:rsidP="00B840C9">
      <w:r>
        <w:t>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w:t>
      </w:r>
      <w:proofErr w:type="gramStart"/>
      <w:r>
        <w:t xml:space="preserve"> .</w:t>
      </w:r>
      <w:proofErr w:type="gramEnd"/>
      <w:r>
        <w:t xml:space="preserve"> </w:t>
      </w:r>
    </w:p>
    <w:p w:rsidR="00B840C9" w:rsidRDefault="00B840C9" w:rsidP="00B840C9">
      <w:r>
        <w:t xml:space="preserve">3.6. </w:t>
      </w:r>
      <w:proofErr w:type="gramStart"/>
      <w: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roofErr w:type="gramEnd"/>
    </w:p>
    <w:p w:rsidR="00B840C9" w:rsidRDefault="00B840C9" w:rsidP="00B840C9">
      <w:r>
        <w:t xml:space="preserve">3.7. Одновременно с приостановлением приемки Покупатель обязан вызвать для участия в </w:t>
      </w:r>
      <w:proofErr w:type="gramStart"/>
      <w:r>
        <w:t>продолжении</w:t>
      </w:r>
      <w:proofErr w:type="gramEnd"/>
      <w:r>
        <w:t xml:space="preserve"> приемки продукции и подписания акта о приемке материалов (типовая межотраслевая форма М-7) представителя Поставщика.</w:t>
      </w:r>
    </w:p>
    <w:p w:rsidR="00B840C9" w:rsidRDefault="00B840C9" w:rsidP="00B840C9">
      <w:r>
        <w:t>Вызов представителя Поставщика осуществляется одним из следующих способов:</w:t>
      </w:r>
    </w:p>
    <w:p w:rsidR="00B840C9" w:rsidRDefault="00B840C9" w:rsidP="00B840C9">
      <w:r>
        <w:t>- телеграммой;</w:t>
      </w:r>
    </w:p>
    <w:p w:rsidR="00B840C9" w:rsidRDefault="00B840C9" w:rsidP="00B840C9">
      <w:r>
        <w:t>- письменным извещением, переданным по факсу, с автоматическим подтверждением получения факса;</w:t>
      </w:r>
    </w:p>
    <w:p w:rsidR="00B840C9" w:rsidRDefault="00B840C9" w:rsidP="00B840C9">
      <w:r>
        <w:t xml:space="preserve">- письмом, направляемым </w:t>
      </w:r>
      <w:proofErr w:type="gramStart"/>
      <w:r>
        <w:t>экспресс-почтой</w:t>
      </w:r>
      <w:proofErr w:type="gramEnd"/>
      <w:r>
        <w:t>.</w:t>
      </w:r>
    </w:p>
    <w:p w:rsidR="00B840C9" w:rsidRDefault="00B840C9" w:rsidP="00B840C9">
      <w:r>
        <w:t xml:space="preserve">В </w:t>
      </w:r>
      <w:proofErr w:type="gramStart"/>
      <w:r>
        <w:t>извещении</w:t>
      </w:r>
      <w:proofErr w:type="gramEnd"/>
      <w:r>
        <w:t xml:space="preserve"> о вызове представителя Поставщика должна быть указана следующая информация:</w:t>
      </w:r>
    </w:p>
    <w:p w:rsidR="00B840C9" w:rsidRDefault="00B840C9" w:rsidP="00B840C9">
      <w:r>
        <w:t xml:space="preserve">а) реквизиты (номер и дата) Договора и спецификации к нему, по которым поставлялась продукция, приемка которой приостановлена; </w:t>
      </w:r>
    </w:p>
    <w:p w:rsidR="00B840C9" w:rsidRDefault="00B840C9" w:rsidP="00B840C9">
      <w:r>
        <w:t xml:space="preserve">б) наименование продукции, приемка которой приостановлена; </w:t>
      </w:r>
    </w:p>
    <w:p w:rsidR="00B840C9" w:rsidRDefault="00B840C9" w:rsidP="00B840C9">
      <w:r>
        <w:t>в) характер выявленных недостатков продукции (недостача, несоответствие требованиям по качеству, ассортименту, комплектности и т.п.);</w:t>
      </w:r>
    </w:p>
    <w:p w:rsidR="00B840C9" w:rsidRDefault="00B840C9" w:rsidP="00B840C9">
      <w:r>
        <w:t xml:space="preserve">г) время, на которое назначена дальнейшая приемка продукции; </w:t>
      </w:r>
    </w:p>
    <w:p w:rsidR="00B840C9" w:rsidRDefault="00B840C9" w:rsidP="00B840C9">
      <w:r>
        <w:t>д) место, где она будет проводиться.</w:t>
      </w:r>
    </w:p>
    <w:p w:rsidR="00B840C9" w:rsidRDefault="00B840C9" w:rsidP="00B840C9">
      <w:r>
        <w:t xml:space="preserve">Документы, направленные в </w:t>
      </w:r>
      <w:proofErr w:type="gramStart"/>
      <w:r>
        <w:t>порядке</w:t>
      </w:r>
      <w:proofErr w:type="gramEnd"/>
      <w:r>
        <w:t xml:space="preserve">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B840C9" w:rsidRDefault="00B840C9" w:rsidP="00B840C9">
      <w: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B840C9" w:rsidRDefault="00B840C9" w:rsidP="00B840C9">
      <w:r>
        <w:t xml:space="preserve">В </w:t>
      </w:r>
      <w:proofErr w:type="gramStart"/>
      <w:r>
        <w:t>случае</w:t>
      </w:r>
      <w:proofErr w:type="gramEnd"/>
      <w:r>
        <w:t xml:space="preserve">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B840C9" w:rsidRDefault="00B840C9" w:rsidP="00B840C9">
      <w:r>
        <w:t xml:space="preserve">3.9. Акты, упомянутые в </w:t>
      </w:r>
      <w:proofErr w:type="gramStart"/>
      <w:r>
        <w:t>пунктах</w:t>
      </w:r>
      <w:proofErr w:type="gramEnd"/>
      <w:r>
        <w:t xml:space="preserve"> 3.7. – 3.8. Договора, подписываются комиссией, составленной из представителей Покупателя (а также уполномоченного представителя Поставщика, если он в </w:t>
      </w:r>
      <w:proofErr w:type="gramStart"/>
      <w:r>
        <w:t>соответствии</w:t>
      </w:r>
      <w:proofErr w:type="gramEnd"/>
      <w:r>
        <w:t xml:space="preserve"> с Договором явился для участия в приемке).</w:t>
      </w:r>
    </w:p>
    <w:p w:rsidR="00B840C9" w:rsidRDefault="00B840C9" w:rsidP="00B840C9">
      <w: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B840C9" w:rsidRDefault="00B840C9" w:rsidP="00B840C9">
      <w:r>
        <w:t>Акты о приемке материалов (форма М-7) должны содержать следующие обязательные реквизиты:</w:t>
      </w:r>
    </w:p>
    <w:p w:rsidR="00B840C9" w:rsidRDefault="00B840C9" w:rsidP="00B840C9">
      <w:r>
        <w:t>а) наименование Покупателя продукции и его адрес;</w:t>
      </w:r>
    </w:p>
    <w:p w:rsidR="00B840C9" w:rsidRDefault="00B840C9" w:rsidP="00B840C9">
      <w:r>
        <w:t>б) дата составления акта, место приемки продукции, время начала и окончания приемки продукции;</w:t>
      </w:r>
    </w:p>
    <w:p w:rsidR="00B840C9" w:rsidRDefault="00B840C9" w:rsidP="00B840C9">
      <w:r>
        <w:t>в) фамилии, инициалы лиц, принимавших участие в приемке продукции место их работы и занимаемые должности;</w:t>
      </w:r>
    </w:p>
    <w:p w:rsidR="00B840C9" w:rsidRDefault="00B840C9" w:rsidP="00B840C9">
      <w:r>
        <w:t>г) наименование и адрес Поставщика;</w:t>
      </w:r>
    </w:p>
    <w:p w:rsidR="00B840C9" w:rsidRDefault="00B840C9" w:rsidP="00B840C9">
      <w: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B840C9" w:rsidRDefault="00B840C9" w:rsidP="00B840C9">
      <w: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B840C9" w:rsidRDefault="00B840C9" w:rsidP="00B840C9">
      <w:r>
        <w:t>ж) данные об опломбировании груза;</w:t>
      </w:r>
    </w:p>
    <w:p w:rsidR="00B840C9" w:rsidRDefault="00B840C9" w:rsidP="00B840C9">
      <w:r>
        <w:t>з) номер и дата коммерческого акта (акта, выданного органом автомобильного транспорта), если такой акт составлялся;</w:t>
      </w:r>
    </w:p>
    <w:p w:rsidR="00B840C9" w:rsidRDefault="00B840C9" w:rsidP="00B840C9">
      <w: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B840C9" w:rsidRDefault="00B840C9" w:rsidP="00B840C9">
      <w:r>
        <w:t>к) подписи членов комиссии;</w:t>
      </w:r>
    </w:p>
    <w:p w:rsidR="00B840C9" w:rsidRDefault="00B840C9" w:rsidP="00B840C9">
      <w: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B840C9" w:rsidRDefault="00B840C9" w:rsidP="00B840C9">
      <w: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B840C9" w:rsidRDefault="00B840C9" w:rsidP="00B840C9">
      <w:r>
        <w:t xml:space="preserve">3.11. За актами, составленными Покупателем в одностороннем </w:t>
      </w:r>
      <w:proofErr w:type="gramStart"/>
      <w:r>
        <w:t>порядке</w:t>
      </w:r>
      <w:proofErr w:type="gramEnd"/>
      <w:r>
        <w:t xml:space="preserve"> с соблюдением Договора, Стороны признают доказательственную силу при рассмотрении споров в суде.</w:t>
      </w:r>
    </w:p>
    <w:p w:rsidR="00B840C9" w:rsidRDefault="00B840C9" w:rsidP="00B840C9">
      <w:r>
        <w:t xml:space="preserve">3.12. Составленные в </w:t>
      </w:r>
      <w:proofErr w:type="gramStart"/>
      <w:r>
        <w:t>соответствии</w:t>
      </w:r>
      <w:proofErr w:type="gramEnd"/>
      <w:r>
        <w:t xml:space="preserve">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B840C9" w:rsidRDefault="00B840C9" w:rsidP="00B840C9">
      <w: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B840C9" w:rsidRDefault="00B840C9" w:rsidP="00B840C9">
      <w: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B840C9" w:rsidRDefault="00B840C9" w:rsidP="00B840C9">
      <w:r>
        <w:t>4. Условия оплаты</w:t>
      </w:r>
    </w:p>
    <w:p w:rsidR="00B840C9" w:rsidRDefault="00B840C9" w:rsidP="00B840C9">
      <w: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840C9" w:rsidRDefault="00B840C9" w:rsidP="00B840C9">
      <w: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w:t>
      </w:r>
      <w:proofErr w:type="gramStart"/>
      <w:r>
        <w:t>случаях</w:t>
      </w:r>
      <w:proofErr w:type="gramEnd"/>
      <w:r>
        <w:t xml:space="preserve"> аналогичны тем, которые изложены в предыдущем абзаце настоящего пункта.</w:t>
      </w:r>
    </w:p>
    <w:p w:rsidR="00B840C9" w:rsidRDefault="00B840C9" w:rsidP="00B840C9">
      <w:r>
        <w:t xml:space="preserve">4.2. Поставщик обязуется представить Покупателю оригиналы счетов–фактур, оформленных в </w:t>
      </w:r>
      <w:proofErr w:type="gramStart"/>
      <w:r>
        <w:t>соответствии</w:t>
      </w:r>
      <w:proofErr w:type="gramEnd"/>
      <w:r>
        <w:t xml:space="preserve">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B840C9" w:rsidRDefault="00B840C9" w:rsidP="00B840C9">
      <w: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840C9" w:rsidRDefault="00B840C9" w:rsidP="00B840C9">
      <w:r>
        <w:t xml:space="preserve">4.4. В </w:t>
      </w:r>
      <w:proofErr w:type="gramStart"/>
      <w:r>
        <w:t>случае</w:t>
      </w:r>
      <w:proofErr w:type="gramEnd"/>
      <w:r>
        <w:t xml:space="preserve">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w:t>
      </w:r>
      <w:proofErr w:type="gramStart"/>
      <w:r>
        <w:t>соответствии</w:t>
      </w:r>
      <w:proofErr w:type="gramEnd"/>
      <w:r>
        <w:t xml:space="preserve"> с требованиями пункта 2 статьи 1107 Гражданского кодекса Российской Федерации.</w:t>
      </w:r>
    </w:p>
    <w:p w:rsidR="00B840C9" w:rsidRDefault="00B840C9" w:rsidP="00B840C9">
      <w:r>
        <w:t>4.5. Оплата производится путем перечисления денежных средств на расчетный счет Поставщика.</w:t>
      </w:r>
    </w:p>
    <w:p w:rsidR="00B840C9" w:rsidRDefault="00B840C9" w:rsidP="00B840C9">
      <w:r>
        <w:t>4.6. Обязанность Покупателя по оплате считается исполненной с момента списания денежных сре</w:t>
      </w:r>
      <w:proofErr w:type="gramStart"/>
      <w:r>
        <w:t>дств с р</w:t>
      </w:r>
      <w:proofErr w:type="gramEnd"/>
      <w:r>
        <w:t>асчетного счета Покупателя.</w:t>
      </w:r>
    </w:p>
    <w:p w:rsidR="00B840C9" w:rsidRDefault="00B840C9" w:rsidP="00B840C9">
      <w: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w:t>
      </w:r>
      <w:proofErr w:type="gramStart"/>
      <w:r>
        <w:t>достаточно одностороннего</w:t>
      </w:r>
      <w:proofErr w:type="gramEnd"/>
      <w:r>
        <w:t xml:space="preserve">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w:t>
      </w:r>
      <w:proofErr w:type="gramStart"/>
      <w:r>
        <w:t>порядке</w:t>
      </w:r>
      <w:proofErr w:type="gramEnd"/>
      <w:r>
        <w:t>.</w:t>
      </w:r>
    </w:p>
    <w:p w:rsidR="00B840C9" w:rsidRDefault="00B840C9" w:rsidP="00B840C9">
      <w: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B840C9" w:rsidRDefault="00B840C9" w:rsidP="00B840C9"/>
    <w:p w:rsidR="00B840C9" w:rsidRDefault="00B840C9" w:rsidP="00B840C9">
      <w:r>
        <w:t xml:space="preserve">В </w:t>
      </w:r>
      <w:proofErr w:type="gramStart"/>
      <w:r>
        <w:t>случае</w:t>
      </w:r>
      <w:proofErr w:type="gramEnd"/>
      <w:r>
        <w:t xml:space="preserve">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w:t>
      </w:r>
      <w:proofErr w:type="spellStart"/>
      <w:r>
        <w:t>Юнипро</w:t>
      </w:r>
      <w:proofErr w:type="spellEnd"/>
      <w:r>
        <w:t>»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B840C9" w:rsidRDefault="00B840C9" w:rsidP="00B840C9"/>
    <w:p w:rsidR="00B840C9" w:rsidRDefault="00B840C9" w:rsidP="00B840C9">
      <w:r>
        <w:t xml:space="preserve">1. В </w:t>
      </w:r>
      <w:proofErr w:type="gramStart"/>
      <w:r>
        <w:t>качестве</w:t>
      </w:r>
      <w:proofErr w:type="gramEnd"/>
      <w:r>
        <w:t xml:space="preserve"> обеспечения обязательств Поставщика по Договору в пределах сумм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B840C9" w:rsidRDefault="00B840C9" w:rsidP="00B840C9">
      <w: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B840C9" w:rsidRDefault="00B840C9" w:rsidP="00B840C9">
      <w: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B840C9" w:rsidRDefault="00B840C9" w:rsidP="00B840C9">
      <w:r>
        <w:t>Дополнительная Гарантия исполнения Договора передается Покупателю в течение</w:t>
      </w:r>
      <w:proofErr w:type="gramStart"/>
      <w:r>
        <w:t xml:space="preserve"> ____ (________) </w:t>
      </w:r>
      <w:proofErr w:type="gramEnd"/>
      <w:r>
        <w:t>календарных дней с даты подписания Договора, но не позднее даты (первого) авансового платежа (пункт __ Договора).</w:t>
      </w:r>
    </w:p>
    <w:p w:rsidR="00B840C9" w:rsidRDefault="00B840C9" w:rsidP="00B840C9">
      <w: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w:t>
      </w:r>
      <w:proofErr w:type="gramStart"/>
      <w:r>
        <w:t>случае</w:t>
      </w:r>
      <w:proofErr w:type="gramEnd"/>
      <w:r>
        <w:t xml:space="preserve">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t>срока действия Дополнительной Гарантии исполнения Договора</w:t>
      </w:r>
      <w:proofErr w:type="gramEnd"/>
      <w: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B840C9" w:rsidRDefault="00B840C9" w:rsidP="00B840C9">
      <w:r>
        <w:t>2. Покупатель имеет право предъявить требования, удовлетворяемые за счет Дополнительной Гарантии исполнения Договора в следующих случаях:</w:t>
      </w:r>
    </w:p>
    <w:p w:rsidR="00B840C9" w:rsidRDefault="00B840C9" w:rsidP="00B840C9">
      <w:proofErr w:type="gramStart"/>
      <w: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B840C9" w:rsidRDefault="00B840C9" w:rsidP="00B840C9">
      <w:proofErr w:type="gramStart"/>
      <w: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B840C9" w:rsidRDefault="00B840C9" w:rsidP="00B840C9">
      <w:proofErr w:type="gramStart"/>
      <w: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t xml:space="preserve"> авансовых платежей фактически поставленной Поставщиком и принятой Покупателем продукцией.</w:t>
      </w:r>
    </w:p>
    <w:p w:rsidR="00B840C9" w:rsidRDefault="00B840C9" w:rsidP="00B840C9">
      <w:r>
        <w:t>Требование Покупателя к банку о выплате суммы по Дополнительной Гарантии исполнения Договора должно содержать следующие сведения:</w:t>
      </w:r>
    </w:p>
    <w:p w:rsidR="00B840C9" w:rsidRDefault="00B840C9" w:rsidP="00B840C9">
      <w:r>
        <w:t xml:space="preserve">- размер </w:t>
      </w:r>
      <w:proofErr w:type="spellStart"/>
      <w:r>
        <w:t>истребуемой</w:t>
      </w:r>
      <w:proofErr w:type="spellEnd"/>
      <w:r>
        <w:t xml:space="preserve"> Покупателем суммы по Дополнительной Гарантии исполнения Договора;</w:t>
      </w:r>
    </w:p>
    <w:p w:rsidR="00B840C9" w:rsidRDefault="00B840C9" w:rsidP="00B840C9">
      <w:r>
        <w:t xml:space="preserve">- основания предъявления Покупателем требования в </w:t>
      </w:r>
      <w:proofErr w:type="gramStart"/>
      <w:r>
        <w:t>соответствии</w:t>
      </w:r>
      <w:proofErr w:type="gramEnd"/>
      <w:r>
        <w:t xml:space="preserve"> с условиями Договора и / или законодательством Российской Федерации.</w:t>
      </w:r>
    </w:p>
    <w:p w:rsidR="00B840C9" w:rsidRDefault="00B840C9" w:rsidP="00B840C9">
      <w: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B840C9" w:rsidRDefault="00B840C9" w:rsidP="00B840C9">
      <w: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w:t>
      </w:r>
      <w:proofErr w:type="gramStart"/>
      <w:r>
        <w:t>порядке</w:t>
      </w:r>
      <w:proofErr w:type="gramEnd"/>
      <w:r>
        <w:t xml:space="preserve">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 xml:space="preserve">Если Поставщик в </w:t>
      </w:r>
      <w:proofErr w:type="gramStart"/>
      <w:r>
        <w:t>случаях</w:t>
      </w:r>
      <w:proofErr w:type="gramEnd"/>
      <w: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или досрочно расторгнуть Договор в одностороннем внесудебном </w:t>
      </w:r>
      <w:proofErr w:type="gramStart"/>
      <w:r>
        <w:t>порядке</w:t>
      </w:r>
      <w:proofErr w:type="gramEnd"/>
      <w:r>
        <w:t xml:space="preserve">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proofErr w:type="gramStart"/>
      <w: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B840C9" w:rsidRDefault="00B840C9" w:rsidP="00B840C9">
      <w:r>
        <w:t xml:space="preserve">4. Все расходы, связанные с выпуском, передачей, </w:t>
      </w:r>
      <w:proofErr w:type="spellStart"/>
      <w:r>
        <w:t>перевыпуском</w:t>
      </w:r>
      <w:proofErr w:type="spellEnd"/>
      <w:r>
        <w:t xml:space="preserve">, продлением Дополнительной Гарантии исполнения Договора несет Поставщик за исключением случаев, когда необходимость </w:t>
      </w:r>
      <w:proofErr w:type="spellStart"/>
      <w:r>
        <w:t>перевыпуска</w:t>
      </w:r>
      <w:proofErr w:type="spellEnd"/>
      <w:r>
        <w:t>, продления Дополнительной Гарантии исполнения Договора возникла по вине Покупателя.</w:t>
      </w:r>
    </w:p>
    <w:p w:rsidR="00B840C9" w:rsidRDefault="00B840C9" w:rsidP="00B840C9"/>
    <w:p w:rsidR="00B840C9" w:rsidRDefault="00B840C9" w:rsidP="00B840C9">
      <w: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B840C9" w:rsidRDefault="00B840C9" w:rsidP="00B840C9"/>
    <w:p w:rsidR="00B840C9" w:rsidRDefault="00B840C9" w:rsidP="00B840C9">
      <w:r>
        <w:t xml:space="preserve">1. </w:t>
      </w:r>
      <w:proofErr w:type="gramStart"/>
      <w: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товарной накладной (форма ТОРГ-12)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roofErr w:type="gramEnd"/>
    </w:p>
    <w:p w:rsidR="00B840C9" w:rsidRDefault="00B840C9" w:rsidP="00B840C9">
      <w: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B840C9" w:rsidRDefault="00B840C9" w:rsidP="00B840C9">
      <w:r>
        <w:t>Гарантия гарантийного периода передается Покупателю не позднее, чем за 10 (десять) календарных дней до даты подписания Сторонами товарной накладной (форма ТОРГ-12).</w:t>
      </w:r>
    </w:p>
    <w:p w:rsidR="00B840C9" w:rsidRDefault="00B840C9" w:rsidP="00B840C9">
      <w: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товарной накладной (форма ТОРГ-12) и до окончания гарантийного срока плюс не менее чем 90 (девяносто) календарных дней. </w:t>
      </w:r>
    </w:p>
    <w:p w:rsidR="00B840C9" w:rsidRDefault="00B840C9" w:rsidP="00B840C9">
      <w: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w:t>
      </w:r>
      <w:proofErr w:type="gramStart"/>
      <w:r>
        <w:t xml:space="preserve">В случае продления гарантийного </w:t>
      </w:r>
      <w:proofErr w:type="spellStart"/>
      <w:r>
        <w:t>срокаа</w:t>
      </w:r>
      <w:proofErr w:type="spellEnd"/>
      <w: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w:t>
      </w:r>
      <w:proofErr w:type="gramEnd"/>
      <w:r>
        <w:t xml:space="preserve">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B840C9" w:rsidRDefault="00B840C9" w:rsidP="00B840C9">
      <w:r>
        <w:t>2. Покупатель имеет право предъявить требование об уплате сумм по Гарантии гарантийного периода в следующих случаях:</w:t>
      </w:r>
    </w:p>
    <w:p w:rsidR="00B840C9" w:rsidRDefault="00B840C9" w:rsidP="00B840C9">
      <w:proofErr w:type="gramStart"/>
      <w: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B840C9" w:rsidRDefault="00B840C9" w:rsidP="00B840C9">
      <w: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B840C9" w:rsidRDefault="00B840C9" w:rsidP="00B840C9">
      <w:r>
        <w:t>Требование Покупателя к банку о выплате суммы по Гарантии гарантийного периода должно содержать следующие сведения:</w:t>
      </w:r>
    </w:p>
    <w:p w:rsidR="00B840C9" w:rsidRDefault="00B840C9" w:rsidP="00B840C9">
      <w:r>
        <w:t xml:space="preserve">- размер </w:t>
      </w:r>
      <w:proofErr w:type="spellStart"/>
      <w:r>
        <w:t>истребуемой</w:t>
      </w:r>
      <w:proofErr w:type="spellEnd"/>
      <w:r>
        <w:t xml:space="preserve"> Покупателем суммы по Гарантии гарантийного периода;</w:t>
      </w:r>
    </w:p>
    <w:p w:rsidR="00B840C9" w:rsidRDefault="00B840C9" w:rsidP="00B840C9">
      <w:r>
        <w:t xml:space="preserve">- основания предъявления Покупателем требования в </w:t>
      </w:r>
      <w:proofErr w:type="gramStart"/>
      <w:r>
        <w:t>соответствии</w:t>
      </w:r>
      <w:proofErr w:type="gramEnd"/>
      <w:r>
        <w:t xml:space="preserve"> с условиями Договора и / или законодательством Российской Федерации.</w:t>
      </w:r>
    </w:p>
    <w:p w:rsidR="00B840C9" w:rsidRDefault="00B840C9" w:rsidP="00B840C9">
      <w: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B840C9" w:rsidRDefault="00B840C9" w:rsidP="00B840C9">
      <w: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w:t>
      </w:r>
      <w:proofErr w:type="gramStart"/>
      <w:r>
        <w:t>порядке</w:t>
      </w:r>
      <w:proofErr w:type="gramEnd"/>
      <w:r>
        <w:t xml:space="preserve"> и потребовать возмещения убытков; </w:t>
      </w:r>
    </w:p>
    <w:p w:rsidR="00B840C9" w:rsidRDefault="00B840C9" w:rsidP="00B840C9">
      <w:r>
        <w:t>б) приостановить проведение платежей по Договору до предоставления Гарантии гарантийного периода, согласованной Покупателем.</w:t>
      </w:r>
    </w:p>
    <w:p w:rsidR="00B840C9" w:rsidRDefault="00B840C9" w:rsidP="00B840C9">
      <w:r>
        <w:t xml:space="preserve">Если Поставщик в предусмотренных Договором </w:t>
      </w:r>
      <w:proofErr w:type="gramStart"/>
      <w:r>
        <w:t>случаях</w:t>
      </w:r>
      <w:proofErr w:type="gramEnd"/>
      <w:r>
        <w:t xml:space="preserve">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предъявить требование по имеющейся Гарантии гарантийного периода и / или досрочно расторгнуть Договор в одностороннем внесудебном </w:t>
      </w:r>
      <w:proofErr w:type="gramStart"/>
      <w:r>
        <w:t>порядке</w:t>
      </w:r>
      <w:proofErr w:type="gramEnd"/>
      <w:r>
        <w:t xml:space="preserve"> и потребовать возмещения убытков; </w:t>
      </w:r>
    </w:p>
    <w:p w:rsidR="00B840C9" w:rsidRDefault="00B840C9" w:rsidP="00B840C9">
      <w: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B840C9" w:rsidRDefault="00B840C9" w:rsidP="00B840C9">
      <w:r>
        <w:t xml:space="preserve">4. Все расходы, связанные с выпуском, передачей, </w:t>
      </w:r>
      <w:proofErr w:type="spellStart"/>
      <w:r>
        <w:t>перевыпуском</w:t>
      </w:r>
      <w:proofErr w:type="spellEnd"/>
      <w:r>
        <w:t xml:space="preserve">, продлением Гарантии гарантийного периода несет Поставщик за исключением случаев, когда необходимость </w:t>
      </w:r>
      <w:proofErr w:type="spellStart"/>
      <w:r>
        <w:t>перевыпуска</w:t>
      </w:r>
      <w:proofErr w:type="spellEnd"/>
      <w:r>
        <w:t>, продления Гарантии гарантийного периода возникла по вине Покупателя.</w:t>
      </w:r>
    </w:p>
    <w:p w:rsidR="00B840C9" w:rsidRDefault="00B840C9" w:rsidP="00B840C9">
      <w:r>
        <w:t>5. Гарантии</w:t>
      </w:r>
    </w:p>
    <w:p w:rsidR="00B840C9" w:rsidRDefault="00B840C9" w:rsidP="00B840C9">
      <w:r>
        <w:t xml:space="preserve">5.1. </w:t>
      </w:r>
      <w:proofErr w:type="gramStart"/>
      <w: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w:t>
      </w:r>
      <w:proofErr w:type="gramEnd"/>
      <w:r>
        <w:t xml:space="preserve"> требует монтажа и ввода в эксплуатацию – со дня ввода соответствующего оборудования в эксплуатацию).</w:t>
      </w:r>
    </w:p>
    <w:p w:rsidR="00B840C9" w:rsidRDefault="00B840C9" w:rsidP="00B840C9">
      <w:r>
        <w:t xml:space="preserve">5.2. В </w:t>
      </w:r>
      <w:proofErr w:type="gramStart"/>
      <w:r>
        <w:t>случае</w:t>
      </w:r>
      <w:proofErr w:type="gramEnd"/>
      <w:r>
        <w:t xml:space="preserve"> обнаружения в течение гарантийного срока недостатков продукции Покупатель обязан незамедлительно проинформировать об этом Поставщика. В </w:t>
      </w:r>
      <w:proofErr w:type="gramStart"/>
      <w:r>
        <w:t>уведомлении</w:t>
      </w:r>
      <w:proofErr w:type="gramEnd"/>
      <w:r>
        <w:t xml:space="preserve">, направляемом Поставщику, должна содержаться детальная информация о характере выявленных недостатков. </w:t>
      </w:r>
    </w:p>
    <w:p w:rsidR="00B840C9" w:rsidRDefault="00B840C9" w:rsidP="00B840C9">
      <w: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B840C9" w:rsidRDefault="00B840C9" w:rsidP="00B840C9">
      <w:r>
        <w:t xml:space="preserve">В </w:t>
      </w:r>
      <w:proofErr w:type="gramStart"/>
      <w:r>
        <w:t>случае</w:t>
      </w:r>
      <w:proofErr w:type="gramEnd"/>
      <w:r>
        <w:t xml:space="preserve">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B840C9" w:rsidRDefault="00B840C9" w:rsidP="00B840C9">
      <w:r>
        <w:t>5.4. На основании указанного акта Покупатель направляет Поставщику требование об устранении выявленных недостатков продукции.</w:t>
      </w:r>
    </w:p>
    <w:p w:rsidR="00B840C9" w:rsidRDefault="00B840C9" w:rsidP="00B840C9">
      <w: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B840C9" w:rsidRDefault="00B840C9" w:rsidP="00B840C9">
      <w:r>
        <w:t xml:space="preserve">5.5. Гарантийный срок в </w:t>
      </w:r>
      <w:proofErr w:type="gramStart"/>
      <w:r>
        <w:t>этом</w:t>
      </w:r>
      <w:proofErr w:type="gramEnd"/>
      <w:r>
        <w:t xml:space="preserve"> случае продлевается соответственно на период устранения недостатков.</w:t>
      </w:r>
    </w:p>
    <w:p w:rsidR="00B840C9" w:rsidRDefault="00B840C9" w:rsidP="00B840C9">
      <w:r>
        <w:t xml:space="preserve">5.6. </w:t>
      </w:r>
      <w:proofErr w:type="gramStart"/>
      <w: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B840C9" w:rsidRDefault="00B840C9" w:rsidP="00B840C9">
      <w: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B840C9" w:rsidRDefault="00B840C9" w:rsidP="00B840C9">
      <w:r>
        <w:t>6. Ответственность Сторон</w:t>
      </w:r>
    </w:p>
    <w:p w:rsidR="00B840C9" w:rsidRDefault="00B840C9" w:rsidP="00B840C9">
      <w:r>
        <w:t xml:space="preserve">6.1. В </w:t>
      </w:r>
      <w:proofErr w:type="gramStart"/>
      <w:r>
        <w:t>случае</w:t>
      </w:r>
      <w:proofErr w:type="gramEnd"/>
      <w:r>
        <w:t xml:space="preserve"> поставки продукции ненадлежащего качества, Покупатель вправе по своему выбору потребовать от Поставщика: </w:t>
      </w:r>
    </w:p>
    <w:p w:rsidR="00B840C9" w:rsidRDefault="00B840C9" w:rsidP="00B840C9">
      <w:r>
        <w:t xml:space="preserve">- соразмерного уменьшения покупной цены; </w:t>
      </w:r>
    </w:p>
    <w:p w:rsidR="00B840C9" w:rsidRDefault="00B840C9" w:rsidP="00B840C9">
      <w: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 возмещения своих расходов на устранение недостатков продукции; </w:t>
      </w:r>
    </w:p>
    <w:p w:rsidR="00B840C9" w:rsidRDefault="00B840C9" w:rsidP="00B840C9">
      <w:r>
        <w:t xml:space="preserve">- в </w:t>
      </w:r>
      <w:proofErr w:type="gramStart"/>
      <w:r>
        <w:t>случае</w:t>
      </w:r>
      <w:proofErr w:type="gramEnd"/>
      <w:r>
        <w:t xml:space="preserve">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B840C9" w:rsidRDefault="00B840C9" w:rsidP="00B840C9">
      <w: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B840C9" w:rsidRDefault="00B840C9" w:rsidP="00B840C9">
      <w:proofErr w:type="gramStart"/>
      <w: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roofErr w:type="gramEnd"/>
    </w:p>
    <w:p w:rsidR="00B840C9" w:rsidRDefault="00B840C9" w:rsidP="00B840C9">
      <w:r>
        <w:t>Все расходы, связанные с вывозом продукции, ее заменой, устранением ее недостатков, относятся на Поставщика.</w:t>
      </w:r>
    </w:p>
    <w:p w:rsidR="00B840C9" w:rsidRDefault="00B840C9" w:rsidP="00B840C9">
      <w:r>
        <w:t xml:space="preserve">6.2. </w:t>
      </w:r>
      <w:proofErr w:type="gramStart"/>
      <w: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w:t>
      </w:r>
      <w:proofErr w:type="gramEnd"/>
      <w:r>
        <w:t xml:space="preserve">, от суммы спецификации, по которой ранее была поставлена эта продукция. </w:t>
      </w:r>
    </w:p>
    <w:p w:rsidR="00B840C9" w:rsidRDefault="00B840C9" w:rsidP="00B840C9">
      <w:r>
        <w:t xml:space="preserve">6.3. Указанная в </w:t>
      </w:r>
      <w:proofErr w:type="gramStart"/>
      <w:r>
        <w:t>пункте</w:t>
      </w:r>
      <w:proofErr w:type="gramEnd"/>
      <w:r>
        <w:t xml:space="preserve"> 6.2 Договора неустойка взыскивается с Поставщика по день фактического исполнения обязательств.</w:t>
      </w:r>
    </w:p>
    <w:p w:rsidR="00B840C9" w:rsidRDefault="00B840C9" w:rsidP="00B840C9">
      <w:r>
        <w:t xml:space="preserve">6.4. За нарушение сроков оплаты Покупатель уплачивает Поставщику неустойку в </w:t>
      </w:r>
      <w:proofErr w:type="gramStart"/>
      <w:r>
        <w:t>размере</w:t>
      </w:r>
      <w:proofErr w:type="gramEnd"/>
      <w:r>
        <w:t xml:space="preserve">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B840C9" w:rsidRDefault="00B840C9" w:rsidP="00B840C9">
      <w:r>
        <w:t xml:space="preserve">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w:t>
      </w:r>
      <w:proofErr w:type="gramStart"/>
      <w:r>
        <w:t>порядке</w:t>
      </w:r>
      <w:proofErr w:type="gramEnd"/>
      <w:r>
        <w:t>, указанном в пункте 4.6. Договора.</w:t>
      </w:r>
    </w:p>
    <w:p w:rsidR="00B840C9" w:rsidRDefault="00B840C9" w:rsidP="00B840C9">
      <w: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B840C9" w:rsidRDefault="00B840C9" w:rsidP="00B840C9">
      <w:r>
        <w:t xml:space="preserve">Убытки подлежат возмещению в полном </w:t>
      </w:r>
      <w:proofErr w:type="gramStart"/>
      <w:r>
        <w:t>объеме</w:t>
      </w:r>
      <w:proofErr w:type="gramEnd"/>
      <w:r>
        <w:t xml:space="preserve"> сверх неустоек, предусмотренных Договором.</w:t>
      </w:r>
    </w:p>
    <w:p w:rsidR="00B840C9" w:rsidRDefault="00B840C9" w:rsidP="00B840C9">
      <w:r>
        <w:t>7. Срок действия Договора</w:t>
      </w:r>
    </w:p>
    <w:p w:rsidR="00B840C9" w:rsidRDefault="00B840C9" w:rsidP="00B840C9">
      <w:r>
        <w:t xml:space="preserve">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w:t>
      </w:r>
      <w:proofErr w:type="gramStart"/>
      <w:r>
        <w:t>объеме</w:t>
      </w:r>
      <w:proofErr w:type="gramEnd"/>
      <w:r>
        <w:t>, предусмотренном Договором.</w:t>
      </w:r>
    </w:p>
    <w:p w:rsidR="00B840C9" w:rsidRDefault="00B840C9" w:rsidP="00B840C9">
      <w:r>
        <w:t xml:space="preserve">8. Конфиденциальность </w:t>
      </w:r>
    </w:p>
    <w:p w:rsidR="00B840C9" w:rsidRDefault="00B840C9" w:rsidP="00B840C9">
      <w:r>
        <w:t xml:space="preserve">8.1. </w:t>
      </w:r>
      <w:proofErr w:type="gramStart"/>
      <w: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B840C9" w:rsidRDefault="00B840C9" w:rsidP="00B840C9">
      <w: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B840C9" w:rsidRDefault="00B840C9" w:rsidP="00B840C9">
      <w:r>
        <w:t>8.3.</w:t>
      </w:r>
      <w:r>
        <w:tab/>
        <w:t xml:space="preserve">Стороны обязуются не разглашать и не раскрывать информацию, указанную в </w:t>
      </w:r>
      <w:proofErr w:type="gramStart"/>
      <w:r>
        <w:t>пунктах</w:t>
      </w:r>
      <w:proofErr w:type="gramEnd"/>
      <w:r>
        <w:t xml:space="preserve"> 8.1. и 8.2. Договора, третьим лицам и не использовать ее в каких-либо </w:t>
      </w:r>
      <w:proofErr w:type="gramStart"/>
      <w:r>
        <w:t>целях</w:t>
      </w:r>
      <w:proofErr w:type="gramEnd"/>
      <w:r>
        <w:t xml:space="preserve">,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B840C9" w:rsidRDefault="00B840C9" w:rsidP="00B840C9">
      <w:r>
        <w:t>8.4.</w:t>
      </w:r>
      <w: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840C9" w:rsidRDefault="00B840C9" w:rsidP="00B840C9">
      <w:r>
        <w:t>8.5.</w:t>
      </w:r>
      <w:r>
        <w:tab/>
        <w:t xml:space="preserve">Разглашение или раскрытие информации, указанной в пунктах 8.1. и 8.2. Договора, допускается только в </w:t>
      </w:r>
      <w:proofErr w:type="gramStart"/>
      <w:r>
        <w:t>случаях</w:t>
      </w:r>
      <w:proofErr w:type="gramEnd"/>
      <w:r>
        <w:t>, предусмотренных соглашением Сторон или положениями действующего законодательства Российской Федерации.</w:t>
      </w:r>
    </w:p>
    <w:p w:rsidR="00B840C9" w:rsidRDefault="00B840C9" w:rsidP="00B840C9">
      <w:r>
        <w:t>8.6.</w:t>
      </w:r>
      <w:r>
        <w:tab/>
        <w:t xml:space="preserve">Поставщик обязуется сохранять полную конфиденциальность в </w:t>
      </w:r>
      <w:proofErr w:type="gramStart"/>
      <w:r>
        <w:t>отношении</w:t>
      </w:r>
      <w:proofErr w:type="gramEnd"/>
      <w:r>
        <w:t xml:space="preserve">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840C9" w:rsidRDefault="00B840C9" w:rsidP="00B840C9">
      <w:r>
        <w:t xml:space="preserve">9. Обстоятельства непреодолимой силы (форс-мажор) </w:t>
      </w:r>
    </w:p>
    <w:p w:rsidR="00B840C9" w:rsidRDefault="00B840C9" w:rsidP="00B840C9">
      <w:r>
        <w:t>9.1.</w:t>
      </w:r>
      <w: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B840C9" w:rsidRDefault="00B840C9" w:rsidP="00B840C9">
      <w:r>
        <w:t>9.2.</w:t>
      </w:r>
      <w:r>
        <w:tab/>
      </w:r>
      <w:proofErr w:type="gramStart"/>
      <w:r>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roofErr w:type="gramEnd"/>
    </w:p>
    <w:p w:rsidR="00B840C9" w:rsidRDefault="00B840C9" w:rsidP="00B840C9">
      <w:r>
        <w:t>9.3.</w:t>
      </w:r>
      <w:r>
        <w:tab/>
        <w:t xml:space="preserve">Если какая-либо из Сторон Договора окажется не в </w:t>
      </w:r>
      <w:proofErr w:type="gramStart"/>
      <w:r>
        <w:t>состоянии</w:t>
      </w:r>
      <w:proofErr w:type="gramEnd"/>
      <w: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B840C9" w:rsidRDefault="00B840C9" w:rsidP="00B840C9">
      <w:r>
        <w:t>9.4.</w:t>
      </w:r>
      <w:r>
        <w:tab/>
        <w:t>Обязанность доказывания обстоятельства непреодолимой силы лежит на Стороне, не исполнившей свои обязательства.</w:t>
      </w:r>
    </w:p>
    <w:p w:rsidR="00B840C9" w:rsidRDefault="00B840C9" w:rsidP="00B840C9">
      <w:r>
        <w:t>10. Прочие условия</w:t>
      </w:r>
    </w:p>
    <w:p w:rsidR="00B840C9" w:rsidRDefault="00B840C9" w:rsidP="00B840C9">
      <w: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B840C9" w:rsidRDefault="00B840C9" w:rsidP="00B840C9">
      <w:r>
        <w:t xml:space="preserve">10.2. </w:t>
      </w:r>
      <w:proofErr w:type="gramStart"/>
      <w: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roofErr w:type="gramEnd"/>
    </w:p>
    <w:p w:rsidR="00B840C9" w:rsidRDefault="00B840C9" w:rsidP="00B840C9">
      <w:r>
        <w:t>- копию устава;</w:t>
      </w:r>
    </w:p>
    <w:p w:rsidR="00B840C9" w:rsidRDefault="00B840C9" w:rsidP="00B840C9">
      <w: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B840C9" w:rsidRDefault="00B840C9" w:rsidP="00B840C9">
      <w:r>
        <w:t>- копию свидетельства о постановке на учет в налоговом органе;</w:t>
      </w:r>
    </w:p>
    <w:p w:rsidR="00B840C9" w:rsidRDefault="00B840C9" w:rsidP="00B840C9">
      <w: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B840C9" w:rsidRDefault="00B840C9" w:rsidP="00B840C9">
      <w: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B840C9" w:rsidRDefault="00B840C9" w:rsidP="00B840C9">
      <w:r>
        <w:t>- копию баланса на последнюю отчетную дату (для организаций);</w:t>
      </w:r>
    </w:p>
    <w:p w:rsidR="00B840C9" w:rsidRDefault="00B840C9" w:rsidP="00B840C9">
      <w:r>
        <w:t>- копию банковской карточки с образцами подписей, заверенную банком;</w:t>
      </w:r>
    </w:p>
    <w:p w:rsidR="00B840C9" w:rsidRDefault="00B840C9" w:rsidP="00B840C9">
      <w: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B840C9" w:rsidRDefault="00B840C9" w:rsidP="00B840C9">
      <w:proofErr w:type="gramStart"/>
      <w: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w:t>
      </w:r>
      <w:proofErr w:type="gramEnd"/>
      <w:r>
        <w:t xml:space="preserve">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gramStart"/>
      <w:r>
        <w:t>/-</w:t>
      </w:r>
      <w:proofErr w:type="spellStart"/>
      <w:proofErr w:type="gramEnd"/>
      <w:r>
        <w:t>ий</w:t>
      </w:r>
      <w:proofErr w:type="spellEnd"/>
      <w: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B840C9" w:rsidRDefault="00B840C9" w:rsidP="00B840C9"/>
    <w:p w:rsidR="00B840C9" w:rsidRDefault="00B840C9" w:rsidP="00B840C9">
      <w:r>
        <w:t xml:space="preserve">В </w:t>
      </w:r>
      <w:proofErr w:type="gramStart"/>
      <w:r>
        <w:t>случае</w:t>
      </w:r>
      <w:proofErr w:type="gramEnd"/>
      <w:r>
        <w:t xml:space="preserve">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rsidR="00B840C9" w:rsidRDefault="00B840C9" w:rsidP="00B840C9">
      <w:r>
        <w:t xml:space="preserve"> </w:t>
      </w:r>
    </w:p>
    <w:p w:rsidR="00B840C9" w:rsidRDefault="00B840C9" w:rsidP="00B840C9">
      <w:r>
        <w:t xml:space="preserve">10.3. В </w:t>
      </w:r>
      <w:proofErr w:type="gramStart"/>
      <w:r>
        <w:t>случае</w:t>
      </w:r>
      <w:proofErr w:type="gramEnd"/>
      <w:r>
        <w:t xml:space="preserve"> изменения реквизитов, в том числе почтового адреса, Сторона обязана незамедлительно, в письменной форме, известить другую Сторону об этом. </w:t>
      </w:r>
    </w:p>
    <w:p w:rsidR="00B840C9" w:rsidRDefault="00B840C9" w:rsidP="00B840C9">
      <w:r>
        <w:t xml:space="preserve">10.4. Уступка прав (требований) к Покупателю по Договору без письменного согласия Покупателя не допускается. </w:t>
      </w:r>
    </w:p>
    <w:p w:rsidR="00B840C9" w:rsidRDefault="00B840C9" w:rsidP="00B840C9">
      <w: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t>неденежного</w:t>
      </w:r>
      <w:proofErr w:type="spellEnd"/>
      <w:r>
        <w:t xml:space="preserve"> исполнения, то сумма штрафа исчисляется от суммы спецификаци</w:t>
      </w:r>
      <w:proofErr w:type="gramStart"/>
      <w:r>
        <w:t>и(</w:t>
      </w:r>
      <w:proofErr w:type="spellStart"/>
      <w:proofErr w:type="gramEnd"/>
      <w:r>
        <w:t>ий</w:t>
      </w:r>
      <w:proofErr w:type="spellEnd"/>
      <w:r>
        <w:t>) к Договору, права (требования) из которо</w:t>
      </w:r>
      <w:proofErr w:type="gramStart"/>
      <w:r>
        <w:t>й(</w:t>
      </w:r>
      <w:proofErr w:type="spellStart"/>
      <w:proofErr w:type="gramEnd"/>
      <w:r>
        <w:t>ых</w:t>
      </w:r>
      <w:proofErr w:type="spellEnd"/>
      <w:r>
        <w:t>) были уступлены.</w:t>
      </w:r>
    </w:p>
    <w:p w:rsidR="00B840C9" w:rsidRDefault="00B840C9" w:rsidP="00B840C9">
      <w:r>
        <w:t xml:space="preserve">10.5. </w:t>
      </w:r>
      <w:proofErr w:type="gramStart"/>
      <w:r>
        <w:t xml:space="preserve">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roofErr w:type="gramEnd"/>
    </w:p>
    <w:p w:rsidR="00B840C9" w:rsidRDefault="00B840C9" w:rsidP="00B840C9">
      <w:r>
        <w:t>10.6. Договор составлен в двух экземплярах, по одному экземпляру - для каждой Стороны.</w:t>
      </w:r>
    </w:p>
    <w:p w:rsidR="00B840C9" w:rsidRDefault="00B840C9" w:rsidP="00B840C9">
      <w:r>
        <w:t xml:space="preserve">10.7. В </w:t>
      </w:r>
      <w:proofErr w:type="gramStart"/>
      <w:r>
        <w:t>случае</w:t>
      </w:r>
      <w:proofErr w:type="gramEnd"/>
      <w:r>
        <w:t xml:space="preserve">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B840C9" w:rsidRDefault="00B840C9" w:rsidP="00B840C9">
      <w: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B840C9" w:rsidRDefault="00B840C9" w:rsidP="00B840C9">
      <w: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w:t>
      </w:r>
      <w:proofErr w:type="gramStart"/>
      <w:r>
        <w:t>с даты</w:t>
      </w:r>
      <w:proofErr w:type="gramEnd"/>
      <w:r>
        <w:t xml:space="preserve"> ее получения противоположной Стороной, если иное не указано в самой претензии. </w:t>
      </w:r>
    </w:p>
    <w:p w:rsidR="00B840C9" w:rsidRDefault="00B840C9" w:rsidP="00B840C9">
      <w:proofErr w:type="gramStart"/>
      <w: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roofErr w:type="gramEnd"/>
    </w:p>
    <w:p w:rsidR="00B840C9" w:rsidRDefault="00B840C9" w:rsidP="00B840C9">
      <w: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B840C9" w:rsidRPr="00B840C9" w:rsidRDefault="00B840C9" w:rsidP="00B840C9">
      <w:r>
        <w:t>10.9. В соответствии с Положением о соблюдении Принципов Глобального договора ООН, действующим в ПАО «</w:t>
      </w:r>
      <w:proofErr w:type="spellStart"/>
      <w:r>
        <w:t>Юнипро</w:t>
      </w:r>
      <w:proofErr w:type="spellEnd"/>
      <w:r>
        <w:t>», Покупатель признает обязательным соблюдение</w:t>
      </w:r>
      <w:proofErr w:type="gramStart"/>
      <w:r>
        <w:t xml:space="preserve"> Д</w:t>
      </w:r>
      <w:proofErr w:type="gramEnd"/>
      <w: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t>Жанейрская</w:t>
      </w:r>
      <w:proofErr w:type="spellEnd"/>
      <w: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w:t>
      </w:r>
      <w:proofErr w:type="spellStart"/>
      <w:r>
        <w:t>Юнипро</w:t>
      </w:r>
      <w:proofErr w:type="spellEnd"/>
      <w:r>
        <w:t>», опубликовано на сайте ПАО «</w:t>
      </w:r>
      <w:proofErr w:type="spellStart"/>
      <w:r>
        <w:t>Юнипро</w:t>
      </w:r>
      <w:proofErr w:type="spellEnd"/>
      <w:r>
        <w:t>»: www.unipro.energy. Поставщик с Положением о соблюдении Принципов Глобального договора ООН, действующим в ПАО «</w:t>
      </w:r>
      <w:proofErr w:type="spellStart"/>
      <w:r>
        <w:t>Юнипро</w:t>
      </w:r>
      <w:proofErr w:type="spellEnd"/>
      <w: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240"/>
        <w:gridCol w:w="5095"/>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C610E0" w:rsidP="00572998">
            <w:pPr>
              <w:spacing w:line="240" w:lineRule="auto"/>
              <w:ind w:left="5" w:right="196" w:firstLine="0"/>
              <w:jc w:val="left"/>
              <w:rPr>
                <w:rFonts w:ascii="Verdana" w:hAnsi="Verdana"/>
                <w:b/>
                <w:sz w:val="20"/>
              </w:rPr>
            </w:pPr>
            <w:r w:rsidRPr="00C610E0">
              <w:rPr>
                <w:rFonts w:ascii="Verdana" w:hAnsi="Verdana"/>
                <w:b/>
                <w:sz w:val="20"/>
              </w:rPr>
              <w:t>ПАО «</w:t>
            </w:r>
            <w:proofErr w:type="spellStart"/>
            <w:r w:rsidRPr="00C610E0">
              <w:rPr>
                <w:rFonts w:ascii="Verdana" w:hAnsi="Verdana"/>
                <w:b/>
                <w:sz w:val="20"/>
              </w:rPr>
              <w:t>Юнипро</w:t>
            </w:r>
            <w:proofErr w:type="spellEnd"/>
            <w:r w:rsidRPr="00C610E0">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Ханты-Мансийский автономный округ – Югра, г. Сургут, ул. </w:t>
            </w:r>
            <w:proofErr w:type="spellStart"/>
            <w:r w:rsidRPr="00572998">
              <w:rPr>
                <w:rFonts w:ascii="Verdana" w:hAnsi="Verdana"/>
                <w:sz w:val="20"/>
              </w:rPr>
              <w:t>Энергостроителей</w:t>
            </w:r>
            <w:proofErr w:type="spellEnd"/>
            <w:r w:rsidRPr="00572998">
              <w:rPr>
                <w:rFonts w:ascii="Verdana" w:hAnsi="Verdana"/>
                <w:sz w:val="20"/>
              </w:rPr>
              <w:t>,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w:t>
            </w:r>
            <w:r w:rsidR="00C610E0" w:rsidRPr="00C610E0">
              <w:rPr>
                <w:rFonts w:ascii="Verdana" w:hAnsi="Verdana"/>
                <w:sz w:val="20"/>
              </w:rPr>
              <w:t>ПАО «</w:t>
            </w:r>
            <w:proofErr w:type="spellStart"/>
            <w:r w:rsidR="00C610E0" w:rsidRPr="00C610E0">
              <w:rPr>
                <w:rFonts w:ascii="Verdana" w:hAnsi="Verdana"/>
                <w:sz w:val="20"/>
              </w:rPr>
              <w:t>Юнипро</w:t>
            </w:r>
            <w:proofErr w:type="spellEnd"/>
            <w:r w:rsidR="00C610E0" w:rsidRPr="00C610E0">
              <w:rPr>
                <w:rFonts w:ascii="Verdana" w:hAnsi="Verdana"/>
                <w:sz w:val="20"/>
              </w:rPr>
              <w:t>»</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w:t>
            </w:r>
            <w:proofErr w:type="spellStart"/>
            <w:r w:rsidRPr="00572998">
              <w:rPr>
                <w:rFonts w:ascii="Verdana" w:hAnsi="Verdana"/>
                <w:sz w:val="20"/>
              </w:rPr>
              <w:t>Черноозерский</w:t>
            </w:r>
            <w:proofErr w:type="spellEnd"/>
            <w:r w:rsidRPr="00572998">
              <w:rPr>
                <w:rFonts w:ascii="Verdana" w:hAnsi="Verdana"/>
                <w:sz w:val="20"/>
              </w:rPr>
              <w:t xml:space="preserve">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ГРЭС» </w:t>
            </w:r>
            <w:r w:rsidR="00C610E0" w:rsidRPr="00C610E0">
              <w:rPr>
                <w:rFonts w:ascii="Verdana" w:hAnsi="Verdana"/>
                <w:b/>
                <w:sz w:val="20"/>
              </w:rPr>
              <w:t>ПАО «</w:t>
            </w:r>
            <w:proofErr w:type="spellStart"/>
            <w:r w:rsidR="00C610E0" w:rsidRPr="00C610E0">
              <w:rPr>
                <w:rFonts w:ascii="Verdana" w:hAnsi="Verdana"/>
                <w:b/>
                <w:sz w:val="20"/>
              </w:rPr>
              <w:t>Юнипро</w:t>
            </w:r>
            <w:proofErr w:type="spellEnd"/>
            <w:r w:rsidR="00C610E0" w:rsidRPr="00C610E0">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w:t>
            </w:r>
            <w:proofErr w:type="spellStart"/>
            <w:r w:rsidRPr="00572998">
              <w:rPr>
                <w:rFonts w:ascii="Verdana" w:hAnsi="Verdana"/>
                <w:b/>
                <w:bCs/>
                <w:color w:val="000000"/>
                <w:sz w:val="20"/>
              </w:rPr>
              <w:t>Бакурин</w:t>
            </w:r>
            <w:proofErr w:type="spellEnd"/>
            <w:r w:rsidRPr="00572998">
              <w:rPr>
                <w:rFonts w:ascii="Verdana" w:hAnsi="Verdana"/>
                <w:b/>
                <w:bCs/>
                <w:color w:val="000000"/>
                <w:sz w:val="20"/>
              </w:rPr>
              <w:t xml:space="preserve">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p w:rsidR="00A72576" w:rsidRDefault="00A72576" w:rsidP="00EB69C9">
      <w:pPr>
        <w:ind w:firstLine="0"/>
        <w:jc w:val="center"/>
        <w:rPr>
          <w:b/>
          <w:sz w:val="24"/>
          <w:szCs w:val="24"/>
        </w:rPr>
      </w:pPr>
    </w:p>
    <w:p w:rsidR="00A72576" w:rsidRPr="00A72576" w:rsidRDefault="00A72576" w:rsidP="00A72576">
      <w:pPr>
        <w:spacing w:line="240" w:lineRule="auto"/>
        <w:ind w:left="5954" w:firstLine="0"/>
        <w:jc w:val="left"/>
        <w:rPr>
          <w:rFonts w:ascii="Verdana" w:hAnsi="Verdana"/>
          <w:i/>
          <w:snapToGrid/>
          <w:sz w:val="22"/>
          <w:szCs w:val="22"/>
        </w:rPr>
      </w:pPr>
      <w:r w:rsidRPr="00A72576">
        <w:rPr>
          <w:rFonts w:ascii="Verdana" w:hAnsi="Verdana"/>
          <w:i/>
          <w:snapToGrid/>
          <w:sz w:val="22"/>
          <w:szCs w:val="22"/>
        </w:rPr>
        <w:t xml:space="preserve">Приложение № 1 к договору поставки № _______  </w:t>
      </w:r>
    </w:p>
    <w:p w:rsidR="00A72576" w:rsidRPr="00A72576" w:rsidRDefault="00A72576" w:rsidP="00A72576">
      <w:pPr>
        <w:spacing w:line="240" w:lineRule="auto"/>
        <w:ind w:left="5954" w:firstLine="0"/>
        <w:jc w:val="left"/>
        <w:rPr>
          <w:rFonts w:ascii="Verdana" w:hAnsi="Verdana"/>
          <w:b/>
          <w:snapToGrid/>
          <w:sz w:val="22"/>
          <w:szCs w:val="22"/>
        </w:rPr>
      </w:pPr>
      <w:r w:rsidRPr="00A72576">
        <w:rPr>
          <w:rFonts w:ascii="Verdana" w:hAnsi="Verdana"/>
          <w:i/>
          <w:snapToGrid/>
          <w:sz w:val="22"/>
          <w:szCs w:val="22"/>
        </w:rPr>
        <w:t>от «___» ______ 20___ года</w:t>
      </w:r>
    </w:p>
    <w:p w:rsidR="00A72576" w:rsidRPr="00A72576" w:rsidRDefault="00A72576" w:rsidP="00A72576">
      <w:pPr>
        <w:autoSpaceDE w:val="0"/>
        <w:autoSpaceDN w:val="0"/>
        <w:spacing w:line="240" w:lineRule="auto"/>
        <w:ind w:left="-540" w:right="-365" w:firstLine="0"/>
        <w:jc w:val="center"/>
        <w:rPr>
          <w:rFonts w:ascii="Verdana" w:hAnsi="Verdana"/>
          <w:b/>
          <w:snapToGrid/>
          <w:sz w:val="22"/>
          <w:szCs w:val="22"/>
        </w:rPr>
      </w:pPr>
    </w:p>
    <w:p w:rsidR="00A72576" w:rsidRPr="00A72576" w:rsidRDefault="00A72576" w:rsidP="00A72576">
      <w:pPr>
        <w:autoSpaceDE w:val="0"/>
        <w:autoSpaceDN w:val="0"/>
        <w:spacing w:line="240" w:lineRule="auto"/>
        <w:ind w:right="-365" w:firstLine="0"/>
        <w:jc w:val="center"/>
        <w:rPr>
          <w:rFonts w:ascii="Verdana" w:hAnsi="Verdana"/>
          <w:b/>
          <w:snapToGrid/>
          <w:sz w:val="22"/>
          <w:szCs w:val="22"/>
        </w:rPr>
      </w:pPr>
      <w:r w:rsidRPr="00A72576">
        <w:rPr>
          <w:rFonts w:ascii="Verdana" w:hAnsi="Verdana"/>
          <w:b/>
          <w:snapToGrid/>
          <w:sz w:val="22"/>
          <w:szCs w:val="22"/>
        </w:rPr>
        <w:t>Спецификация № __</w:t>
      </w:r>
    </w:p>
    <w:p w:rsidR="00A72576" w:rsidRPr="00A72576" w:rsidRDefault="00A72576" w:rsidP="00A72576">
      <w:pPr>
        <w:spacing w:line="240" w:lineRule="auto"/>
        <w:ind w:right="-365" w:firstLine="0"/>
        <w:jc w:val="center"/>
        <w:rPr>
          <w:rFonts w:ascii="Verdana" w:hAnsi="Verdana"/>
          <w:b/>
          <w:snapToGrid/>
          <w:sz w:val="22"/>
          <w:szCs w:val="22"/>
        </w:rPr>
      </w:pPr>
      <w:r w:rsidRPr="00A72576">
        <w:rPr>
          <w:rFonts w:ascii="Verdana" w:hAnsi="Verdana"/>
          <w:b/>
          <w:snapToGrid/>
          <w:sz w:val="22"/>
          <w:szCs w:val="22"/>
        </w:rPr>
        <w:t>к договору поставки №___ от «____» __________ 20 __ года</w:t>
      </w:r>
    </w:p>
    <w:p w:rsidR="00A72576" w:rsidRPr="00A72576" w:rsidRDefault="00A72576" w:rsidP="00A72576">
      <w:pPr>
        <w:spacing w:line="240" w:lineRule="auto"/>
        <w:ind w:right="-365" w:firstLine="0"/>
        <w:jc w:val="center"/>
        <w:rPr>
          <w:rFonts w:ascii="Verdana" w:hAnsi="Verdana"/>
          <w:b/>
          <w:snapToGrid/>
          <w:sz w:val="22"/>
          <w:szCs w:val="22"/>
        </w:rPr>
      </w:pPr>
    </w:p>
    <w:p w:rsidR="00A72576" w:rsidRPr="00A72576" w:rsidRDefault="00A72576" w:rsidP="00A72576">
      <w:pPr>
        <w:spacing w:line="240" w:lineRule="auto"/>
        <w:ind w:right="-2" w:firstLine="0"/>
        <w:rPr>
          <w:rFonts w:ascii="Verdana" w:hAnsi="Verdana"/>
          <w:snapToGrid/>
          <w:sz w:val="22"/>
          <w:szCs w:val="22"/>
        </w:rPr>
      </w:pPr>
      <w:r w:rsidRPr="00A72576">
        <w:rPr>
          <w:rFonts w:ascii="Verdana" w:hAnsi="Verdana"/>
          <w:snapToGrid/>
          <w:sz w:val="22"/>
          <w:szCs w:val="22"/>
        </w:rPr>
        <w:t>г. _____________</w:t>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t xml:space="preserve">           «____»__________ 20__  года</w:t>
      </w:r>
    </w:p>
    <w:p w:rsidR="00A72576" w:rsidRPr="00A72576" w:rsidRDefault="00A72576" w:rsidP="00A72576">
      <w:pPr>
        <w:spacing w:line="240" w:lineRule="auto"/>
        <w:ind w:right="-365" w:firstLine="0"/>
        <w:rPr>
          <w:rFonts w:ascii="Verdana" w:hAnsi="Verdana"/>
          <w:snapToGrid/>
          <w:sz w:val="22"/>
          <w:szCs w:val="22"/>
        </w:rPr>
      </w:pPr>
    </w:p>
    <w:p w:rsidR="00A72576" w:rsidRPr="00A72576" w:rsidRDefault="00A72576" w:rsidP="00A72576">
      <w:pPr>
        <w:tabs>
          <w:tab w:val="num" w:pos="0"/>
          <w:tab w:val="num" w:pos="567"/>
        </w:tabs>
        <w:autoSpaceDE w:val="0"/>
        <w:autoSpaceDN w:val="0"/>
        <w:spacing w:line="240" w:lineRule="auto"/>
        <w:rPr>
          <w:rFonts w:ascii="Verdana" w:hAnsi="Verdana"/>
          <w:sz w:val="22"/>
          <w:szCs w:val="22"/>
        </w:rPr>
      </w:pPr>
      <w:r w:rsidRPr="00A72576">
        <w:rPr>
          <w:rFonts w:ascii="Verdana" w:hAnsi="Verdana"/>
          <w:snapToGrid/>
          <w:sz w:val="22"/>
          <w:szCs w:val="22"/>
        </w:rPr>
        <w:t>Публичное акционерное общество «</w:t>
      </w:r>
      <w:proofErr w:type="spellStart"/>
      <w:r w:rsidRPr="00A72576">
        <w:rPr>
          <w:rFonts w:ascii="Verdana" w:hAnsi="Verdana"/>
          <w:snapToGrid/>
          <w:sz w:val="22"/>
          <w:szCs w:val="22"/>
        </w:rPr>
        <w:t>Юнипро</w:t>
      </w:r>
      <w:proofErr w:type="spellEnd"/>
      <w:r w:rsidRPr="00A72576">
        <w:rPr>
          <w:rFonts w:ascii="Verdana" w:hAnsi="Verdana"/>
          <w:snapToGrid/>
          <w:sz w:val="22"/>
          <w:szCs w:val="22"/>
        </w:rPr>
        <w:t xml:space="preserve">» в, именуемое в дальнейшем «Покупатель», </w:t>
      </w:r>
      <w:r w:rsidRPr="00A72576">
        <w:rPr>
          <w:rFonts w:ascii="Verdana" w:hAnsi="Verdana"/>
          <w:bCs/>
          <w:snapToGrid/>
          <w:sz w:val="22"/>
          <w:szCs w:val="22"/>
        </w:rPr>
        <w:t xml:space="preserve">в лице _____________________________________ __________, действующего на основании _______________________________ ___________ </w:t>
      </w:r>
      <w:r w:rsidRPr="00A72576">
        <w:rPr>
          <w:rFonts w:ascii="Verdana" w:hAnsi="Verdana"/>
          <w:snapToGrid/>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A72576">
        <w:rPr>
          <w:rFonts w:ascii="Verdana" w:hAnsi="Verdana"/>
          <w:sz w:val="22"/>
          <w:szCs w:val="22"/>
        </w:rPr>
        <w:t>подписали настоящую спецификацию к договору поставки № _______ от «___» _________ 20__ года о нижеследующем:</w:t>
      </w:r>
    </w:p>
    <w:p w:rsidR="00A72576" w:rsidRPr="00A72576" w:rsidRDefault="00A72576" w:rsidP="00A72576">
      <w:pPr>
        <w:tabs>
          <w:tab w:val="num" w:pos="0"/>
          <w:tab w:val="left" w:pos="9214"/>
          <w:tab w:val="left" w:pos="9356"/>
        </w:tabs>
        <w:spacing w:line="240" w:lineRule="auto"/>
        <w:ind w:right="-365" w:firstLine="0"/>
        <w:rPr>
          <w:rFonts w:ascii="Verdana" w:hAnsi="Verdana"/>
          <w:sz w:val="22"/>
          <w:szCs w:val="22"/>
        </w:rPr>
      </w:pPr>
    </w:p>
    <w:p w:rsidR="00A72576" w:rsidRPr="00A72576" w:rsidRDefault="00A72576" w:rsidP="00A72576">
      <w:pPr>
        <w:tabs>
          <w:tab w:val="num" w:pos="284"/>
          <w:tab w:val="left" w:pos="9214"/>
          <w:tab w:val="left" w:pos="9356"/>
        </w:tabs>
        <w:spacing w:after="120" w:line="240" w:lineRule="auto"/>
        <w:rPr>
          <w:rFonts w:ascii="Verdana" w:hAnsi="Verdana"/>
          <w:sz w:val="22"/>
          <w:szCs w:val="22"/>
        </w:rPr>
      </w:pPr>
      <w:r w:rsidRPr="00A72576">
        <w:rPr>
          <w:rFonts w:ascii="Verdana" w:hAnsi="Verdana"/>
          <w:b/>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72576" w:rsidRPr="00A72576" w:rsidTr="000F7325">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w:t>
            </w:r>
          </w:p>
        </w:tc>
        <w:tc>
          <w:tcPr>
            <w:tcW w:w="1308"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Сумма без НДС, руб.</w:t>
            </w: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1</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2</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Всего без 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Итого с НДС (___%):</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bl>
    <w:p w:rsidR="00A72576" w:rsidRPr="00A72576" w:rsidRDefault="00A72576" w:rsidP="00A72576">
      <w:pPr>
        <w:tabs>
          <w:tab w:val="num" w:pos="0"/>
          <w:tab w:val="num" w:pos="851"/>
        </w:tabs>
        <w:autoSpaceDE w:val="0"/>
        <w:autoSpaceDN w:val="0"/>
        <w:spacing w:before="120" w:line="240" w:lineRule="auto"/>
        <w:rPr>
          <w:rFonts w:ascii="Verdana" w:hAnsi="Verdana"/>
          <w:snapToGrid/>
          <w:sz w:val="22"/>
          <w:szCs w:val="22"/>
        </w:rPr>
      </w:pPr>
      <w:r w:rsidRPr="00A72576">
        <w:rPr>
          <w:rFonts w:ascii="Verdana" w:hAnsi="Verdana"/>
          <w:b/>
          <w:snapToGrid/>
          <w:sz w:val="22"/>
          <w:szCs w:val="22"/>
        </w:rPr>
        <w:t>2. Общая стоимость поставляемой по спецификации продукции составляет:</w:t>
      </w:r>
      <w:r w:rsidRPr="00A72576">
        <w:rPr>
          <w:rFonts w:ascii="Verdana" w:hAnsi="Verdana"/>
          <w:snapToGrid/>
          <w:sz w:val="22"/>
          <w:szCs w:val="22"/>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A72576">
        <w:rPr>
          <w:rFonts w:ascii="Verdana" w:hAnsi="Verdana"/>
          <w:i/>
          <w:snapToGrid/>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A72576">
        <w:rPr>
          <w:rFonts w:ascii="Verdana" w:hAnsi="Verdana"/>
          <w:snapToGrid/>
          <w:sz w:val="22"/>
          <w:szCs w:val="22"/>
        </w:rPr>
        <w:t>Разгрузка продукции осуществляется силами Грузополучателя.</w:t>
      </w:r>
    </w:p>
    <w:p w:rsidR="00A72576" w:rsidRPr="00A72576" w:rsidRDefault="00A72576" w:rsidP="00A72576">
      <w:pPr>
        <w:tabs>
          <w:tab w:val="num" w:pos="0"/>
          <w:tab w:val="num" w:pos="851"/>
        </w:tabs>
        <w:autoSpaceDE w:val="0"/>
        <w:autoSpaceDN w:val="0"/>
        <w:spacing w:line="240" w:lineRule="auto"/>
        <w:rPr>
          <w:rFonts w:ascii="Verdana" w:hAnsi="Verdana"/>
          <w:b/>
          <w:snapToGrid/>
          <w:sz w:val="22"/>
          <w:szCs w:val="22"/>
        </w:rPr>
      </w:pPr>
      <w:r w:rsidRPr="00A72576">
        <w:rPr>
          <w:rFonts w:ascii="Verdana" w:hAnsi="Verdana"/>
          <w:b/>
          <w:snapToGrid/>
          <w:sz w:val="22"/>
          <w:szCs w:val="22"/>
        </w:rPr>
        <w:t xml:space="preserve">3. Срок поставки: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snapToGrid/>
          <w:sz w:val="22"/>
          <w:szCs w:val="22"/>
        </w:rPr>
        <w:t xml:space="preserve">Не позднее _______20__ года </w:t>
      </w:r>
      <w:r w:rsidRPr="00A72576">
        <w:rPr>
          <w:rFonts w:ascii="Verdana" w:hAnsi="Verdana"/>
          <w:i/>
          <w:snapToGrid/>
          <w:sz w:val="22"/>
          <w:szCs w:val="22"/>
        </w:rPr>
        <w:t>/___ дней (недель, месяцев) с даты подписания настоящей спецификации / даты предоплаты.</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b/>
          <w:snapToGrid/>
          <w:sz w:val="22"/>
          <w:szCs w:val="22"/>
        </w:rPr>
        <w:t>4. Способ доставки:</w:t>
      </w:r>
      <w:r w:rsidRPr="00A72576">
        <w:rPr>
          <w:rFonts w:ascii="Verdana" w:hAnsi="Verdana"/>
          <w:snapToGrid/>
          <w:sz w:val="22"/>
          <w:szCs w:val="22"/>
        </w:rPr>
        <w:t xml:space="preserve"> </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автотранспортом</w:t>
      </w:r>
      <w:r w:rsidRPr="00A72576">
        <w:rPr>
          <w:rFonts w:ascii="Verdana" w:hAnsi="Verdana"/>
          <w:i/>
          <w:snapToGrid/>
          <w:sz w:val="22"/>
          <w:szCs w:val="22"/>
        </w:rPr>
        <w:t xml:space="preserve"> / железнодорожным транспортом / авиатранспортом / почтовое отправление</w:t>
      </w:r>
      <w:r w:rsidRPr="00A72576">
        <w:rPr>
          <w:rFonts w:ascii="Verdana" w:hAnsi="Verdana"/>
          <w:snapToGrid/>
          <w:sz w:val="22"/>
          <w:szCs w:val="22"/>
        </w:rPr>
        <w:t>.</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5. Место поставки: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rPr>
      </w:pPr>
      <w:r w:rsidRPr="00A72576">
        <w:rPr>
          <w:rFonts w:ascii="Verdana" w:hAnsi="Verdana"/>
          <w:snapToGrid/>
          <w:sz w:val="22"/>
        </w:rPr>
        <w:t xml:space="preserve">склад Грузополучателя, расположенный по адресу: ____________ ____________ </w:t>
      </w:r>
      <w:r w:rsidRPr="00A72576">
        <w:rPr>
          <w:rFonts w:ascii="Verdana" w:hAnsi="Verdana"/>
          <w:i/>
          <w:snapToGrid/>
          <w:sz w:val="22"/>
        </w:rPr>
        <w:t>/ станция назначения _____________ / Городское отделение почтовой связи № ______ г. _______, расположенное по адресу:</w:t>
      </w:r>
      <w:r w:rsidRPr="00A72576">
        <w:rPr>
          <w:rFonts w:ascii="Verdana" w:hAnsi="Verdana"/>
          <w:i/>
          <w:snapToGrid/>
          <w:sz w:val="22"/>
          <w:szCs w:val="22"/>
        </w:rPr>
        <w:t xml:space="preserve"> ______________ / франко-склад Поставщика, расположенный по адресу</w:t>
      </w:r>
      <w:r w:rsidRPr="00A72576">
        <w:rPr>
          <w:rFonts w:ascii="Verdana" w:hAnsi="Verdana"/>
          <w:i/>
          <w:snapToGrid/>
          <w:sz w:val="22"/>
        </w:rPr>
        <w:t xml:space="preserve"> ______________.</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Если местом поставки определен франко-склад Поставщика, то в текст спецификации включается следующее условие: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по количеству и/или весу – для продукции, поставляемой без упаковки (тары),</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по весу (брутто) и / или количеству мест – для продукции, поставляемой в упаковке (таре).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 xml:space="preserve">6. Реквизиты Грузополучателя: </w:t>
      </w: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Cs/>
          <w:i/>
          <w:snapToGrid/>
          <w:sz w:val="22"/>
          <w:szCs w:val="22"/>
        </w:rPr>
        <w:t>филиал «__________» ПАО «</w:t>
      </w:r>
      <w:proofErr w:type="spellStart"/>
      <w:r w:rsidRPr="00A72576">
        <w:rPr>
          <w:rFonts w:ascii="Verdana" w:hAnsi="Verdana"/>
          <w:bCs/>
          <w:i/>
          <w:snapToGrid/>
          <w:sz w:val="22"/>
          <w:szCs w:val="22"/>
        </w:rPr>
        <w:t>Юнипро</w:t>
      </w:r>
      <w:proofErr w:type="spellEnd"/>
      <w:r w:rsidRPr="00A72576">
        <w:rPr>
          <w:rFonts w:ascii="Verdana" w:hAnsi="Verdana"/>
          <w:bCs/>
          <w:i/>
          <w:snapToGrid/>
          <w:sz w:val="22"/>
          <w:szCs w:val="22"/>
        </w:rPr>
        <w:t>» / московское представительство ПАО «</w:t>
      </w:r>
      <w:proofErr w:type="spellStart"/>
      <w:r w:rsidRPr="00A72576">
        <w:rPr>
          <w:rFonts w:ascii="Verdana" w:hAnsi="Verdana"/>
          <w:bCs/>
          <w:i/>
          <w:snapToGrid/>
          <w:sz w:val="22"/>
          <w:szCs w:val="22"/>
        </w:rPr>
        <w:t>Юнипро</w:t>
      </w:r>
      <w:proofErr w:type="spellEnd"/>
      <w:r w:rsidRPr="00A72576">
        <w:rPr>
          <w:rFonts w:ascii="Verdana" w:hAnsi="Verdana"/>
          <w:bCs/>
          <w:i/>
          <w:snapToGrid/>
          <w:sz w:val="22"/>
          <w:szCs w:val="22"/>
        </w:rPr>
        <w:t>»:</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6.1.  Местонахождение грузополучателя: __________________.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6.2. КПП грузополучателя: 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6.3. ОКПО грузополучателя: ___________;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6.4. Отгрузочные железнодорожные реквизиты: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грузополучателя: 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железнодорожной станции: _____.</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7. Срок и условия оплаты:</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Редакция раздела 7 спецификации в случае, если предусматривается оплата продукции авансом: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Покупатель уплачивает Поставщику аванс в сумме _____________ (____________________________________), с учетом НДС __________ (_________________________________), что составляет (___________)%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В случае досрочного прекращения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к дате прекращения (расторжения) Договора продукции. Авансовый платеж должен быть возвращен путем перечисления на расчетный счет Покупателя в срок не позднее 5 (пяти) календарных дней с даты прекращения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Окончательная оплата 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A72576" w:rsidRPr="00A72576" w:rsidRDefault="00A72576" w:rsidP="00A72576">
      <w:pPr>
        <w:spacing w:line="240" w:lineRule="auto"/>
        <w:rPr>
          <w:rFonts w:ascii="Verdana" w:hAnsi="Verdana"/>
          <w:b/>
          <w:i/>
          <w:snapToGrid/>
          <w:sz w:val="20"/>
        </w:rPr>
      </w:pPr>
    </w:p>
    <w:p w:rsidR="00A72576" w:rsidRPr="00A72576" w:rsidRDefault="00A72576" w:rsidP="00A72576">
      <w:pPr>
        <w:spacing w:line="240" w:lineRule="auto"/>
        <w:rPr>
          <w:rFonts w:ascii="Verdana" w:hAnsi="Verdana"/>
          <w:b/>
          <w:i/>
          <w:snapToGrid/>
          <w:sz w:val="20"/>
        </w:rPr>
      </w:pPr>
      <w:r w:rsidRPr="00A72576">
        <w:rPr>
          <w:rFonts w:ascii="Verdana" w:hAnsi="Verdana"/>
          <w:b/>
          <w:i/>
          <w:snapToGrid/>
          <w:sz w:val="20"/>
        </w:rPr>
        <w:t>Если в соответствии с требованиями пункта 4.1. «Положения по обращению банковских гарантий и резервных аккредитивов в ПАО «</w:t>
      </w:r>
      <w:proofErr w:type="spellStart"/>
      <w:r w:rsidRPr="00A72576">
        <w:rPr>
          <w:rFonts w:ascii="Verdana" w:hAnsi="Verdana"/>
          <w:b/>
          <w:i/>
          <w:snapToGrid/>
          <w:sz w:val="20"/>
        </w:rPr>
        <w:t>Юнипро</w:t>
      </w:r>
      <w:proofErr w:type="spellEnd"/>
      <w:r w:rsidRPr="00A72576">
        <w:rPr>
          <w:rFonts w:ascii="Verdana" w:hAnsi="Verdana"/>
          <w:b/>
          <w:i/>
          <w:snapToGrid/>
          <w:sz w:val="20"/>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в Разделе 7 спецификации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A72576" w:rsidRPr="00A72576" w:rsidRDefault="00A72576" w:rsidP="00A72576">
      <w:pPr>
        <w:spacing w:line="240" w:lineRule="auto"/>
        <w:rPr>
          <w:rFonts w:ascii="Verdana" w:hAnsi="Verdana"/>
          <w:i/>
          <w:snapToGrid/>
          <w:sz w:val="22"/>
          <w:szCs w:val="22"/>
        </w:rPr>
      </w:pPr>
    </w:p>
    <w:p w:rsidR="00A72576" w:rsidRPr="00A72576" w:rsidRDefault="00A72576" w:rsidP="00A72576">
      <w:pPr>
        <w:spacing w:line="240" w:lineRule="auto"/>
        <w:rPr>
          <w:rFonts w:ascii="Verdana" w:hAnsi="Verdana"/>
          <w:b/>
          <w:i/>
          <w:snapToGrid/>
          <w:sz w:val="22"/>
          <w:szCs w:val="22"/>
        </w:rPr>
      </w:pPr>
      <w:r w:rsidRPr="00A72576">
        <w:rPr>
          <w:rFonts w:ascii="Verdana" w:hAnsi="Verdana"/>
          <w:i/>
          <w:snapToGrid/>
          <w:sz w:val="22"/>
          <w:szCs w:val="22"/>
        </w:rPr>
        <w:t>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
          <w:snapToGrid/>
          <w:sz w:val="22"/>
          <w:szCs w:val="22"/>
        </w:rPr>
        <w:t>8.</w:t>
      </w:r>
      <w:r w:rsidRPr="00A72576">
        <w:rPr>
          <w:rFonts w:ascii="Verdana" w:hAnsi="Verdana"/>
          <w:snapToGrid/>
          <w:sz w:val="22"/>
          <w:szCs w:val="22"/>
        </w:rPr>
        <w:t xml:space="preserve"> </w:t>
      </w:r>
      <w:r w:rsidRPr="00A72576">
        <w:rPr>
          <w:rFonts w:ascii="Verdana" w:hAnsi="Verdana"/>
          <w:b/>
          <w:bCs/>
          <w:snapToGrid/>
          <w:sz w:val="22"/>
          <w:szCs w:val="22"/>
        </w:rPr>
        <w:t>Гарантийный срок</w:t>
      </w:r>
      <w:r w:rsidRPr="00A72576">
        <w:rPr>
          <w:rFonts w:ascii="Verdana" w:hAnsi="Verdana"/>
          <w:bCs/>
          <w:snapToGrid/>
          <w:sz w:val="22"/>
          <w:szCs w:val="22"/>
        </w:rPr>
        <w:t xml:space="preserve">, указанный в пункте 1 настоящей спецификации, исчисляется </w:t>
      </w:r>
      <w:r w:rsidRPr="00A72576">
        <w:rPr>
          <w:rFonts w:ascii="Verdana" w:hAnsi="Verdana"/>
          <w:bCs/>
          <w:i/>
          <w:snapToGrid/>
          <w:sz w:val="22"/>
          <w:szCs w:val="22"/>
        </w:rPr>
        <w:t>с момента получения продукции Покупателем / с момента ввода продукции в эксплуатацию</w:t>
      </w:r>
      <w:r w:rsidRPr="00A72576">
        <w:rPr>
          <w:rFonts w:ascii="Verdana" w:hAnsi="Verdana"/>
          <w:bCs/>
          <w:snapToGrid/>
          <w:sz w:val="22"/>
          <w:szCs w:val="22"/>
        </w:rPr>
        <w:t>.</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9. Документы, подлежащие передаче совместно с продукцией (кроме документов, указанных в пункте 2.4 Договора):</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p>
    <w:tbl>
      <w:tblPr>
        <w:tblW w:w="0" w:type="auto"/>
        <w:jc w:val="center"/>
        <w:tblLayout w:type="fixed"/>
        <w:tblLook w:val="01E0" w:firstRow="1" w:lastRow="1" w:firstColumn="1" w:lastColumn="1" w:noHBand="0" w:noVBand="0"/>
      </w:tblPr>
      <w:tblGrid>
        <w:gridCol w:w="4784"/>
        <w:gridCol w:w="4855"/>
      </w:tblGrid>
      <w:tr w:rsidR="00A72576" w:rsidRPr="00A72576" w:rsidTr="000F7325">
        <w:trPr>
          <w:jc w:val="center"/>
        </w:trPr>
        <w:tc>
          <w:tcPr>
            <w:tcW w:w="4784" w:type="dxa"/>
          </w:tcPr>
          <w:p w:rsidR="00A72576" w:rsidRPr="00A72576" w:rsidRDefault="00A72576" w:rsidP="00A72576">
            <w:pPr>
              <w:tabs>
                <w:tab w:val="left" w:pos="9720"/>
              </w:tabs>
              <w:spacing w:line="240" w:lineRule="auto"/>
              <w:ind w:firstLine="0"/>
              <w:rPr>
                <w:rFonts w:ascii="Verdana" w:hAnsi="Verdana"/>
                <w:b/>
                <w:snapToGrid/>
                <w:sz w:val="22"/>
                <w:szCs w:val="22"/>
              </w:rPr>
            </w:pPr>
            <w:r w:rsidRPr="00A72576">
              <w:rPr>
                <w:rFonts w:ascii="Verdana" w:hAnsi="Verdana"/>
                <w:b/>
                <w:snapToGrid/>
                <w:sz w:val="22"/>
                <w:szCs w:val="22"/>
              </w:rPr>
              <w:t>Поставщик</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                       /</w:t>
            </w:r>
          </w:p>
          <w:p w:rsidR="00A72576" w:rsidRPr="00A72576" w:rsidRDefault="00A72576" w:rsidP="00A72576">
            <w:pPr>
              <w:tabs>
                <w:tab w:val="left" w:pos="9720"/>
              </w:tabs>
              <w:spacing w:line="240" w:lineRule="auto"/>
              <w:ind w:right="-365" w:firstLine="1134"/>
              <w:rPr>
                <w:rFonts w:ascii="Verdana" w:hAnsi="Verdana"/>
                <w:snapToGrid/>
                <w:sz w:val="22"/>
                <w:szCs w:val="22"/>
              </w:rPr>
            </w:pPr>
            <w:proofErr w:type="spellStart"/>
            <w:r w:rsidRPr="00A72576">
              <w:rPr>
                <w:rFonts w:ascii="Verdana" w:hAnsi="Verdana"/>
                <w:snapToGrid/>
                <w:sz w:val="22"/>
                <w:szCs w:val="22"/>
              </w:rPr>
              <w:t>м.п</w:t>
            </w:r>
            <w:proofErr w:type="spellEnd"/>
            <w:r w:rsidRPr="00A72576">
              <w:rPr>
                <w:rFonts w:ascii="Verdana" w:hAnsi="Verdana"/>
                <w:snapToGrid/>
                <w:sz w:val="22"/>
                <w:szCs w:val="22"/>
              </w:rPr>
              <w:t>.</w:t>
            </w:r>
          </w:p>
        </w:tc>
        <w:tc>
          <w:tcPr>
            <w:tcW w:w="4855" w:type="dxa"/>
          </w:tcPr>
          <w:p w:rsidR="00A72576" w:rsidRPr="00A72576" w:rsidRDefault="00A72576" w:rsidP="00A72576">
            <w:pPr>
              <w:tabs>
                <w:tab w:val="left" w:pos="9720"/>
              </w:tabs>
              <w:spacing w:line="240" w:lineRule="auto"/>
              <w:ind w:right="32" w:firstLine="0"/>
              <w:rPr>
                <w:rFonts w:ascii="Verdana" w:hAnsi="Verdana"/>
                <w:b/>
                <w:snapToGrid/>
                <w:sz w:val="22"/>
                <w:szCs w:val="22"/>
              </w:rPr>
            </w:pPr>
            <w:r w:rsidRPr="00A72576">
              <w:rPr>
                <w:rFonts w:ascii="Verdana" w:hAnsi="Verdana"/>
                <w:b/>
                <w:snapToGrid/>
                <w:sz w:val="22"/>
                <w:szCs w:val="22"/>
              </w:rPr>
              <w:t>Покупатель</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ПАО «</w:t>
            </w:r>
            <w:proofErr w:type="spellStart"/>
            <w:r w:rsidRPr="00A72576">
              <w:rPr>
                <w:rFonts w:ascii="Verdana" w:hAnsi="Verdana"/>
                <w:snapToGrid/>
                <w:sz w:val="22"/>
                <w:szCs w:val="22"/>
              </w:rPr>
              <w:t>Юнипро</w:t>
            </w:r>
            <w:proofErr w:type="spellEnd"/>
            <w:r w:rsidRPr="00A72576">
              <w:rPr>
                <w:rFonts w:ascii="Verdana" w:hAnsi="Verdana"/>
                <w:snapToGrid/>
                <w:sz w:val="22"/>
                <w:szCs w:val="22"/>
              </w:rPr>
              <w:t>»</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Юридический адрес: 628406, Тюменская область, Ханты-Мансийский автономный округ - Югра, г. Сургут, ул. </w:t>
            </w:r>
            <w:proofErr w:type="spellStart"/>
            <w:r w:rsidRPr="00A72576">
              <w:rPr>
                <w:rFonts w:ascii="Verdana" w:hAnsi="Verdana"/>
                <w:snapToGrid/>
                <w:sz w:val="22"/>
                <w:szCs w:val="22"/>
              </w:rPr>
              <w:t>Энергостроителей</w:t>
            </w:r>
            <w:proofErr w:type="spellEnd"/>
            <w:r w:rsidRPr="00A72576">
              <w:rPr>
                <w:rFonts w:ascii="Verdana" w:hAnsi="Verdana"/>
                <w:snapToGrid/>
                <w:sz w:val="22"/>
                <w:szCs w:val="22"/>
              </w:rPr>
              <w:t xml:space="preserve">, 23, </w:t>
            </w:r>
            <w:proofErr w:type="spellStart"/>
            <w:r w:rsidRPr="00A72576">
              <w:rPr>
                <w:rFonts w:ascii="Verdana" w:hAnsi="Verdana"/>
                <w:snapToGrid/>
                <w:sz w:val="22"/>
                <w:szCs w:val="22"/>
              </w:rPr>
              <w:t>сооруж</w:t>
            </w:r>
            <w:proofErr w:type="spellEnd"/>
            <w:r w:rsidRPr="00A72576">
              <w:rPr>
                <w:rFonts w:ascii="Verdana" w:hAnsi="Verdana"/>
                <w:snapToGrid/>
                <w:sz w:val="22"/>
                <w:szCs w:val="22"/>
              </w:rPr>
              <w:t>. 34.</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ОГРН 1058602056985</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ИНН 8602067092</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Банковские реквизиты: ________________________________________________________________________________________________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Номер спецификации в ERP системе покупателя: ______________________ </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Адрес для направления почтовой корреспонденции: 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Адрес электронной почты для направления уведомления о предстоящей передаче продукции: </w:t>
            </w:r>
            <w:r w:rsidRPr="00A72576">
              <w:rPr>
                <w:rFonts w:ascii="Arial" w:hAnsi="Arial" w:cs="Arial"/>
                <w:snapToGrid/>
                <w:sz w:val="20"/>
              </w:rPr>
              <w:t>____________________________.</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_________________ /                     /</w:t>
            </w:r>
          </w:p>
          <w:p w:rsidR="00A72576" w:rsidRPr="00A72576" w:rsidRDefault="00A72576" w:rsidP="00A72576">
            <w:pPr>
              <w:tabs>
                <w:tab w:val="left" w:pos="9720"/>
              </w:tabs>
              <w:spacing w:line="240" w:lineRule="auto"/>
              <w:ind w:right="-365" w:firstLine="1170"/>
              <w:rPr>
                <w:rFonts w:ascii="Verdana" w:hAnsi="Verdana"/>
                <w:snapToGrid/>
                <w:sz w:val="22"/>
                <w:szCs w:val="22"/>
              </w:rPr>
            </w:pPr>
            <w:proofErr w:type="spellStart"/>
            <w:r w:rsidRPr="00A72576">
              <w:rPr>
                <w:rFonts w:ascii="Verdana" w:hAnsi="Verdana"/>
                <w:snapToGrid/>
                <w:sz w:val="22"/>
                <w:szCs w:val="22"/>
              </w:rPr>
              <w:t>м.п</w:t>
            </w:r>
            <w:proofErr w:type="spellEnd"/>
            <w:r w:rsidRPr="00A72576">
              <w:rPr>
                <w:rFonts w:ascii="Verdana" w:hAnsi="Verdana"/>
                <w:snapToGrid/>
                <w:sz w:val="22"/>
                <w:szCs w:val="22"/>
              </w:rPr>
              <w:t>.</w:t>
            </w:r>
          </w:p>
        </w:tc>
      </w:tr>
    </w:tbl>
    <w:p w:rsidR="00A72576" w:rsidRDefault="00A72576" w:rsidP="00EB69C9">
      <w:pPr>
        <w:ind w:firstLine="0"/>
        <w:jc w:val="center"/>
        <w:rPr>
          <w:b/>
          <w:sz w:val="24"/>
          <w:szCs w:val="24"/>
        </w:rPr>
      </w:pPr>
    </w:p>
    <w:sectPr w:rsidR="00A72576"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6A49" w:rsidRDefault="000E6A49">
      <w:r>
        <w:separator/>
      </w:r>
    </w:p>
  </w:endnote>
  <w:endnote w:type="continuationSeparator" w:id="0">
    <w:p w:rsidR="000E6A49" w:rsidRDefault="000E6A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0E6A49" w:rsidRDefault="000E6A49">
        <w:pPr>
          <w:pStyle w:val="af0"/>
          <w:jc w:val="right"/>
        </w:pPr>
        <w:r>
          <w:fldChar w:fldCharType="begin"/>
        </w:r>
        <w:r>
          <w:instrText xml:space="preserve"> PAGE   \* MERGEFORMAT </w:instrText>
        </w:r>
        <w:r>
          <w:fldChar w:fldCharType="separate"/>
        </w:r>
        <w:r w:rsidR="00240E60">
          <w:rPr>
            <w:noProof/>
          </w:rPr>
          <w:t>3</w:t>
        </w:r>
        <w:r>
          <w:rPr>
            <w:noProof/>
          </w:rPr>
          <w:fldChar w:fldCharType="end"/>
        </w:r>
      </w:p>
    </w:sdtContent>
  </w:sdt>
  <w:p w:rsidR="000E6A49" w:rsidRDefault="000E6A49">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6A49" w:rsidRDefault="000E6A49">
      <w:r>
        <w:separator/>
      </w:r>
    </w:p>
  </w:footnote>
  <w:footnote w:type="continuationSeparator" w:id="0">
    <w:p w:rsidR="000E6A49" w:rsidRDefault="000E6A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6A49" w:rsidRPr="005856AF" w:rsidRDefault="000E6A49"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6"/>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0"/>
  </w:num>
  <w:num w:numId="17">
    <w:abstractNumId w:val="40"/>
  </w:num>
  <w:num w:numId="18">
    <w:abstractNumId w:val="34"/>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29"/>
  </w:num>
  <w:num w:numId="33">
    <w:abstractNumId w:val="12"/>
  </w:num>
  <w:num w:numId="34">
    <w:abstractNumId w:val="35"/>
  </w:num>
  <w:num w:numId="35">
    <w:abstractNumId w:val="31"/>
  </w:num>
  <w:num w:numId="36">
    <w:abstractNumId w:val="14"/>
  </w:num>
  <w:num w:numId="37">
    <w:abstractNumId w:val="3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6A49"/>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6721"/>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0E60"/>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5DC"/>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2EC"/>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5FCE"/>
    <w:rsid w:val="00B77522"/>
    <w:rsid w:val="00B81218"/>
    <w:rsid w:val="00B81EA4"/>
    <w:rsid w:val="00B8312E"/>
    <w:rsid w:val="00B840C9"/>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yshlyaeva_NV@"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yshlyaeva_NV@" TargetMode="External"/><Relationship Id="rId5" Type="http://schemas.microsoft.com/office/2007/relationships/stylesWithEffects" Target="stylesWithEffects.xml"/><Relationship Id="rId15" Type="http://schemas.openxmlformats.org/officeDocument/2006/relationships/hyperlink" Target="http://www.unipro.energy/purchase/accreditation/" TargetMode="External"/><Relationship Id="rId10" Type="http://schemas.openxmlformats.org/officeDocument/2006/relationships/hyperlink" Target="http://www.unipro.energy/purchase/documents/"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docu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25DB38-F42A-49B9-9331-803E6B36F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61</Pages>
  <Words>11069</Words>
  <Characters>81987</Characters>
  <Application>Microsoft Office Word</Application>
  <DocSecurity>0</DocSecurity>
  <Lines>683</Lines>
  <Paragraphs>185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92871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Мышляева Наталья Викторовна</cp:lastModifiedBy>
  <cp:revision>26</cp:revision>
  <cp:lastPrinted>2017-11-02T11:22:00Z</cp:lastPrinted>
  <dcterms:created xsi:type="dcterms:W3CDTF">2016-08-17T12:16:00Z</dcterms:created>
  <dcterms:modified xsi:type="dcterms:W3CDTF">2017-11-02T11:27:00Z</dcterms:modified>
</cp:coreProperties>
</file>