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Pr>
          <w:sz w:val="24"/>
          <w:szCs w:val="24"/>
        </w:rPr>
        <w:t>6</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9853C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9853C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9853C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9853C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B6730F">
        <w:rPr>
          <w:sz w:val="24"/>
          <w:szCs w:val="24"/>
        </w:rPr>
        <w:t xml:space="preserve">Условия проведения </w:t>
      </w:r>
      <w:r w:rsidR="00F615D3" w:rsidRPr="00B6730F">
        <w:rPr>
          <w:sz w:val="24"/>
          <w:szCs w:val="24"/>
        </w:rPr>
        <w:t>открытого</w:t>
      </w:r>
      <w:r w:rsidRPr="00B6730F">
        <w:rPr>
          <w:sz w:val="24"/>
          <w:szCs w:val="24"/>
        </w:rPr>
        <w:t xml:space="preserve"> запроса предложений </w:t>
      </w:r>
      <w:r w:rsidRPr="00B6730F">
        <w:rPr>
          <w:color w:val="000000"/>
          <w:sz w:val="24"/>
          <w:szCs w:val="24"/>
        </w:rPr>
        <w:t xml:space="preserve">№ </w:t>
      </w:r>
      <w:r w:rsidR="00B6730F" w:rsidRPr="00B6730F">
        <w:rPr>
          <w:sz w:val="24"/>
          <w:szCs w:val="24"/>
        </w:rPr>
        <w:t>18</w:t>
      </w:r>
      <w:r w:rsidR="00C61209" w:rsidRPr="00B6730F">
        <w:rPr>
          <w:sz w:val="24"/>
          <w:szCs w:val="24"/>
        </w:rPr>
        <w:t>/1</w:t>
      </w:r>
      <w:r w:rsidR="00B6730F" w:rsidRPr="00B6730F">
        <w:rPr>
          <w:sz w:val="24"/>
          <w:szCs w:val="24"/>
        </w:rPr>
        <w:t>8</w:t>
      </w:r>
      <w:r w:rsidR="00F615D3" w:rsidRPr="00B6730F">
        <w:rPr>
          <w:sz w:val="24"/>
          <w:szCs w:val="24"/>
        </w:rPr>
        <w:t xml:space="preserve"> от </w:t>
      </w:r>
      <w:r w:rsidR="00C61209" w:rsidRPr="00B6730F">
        <w:rPr>
          <w:sz w:val="24"/>
          <w:szCs w:val="24"/>
        </w:rPr>
        <w:t>1</w:t>
      </w:r>
      <w:r w:rsidR="00B6730F" w:rsidRPr="00B6730F">
        <w:rPr>
          <w:sz w:val="24"/>
          <w:szCs w:val="24"/>
        </w:rPr>
        <w:t>6</w:t>
      </w:r>
      <w:r w:rsidR="00F615D3" w:rsidRPr="00B6730F">
        <w:rPr>
          <w:sz w:val="24"/>
          <w:szCs w:val="24"/>
        </w:rPr>
        <w:t>.</w:t>
      </w:r>
      <w:r w:rsidR="00B6730F" w:rsidRPr="00B6730F">
        <w:rPr>
          <w:sz w:val="24"/>
          <w:szCs w:val="24"/>
        </w:rPr>
        <w:t>02</w:t>
      </w:r>
      <w:r w:rsidR="00F615D3" w:rsidRPr="00B6730F">
        <w:rPr>
          <w:sz w:val="24"/>
          <w:szCs w:val="24"/>
        </w:rPr>
        <w:t>.201</w:t>
      </w:r>
      <w:r w:rsidR="00B6730F" w:rsidRPr="00B6730F">
        <w:rPr>
          <w:sz w:val="24"/>
          <w:szCs w:val="24"/>
        </w:rPr>
        <w:t>8</w:t>
      </w:r>
      <w:r w:rsidR="00F615D3" w:rsidRPr="00B6730F">
        <w:rPr>
          <w:sz w:val="24"/>
          <w:szCs w:val="24"/>
        </w:rPr>
        <w:t xml:space="preserve"> г.</w:t>
      </w:r>
      <w:r w:rsidRPr="00B6730F">
        <w:rPr>
          <w:color w:val="000000"/>
          <w:sz w:val="24"/>
          <w:szCs w:val="24"/>
        </w:rPr>
        <w:t>,</w:t>
      </w:r>
      <w:r w:rsidRPr="00B6730F">
        <w:rPr>
          <w:sz w:val="24"/>
          <w:szCs w:val="24"/>
        </w:rPr>
        <w:t xml:space="preserve"> в соответствии с</w:t>
      </w:r>
      <w:r w:rsidRPr="004747FE">
        <w:rPr>
          <w:sz w:val="24"/>
          <w:szCs w:val="24"/>
        </w:rPr>
        <w:t xml:space="preserve">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B6730F" w:rsidRDefault="00B6730F" w:rsidP="00B6730F">
            <w:pPr>
              <w:autoSpaceDE w:val="0"/>
              <w:autoSpaceDN w:val="0"/>
              <w:adjustRightInd w:val="0"/>
              <w:spacing w:line="276" w:lineRule="auto"/>
              <w:ind w:right="-72" w:firstLine="0"/>
              <w:jc w:val="left"/>
              <w:rPr>
                <w:b/>
                <w:bCs/>
                <w:szCs w:val="28"/>
              </w:rPr>
            </w:pPr>
            <w:r w:rsidRPr="00B6730F">
              <w:rPr>
                <w:b/>
                <w:bCs/>
                <w:color w:val="000000"/>
                <w:szCs w:val="28"/>
              </w:rPr>
              <w:t>Лента алюминиевая</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C61209">
              <w:rPr>
                <w:bCs/>
                <w:sz w:val="24"/>
                <w:szCs w:val="24"/>
              </w:rPr>
              <w:t>П</w:t>
            </w:r>
            <w:r w:rsidRPr="004747FE">
              <w:rPr>
                <w:bCs/>
                <w:sz w:val="24"/>
                <w:szCs w:val="24"/>
              </w:rPr>
              <w:t>АО «</w:t>
            </w:r>
            <w:r w:rsidR="00C61209">
              <w:rPr>
                <w:bCs/>
                <w:sz w:val="24"/>
                <w:szCs w:val="24"/>
              </w:rPr>
              <w:t>Юнипро»</w:t>
            </w:r>
            <w:r w:rsidRPr="004747FE">
              <w:rPr>
                <w:bCs/>
                <w:sz w:val="24"/>
                <w:szCs w:val="24"/>
              </w:rPr>
              <w:t>, Раздел «Закупки»:</w:t>
            </w:r>
            <w:r w:rsidRPr="004747FE">
              <w:rPr>
                <w:spacing w:val="-6"/>
                <w:sz w:val="24"/>
                <w:szCs w:val="24"/>
              </w:rPr>
              <w:t xml:space="preserve">  (</w:t>
            </w:r>
            <w:hyperlink r:id="rId11" w:history="1">
              <w:r w:rsidR="00C61209" w:rsidRPr="007B466F">
                <w:rPr>
                  <w:rStyle w:val="af2"/>
                  <w:sz w:val="24"/>
                  <w:szCs w:val="24"/>
                </w:rPr>
                <w:t>http://www.unipro.energy/purchase/documents/</w:t>
              </w:r>
            </w:hyperlink>
            <w:r w:rsidRPr="004747FE">
              <w:rPr>
                <w:sz w:val="24"/>
                <w:szCs w:val="24"/>
                <w:lang w:eastAsia="en-US"/>
              </w:rPr>
              <w:t>)</w:t>
            </w:r>
          </w:p>
          <w:p w:rsidR="00BC5425" w:rsidRPr="004747FE" w:rsidRDefault="00BC5425" w:rsidP="00B6730F">
            <w:pPr>
              <w:tabs>
                <w:tab w:val="left" w:pos="386"/>
              </w:tabs>
              <w:spacing w:line="276" w:lineRule="auto"/>
              <w:ind w:firstLine="0"/>
              <w:jc w:val="left"/>
              <w:rPr>
                <w:sz w:val="24"/>
                <w:szCs w:val="24"/>
                <w:lang w:eastAsia="en-US"/>
              </w:rPr>
            </w:pPr>
            <w:r w:rsidRPr="00B6730F">
              <w:rPr>
                <w:sz w:val="24"/>
                <w:szCs w:val="24"/>
                <w:lang w:eastAsia="en-US"/>
              </w:rPr>
              <w:t>Дата публикации Уведомления:</w:t>
            </w:r>
            <w:r w:rsidR="00D92B0A" w:rsidRPr="00B6730F">
              <w:rPr>
                <w:sz w:val="24"/>
                <w:szCs w:val="24"/>
                <w:lang w:eastAsia="en-US"/>
              </w:rPr>
              <w:t xml:space="preserve"> </w:t>
            </w:r>
            <w:r w:rsidR="00C61209" w:rsidRPr="00B6730F">
              <w:rPr>
                <w:sz w:val="24"/>
                <w:szCs w:val="24"/>
                <w:lang w:eastAsia="en-US"/>
              </w:rPr>
              <w:t>1</w:t>
            </w:r>
            <w:r w:rsidR="00B6730F" w:rsidRPr="00B6730F">
              <w:rPr>
                <w:sz w:val="24"/>
                <w:szCs w:val="24"/>
                <w:lang w:eastAsia="en-US"/>
              </w:rPr>
              <w:t>6</w:t>
            </w:r>
            <w:r w:rsidRPr="00B6730F">
              <w:rPr>
                <w:sz w:val="24"/>
                <w:szCs w:val="24"/>
                <w:lang w:eastAsia="en-US"/>
              </w:rPr>
              <w:t>.</w:t>
            </w:r>
            <w:r w:rsidR="00D92B0A" w:rsidRPr="00B6730F">
              <w:rPr>
                <w:sz w:val="24"/>
                <w:szCs w:val="24"/>
                <w:lang w:eastAsia="en-US"/>
              </w:rPr>
              <w:t>0</w:t>
            </w:r>
            <w:r w:rsidR="00B6730F" w:rsidRPr="00B6730F">
              <w:rPr>
                <w:sz w:val="24"/>
                <w:szCs w:val="24"/>
                <w:lang w:eastAsia="en-US"/>
              </w:rPr>
              <w:t>2</w:t>
            </w:r>
            <w:r w:rsidRPr="00B6730F">
              <w:rPr>
                <w:sz w:val="24"/>
                <w:szCs w:val="24"/>
                <w:lang w:eastAsia="en-US"/>
              </w:rPr>
              <w:t>.20</w:t>
            </w:r>
            <w:r w:rsidR="00D92B0A" w:rsidRPr="00B6730F">
              <w:rPr>
                <w:sz w:val="24"/>
                <w:szCs w:val="24"/>
                <w:lang w:eastAsia="en-US"/>
              </w:rPr>
              <w:t>1</w:t>
            </w:r>
            <w:r w:rsidR="00B6730F" w:rsidRPr="00B6730F">
              <w:rPr>
                <w:sz w:val="24"/>
                <w:szCs w:val="24"/>
                <w:lang w:eastAsia="en-US"/>
              </w:rPr>
              <w:t>8</w:t>
            </w:r>
            <w:r w:rsidR="00D92B0A" w:rsidRPr="00B6730F">
              <w:rPr>
                <w:sz w:val="24"/>
                <w:szCs w:val="24"/>
                <w:lang w:eastAsia="en-US"/>
              </w:rPr>
              <w:t xml:space="preserve"> </w:t>
            </w:r>
            <w:r w:rsidRPr="00B6730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B6730F">
              <w:rPr>
                <w:sz w:val="24"/>
                <w:szCs w:val="24"/>
                <w:lang w:eastAsia="en-US"/>
              </w:rPr>
              <w:t xml:space="preserve">до </w:t>
            </w:r>
            <w:r w:rsidR="000D23C6" w:rsidRPr="00B6730F">
              <w:rPr>
                <w:sz w:val="24"/>
                <w:szCs w:val="24"/>
                <w:lang w:eastAsia="en-US"/>
              </w:rPr>
              <w:t>12</w:t>
            </w:r>
            <w:r w:rsidRPr="00B6730F">
              <w:rPr>
                <w:sz w:val="24"/>
                <w:szCs w:val="24"/>
                <w:lang w:eastAsia="en-US"/>
              </w:rPr>
              <w:t>:00 (</w:t>
            </w:r>
            <w:r w:rsidR="000D23C6" w:rsidRPr="00B6730F">
              <w:rPr>
                <w:sz w:val="24"/>
                <w:szCs w:val="24"/>
                <w:lang w:eastAsia="en-US"/>
              </w:rPr>
              <w:t>МСК</w:t>
            </w:r>
            <w:r w:rsidRPr="00B6730F">
              <w:rPr>
                <w:sz w:val="24"/>
                <w:szCs w:val="24"/>
                <w:lang w:eastAsia="en-US"/>
              </w:rPr>
              <w:t xml:space="preserve">) </w:t>
            </w:r>
            <w:r w:rsidR="00C61209" w:rsidRPr="00B6730F">
              <w:rPr>
                <w:sz w:val="24"/>
                <w:szCs w:val="24"/>
                <w:lang w:eastAsia="en-US"/>
              </w:rPr>
              <w:t>28</w:t>
            </w:r>
            <w:r w:rsidRPr="00B6730F">
              <w:rPr>
                <w:sz w:val="24"/>
                <w:szCs w:val="24"/>
                <w:lang w:eastAsia="en-US"/>
              </w:rPr>
              <w:t>.</w:t>
            </w:r>
            <w:r w:rsidR="00C61209" w:rsidRPr="00B6730F">
              <w:rPr>
                <w:sz w:val="24"/>
                <w:szCs w:val="24"/>
                <w:lang w:eastAsia="en-US"/>
              </w:rPr>
              <w:t>0</w:t>
            </w:r>
            <w:r w:rsidR="00B6730F" w:rsidRPr="00B6730F">
              <w:rPr>
                <w:sz w:val="24"/>
                <w:szCs w:val="24"/>
                <w:lang w:eastAsia="en-US"/>
              </w:rPr>
              <w:t>2</w:t>
            </w:r>
            <w:r w:rsidR="000D23C6" w:rsidRPr="00B6730F">
              <w:rPr>
                <w:sz w:val="24"/>
                <w:szCs w:val="24"/>
                <w:lang w:eastAsia="en-US"/>
              </w:rPr>
              <w:t>.</w:t>
            </w:r>
            <w:r w:rsidRPr="00B6730F">
              <w:rPr>
                <w:sz w:val="24"/>
                <w:szCs w:val="24"/>
                <w:lang w:eastAsia="en-US"/>
              </w:rPr>
              <w:t>20</w:t>
            </w:r>
            <w:r w:rsidR="000D23C6" w:rsidRPr="00B6730F">
              <w:rPr>
                <w:sz w:val="24"/>
                <w:szCs w:val="24"/>
                <w:lang w:eastAsia="en-US"/>
              </w:rPr>
              <w:t>1</w:t>
            </w:r>
            <w:r w:rsidR="00B6730F" w:rsidRPr="00B6730F">
              <w:rPr>
                <w:sz w:val="24"/>
                <w:szCs w:val="24"/>
                <w:lang w:eastAsia="en-US"/>
              </w:rPr>
              <w:t>8</w:t>
            </w:r>
            <w:r w:rsidR="000D23C6" w:rsidRPr="00B6730F">
              <w:rPr>
                <w:sz w:val="24"/>
                <w:szCs w:val="24"/>
                <w:lang w:eastAsia="en-US"/>
              </w:rPr>
              <w:t xml:space="preserve"> </w:t>
            </w:r>
            <w:r w:rsidRPr="00B6730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C61209">
              <w:rPr>
                <w:b/>
                <w:sz w:val="24"/>
                <w:szCs w:val="24"/>
              </w:rPr>
              <w:t xml:space="preserve"> </w:t>
            </w:r>
            <w:hyperlink r:id="rId12" w:history="1">
              <w:r w:rsidR="00C61209" w:rsidRPr="00881994">
                <w:rPr>
                  <w:rStyle w:val="af2"/>
                  <w:sz w:val="24"/>
                  <w:szCs w:val="24"/>
                  <w:lang w:val="en-US"/>
                </w:rPr>
                <w:t>Sayfudinov</w:t>
              </w:r>
              <w:r w:rsidR="00C61209" w:rsidRPr="00881994">
                <w:rPr>
                  <w:rStyle w:val="af2"/>
                  <w:sz w:val="24"/>
                  <w:szCs w:val="24"/>
                </w:rPr>
                <w:t>_</w:t>
              </w:r>
              <w:r w:rsidR="00C61209" w:rsidRPr="00881994">
                <w:rPr>
                  <w:rStyle w:val="af2"/>
                  <w:sz w:val="24"/>
                  <w:szCs w:val="24"/>
                  <w:lang w:val="en-US"/>
                </w:rPr>
                <w:t>R</w:t>
              </w:r>
              <w:r w:rsidR="00C61209" w:rsidRPr="00881994">
                <w:rPr>
                  <w:rStyle w:val="af2"/>
                  <w:sz w:val="24"/>
                  <w:szCs w:val="24"/>
                </w:rPr>
                <w:t>@</w:t>
              </w:r>
              <w:r w:rsidR="00C61209" w:rsidRPr="00881994">
                <w:rPr>
                  <w:rStyle w:val="af2"/>
                  <w:sz w:val="24"/>
                  <w:szCs w:val="24"/>
                  <w:lang w:val="en-US"/>
                </w:rPr>
                <w:t>unipro</w:t>
              </w:r>
              <w:r w:rsidR="00C61209" w:rsidRPr="00881994">
                <w:rPr>
                  <w:rStyle w:val="af2"/>
                  <w:sz w:val="24"/>
                  <w:szCs w:val="24"/>
                </w:rPr>
                <w:t>.</w:t>
              </w:r>
              <w:r w:rsidR="00C61209"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bookmarkStart w:id="4" w:name="_GoBack"/>
            <w:bookmarkEnd w:id="4"/>
            <w:r w:rsidRPr="00B6730F">
              <w:rPr>
                <w:sz w:val="24"/>
                <w:szCs w:val="24"/>
              </w:rPr>
              <w:t>До</w:t>
            </w:r>
            <w:r w:rsidR="00C61209" w:rsidRPr="00B6730F">
              <w:rPr>
                <w:sz w:val="24"/>
                <w:szCs w:val="24"/>
              </w:rPr>
              <w:t xml:space="preserve"> </w:t>
            </w:r>
            <w:r w:rsidR="00B6730F" w:rsidRPr="00B6730F">
              <w:rPr>
                <w:sz w:val="24"/>
                <w:szCs w:val="24"/>
              </w:rPr>
              <w:t>10</w:t>
            </w:r>
            <w:r w:rsidR="00C61209" w:rsidRPr="00B6730F">
              <w:rPr>
                <w:sz w:val="24"/>
                <w:szCs w:val="24"/>
              </w:rPr>
              <w:t xml:space="preserve"> </w:t>
            </w:r>
            <w:r w:rsidR="00B6730F" w:rsidRPr="00B6730F">
              <w:rPr>
                <w:sz w:val="24"/>
                <w:szCs w:val="24"/>
              </w:rPr>
              <w:t>мая</w:t>
            </w:r>
            <w:r w:rsidR="00C61209" w:rsidRPr="00B6730F">
              <w:rPr>
                <w:sz w:val="24"/>
                <w:szCs w:val="24"/>
              </w:rPr>
              <w:t xml:space="preserve"> 201</w:t>
            </w:r>
            <w:r w:rsidR="00B6730F" w:rsidRPr="00B6730F">
              <w:rPr>
                <w:sz w:val="24"/>
                <w:szCs w:val="24"/>
              </w:rPr>
              <w:t>8</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EA731A" w:rsidRPr="004747FE" w:rsidRDefault="00EA731A" w:rsidP="00AC3132">
            <w:pPr>
              <w:tabs>
                <w:tab w:val="left" w:pos="0"/>
                <w:tab w:val="left" w:pos="5657"/>
              </w:tabs>
              <w:spacing w:line="276" w:lineRule="auto"/>
              <w:ind w:right="153" w:firstLine="0"/>
              <w:jc w:val="left"/>
              <w:rPr>
                <w:sz w:val="24"/>
                <w:szCs w:val="24"/>
              </w:rPr>
            </w:pPr>
            <w:r>
              <w:rPr>
                <w:sz w:val="24"/>
                <w:szCs w:val="24"/>
              </w:rPr>
              <w:t>- 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EA731A" w:rsidRPr="004747FE" w:rsidRDefault="00AC3132" w:rsidP="00EA731A">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C61209" w:rsidRPr="00881994">
                <w:rPr>
                  <w:rStyle w:val="af2"/>
                  <w:szCs w:val="24"/>
                  <w:lang w:val="en-US"/>
                </w:rPr>
                <w:t>Sayfudinov</w:t>
              </w:r>
              <w:r w:rsidR="00C61209" w:rsidRPr="00881994">
                <w:rPr>
                  <w:rStyle w:val="af2"/>
                  <w:szCs w:val="24"/>
                </w:rPr>
                <w:t>_</w:t>
              </w:r>
              <w:r w:rsidR="00C61209" w:rsidRPr="00881994">
                <w:rPr>
                  <w:rStyle w:val="af2"/>
                  <w:szCs w:val="24"/>
                  <w:lang w:val="en-US"/>
                </w:rPr>
                <w:t>R</w:t>
              </w:r>
              <w:r w:rsidR="00C61209" w:rsidRPr="00881994">
                <w:rPr>
                  <w:rStyle w:val="af2"/>
                  <w:szCs w:val="24"/>
                </w:rPr>
                <w:t>@</w:t>
              </w:r>
              <w:r w:rsidR="00C61209" w:rsidRPr="00881994">
                <w:rPr>
                  <w:rStyle w:val="af2"/>
                  <w:szCs w:val="24"/>
                  <w:lang w:val="en-US"/>
                </w:rPr>
                <w:t>unipro</w:t>
              </w:r>
              <w:r w:rsidR="00C61209" w:rsidRPr="00881994">
                <w:rPr>
                  <w:rStyle w:val="af2"/>
                  <w:szCs w:val="24"/>
                </w:rPr>
                <w:t>.</w:t>
              </w:r>
              <w:r w:rsidR="00C61209" w:rsidRPr="00881994">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3C4" w:rsidRDefault="009853C4">
      <w:r>
        <w:separator/>
      </w:r>
    </w:p>
  </w:endnote>
  <w:endnote w:type="continuationSeparator" w:id="0">
    <w:p w:rsidR="009853C4" w:rsidRDefault="0098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B6730F">
          <w:rPr>
            <w:noProof/>
          </w:rPr>
          <w:t>10</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3C4" w:rsidRDefault="009853C4">
      <w:r>
        <w:separator/>
      </w:r>
    </w:p>
  </w:footnote>
  <w:footnote w:type="continuationSeparator" w:id="0">
    <w:p w:rsidR="009853C4" w:rsidRDefault="00985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267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53C4"/>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6730F"/>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1A"/>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4388F"/>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yfudinov_R@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Sayfudinov_R@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90172-9CE7-44C6-B6ED-103B5D27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5099</Words>
  <Characters>29065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34096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17</cp:revision>
  <cp:lastPrinted>2015-09-02T13:01:00Z</cp:lastPrinted>
  <dcterms:created xsi:type="dcterms:W3CDTF">2015-10-02T10:05:00Z</dcterms:created>
  <dcterms:modified xsi:type="dcterms:W3CDTF">2018-02-15T10:18:00Z</dcterms:modified>
</cp:coreProperties>
</file>